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C4" w:rsidRDefault="00AF08C4" w:rsidP="00AF08C4"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5715000" cy="1028700"/>
                <wp:effectExtent l="0" t="63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08C4" w:rsidRDefault="00AF08C4" w:rsidP="00AF08C4">
                            <w:pPr>
                              <w:pStyle w:val="Heading1"/>
                            </w:pPr>
                            <w:r>
                              <w:t>EUVAS ANCA-Vasculitis for Immunology</w:t>
                            </w:r>
                          </w:p>
                          <w:p w:rsidR="00AF08C4" w:rsidRDefault="00AF08C4" w:rsidP="00AF08C4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  <w:p w:rsidR="00AF08C4" w:rsidRDefault="00AF08C4" w:rsidP="00AF08C4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Cyclophosphamide 15 mg/kg (or dose adjusted per protocol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18"/>
                              </w:rPr>
                              <w:t>)day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18"/>
                              </w:rPr>
                              <w:t xml:space="preserve"> 1 every 2 weeks for 3 cycles </w:t>
                            </w:r>
                          </w:p>
                          <w:p w:rsidR="00AF08C4" w:rsidRDefault="00AF08C4" w:rsidP="00AF08C4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 xml:space="preserve">Then Cyclophosphamide 15 mg/kg (or dose adjusted per protocol) day 1 every 3 weeks until remission then a further 3 months. </w:t>
                            </w:r>
                          </w:p>
                          <w:p w:rsidR="00AF08C4" w:rsidRPr="00A81807" w:rsidRDefault="00AF08C4" w:rsidP="00AF08C4">
                            <w:pPr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 w:rsidRPr="00A81807">
                              <w:rPr>
                                <w:rFonts w:ascii="Arial" w:hAnsi="Arial"/>
                                <w:b/>
                                <w:sz w:val="18"/>
                              </w:rPr>
                              <w:t>Maximum dose 1200mg per pulse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7pt;width:450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" o:allowincell="f" stroked="f">
                <v:textbox>
                  <w:txbxContent>
                    <w:p w:rsidR="00AF08C4" w:rsidRDefault="00AF08C4" w:rsidP="00AF08C4">
                      <w:pPr>
                        <w:pStyle w:val="Heading1"/>
                      </w:pPr>
                      <w:r>
                        <w:t>EUVAS ANCA-Vasculitis for Immunology</w:t>
                      </w:r>
                    </w:p>
                    <w:p w:rsidR="00AF08C4" w:rsidRDefault="00AF08C4" w:rsidP="00AF08C4">
                      <w:pPr>
                        <w:rPr>
                          <w:rFonts w:ascii="Arial" w:hAnsi="Arial"/>
                          <w:sz w:val="18"/>
                        </w:rPr>
                      </w:pPr>
                    </w:p>
                    <w:p w:rsidR="00AF08C4" w:rsidRDefault="00AF08C4" w:rsidP="00AF08C4">
                      <w:pPr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Cyclophosphamide 15 mg/kg (or dose adjusted per protocol</w:t>
                      </w:r>
                      <w:proofErr w:type="gramStart"/>
                      <w:r>
                        <w:rPr>
                          <w:rFonts w:ascii="Arial" w:hAnsi="Arial"/>
                          <w:sz w:val="18"/>
                        </w:rPr>
                        <w:t>)day</w:t>
                      </w:r>
                      <w:proofErr w:type="gramEnd"/>
                      <w:r>
                        <w:rPr>
                          <w:rFonts w:ascii="Arial" w:hAnsi="Arial"/>
                          <w:sz w:val="18"/>
                        </w:rPr>
                        <w:t xml:space="preserve"> 1 every 2 weeks for 3 cycles </w:t>
                      </w:r>
                    </w:p>
                    <w:p w:rsidR="00AF08C4" w:rsidRDefault="00AF08C4" w:rsidP="00AF08C4">
                      <w:pPr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 xml:space="preserve">Then Cyclophosphamide 15 mg/kg (or dose adjusted per protocol) day 1 every 3 weeks until remission then a further 3 months. </w:t>
                      </w:r>
                    </w:p>
                    <w:p w:rsidR="00AF08C4" w:rsidRPr="00A81807" w:rsidRDefault="00AF08C4" w:rsidP="00AF08C4">
                      <w:pPr>
                        <w:rPr>
                          <w:rFonts w:ascii="Arial" w:hAnsi="Arial"/>
                          <w:b/>
                          <w:sz w:val="18"/>
                        </w:rPr>
                      </w:pPr>
                      <w:r w:rsidRPr="00A81807">
                        <w:rPr>
                          <w:rFonts w:ascii="Arial" w:hAnsi="Arial"/>
                          <w:b/>
                          <w:sz w:val="18"/>
                        </w:rPr>
                        <w:t>Maximum dose 1200mg per pulse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-457200</wp:posOffset>
                </wp:positionV>
                <wp:extent cx="2286000" cy="914400"/>
                <wp:effectExtent l="9525" t="10160" r="9525" b="889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8C4" w:rsidRDefault="00AF08C4" w:rsidP="00AF08C4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Attach label and sign, or complete</w:t>
                            </w:r>
                          </w:p>
                          <w:p w:rsidR="00AF08C4" w:rsidRDefault="00AF08C4" w:rsidP="00AF08C4">
                            <w:pPr>
                              <w:spacing w:before="120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Name ___________________________</w:t>
                            </w:r>
                          </w:p>
                          <w:p w:rsidR="00AF08C4" w:rsidRDefault="00AF08C4" w:rsidP="00AF08C4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AF08C4" w:rsidRDefault="00AF08C4" w:rsidP="00AF08C4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sz w:val="18"/>
                              </w:rPr>
                              <w:t>MRN  _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18"/>
                              </w:rPr>
                              <w:t>__________________</w:t>
                            </w:r>
                          </w:p>
                          <w:p w:rsidR="00AF08C4" w:rsidRDefault="00AF08C4" w:rsidP="00AF08C4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AF08C4" w:rsidRDefault="00AF08C4" w:rsidP="00AF08C4">
                            <w:proofErr w:type="gramStart"/>
                            <w:r>
                              <w:rPr>
                                <w:rFonts w:ascii="Arial" w:hAnsi="Arial"/>
                                <w:sz w:val="18"/>
                              </w:rPr>
                              <w:t>DOB  _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18"/>
                              </w:rPr>
                              <w:t>__________________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95pt;margin-top:-36pt;width:180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" o:allowincell="f">
                <v:textbox>
                  <w:txbxContent>
                    <w:p w:rsidR="00AF08C4" w:rsidRDefault="00AF08C4" w:rsidP="00AF08C4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Attach label and sign, or complete</w:t>
                      </w:r>
                    </w:p>
                    <w:p w:rsidR="00AF08C4" w:rsidRDefault="00AF08C4" w:rsidP="00AF08C4">
                      <w:pPr>
                        <w:spacing w:before="120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Name ___________________________</w:t>
                      </w:r>
                    </w:p>
                    <w:p w:rsidR="00AF08C4" w:rsidRDefault="00AF08C4" w:rsidP="00AF08C4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AF08C4" w:rsidRDefault="00AF08C4" w:rsidP="00AF08C4">
                      <w:pPr>
                        <w:rPr>
                          <w:rFonts w:ascii="Arial" w:hAnsi="Arial"/>
                          <w:sz w:val="18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sz w:val="18"/>
                        </w:rPr>
                        <w:t>MRN  _</w:t>
                      </w:r>
                      <w:proofErr w:type="gramEnd"/>
                      <w:r>
                        <w:rPr>
                          <w:rFonts w:ascii="Arial" w:hAnsi="Arial"/>
                          <w:sz w:val="18"/>
                        </w:rPr>
                        <w:t>__________________</w:t>
                      </w:r>
                    </w:p>
                    <w:p w:rsidR="00AF08C4" w:rsidRDefault="00AF08C4" w:rsidP="00AF08C4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AF08C4" w:rsidRDefault="00AF08C4" w:rsidP="00AF08C4">
                      <w:proofErr w:type="gramStart"/>
                      <w:r>
                        <w:rPr>
                          <w:rFonts w:ascii="Arial" w:hAnsi="Arial"/>
                          <w:sz w:val="18"/>
                        </w:rPr>
                        <w:t>DOB  _</w:t>
                      </w:r>
                      <w:proofErr w:type="gramEnd"/>
                      <w:r>
                        <w:rPr>
                          <w:rFonts w:ascii="Arial" w:hAnsi="Arial"/>
                          <w:sz w:val="18"/>
                        </w:rPr>
                        <w:t>__________________</w:t>
                      </w:r>
                      <w:r>
                        <w:rPr>
                          <w:rFonts w:ascii="Arial" w:hAnsi="Arial"/>
                        </w:rPr>
                        <w:t xml:space="preserve">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t>Da8ni8\</w:t>
      </w:r>
    </w:p>
    <w:p w:rsidR="00AF08C4" w:rsidRDefault="00AF08C4" w:rsidP="00AF08C4"/>
    <w:p w:rsidR="00AF08C4" w:rsidRDefault="00AF08C4" w:rsidP="00AF08C4"/>
    <w:p w:rsidR="00AF08C4" w:rsidRDefault="00AF08C4" w:rsidP="00AF08C4"/>
    <w:tbl>
      <w:tblPr>
        <w:tblW w:w="14580" w:type="dxa"/>
        <w:tblInd w:w="-792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9"/>
        <w:gridCol w:w="1940"/>
        <w:gridCol w:w="21"/>
        <w:gridCol w:w="1260"/>
        <w:gridCol w:w="509"/>
        <w:gridCol w:w="211"/>
        <w:gridCol w:w="720"/>
        <w:gridCol w:w="900"/>
        <w:gridCol w:w="383"/>
        <w:gridCol w:w="517"/>
        <w:gridCol w:w="720"/>
        <w:gridCol w:w="352"/>
        <w:gridCol w:w="318"/>
        <w:gridCol w:w="50"/>
        <w:gridCol w:w="595"/>
        <w:gridCol w:w="845"/>
        <w:gridCol w:w="19"/>
        <w:gridCol w:w="611"/>
        <w:gridCol w:w="34"/>
        <w:gridCol w:w="596"/>
        <w:gridCol w:w="50"/>
        <w:gridCol w:w="645"/>
        <w:gridCol w:w="925"/>
      </w:tblGrid>
      <w:tr w:rsidR="00AF08C4" w:rsidTr="0086430C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359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  <w:r w:rsidRPr="00E45267">
              <w:rPr>
                <w:rFonts w:ascii="Arial Narrow" w:hAnsi="Arial Narrow"/>
                <w:sz w:val="20"/>
              </w:rPr>
              <w:t xml:space="preserve">Cycle Number </w:t>
            </w:r>
          </w:p>
        </w:tc>
        <w:tc>
          <w:tcPr>
            <w:tcW w:w="194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ind w:left="-137" w:firstLine="137"/>
              <w:rPr>
                <w:rFonts w:ascii="Arial Narrow" w:hAnsi="Arial Narrow"/>
                <w:sz w:val="20"/>
              </w:rPr>
            </w:pPr>
            <w:r w:rsidRPr="00E45267">
              <w:rPr>
                <w:rFonts w:ascii="Arial Narrow" w:hAnsi="Arial Narrow"/>
                <w:sz w:val="20"/>
              </w:rPr>
              <w:t>Date of last cycle</w:t>
            </w:r>
          </w:p>
        </w:tc>
        <w:tc>
          <w:tcPr>
            <w:tcW w:w="1790" w:type="dxa"/>
            <w:gridSpan w:val="3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  <w:r w:rsidRPr="00E45267">
              <w:rPr>
                <w:rFonts w:ascii="Arial Narrow" w:hAnsi="Arial Narrow"/>
                <w:sz w:val="20"/>
              </w:rPr>
              <w:t>Height</w:t>
            </w:r>
          </w:p>
        </w:tc>
        <w:tc>
          <w:tcPr>
            <w:tcW w:w="2214" w:type="dxa"/>
            <w:gridSpan w:val="4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  <w:r w:rsidRPr="00E45267">
              <w:rPr>
                <w:rFonts w:ascii="Arial Narrow" w:hAnsi="Arial Narrow"/>
                <w:sz w:val="20"/>
              </w:rPr>
              <w:t>Weight</w:t>
            </w:r>
          </w:p>
        </w:tc>
        <w:tc>
          <w:tcPr>
            <w:tcW w:w="1589" w:type="dxa"/>
            <w:gridSpan w:val="3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tabs>
                <w:tab w:val="right" w:pos="2291"/>
              </w:tabs>
              <w:rPr>
                <w:rFonts w:ascii="Arial Narrow" w:hAnsi="Arial Narrow"/>
                <w:sz w:val="20"/>
              </w:rPr>
            </w:pPr>
            <w:r w:rsidRPr="00E45267">
              <w:rPr>
                <w:rFonts w:ascii="Arial Narrow" w:hAnsi="Arial Narrow"/>
                <w:sz w:val="20"/>
              </w:rPr>
              <w:t>BSA</w:t>
            </w:r>
          </w:p>
        </w:tc>
        <w:tc>
          <w:tcPr>
            <w:tcW w:w="4688" w:type="dxa"/>
            <w:gridSpan w:val="11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AF08C4" w:rsidRPr="00E45267" w:rsidRDefault="00AF08C4" w:rsidP="0086430C">
            <w:pPr>
              <w:tabs>
                <w:tab w:val="right" w:pos="2291"/>
              </w:tabs>
              <w:rPr>
                <w:rFonts w:ascii="Arial Narrow" w:hAnsi="Arial Narrow"/>
                <w:sz w:val="20"/>
              </w:rPr>
            </w:pPr>
            <w:r w:rsidRPr="00E45267">
              <w:rPr>
                <w:rFonts w:ascii="Arial Narrow" w:hAnsi="Arial Narrow"/>
                <w:sz w:val="20"/>
              </w:rPr>
              <w:t>Allergies</w:t>
            </w:r>
          </w:p>
        </w:tc>
      </w:tr>
      <w:tr w:rsidR="00AF08C4" w:rsidTr="0086430C">
        <w:tblPrEx>
          <w:tblCellMar>
            <w:top w:w="0" w:type="dxa"/>
            <w:bottom w:w="0" w:type="dxa"/>
          </w:tblCellMar>
        </w:tblPrEx>
        <w:trPr>
          <w:cantSplit/>
          <w:trHeight w:val="737"/>
        </w:trPr>
        <w:tc>
          <w:tcPr>
            <w:tcW w:w="14580" w:type="dxa"/>
            <w:gridSpan w:val="2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AF08C4" w:rsidRPr="00C90215" w:rsidRDefault="00AF08C4" w:rsidP="0086430C">
            <w:pPr>
              <w:spacing w:after="120"/>
              <w:rPr>
                <w:rFonts w:ascii="Arial Narrow" w:hAnsi="Arial Narrow"/>
                <w:b/>
                <w:color w:val="000000"/>
                <w:sz w:val="20"/>
              </w:rPr>
            </w:pPr>
            <w:proofErr w:type="gramStart"/>
            <w:r>
              <w:rPr>
                <w:rFonts w:ascii="Arial Narrow" w:hAnsi="Arial Narrow"/>
                <w:color w:val="000000"/>
                <w:sz w:val="20"/>
              </w:rPr>
              <w:t>Dose adjust</w:t>
            </w:r>
            <w:proofErr w:type="gramEnd"/>
            <w:r>
              <w:rPr>
                <w:rFonts w:ascii="Arial Narrow" w:hAnsi="Arial Narrow"/>
                <w:color w:val="000000"/>
                <w:sz w:val="20"/>
              </w:rPr>
              <w:t xml:space="preserve"> for age, renal and nadir WCC per protocol. </w:t>
            </w:r>
            <w:r w:rsidRPr="00C90215">
              <w:rPr>
                <w:rFonts w:ascii="Arial Narrow" w:hAnsi="Arial Narrow"/>
                <w:b/>
                <w:color w:val="000000"/>
                <w:sz w:val="20"/>
              </w:rPr>
              <w:t>Do not proceed if WCC &lt;1.0 x 10</w:t>
            </w:r>
            <w:r w:rsidRPr="00C90215">
              <w:rPr>
                <w:rFonts w:ascii="Arial Narrow" w:hAnsi="Arial Narrow"/>
                <w:b/>
                <w:color w:val="000000"/>
                <w:position w:val="8"/>
                <w:sz w:val="20"/>
                <w:vertAlign w:val="superscript"/>
              </w:rPr>
              <w:t>9</w:t>
            </w:r>
            <w:r w:rsidRPr="00C90215">
              <w:rPr>
                <w:rFonts w:ascii="Arial Narrow" w:hAnsi="Arial Narrow"/>
                <w:b/>
                <w:color w:val="000000"/>
                <w:sz w:val="20"/>
              </w:rPr>
              <w:t xml:space="preserve">/L  </w:t>
            </w:r>
          </w:p>
          <w:p w:rsidR="00AF08C4" w:rsidRPr="00E45267" w:rsidRDefault="00AF08C4" w:rsidP="0086430C">
            <w:pPr>
              <w:spacing w:after="120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 xml:space="preserve">Confirmation to proceed with treatment has been received        </w:t>
            </w:r>
            <w:r>
              <w:rPr>
                <w:rFonts w:ascii="Arial Narrow" w:hAnsi="Arial Narrow"/>
                <w:b/>
                <w:color w:val="000000"/>
                <w:sz w:val="20"/>
              </w:rPr>
              <w:t>Y        N</w:t>
            </w:r>
          </w:p>
        </w:tc>
      </w:tr>
      <w:tr w:rsidR="00AF08C4" w:rsidTr="0086430C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4320" w:type="dxa"/>
            <w:gridSpan w:val="3"/>
            <w:vMerge w:val="restart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i/>
                <w:sz w:val="20"/>
              </w:rPr>
            </w:pPr>
            <w:r w:rsidRPr="00E45267">
              <w:rPr>
                <w:rFonts w:ascii="Arial Narrow" w:hAnsi="Arial Narrow"/>
                <w:i/>
                <w:sz w:val="20"/>
              </w:rPr>
              <w:t>Medication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i/>
                <w:sz w:val="20"/>
              </w:rPr>
            </w:pPr>
            <w:r w:rsidRPr="00E45267">
              <w:rPr>
                <w:rFonts w:ascii="Arial Narrow" w:hAnsi="Arial Narrow"/>
                <w:i/>
                <w:sz w:val="20"/>
              </w:rPr>
              <w:t>Dose &amp; Route</w:t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pStyle w:val="Heading2"/>
              <w:rPr>
                <w:rFonts w:ascii="Arial Narrow" w:hAnsi="Arial Narrow"/>
              </w:rPr>
            </w:pPr>
            <w:r w:rsidRPr="00E45267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Cycle      Day</w:t>
            </w:r>
            <w:r w:rsidRPr="00E45267">
              <w:rPr>
                <w:rFonts w:ascii="Arial Narrow" w:hAnsi="Arial Narrow"/>
              </w:rPr>
              <w:t xml:space="preserve">              /  </w:t>
            </w:r>
            <w:r>
              <w:rPr>
                <w:rFonts w:ascii="Arial Narrow" w:hAnsi="Arial Narrow"/>
              </w:rPr>
              <w:t xml:space="preserve">      </w:t>
            </w:r>
            <w:r w:rsidRPr="00E45267">
              <w:rPr>
                <w:rFonts w:ascii="Arial Narrow" w:hAnsi="Arial Narrow"/>
              </w:rPr>
              <w:t xml:space="preserve">     /              </w:t>
            </w:r>
          </w:p>
        </w:tc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pStyle w:val="Heading2"/>
              <w:rPr>
                <w:rFonts w:ascii="Arial Narrow" w:hAnsi="Arial Narrow"/>
              </w:rPr>
            </w:pPr>
            <w:r w:rsidRPr="00E45267">
              <w:rPr>
                <w:rFonts w:ascii="Arial Narrow" w:hAnsi="Arial Narrow"/>
              </w:rPr>
              <w:t xml:space="preserve">    </w:t>
            </w:r>
            <w:r>
              <w:rPr>
                <w:rFonts w:ascii="Arial Narrow" w:hAnsi="Arial Narrow"/>
              </w:rPr>
              <w:t xml:space="preserve">Cycle      Day  </w:t>
            </w:r>
            <w:r w:rsidRPr="00E45267">
              <w:rPr>
                <w:rFonts w:ascii="Arial Narrow" w:hAnsi="Arial Narrow"/>
              </w:rPr>
              <w:t xml:space="preserve">           /       /</w:t>
            </w: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AF08C4" w:rsidRPr="00E45267" w:rsidRDefault="00AF08C4" w:rsidP="0086430C">
            <w:pPr>
              <w:pStyle w:val="Heading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Cycle       Day</w:t>
            </w:r>
            <w:r w:rsidRPr="00E45267">
              <w:rPr>
                <w:rFonts w:ascii="Arial Narrow" w:hAnsi="Arial Narrow"/>
              </w:rPr>
              <w:t xml:space="preserve">               /       /</w:t>
            </w:r>
          </w:p>
        </w:tc>
      </w:tr>
      <w:tr w:rsidR="00AF08C4" w:rsidTr="0086430C">
        <w:tblPrEx>
          <w:tblCellMar>
            <w:top w:w="0" w:type="dxa"/>
            <w:bottom w:w="0" w:type="dxa"/>
          </w:tblCellMar>
        </w:tblPrEx>
        <w:trPr>
          <w:cantSplit/>
          <w:trHeight w:val="313"/>
        </w:trPr>
        <w:tc>
          <w:tcPr>
            <w:tcW w:w="4320" w:type="dxa"/>
            <w:gridSpan w:val="3"/>
            <w:vMerge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i/>
                <w:sz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i/>
                <w:sz w:val="20"/>
              </w:rPr>
            </w:pP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Signature</w:t>
            </w:r>
          </w:p>
        </w:tc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Signature</w:t>
            </w: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Signature</w:t>
            </w:r>
          </w:p>
        </w:tc>
      </w:tr>
      <w:tr w:rsidR="00AF08C4" w:rsidTr="0086430C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4320" w:type="dxa"/>
            <w:gridSpan w:val="3"/>
            <w:vMerge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i/>
                <w:sz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i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F08C4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Date</w:t>
            </w:r>
          </w:p>
          <w:p w:rsidR="00AF08C4" w:rsidRPr="00E45267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E45267">
              <w:rPr>
                <w:rFonts w:ascii="Arial Narrow" w:hAnsi="Arial Narrow"/>
                <w:i/>
                <w:sz w:val="20"/>
              </w:rPr>
              <w:t xml:space="preserve">Given          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F08C4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 xml:space="preserve">Time </w:t>
            </w:r>
          </w:p>
          <w:p w:rsidR="00AF08C4" w:rsidRPr="00E45267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Given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Given</w:t>
            </w:r>
          </w:p>
        </w:tc>
        <w:tc>
          <w:tcPr>
            <w:tcW w:w="900" w:type="dxa"/>
            <w:gridSpan w:val="2"/>
            <w:tcBorders>
              <w:top w:val="single" w:sz="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Checked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F08C4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Date</w:t>
            </w:r>
          </w:p>
          <w:p w:rsidR="00AF08C4" w:rsidRPr="00E45267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E45267">
              <w:rPr>
                <w:rFonts w:ascii="Arial Narrow" w:hAnsi="Arial Narrow"/>
                <w:i/>
                <w:sz w:val="20"/>
              </w:rPr>
              <w:t xml:space="preserve">Given      </w:t>
            </w:r>
          </w:p>
        </w:tc>
        <w:tc>
          <w:tcPr>
            <w:tcW w:w="670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Time Given</w:t>
            </w:r>
          </w:p>
        </w:tc>
        <w:tc>
          <w:tcPr>
            <w:tcW w:w="645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Given</w:t>
            </w:r>
          </w:p>
        </w:tc>
        <w:tc>
          <w:tcPr>
            <w:tcW w:w="864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E45267">
              <w:rPr>
                <w:rFonts w:ascii="Arial Narrow" w:hAnsi="Arial Narrow"/>
                <w:i/>
                <w:sz w:val="20"/>
              </w:rPr>
              <w:t>Checked</w:t>
            </w:r>
          </w:p>
        </w:tc>
        <w:tc>
          <w:tcPr>
            <w:tcW w:w="645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F08C4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Date</w:t>
            </w:r>
          </w:p>
          <w:p w:rsidR="00AF08C4" w:rsidRPr="00E45267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E45267">
              <w:rPr>
                <w:rFonts w:ascii="Arial Narrow" w:hAnsi="Arial Narrow"/>
                <w:i/>
                <w:sz w:val="20"/>
              </w:rPr>
              <w:t xml:space="preserve">Given      </w:t>
            </w:r>
          </w:p>
        </w:tc>
        <w:tc>
          <w:tcPr>
            <w:tcW w:w="64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F08C4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Time</w:t>
            </w:r>
          </w:p>
          <w:p w:rsidR="00AF08C4" w:rsidRPr="00E45267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Given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AF08C4" w:rsidRPr="00E45267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Given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F08C4" w:rsidRPr="00E45267" w:rsidRDefault="00AF08C4" w:rsidP="0086430C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E45267">
              <w:rPr>
                <w:rFonts w:ascii="Arial Narrow" w:hAnsi="Arial Narrow"/>
                <w:i/>
                <w:sz w:val="20"/>
              </w:rPr>
              <w:t>Checked</w:t>
            </w:r>
          </w:p>
        </w:tc>
      </w:tr>
      <w:tr w:rsidR="00AF08C4" w:rsidTr="0086430C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4320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AF08C4" w:rsidRPr="00500CF6" w:rsidRDefault="00AF08C4" w:rsidP="0086430C">
            <w:pPr>
              <w:rPr>
                <w:rFonts w:ascii="Arial Narrow" w:hAnsi="Arial Narrow"/>
                <w:sz w:val="20"/>
              </w:rPr>
            </w:pPr>
            <w:proofErr w:type="spellStart"/>
            <w:r w:rsidRPr="00500CF6">
              <w:rPr>
                <w:rFonts w:ascii="Arial Narrow" w:hAnsi="Arial Narrow"/>
                <w:sz w:val="20"/>
              </w:rPr>
              <w:t>Granisetron</w:t>
            </w:r>
            <w:proofErr w:type="spellEnd"/>
            <w:r w:rsidR="002559B2">
              <w:rPr>
                <w:rFonts w:ascii="Arial Narrow" w:hAnsi="Arial Narrow"/>
                <w:sz w:val="20"/>
              </w:rPr>
              <w:t xml:space="preserve"> 30mins prior to chemo</w:t>
            </w:r>
          </w:p>
        </w:tc>
        <w:tc>
          <w:tcPr>
            <w:tcW w:w="126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AF08C4" w:rsidRPr="00500CF6" w:rsidRDefault="00AF08C4" w:rsidP="0086430C">
            <w:pPr>
              <w:jc w:val="both"/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 xml:space="preserve">2 mg </w:t>
            </w:r>
            <w:smartTag w:uri="urn:schemas-microsoft-com:office:smarttags" w:element="place">
              <w:r w:rsidRPr="00500CF6">
                <w:rPr>
                  <w:rFonts w:ascii="Arial Narrow" w:hAnsi="Arial Narrow"/>
                  <w:sz w:val="20"/>
                </w:rPr>
                <w:t>PO</w:t>
              </w:r>
            </w:smartTag>
          </w:p>
        </w:tc>
        <w:tc>
          <w:tcPr>
            <w:tcW w:w="720" w:type="dxa"/>
            <w:gridSpan w:val="2"/>
            <w:tcBorders>
              <w:top w:val="single" w:sz="2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top w:val="single" w:sz="2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00" w:type="dxa"/>
            <w:gridSpan w:val="2"/>
            <w:tcBorders>
              <w:top w:val="single" w:sz="24" w:space="0" w:color="auto"/>
              <w:left w:val="single" w:sz="2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single" w:sz="24" w:space="0" w:color="auto"/>
              <w:right w:val="single" w:sz="2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64" w:type="dxa"/>
            <w:gridSpan w:val="2"/>
            <w:tcBorders>
              <w:top w:val="single" w:sz="24" w:space="0" w:color="auto"/>
              <w:left w:val="single" w:sz="2" w:space="0" w:color="auto"/>
            </w:tcBorders>
            <w:shd w:val="clear" w:color="auto" w:fill="C0C0C0"/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2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25" w:type="dxa"/>
            <w:tcBorders>
              <w:top w:val="single" w:sz="24" w:space="0" w:color="auto"/>
              <w:left w:val="single" w:sz="2" w:space="0" w:color="auto"/>
              <w:bottom w:val="single" w:sz="4" w:space="0" w:color="auto"/>
              <w:right w:val="single" w:sz="24" w:space="0" w:color="auto"/>
            </w:tcBorders>
            <w:shd w:val="clear" w:color="auto" w:fill="C0C0C0"/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AF08C4" w:rsidTr="0086430C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4320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AF08C4" w:rsidRPr="00500CF6" w:rsidRDefault="002559B2" w:rsidP="002559B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Dexamethasone </w:t>
            </w:r>
            <w:r>
              <w:rPr>
                <w:rFonts w:ascii="Arial Narrow" w:hAnsi="Arial Narrow"/>
                <w:sz w:val="20"/>
              </w:rPr>
              <w:t>30mins prior to chemo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500CF6" w:rsidRDefault="00AF08C4" w:rsidP="002559B2">
            <w:pPr>
              <w:jc w:val="both"/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 xml:space="preserve">8 mg </w:t>
            </w:r>
            <w:r w:rsidR="002559B2">
              <w:rPr>
                <w:rFonts w:ascii="Arial Narrow" w:hAnsi="Arial Narrow"/>
                <w:sz w:val="20"/>
              </w:rPr>
              <w:t>PO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0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2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AF08C4" w:rsidTr="0086430C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4320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AF08C4" w:rsidRPr="00500CF6" w:rsidRDefault="00AF08C4" w:rsidP="0086430C">
            <w:pPr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 xml:space="preserve">Normal Saline 100 mL over 15 </w:t>
            </w:r>
            <w:proofErr w:type="spellStart"/>
            <w:r w:rsidRPr="00500CF6">
              <w:rPr>
                <w:rFonts w:ascii="Arial Narrow" w:hAnsi="Arial Narrow"/>
                <w:sz w:val="20"/>
              </w:rPr>
              <w:t>mins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500CF6" w:rsidRDefault="00AF08C4" w:rsidP="0086430C">
            <w:pPr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70" w:type="dxa"/>
            <w:gridSpan w:val="2"/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gridSpan w:val="2"/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64" w:type="dxa"/>
            <w:gridSpan w:val="2"/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AF08C4" w:rsidTr="0086430C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4320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AF08C4" w:rsidRPr="00500CF6" w:rsidRDefault="00AF08C4" w:rsidP="0086430C">
            <w:pPr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>Cyclophosphamide IV in 100 mL NS over 30 min</w:t>
            </w:r>
          </w:p>
          <w:p w:rsidR="00AF08C4" w:rsidRPr="00500CF6" w:rsidRDefault="00AF08C4" w:rsidP="0086430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  <w:r w:rsidRPr="00500CF6">
              <w:rPr>
                <w:rFonts w:ascii="Arial Narrow" w:hAnsi="Arial Narrow"/>
                <w:sz w:val="20"/>
              </w:rPr>
              <w:t>5 mg</w:t>
            </w:r>
            <w:r>
              <w:rPr>
                <w:rFonts w:ascii="Arial Narrow" w:hAnsi="Arial Narrow"/>
                <w:sz w:val="20"/>
              </w:rPr>
              <w:t>/kg or dose adjusted per protocol</w:t>
            </w:r>
          </w:p>
          <w:p w:rsidR="00AF08C4" w:rsidRPr="00B90BE2" w:rsidRDefault="00AF08C4" w:rsidP="0086430C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Max dose per pulse 1200mg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500CF6" w:rsidRDefault="00AF08C4" w:rsidP="0086430C">
            <w:pPr>
              <w:jc w:val="both"/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 xml:space="preserve">  </w:t>
            </w:r>
            <w:r w:rsidRPr="00500CF6">
              <w:rPr>
                <w:rFonts w:ascii="Arial Narrow" w:hAnsi="Arial Narrow"/>
                <w:sz w:val="20"/>
              </w:rPr>
              <w:tab/>
              <w:t xml:space="preserve">       </w:t>
            </w:r>
            <w:r>
              <w:rPr>
                <w:rFonts w:ascii="Arial Narrow" w:hAnsi="Arial Narrow"/>
                <w:sz w:val="20"/>
              </w:rPr>
              <w:t xml:space="preserve">         </w:t>
            </w:r>
            <w:r w:rsidRPr="00500CF6">
              <w:rPr>
                <w:rFonts w:ascii="Arial Narrow" w:hAnsi="Arial Narrow"/>
                <w:sz w:val="20"/>
              </w:rPr>
              <w:t>IV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70" w:type="dxa"/>
            <w:gridSpan w:val="2"/>
            <w:tcBorders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gridSpan w:val="2"/>
            <w:tcBorders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AF08C4" w:rsidTr="0086430C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4320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AF08C4" w:rsidRPr="00500CF6" w:rsidRDefault="00AF08C4" w:rsidP="0086430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Patients weight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500CF6" w:rsidRDefault="00AF08C4" w:rsidP="0086430C">
            <w:pPr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70" w:type="dxa"/>
            <w:gridSpan w:val="2"/>
            <w:tcBorders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509" w:type="dxa"/>
            <w:gridSpan w:val="4"/>
            <w:tcBorders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AF08C4" w:rsidTr="0086430C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4320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AF08C4" w:rsidRPr="00500CF6" w:rsidRDefault="00AF08C4" w:rsidP="0086430C">
            <w:pPr>
              <w:rPr>
                <w:rFonts w:ascii="Arial Narrow" w:hAnsi="Arial Narrow"/>
                <w:sz w:val="20"/>
              </w:rPr>
            </w:pPr>
            <w:proofErr w:type="spellStart"/>
            <w:r w:rsidRPr="00500CF6">
              <w:rPr>
                <w:rFonts w:ascii="Arial Narrow" w:hAnsi="Arial Narrow"/>
                <w:sz w:val="20"/>
              </w:rPr>
              <w:t>Mesna</w:t>
            </w:r>
            <w:proofErr w:type="spellEnd"/>
            <w:r w:rsidRPr="00500CF6">
              <w:rPr>
                <w:rFonts w:ascii="Arial Narrow" w:hAnsi="Arial Narrow"/>
                <w:sz w:val="20"/>
              </w:rPr>
              <w:t xml:space="preserve"> __________ mg (equal to Cyclophosphamide dose) in 500mL NS over 30mins </w:t>
            </w:r>
            <w:r w:rsidRPr="00500CF6">
              <w:rPr>
                <w:rFonts w:ascii="Arial Narrow" w:hAnsi="Arial Narrow"/>
                <w:i/>
                <w:iCs/>
                <w:sz w:val="20"/>
              </w:rPr>
              <w:t>if patient has experienced bladder symptoms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500CF6" w:rsidRDefault="00AF08C4" w:rsidP="0086430C">
            <w:pPr>
              <w:jc w:val="both"/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 xml:space="preserve">                    IV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70" w:type="dxa"/>
            <w:gridSpan w:val="2"/>
            <w:tcBorders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gridSpan w:val="2"/>
            <w:tcBorders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AF08C4" w:rsidTr="0086430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320" w:type="dxa"/>
            <w:gridSpan w:val="3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AF08C4" w:rsidRPr="00500CF6" w:rsidRDefault="00AF08C4" w:rsidP="0086430C">
            <w:pPr>
              <w:rPr>
                <w:rFonts w:ascii="Arial Narrow" w:hAnsi="Arial Narrow"/>
                <w:sz w:val="20"/>
              </w:rPr>
            </w:pPr>
            <w:r w:rsidRPr="00500CF6">
              <w:rPr>
                <w:rFonts w:ascii="Arial Narrow" w:hAnsi="Arial Narrow"/>
                <w:sz w:val="20"/>
              </w:rPr>
              <w:t>Normal Saline 100 mL over 15min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F08C4" w:rsidRPr="00500CF6" w:rsidRDefault="00AF08C4" w:rsidP="0086430C">
            <w:pPr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gridSpan w:val="2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AF08C4" w:rsidTr="0086430C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4320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AF08C4" w:rsidRPr="00500CF6" w:rsidRDefault="00AF08C4" w:rsidP="0086430C">
            <w:pPr>
              <w:rPr>
                <w:rFonts w:ascii="Arial Narrow" w:hAnsi="Arial Narrow" w:cs="Arial"/>
                <w:sz w:val="20"/>
                <w:szCs w:val="20"/>
              </w:rPr>
            </w:pPr>
            <w:r w:rsidRPr="00500CF6">
              <w:rPr>
                <w:rFonts w:ascii="Arial Narrow" w:hAnsi="Arial Narrow" w:cs="Arial"/>
                <w:sz w:val="20"/>
                <w:szCs w:val="20"/>
              </w:rPr>
              <w:t>Metoclopramide (To Take Home)</w:t>
            </w:r>
          </w:p>
        </w:tc>
        <w:tc>
          <w:tcPr>
            <w:tcW w:w="126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AF08C4" w:rsidRPr="00500CF6" w:rsidRDefault="00AF08C4" w:rsidP="0086430C">
            <w:pPr>
              <w:rPr>
                <w:rFonts w:ascii="Arial Narrow" w:hAnsi="Arial Narrow" w:cs="Arial"/>
                <w:sz w:val="20"/>
                <w:szCs w:val="20"/>
              </w:rPr>
            </w:pPr>
            <w:r w:rsidRPr="00500CF6">
              <w:rPr>
                <w:rFonts w:ascii="Arial Narrow" w:hAnsi="Arial Narrow" w:cs="Arial"/>
                <w:sz w:val="20"/>
                <w:szCs w:val="20"/>
              </w:rPr>
              <w:t>10 mg QID</w:t>
            </w:r>
          </w:p>
        </w:tc>
        <w:tc>
          <w:tcPr>
            <w:tcW w:w="720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gridSpan w:val="3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440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620" w:type="dxa"/>
            <w:gridSpan w:val="3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AF08C4" w:rsidTr="0086430C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4320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AF08C4" w:rsidRPr="00500CF6" w:rsidRDefault="00AF08C4" w:rsidP="0086430C">
            <w:pPr>
              <w:rPr>
                <w:rFonts w:ascii="Arial Narrow" w:hAnsi="Arial Narrow"/>
                <w:sz w:val="20"/>
              </w:rPr>
            </w:pPr>
            <w:proofErr w:type="spellStart"/>
            <w:r w:rsidRPr="00500CF6">
              <w:rPr>
                <w:rFonts w:ascii="Arial Narrow" w:hAnsi="Arial Narrow"/>
                <w:sz w:val="20"/>
              </w:rPr>
              <w:t>Granisetron</w:t>
            </w:r>
            <w:proofErr w:type="spellEnd"/>
            <w:r w:rsidRPr="00500CF6">
              <w:rPr>
                <w:rFonts w:ascii="Arial Narrow" w:hAnsi="Arial Narrow"/>
                <w:sz w:val="20"/>
              </w:rPr>
              <w:t xml:space="preserve"> (To Take Home)</w:t>
            </w:r>
            <w:r w:rsidR="002559B2">
              <w:rPr>
                <w:rFonts w:ascii="Arial Narrow" w:hAnsi="Arial Narrow"/>
                <w:sz w:val="20"/>
              </w:rPr>
              <w:t xml:space="preserve"> D2,D3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500CF6" w:rsidRDefault="00AF08C4" w:rsidP="0086430C">
            <w:pPr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  <w:r w:rsidRPr="00500CF6">
              <w:rPr>
                <w:rFonts w:ascii="Arial Narrow" w:hAnsi="Arial Narrow"/>
                <w:sz w:val="20"/>
              </w:rPr>
              <w:t xml:space="preserve"> mg </w:t>
            </w:r>
            <w:smartTag w:uri="urn:schemas-microsoft-com:office:smarttags" w:element="place">
              <w:r w:rsidRPr="00500CF6">
                <w:rPr>
                  <w:rFonts w:ascii="Arial Narrow" w:hAnsi="Arial Narrow"/>
                  <w:sz w:val="20"/>
                </w:rPr>
                <w:t>PO</w:t>
              </w:r>
            </w:smartTag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</w:p>
        </w:tc>
      </w:tr>
      <w:tr w:rsidR="00AF08C4" w:rsidTr="0086430C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14580" w:type="dxa"/>
            <w:gridSpan w:val="2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2"/>
              </w:rPr>
              <w:t>For First Dose Consultant to confirm Dosage:</w:t>
            </w:r>
            <w:r w:rsidRPr="006C091C">
              <w:rPr>
                <w:rFonts w:ascii="Arial Narrow" w:hAnsi="Arial Narrow"/>
                <w:sz w:val="22"/>
              </w:rPr>
              <w:t xml:space="preserve"> Name / Pager</w:t>
            </w:r>
            <w:r w:rsidRPr="006C091C">
              <w:rPr>
                <w:rFonts w:ascii="Arial Narrow" w:hAnsi="Arial Narrow"/>
                <w:sz w:val="22"/>
              </w:rPr>
              <w:tab/>
            </w:r>
            <w:r w:rsidRPr="006C091C">
              <w:rPr>
                <w:rFonts w:ascii="Arial Narrow" w:hAnsi="Arial Narrow"/>
                <w:sz w:val="22"/>
              </w:rPr>
              <w:tab/>
            </w:r>
            <w:r w:rsidRPr="006C091C">
              <w:rPr>
                <w:rFonts w:ascii="Arial Narrow" w:hAnsi="Arial Narrow"/>
                <w:sz w:val="22"/>
              </w:rPr>
              <w:tab/>
            </w:r>
            <w:r w:rsidRPr="006C091C">
              <w:rPr>
                <w:rFonts w:ascii="Arial Narrow" w:hAnsi="Arial Narrow"/>
                <w:sz w:val="22"/>
              </w:rPr>
              <w:tab/>
            </w:r>
            <w:r>
              <w:rPr>
                <w:rFonts w:ascii="Arial Narrow" w:hAnsi="Arial Narrow"/>
                <w:sz w:val="22"/>
              </w:rPr>
              <w:t xml:space="preserve">    S</w:t>
            </w:r>
            <w:r w:rsidRPr="006C091C">
              <w:rPr>
                <w:rFonts w:ascii="Arial Narrow" w:hAnsi="Arial Narrow"/>
                <w:sz w:val="22"/>
              </w:rPr>
              <w:t>ignature</w:t>
            </w:r>
            <w:r w:rsidRPr="006C091C">
              <w:rPr>
                <w:rFonts w:ascii="Arial Narrow" w:hAnsi="Arial Narrow"/>
                <w:sz w:val="22"/>
              </w:rPr>
              <w:tab/>
            </w:r>
          </w:p>
        </w:tc>
      </w:tr>
      <w:tr w:rsidR="00AF08C4" w:rsidTr="0086430C">
        <w:tblPrEx>
          <w:tblCellMar>
            <w:top w:w="0" w:type="dxa"/>
            <w:bottom w:w="0" w:type="dxa"/>
          </w:tblCellMar>
        </w:tblPrEx>
        <w:trPr>
          <w:cantSplit/>
          <w:trHeight w:val="666"/>
        </w:trPr>
        <w:tc>
          <w:tcPr>
            <w:tcW w:w="14580" w:type="dxa"/>
            <w:gridSpan w:val="23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F08C4" w:rsidRPr="00E45267" w:rsidRDefault="00AF08C4" w:rsidP="0086430C">
            <w:pPr>
              <w:rPr>
                <w:rFonts w:ascii="Arial Narrow" w:hAnsi="Arial Narrow"/>
                <w:sz w:val="22"/>
              </w:rPr>
            </w:pPr>
            <w:r w:rsidRPr="00E45267">
              <w:rPr>
                <w:rFonts w:ascii="Arial Narrow" w:hAnsi="Arial Narrow"/>
                <w:sz w:val="22"/>
              </w:rPr>
              <w:t>Prescriber Name / Pager</w:t>
            </w:r>
            <w:r w:rsidRPr="00E45267">
              <w:rPr>
                <w:rFonts w:ascii="Arial Narrow" w:hAnsi="Arial Narrow"/>
                <w:sz w:val="22"/>
              </w:rPr>
              <w:tab/>
            </w:r>
            <w:r w:rsidRPr="00E45267">
              <w:rPr>
                <w:rFonts w:ascii="Arial Narrow" w:hAnsi="Arial Narrow"/>
                <w:sz w:val="22"/>
              </w:rPr>
              <w:tab/>
            </w:r>
            <w:r w:rsidRPr="00E45267">
              <w:rPr>
                <w:rFonts w:ascii="Arial Narrow" w:hAnsi="Arial Narrow"/>
                <w:sz w:val="22"/>
              </w:rPr>
              <w:tab/>
            </w:r>
            <w:r w:rsidRPr="00E45267">
              <w:rPr>
                <w:rFonts w:ascii="Arial Narrow" w:hAnsi="Arial Narrow"/>
                <w:sz w:val="22"/>
              </w:rPr>
              <w:tab/>
              <w:t>Prescriber signature</w:t>
            </w:r>
            <w:r w:rsidRPr="00E45267">
              <w:rPr>
                <w:rFonts w:ascii="Arial Narrow" w:hAnsi="Arial Narrow"/>
                <w:sz w:val="22"/>
              </w:rPr>
              <w:tab/>
            </w:r>
            <w:r w:rsidRPr="00E45267">
              <w:rPr>
                <w:rFonts w:ascii="Arial Narrow" w:hAnsi="Arial Narrow"/>
                <w:sz w:val="22"/>
              </w:rPr>
              <w:tab/>
            </w:r>
            <w:r w:rsidRPr="00E45267">
              <w:rPr>
                <w:rFonts w:ascii="Arial Narrow" w:hAnsi="Arial Narrow"/>
                <w:sz w:val="22"/>
              </w:rPr>
              <w:tab/>
            </w:r>
            <w:r w:rsidRPr="00E45267">
              <w:rPr>
                <w:rFonts w:ascii="Arial Narrow" w:hAnsi="Arial Narrow"/>
                <w:sz w:val="22"/>
              </w:rPr>
              <w:tab/>
            </w:r>
            <w:r w:rsidRPr="00E45267">
              <w:rPr>
                <w:rFonts w:ascii="Arial Narrow" w:hAnsi="Arial Narrow"/>
                <w:sz w:val="22"/>
              </w:rPr>
              <w:tab/>
              <w:t>Date</w:t>
            </w:r>
          </w:p>
        </w:tc>
      </w:tr>
    </w:tbl>
    <w:p w:rsidR="00353DCB" w:rsidRDefault="002559B2" w:rsidP="00AF08C4"/>
    <w:sectPr w:rsidR="00353DCB" w:rsidSect="00AF08C4">
      <w:footerReference w:type="default" r:id="rId7"/>
      <w:pgSz w:w="16838" w:h="11906" w:orient="landscape"/>
      <w:pgMar w:top="1440" w:right="1440" w:bottom="851" w:left="1440" w:header="708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8C4" w:rsidRDefault="00AF08C4" w:rsidP="00AF08C4">
      <w:r>
        <w:separator/>
      </w:r>
    </w:p>
  </w:endnote>
  <w:endnote w:type="continuationSeparator" w:id="0">
    <w:p w:rsidR="00AF08C4" w:rsidRDefault="00AF08C4" w:rsidP="00AF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8C4" w:rsidRPr="00494BAC" w:rsidRDefault="00AF08C4" w:rsidP="00AF08C4">
    <w:pPr>
      <w:pStyle w:val="Footer"/>
      <w:rPr>
        <w:b/>
      </w:rPr>
    </w:pPr>
    <w:r>
      <w:t>0</w:t>
    </w:r>
    <w:r w:rsidR="002559B2">
      <w:t>2</w:t>
    </w:r>
    <w:r>
      <w:t>/1</w:t>
    </w:r>
    <w:r>
      <w:t>8</w:t>
    </w:r>
    <w:r>
      <w:t xml:space="preserve"> SR Ver </w:t>
    </w:r>
    <w:r>
      <w:t xml:space="preserve">4 </w:t>
    </w:r>
    <w:r>
      <w:t>CRGH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b/>
      </w:rPr>
      <w:t>MR681</w:t>
    </w:r>
  </w:p>
  <w:p w:rsidR="00AF08C4" w:rsidRDefault="00AF08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8C4" w:rsidRDefault="00AF08C4" w:rsidP="00AF08C4">
      <w:r>
        <w:separator/>
      </w:r>
    </w:p>
  </w:footnote>
  <w:footnote w:type="continuationSeparator" w:id="0">
    <w:p w:rsidR="00AF08C4" w:rsidRDefault="00AF08C4" w:rsidP="00AF0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C4"/>
    <w:rsid w:val="002559B2"/>
    <w:rsid w:val="00596557"/>
    <w:rsid w:val="00AF08C4"/>
    <w:rsid w:val="00C8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8C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AF08C4"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AF08C4"/>
    <w:pPr>
      <w:keepNext/>
      <w:outlineLvl w:val="1"/>
    </w:pPr>
    <w:rPr>
      <w:rFonts w:ascii="Arial" w:hAnsi="Arial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08C4"/>
    <w:rPr>
      <w:rFonts w:ascii="Arial" w:eastAsia="MS Mincho" w:hAnsi="Arial" w:cs="Arial"/>
      <w:b/>
      <w:bCs/>
      <w:sz w:val="28"/>
      <w:szCs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AF08C4"/>
    <w:rPr>
      <w:rFonts w:ascii="Arial" w:eastAsia="MS Mincho" w:hAnsi="Arial" w:cs="Times New Roman"/>
      <w:i/>
      <w:sz w:val="20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F08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8C4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nhideWhenUsed/>
    <w:rsid w:val="00AF08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8C4"/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8C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AF08C4"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AF08C4"/>
    <w:pPr>
      <w:keepNext/>
      <w:outlineLvl w:val="1"/>
    </w:pPr>
    <w:rPr>
      <w:rFonts w:ascii="Arial" w:hAnsi="Arial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08C4"/>
    <w:rPr>
      <w:rFonts w:ascii="Arial" w:eastAsia="MS Mincho" w:hAnsi="Arial" w:cs="Arial"/>
      <w:b/>
      <w:bCs/>
      <w:sz w:val="28"/>
      <w:szCs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AF08C4"/>
    <w:rPr>
      <w:rFonts w:ascii="Arial" w:eastAsia="MS Mincho" w:hAnsi="Arial" w:cs="Times New Roman"/>
      <w:i/>
      <w:sz w:val="20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F08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8C4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nhideWhenUsed/>
    <w:rsid w:val="00AF08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8C4"/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Sullivan</dc:creator>
  <cp:lastModifiedBy>Anthony Sullivan</cp:lastModifiedBy>
  <cp:revision>1</cp:revision>
  <dcterms:created xsi:type="dcterms:W3CDTF">2018-02-28T00:10:00Z</dcterms:created>
  <dcterms:modified xsi:type="dcterms:W3CDTF">2018-02-28T01:21:00Z</dcterms:modified>
</cp:coreProperties>
</file>