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5AE3" w:rsidRDefault="00A65AE3" w:rsidP="00A65AE3">
      <w:pPr>
        <w:pStyle w:val="Heading1"/>
        <w:jc w:val="center"/>
      </w:pPr>
      <w:r>
        <w:rPr>
          <w:noProof/>
        </w:rPr>
        <w:drawing>
          <wp:inline distT="0" distB="0" distL="0" distR="0" wp14:anchorId="40EEE363" wp14:editId="279618F2">
            <wp:extent cx="1036320" cy="111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o_bank_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6682" cy="11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98" w:rsidRPr="009D26D0" w:rsidRDefault="00000000" w:rsidP="009D26D0">
      <w:pPr>
        <w:pStyle w:val="Heading1"/>
        <w:rPr>
          <w:sz w:val="44"/>
          <w:szCs w:val="44"/>
          <w:u w:val="single"/>
        </w:rPr>
      </w:pPr>
      <w:r w:rsidRPr="00B30898">
        <w:rPr>
          <w:sz w:val="44"/>
          <w:szCs w:val="44"/>
        </w:rPr>
        <w:t xml:space="preserve">Project </w:t>
      </w:r>
      <w:proofErr w:type="gramStart"/>
      <w:r w:rsidRPr="00B30898">
        <w:rPr>
          <w:sz w:val="44"/>
          <w:szCs w:val="44"/>
        </w:rPr>
        <w:t>Name</w:t>
      </w:r>
      <w:r w:rsidR="009D26D0">
        <w:rPr>
          <w:sz w:val="44"/>
          <w:szCs w:val="44"/>
        </w:rPr>
        <w:t>:-</w:t>
      </w:r>
      <w:proofErr w:type="gramEnd"/>
      <w:r w:rsidR="009D26D0" w:rsidRPr="009D26D0">
        <w:rPr>
          <w:rFonts w:ascii="Calibri" w:eastAsiaTheme="minorEastAsia" w:hAnsi="Calibri" w:cstheme="minorBidi"/>
          <w:color w:val="auto"/>
          <w:sz w:val="22"/>
          <w:szCs w:val="22"/>
        </w:rPr>
        <w:t xml:space="preserve"> </w:t>
      </w:r>
      <w:r w:rsidR="009D26D0">
        <w:rPr>
          <w:rFonts w:ascii="Calibri" w:eastAsiaTheme="minorEastAsia" w:hAnsi="Calibri" w:cstheme="minorBidi"/>
          <w:color w:val="auto"/>
          <w:sz w:val="22"/>
          <w:szCs w:val="22"/>
        </w:rPr>
        <w:t xml:space="preserve">   </w:t>
      </w:r>
      <w:r w:rsidR="009D26D0" w:rsidRPr="009D26D0">
        <w:rPr>
          <w:sz w:val="44"/>
          <w:szCs w:val="44"/>
          <w:u w:val="single"/>
        </w:rPr>
        <w:t xml:space="preserve">UCO </w:t>
      </w:r>
      <w:proofErr w:type="spellStart"/>
      <w:r w:rsidR="009D26D0" w:rsidRPr="009D26D0">
        <w:rPr>
          <w:sz w:val="44"/>
          <w:szCs w:val="44"/>
          <w:u w:val="single"/>
        </w:rPr>
        <w:t>VoiceIQ</w:t>
      </w:r>
      <w:proofErr w:type="spellEnd"/>
      <w:r w:rsidR="009D26D0">
        <w:rPr>
          <w:sz w:val="44"/>
          <w:szCs w:val="44"/>
          <w:u w:val="single"/>
        </w:rPr>
        <w:t>:</w:t>
      </w:r>
      <w:r w:rsidR="009D26D0" w:rsidRPr="009D26D0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  <w:u w:val="single"/>
        </w:rPr>
        <w:t xml:space="preserve"> </w:t>
      </w:r>
      <w:r w:rsidR="009D26D0" w:rsidRPr="009D26D0">
        <w:rPr>
          <w:sz w:val="44"/>
          <w:szCs w:val="44"/>
          <w:u w:val="single"/>
        </w:rPr>
        <w:t>AI-Powered Analysis of Inbound Customer Calls</w:t>
      </w:r>
    </w:p>
    <w:p w:rsidR="00B30898" w:rsidRPr="00954E47" w:rsidRDefault="00B30898" w:rsidP="00B30898">
      <w:pPr>
        <w:spacing w:after="0"/>
        <w:rPr>
          <w:b/>
          <w:bCs/>
          <w:color w:val="548DD4" w:themeColor="text2" w:themeTint="99"/>
          <w:sz w:val="52"/>
          <w:szCs w:val="52"/>
          <w:u w:val="single"/>
          <w:lang w:val="en-IN"/>
        </w:rPr>
      </w:pPr>
      <w:r w:rsidRPr="00954E47">
        <w:rPr>
          <w:b/>
          <w:bCs/>
          <w:color w:val="548DD4" w:themeColor="text2" w:themeTint="99"/>
          <w:sz w:val="52"/>
          <w:szCs w:val="52"/>
          <w:u w:val="single"/>
          <w:lang w:val="en-IN"/>
        </w:rPr>
        <w:t>Objective</w:t>
      </w:r>
    </w:p>
    <w:p w:rsidR="00E06C7E" w:rsidRPr="00C510CD" w:rsidRDefault="00E06C7E" w:rsidP="00C510CD">
      <w:p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objective of this project is to </w:t>
      </w:r>
      <w:proofErr w:type="spell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</w:t>
      </w:r>
      <w:proofErr w:type="spell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inbound customer service calls received by UCO Bank using artificial intelligence. The system focuses on transcribing audio, identifying the language, classifying the topic, and </w:t>
      </w:r>
      <w:proofErr w:type="spell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analyzing</w:t>
      </w:r>
      <w:proofErr w:type="spell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sentiment. The goal is to extract actionable insights to improve customer experience, service efficiency, and operational responsiveness</w:t>
      </w:r>
      <w:r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06C7E" w:rsidRPr="00E06C7E" w:rsidRDefault="00B30898" w:rsidP="00E06C7E">
      <w:pPr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E47">
        <w:rPr>
          <w:b/>
          <w:bCs/>
          <w:color w:val="548DD4" w:themeColor="text2" w:themeTint="99"/>
          <w:sz w:val="52"/>
          <w:szCs w:val="52"/>
          <w:u w:val="single"/>
          <w:lang w:val="en-IN"/>
        </w:rPr>
        <w:t>Features Identified</w:t>
      </w:r>
      <w:r>
        <w:br/>
      </w:r>
      <w:r w:rsidR="00E06C7E"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 Processing:</w:t>
      </w:r>
    </w:p>
    <w:p w:rsidR="00E06C7E" w:rsidRPr="00E06C7E" w:rsidRDefault="00E06C7E" w:rsidP="00E06C7E">
      <w:pPr>
        <w:numPr>
          <w:ilvl w:val="0"/>
          <w:numId w:val="36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Enhanced transcription using Whisper large model with fallback to chunked transcription.</w:t>
      </w:r>
    </w:p>
    <w:p w:rsidR="00E06C7E" w:rsidRPr="00E06C7E" w:rsidRDefault="00E06C7E" w:rsidP="00E06C7E">
      <w:pPr>
        <w:numPr>
          <w:ilvl w:val="0"/>
          <w:numId w:val="36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 detection improved via prompt-guided decoding (Hindi, Bengali, English).</w:t>
      </w:r>
    </w:p>
    <w:p w:rsidR="00E06C7E" w:rsidRPr="00E06C7E" w:rsidRDefault="00E06C7E" w:rsidP="00E06C7E">
      <w:pPr>
        <w:numPr>
          <w:ilvl w:val="0"/>
          <w:numId w:val="36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 is converted to mono, 16kHz for Whisper compatibility.</w:t>
      </w:r>
    </w:p>
    <w:p w:rsidR="00E06C7E" w:rsidRPr="00E06C7E" w:rsidRDefault="00E06C7E" w:rsidP="00E06C7E">
      <w:p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Noise Reduction and Enhancement:</w:t>
      </w:r>
    </w:p>
    <w:p w:rsidR="00E06C7E" w:rsidRPr="00E06C7E" w:rsidRDefault="00E06C7E" w:rsidP="00E06C7E">
      <w:pPr>
        <w:numPr>
          <w:ilvl w:val="0"/>
          <w:numId w:val="37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Uses </w:t>
      </w:r>
      <w:proofErr w:type="spell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noisereduce</w:t>
      </w:r>
      <w:proofErr w:type="spell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pydub</w:t>
      </w:r>
      <w:proofErr w:type="spell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convert, enhance, and denoise audio.</w:t>
      </w:r>
    </w:p>
    <w:p w:rsidR="00E06C7E" w:rsidRPr="00E06C7E" w:rsidRDefault="00E06C7E" w:rsidP="00E06C7E">
      <w:pPr>
        <w:numPr>
          <w:ilvl w:val="0"/>
          <w:numId w:val="37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Reduces background noise in chunks (30s) for long audio files.</w:t>
      </w:r>
    </w:p>
    <w:p w:rsidR="00E06C7E" w:rsidRPr="00E06C7E" w:rsidRDefault="00E06C7E" w:rsidP="00E06C7E">
      <w:pPr>
        <w:numPr>
          <w:ilvl w:val="0"/>
          <w:numId w:val="37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Ensures clearer transcription and speaker separation.</w:t>
      </w:r>
    </w:p>
    <w:p w:rsidR="00E06C7E" w:rsidRPr="00E06C7E" w:rsidRDefault="00E06C7E" w:rsidP="00E06C7E">
      <w:p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Transcription with Whisper (OpenAI):</w:t>
      </w:r>
    </w:p>
    <w:p w:rsidR="00E06C7E" w:rsidRPr="00E06C7E" w:rsidRDefault="00E06C7E" w:rsidP="00E06C7E">
      <w:pPr>
        <w:numPr>
          <w:ilvl w:val="0"/>
          <w:numId w:val="38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 Whisper 'large' model with chunked fallback to prevent hallucinations.</w:t>
      </w:r>
    </w:p>
    <w:p w:rsidR="00E06C7E" w:rsidRPr="00E06C7E" w:rsidRDefault="00E06C7E" w:rsidP="00E06C7E">
      <w:pPr>
        <w:numPr>
          <w:ilvl w:val="0"/>
          <w:numId w:val="38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Applies banking-specific prompts for Hindi and fallback for </w:t>
      </w:r>
      <w:proofErr w:type="spell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misdetected</w:t>
      </w:r>
      <w:proofErr w:type="spell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languages.</w:t>
      </w:r>
    </w:p>
    <w:p w:rsidR="00E06C7E" w:rsidRPr="00E06C7E" w:rsidRDefault="00E06C7E" w:rsidP="00E06C7E">
      <w:pPr>
        <w:numPr>
          <w:ilvl w:val="0"/>
          <w:numId w:val="38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Detects language using both auto and forced decoding strategy.</w:t>
      </w:r>
    </w:p>
    <w:p w:rsidR="00E06C7E" w:rsidRPr="00E06C7E" w:rsidRDefault="00E06C7E" w:rsidP="00E06C7E">
      <w:p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Speaker </w:t>
      </w:r>
      <w:proofErr w:type="spell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Diarization</w:t>
      </w:r>
      <w:proofErr w:type="spell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</w:t>
      </w:r>
      <w:proofErr w:type="spell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Pyannote</w:t>
      </w:r>
      <w:proofErr w:type="spell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06C7E" w:rsidRPr="00E06C7E" w:rsidRDefault="00E06C7E" w:rsidP="00E06C7E">
      <w:pPr>
        <w:numPr>
          <w:ilvl w:val="0"/>
          <w:numId w:val="39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Uses </w:t>
      </w:r>
      <w:proofErr w:type="spell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pyannote</w:t>
      </w:r>
      <w:proofErr w:type="spell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/speaker-</w:t>
      </w:r>
      <w:proofErr w:type="spell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diarization</w:t>
      </w:r>
      <w:proofErr w:type="spell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Hugging Face authentication.</w:t>
      </w:r>
    </w:p>
    <w:p w:rsidR="00E06C7E" w:rsidRPr="00E06C7E" w:rsidRDefault="00E06C7E" w:rsidP="00E06C7E">
      <w:pPr>
        <w:numPr>
          <w:ilvl w:val="0"/>
          <w:numId w:val="39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Labels normalized to 'Agent' and 'Customer' using order of appearance.</w:t>
      </w:r>
    </w:p>
    <w:p w:rsidR="00E06C7E" w:rsidRPr="00E06C7E" w:rsidRDefault="00E06C7E" w:rsidP="00E06C7E">
      <w:pPr>
        <w:numPr>
          <w:ilvl w:val="0"/>
          <w:numId w:val="39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Fallback </w:t>
      </w:r>
      <w:proofErr w:type="spell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diarization</w:t>
      </w:r>
      <w:proofErr w:type="spell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applied when Whisper word timings are unavailable.</w:t>
      </w:r>
    </w:p>
    <w:p w:rsidR="00E06C7E" w:rsidRPr="00E06C7E" w:rsidRDefault="00E06C7E" w:rsidP="00E06C7E">
      <w:p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Sentiment Analysis with XLM-</w:t>
      </w:r>
      <w:proofErr w:type="spell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RoBERTa</w:t>
      </w:r>
      <w:proofErr w:type="spell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06C7E" w:rsidRPr="00E06C7E" w:rsidRDefault="00E06C7E" w:rsidP="00E06C7E">
      <w:pPr>
        <w:numPr>
          <w:ilvl w:val="0"/>
          <w:numId w:val="40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Uses </w:t>
      </w:r>
      <w:proofErr w:type="spell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cardiffnlp</w:t>
      </w:r>
      <w:proofErr w:type="spell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/twitter-</w:t>
      </w:r>
      <w:proofErr w:type="spell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xlm</w:t>
      </w:r>
      <w:proofErr w:type="spell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roberta</w:t>
      </w:r>
      <w:proofErr w:type="spell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-base-sentiment model.</w:t>
      </w:r>
    </w:p>
    <w:p w:rsidR="00E06C7E" w:rsidRPr="00E06C7E" w:rsidRDefault="00E06C7E" w:rsidP="00E06C7E">
      <w:pPr>
        <w:numPr>
          <w:ilvl w:val="0"/>
          <w:numId w:val="40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Summarized text is </w:t>
      </w:r>
      <w:proofErr w:type="spell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analyzed</w:t>
      </w:r>
      <w:proofErr w:type="spell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chunks (512 tokens), scores are averaged.</w:t>
      </w:r>
    </w:p>
    <w:p w:rsidR="00E06C7E" w:rsidRPr="00E06C7E" w:rsidRDefault="00E06C7E" w:rsidP="00E06C7E">
      <w:pPr>
        <w:numPr>
          <w:ilvl w:val="0"/>
          <w:numId w:val="40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Multilingual support ensures consistent results across languages.</w:t>
      </w:r>
    </w:p>
    <w:p w:rsidR="00E06C7E" w:rsidRPr="00E06C7E" w:rsidRDefault="00E06C7E" w:rsidP="00E06C7E">
      <w:p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Topic Categorization using </w:t>
      </w:r>
      <w:proofErr w:type="spell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SentenceTransformers</w:t>
      </w:r>
      <w:proofErr w:type="spell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06C7E" w:rsidRPr="00E06C7E" w:rsidRDefault="00E06C7E" w:rsidP="00E06C7E">
      <w:pPr>
        <w:numPr>
          <w:ilvl w:val="0"/>
          <w:numId w:val="41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Uses </w:t>
      </w:r>
      <w:proofErr w:type="spell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SentenceTransformer</w:t>
      </w:r>
      <w:proofErr w:type="spell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all-MiniLM-L6-v2 with cosine similarity.</w:t>
      </w:r>
    </w:p>
    <w:p w:rsidR="00E06C7E" w:rsidRPr="00E06C7E" w:rsidRDefault="00E06C7E" w:rsidP="00E06C7E">
      <w:pPr>
        <w:numPr>
          <w:ilvl w:val="0"/>
          <w:numId w:val="41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Applied on summaries generated by Mistral-7B.</w:t>
      </w:r>
    </w:p>
    <w:p w:rsidR="00E06C7E" w:rsidRPr="00E06C7E" w:rsidRDefault="00E06C7E" w:rsidP="00E06C7E">
      <w:pPr>
        <w:numPr>
          <w:ilvl w:val="0"/>
          <w:numId w:val="41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Embeddings averaged over text </w:t>
      </w:r>
      <w:proofErr w:type="gram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chunks,</w:t>
      </w:r>
      <w:proofErr w:type="gram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top-3 topics logged with confidence.</w:t>
      </w:r>
    </w:p>
    <w:p w:rsidR="00E06C7E" w:rsidRPr="00E06C7E" w:rsidRDefault="00E06C7E" w:rsidP="00E06C7E">
      <w:pPr>
        <w:numPr>
          <w:ilvl w:val="0"/>
          <w:numId w:val="41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Threshold for classification is adjustable (default: 0.55).</w:t>
      </w:r>
    </w:p>
    <w:p w:rsidR="00E06C7E" w:rsidRPr="00E06C7E" w:rsidRDefault="00E06C7E" w:rsidP="00E06C7E">
      <w:p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 Generation:</w:t>
      </w:r>
    </w:p>
    <w:p w:rsidR="00E06C7E" w:rsidRPr="00E06C7E" w:rsidRDefault="00E06C7E" w:rsidP="00E06C7E">
      <w:pPr>
        <w:numPr>
          <w:ilvl w:val="0"/>
          <w:numId w:val="42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Summarization powered by </w:t>
      </w:r>
      <w:proofErr w:type="spellStart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mistralai</w:t>
      </w:r>
      <w:proofErr w:type="spellEnd"/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/Mistral-7B-Instruct-v0.2.</w:t>
      </w:r>
    </w:p>
    <w:p w:rsidR="00E06C7E" w:rsidRPr="00E06C7E" w:rsidRDefault="00E06C7E" w:rsidP="00E06C7E">
      <w:pPr>
        <w:numPr>
          <w:ilvl w:val="0"/>
          <w:numId w:val="42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Summaries highlight actions, sentiment, resolutions, and timeline.</w:t>
      </w:r>
    </w:p>
    <w:p w:rsidR="00E06C7E" w:rsidRPr="00E06C7E" w:rsidRDefault="00E06C7E" w:rsidP="00E06C7E">
      <w:pPr>
        <w:numPr>
          <w:ilvl w:val="0"/>
          <w:numId w:val="42"/>
        </w:num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6C7E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includes diarized, translated, summarized transcripts and CSV summary</w:t>
      </w:r>
    </w:p>
    <w:p w:rsidR="001352B5" w:rsidRPr="001352B5" w:rsidRDefault="009D26D0" w:rsidP="001352B5">
      <w:pPr>
        <w:spacing w:after="0"/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E47">
        <w:rPr>
          <w:b/>
          <w:bCs/>
          <w:color w:val="548DD4" w:themeColor="text2" w:themeTint="99"/>
          <w:sz w:val="52"/>
          <w:szCs w:val="52"/>
          <w:u w:val="single"/>
          <w:lang w:val="en-IN"/>
        </w:rPr>
        <w:t>Model Output</w:t>
      </w:r>
      <w:r>
        <w:br/>
      </w:r>
      <w:r w:rsidR="001352B5" w:rsidRPr="001352B5">
        <w:rPr>
          <w:rFonts w:ascii="Segoe UI Emoji" w:hAnsi="Segoe UI Emoji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="001352B5" w:rsidRPr="001352B5"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Total Calls </w:t>
      </w:r>
      <w:proofErr w:type="spellStart"/>
      <w:r w:rsidR="001352B5" w:rsidRPr="001352B5"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Analyzed</w:t>
      </w:r>
      <w:proofErr w:type="spellEnd"/>
      <w:r w:rsidR="001352B5" w:rsidRPr="001352B5"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</w:t>
      </w:r>
      <w:r w:rsidR="001352B5" w:rsidRPr="001352B5"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352B5" w:rsidRPr="001352B5">
        <w:rPr>
          <w:rFonts w:ascii="Segoe UI Emoji" w:hAnsi="Segoe UI Emoji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📊</w:t>
      </w:r>
      <w:r w:rsidR="001352B5" w:rsidRPr="001352B5"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 Distribution: English</w:t>
      </w:r>
      <w:r w:rsidR="001352B5" w:rsidRPr="001352B5"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352B5" w:rsidRPr="001352B5">
        <w:rPr>
          <w:rFonts w:ascii="Segoe UI Emoji" w:hAnsi="Segoe UI Emoji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😊</w:t>
      </w:r>
      <w:r w:rsidR="001352B5" w:rsidRPr="001352B5"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Sentiment Distribution:</w:t>
      </w:r>
    </w:p>
    <w:p w:rsidR="001352B5" w:rsidRPr="001352B5" w:rsidRDefault="001352B5" w:rsidP="001352B5">
      <w:pPr>
        <w:numPr>
          <w:ilvl w:val="0"/>
          <w:numId w:val="65"/>
        </w:numPr>
        <w:spacing w:after="0"/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2B5"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Negative: 2 calls (100%)</w:t>
      </w:r>
    </w:p>
    <w:p w:rsidR="001352B5" w:rsidRPr="001352B5" w:rsidRDefault="001352B5" w:rsidP="001352B5">
      <w:pPr>
        <w:spacing w:after="0"/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2B5">
        <w:rPr>
          <w:rFonts w:ascii="Segoe UI Emoji" w:hAnsi="Segoe UI Emoji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🏷️</w:t>
      </w:r>
      <w:r w:rsidRPr="001352B5"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 Call Topics:</w:t>
      </w:r>
    </w:p>
    <w:p w:rsidR="001352B5" w:rsidRPr="001352B5" w:rsidRDefault="001352B5" w:rsidP="001352B5">
      <w:pPr>
        <w:numPr>
          <w:ilvl w:val="0"/>
          <w:numId w:val="66"/>
        </w:numPr>
        <w:spacing w:after="0"/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2B5"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Cheque Issues</w:t>
      </w:r>
    </w:p>
    <w:p w:rsidR="001352B5" w:rsidRPr="001352B5" w:rsidRDefault="001352B5" w:rsidP="001352B5">
      <w:pPr>
        <w:numPr>
          <w:ilvl w:val="0"/>
          <w:numId w:val="66"/>
        </w:numPr>
        <w:spacing w:after="0"/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2B5"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Pension / Benefit Credit Issues</w:t>
      </w:r>
    </w:p>
    <w:p w:rsidR="001352B5" w:rsidRPr="001352B5" w:rsidRDefault="001352B5" w:rsidP="001352B5">
      <w:pPr>
        <w:spacing w:after="0"/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2B5">
        <w:rPr>
          <w:rFonts w:ascii="Segoe UI Emoji" w:hAnsi="Segoe UI Emoji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🗂️</w:t>
      </w:r>
      <w:r w:rsidRPr="001352B5"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Result Files:</w:t>
      </w:r>
    </w:p>
    <w:p w:rsidR="001352B5" w:rsidRPr="001352B5" w:rsidRDefault="001352B5" w:rsidP="001352B5">
      <w:pPr>
        <w:numPr>
          <w:ilvl w:val="0"/>
          <w:numId w:val="67"/>
        </w:numPr>
        <w:spacing w:after="0"/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2B5"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english_diarized_summary_analyzed.txt</w:t>
      </w:r>
    </w:p>
    <w:p w:rsidR="00D43F02" w:rsidRPr="001352B5" w:rsidRDefault="001352B5" w:rsidP="009E273A">
      <w:pPr>
        <w:numPr>
          <w:ilvl w:val="0"/>
          <w:numId w:val="67"/>
        </w:numPr>
        <w:spacing w:after="0"/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2B5">
        <w:rPr>
          <w:rFonts w:ascii="Arial Narrow" w:hAnsi="Arial Narrow" w:cs="Segoe UI Emoji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english_2_diarized_summary_analyzed.txt</w:t>
      </w:r>
    </w:p>
    <w:p w:rsidR="00D43F02" w:rsidRPr="00695ABC" w:rsidRDefault="00D43F02" w:rsidP="00D43F02">
      <w:pPr>
        <w:spacing w:after="0"/>
        <w:rPr>
          <w:b/>
          <w:bCs/>
          <w:color w:val="548DD4" w:themeColor="text2" w:themeTint="99"/>
          <w:sz w:val="52"/>
          <w:szCs w:val="52"/>
          <w:u w:val="single"/>
          <w:lang w:val="en-IN"/>
        </w:rPr>
      </w:pPr>
      <w:r w:rsidRPr="00695ABC">
        <w:rPr>
          <w:b/>
          <w:bCs/>
          <w:color w:val="548DD4" w:themeColor="text2" w:themeTint="99"/>
          <w:sz w:val="52"/>
          <w:szCs w:val="52"/>
          <w:u w:val="single"/>
          <w:lang w:val="en-IN"/>
        </w:rPr>
        <w:lastRenderedPageBreak/>
        <w:t>Technical Overview</w:t>
      </w:r>
    </w:p>
    <w:p w:rsidR="00A77A96" w:rsidRPr="00A77A96" w:rsidRDefault="00A77A96" w:rsidP="00A77A96">
      <w:pPr>
        <w:spacing w:after="0" w:line="360" w:lineRule="auto"/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section outlines the core technologies and models powering UCO </w:t>
      </w:r>
      <w:proofErr w:type="spellStart"/>
      <w:r w:rsidRPr="00A77A96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VoiceIQ</w:t>
      </w:r>
      <w:proofErr w:type="spellEnd"/>
      <w:r w:rsidRPr="00A77A96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 advanced system for </w:t>
      </w:r>
      <w:proofErr w:type="spellStart"/>
      <w:r w:rsidRPr="00A77A96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analyzing</w:t>
      </w:r>
      <w:proofErr w:type="spellEnd"/>
      <w:r w:rsidRPr="00A77A96">
        <w:rPr>
          <w:rFonts w:ascii="Arial Narrow" w:hAnsi="Arial Narrow"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UCO Bank’s inbound customer service calls.</w:t>
      </w:r>
    </w:p>
    <w:p w:rsidR="00A77A96" w:rsidRPr="00A77A96" w:rsidRDefault="00A77A96" w:rsidP="00A77A96">
      <w:pPr>
        <w:spacing w:after="0" w:line="360" w:lineRule="auto"/>
        <w:rPr>
          <w:rFonts w:ascii="Aptos" w:hAnsi="Aptos"/>
          <w:b/>
          <w:bCs/>
          <w:sz w:val="32"/>
          <w:szCs w:val="32"/>
          <w:u w:val="thick"/>
          <w:lang w:val="en-IN"/>
        </w:rPr>
      </w:pPr>
      <w:r w:rsidRPr="00A77A96">
        <w:rPr>
          <w:rFonts w:ascii="Aptos" w:hAnsi="Aptos"/>
          <w:b/>
          <w:bCs/>
          <w:sz w:val="32"/>
          <w:szCs w:val="32"/>
          <w:u w:val="thick"/>
          <w:lang w:val="en-IN"/>
        </w:rPr>
        <w:t>Audio Ingestion and Enhancement</w:t>
      </w:r>
    </w:p>
    <w:p w:rsidR="00A77A96" w:rsidRPr="00A77A96" w:rsidRDefault="00A77A96" w:rsidP="00A77A96">
      <w:pPr>
        <w:numPr>
          <w:ilvl w:val="0"/>
          <w:numId w:val="51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Supports .wav, .mp3, .</w:t>
      </w:r>
      <w:proofErr w:type="spellStart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flac</w:t>
      </w:r>
      <w:proofErr w:type="spellEnd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other formats.</w:t>
      </w:r>
    </w:p>
    <w:p w:rsidR="00A77A96" w:rsidRPr="00A77A96" w:rsidRDefault="00A77A96" w:rsidP="00A77A96">
      <w:pPr>
        <w:spacing w:after="0"/>
        <w:ind w:firstLine="360"/>
        <w:rPr>
          <w:rFonts w:ascii="Aptos" w:hAnsi="Aptos"/>
          <w:bCs/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Converts audio to mono and 16kHz using </w:t>
      </w:r>
      <w:proofErr w:type="spellStart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pydub</w:t>
      </w:r>
      <w:proofErr w:type="spellEnd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7A96" w:rsidRPr="00A77A96" w:rsidRDefault="00A77A96" w:rsidP="00A77A96">
      <w:pPr>
        <w:numPr>
          <w:ilvl w:val="0"/>
          <w:numId w:val="51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Applies chunk-wise noise reduction using </w:t>
      </w:r>
      <w:proofErr w:type="spellStart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noisereduce</w:t>
      </w:r>
      <w:proofErr w:type="spellEnd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improved clarity.</w:t>
      </w:r>
    </w:p>
    <w:p w:rsidR="00A77A96" w:rsidRPr="00A77A96" w:rsidRDefault="00A77A96" w:rsidP="00A77A96">
      <w:pPr>
        <w:numPr>
          <w:ilvl w:val="0"/>
          <w:numId w:val="51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Audio enhancement ensures cleaner transcriptions and better </w:t>
      </w:r>
      <w:proofErr w:type="spellStart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diarization</w:t>
      </w:r>
      <w:proofErr w:type="spellEnd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7A96" w:rsidRPr="00A77A96" w:rsidRDefault="00000000" w:rsidP="00A77A96">
      <w:pPr>
        <w:spacing w:after="0"/>
        <w:rPr>
          <w:rFonts w:ascii="Aptos" w:hAnsi="Aptos"/>
          <w:sz w:val="24"/>
          <w:szCs w:val="24"/>
          <w:lang w:val="en-IN"/>
        </w:rPr>
      </w:pPr>
      <w:r>
        <w:rPr>
          <w:rFonts w:ascii="Aptos" w:hAnsi="Aptos"/>
          <w:sz w:val="24"/>
          <w:szCs w:val="24"/>
          <w:lang w:val="en-IN"/>
        </w:rPr>
        <w:pict>
          <v:rect id="_x0000_i1025" style="width:0;height:1.5pt" o:hralign="center" o:hrstd="t" o:hr="t" fillcolor="#a0a0a0" stroked="f"/>
        </w:pict>
      </w:r>
    </w:p>
    <w:p w:rsidR="00A77A96" w:rsidRPr="00A77A96" w:rsidRDefault="00A77A96" w:rsidP="00A77A96">
      <w:pPr>
        <w:spacing w:after="0" w:line="360" w:lineRule="auto"/>
        <w:rPr>
          <w:rFonts w:ascii="Aptos" w:hAnsi="Aptos"/>
          <w:b/>
          <w:bCs/>
          <w:sz w:val="32"/>
          <w:szCs w:val="32"/>
          <w:u w:val="thick"/>
          <w:lang w:val="en-IN"/>
        </w:rPr>
      </w:pPr>
      <w:r w:rsidRPr="00A77A96">
        <w:rPr>
          <w:rFonts w:ascii="Aptos" w:hAnsi="Aptos"/>
          <w:b/>
          <w:bCs/>
          <w:sz w:val="32"/>
          <w:szCs w:val="32"/>
          <w:u w:val="thick"/>
          <w:lang w:val="en-IN"/>
        </w:rPr>
        <w:t>Transcription with Whisper (OpenAI)</w:t>
      </w:r>
    </w:p>
    <w:p w:rsidR="00A77A96" w:rsidRPr="00A77A96" w:rsidRDefault="00A77A96" w:rsidP="00A77A96">
      <w:pPr>
        <w:numPr>
          <w:ilvl w:val="0"/>
          <w:numId w:val="51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 the Whisper large model.</w:t>
      </w:r>
    </w:p>
    <w:p w:rsidR="00A77A96" w:rsidRPr="00A77A96" w:rsidRDefault="00A77A96" w:rsidP="00A77A96">
      <w:pPr>
        <w:numPr>
          <w:ilvl w:val="0"/>
          <w:numId w:val="51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Automatically detects language or forces decoding for Indian scripts (Hindi, Bengali, English).</w:t>
      </w:r>
    </w:p>
    <w:p w:rsidR="00A77A96" w:rsidRPr="00A77A96" w:rsidRDefault="00A77A96" w:rsidP="00A77A96">
      <w:pPr>
        <w:numPr>
          <w:ilvl w:val="0"/>
          <w:numId w:val="51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Applies chunked fallback if hallucination or repetition is detected.</w:t>
      </w:r>
    </w:p>
    <w:p w:rsidR="00A77A96" w:rsidRPr="00A77A96" w:rsidRDefault="00A77A96" w:rsidP="00A77A96">
      <w:pPr>
        <w:numPr>
          <w:ilvl w:val="0"/>
          <w:numId w:val="51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prompts improve banking-specific accuracy for Hindi/Bengali.</w:t>
      </w:r>
    </w:p>
    <w:p w:rsidR="00A77A96" w:rsidRPr="00A77A96" w:rsidRDefault="00000000" w:rsidP="00A77A96">
      <w:pPr>
        <w:spacing w:after="0"/>
        <w:rPr>
          <w:rFonts w:ascii="Aptos" w:hAnsi="Aptos"/>
          <w:sz w:val="24"/>
          <w:szCs w:val="24"/>
          <w:lang w:val="en-IN"/>
        </w:rPr>
      </w:pPr>
      <w:r>
        <w:rPr>
          <w:rFonts w:ascii="Aptos" w:hAnsi="Aptos"/>
          <w:sz w:val="24"/>
          <w:szCs w:val="24"/>
          <w:lang w:val="en-IN"/>
        </w:rPr>
        <w:pict>
          <v:rect id="_x0000_i1026" style="width:0;height:1.5pt" o:hralign="center" o:hrstd="t" o:hr="t" fillcolor="#a0a0a0" stroked="f"/>
        </w:pict>
      </w:r>
    </w:p>
    <w:p w:rsidR="00A77A96" w:rsidRPr="00A77A96" w:rsidRDefault="00A77A96" w:rsidP="00A77A96">
      <w:pPr>
        <w:spacing w:after="0" w:line="360" w:lineRule="auto"/>
        <w:rPr>
          <w:rFonts w:ascii="Aptos" w:hAnsi="Aptos"/>
          <w:b/>
          <w:bCs/>
          <w:sz w:val="32"/>
          <w:szCs w:val="32"/>
          <w:u w:val="thick"/>
          <w:lang w:val="en-IN"/>
        </w:rPr>
      </w:pPr>
      <w:r w:rsidRPr="00A77A96">
        <w:rPr>
          <w:rFonts w:ascii="Aptos" w:hAnsi="Aptos"/>
          <w:b/>
          <w:bCs/>
          <w:sz w:val="32"/>
          <w:szCs w:val="32"/>
          <w:u w:val="thick"/>
          <w:lang w:val="en-IN"/>
        </w:rPr>
        <w:t xml:space="preserve">Speaker </w:t>
      </w:r>
      <w:proofErr w:type="spellStart"/>
      <w:r w:rsidRPr="00A77A96">
        <w:rPr>
          <w:rFonts w:ascii="Aptos" w:hAnsi="Aptos"/>
          <w:b/>
          <w:bCs/>
          <w:sz w:val="32"/>
          <w:szCs w:val="32"/>
          <w:u w:val="thick"/>
          <w:lang w:val="en-IN"/>
        </w:rPr>
        <w:t>Diarization</w:t>
      </w:r>
      <w:proofErr w:type="spellEnd"/>
      <w:r w:rsidRPr="00A77A96">
        <w:rPr>
          <w:rFonts w:ascii="Aptos" w:hAnsi="Aptos"/>
          <w:b/>
          <w:bCs/>
          <w:sz w:val="32"/>
          <w:szCs w:val="32"/>
          <w:u w:val="thick"/>
          <w:lang w:val="en-IN"/>
        </w:rPr>
        <w:t xml:space="preserve"> with </w:t>
      </w:r>
      <w:proofErr w:type="spellStart"/>
      <w:r w:rsidRPr="00A77A96">
        <w:rPr>
          <w:rFonts w:ascii="Aptos" w:hAnsi="Aptos"/>
          <w:b/>
          <w:bCs/>
          <w:sz w:val="32"/>
          <w:szCs w:val="32"/>
          <w:u w:val="thick"/>
          <w:lang w:val="en-IN"/>
        </w:rPr>
        <w:t>Pyannote</w:t>
      </w:r>
      <w:proofErr w:type="spellEnd"/>
    </w:p>
    <w:p w:rsidR="00A77A96" w:rsidRPr="00A77A96" w:rsidRDefault="00A77A96" w:rsidP="00A77A96">
      <w:pPr>
        <w:numPr>
          <w:ilvl w:val="0"/>
          <w:numId w:val="51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Uses </w:t>
      </w:r>
      <w:proofErr w:type="spellStart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pyannote</w:t>
      </w:r>
      <w:proofErr w:type="spellEnd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/speaker-</w:t>
      </w:r>
      <w:proofErr w:type="spellStart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diarization</w:t>
      </w:r>
      <w:proofErr w:type="spellEnd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via Hugging Face API.</w:t>
      </w:r>
    </w:p>
    <w:p w:rsidR="00A77A96" w:rsidRPr="00A77A96" w:rsidRDefault="00A77A96" w:rsidP="00A77A96">
      <w:pPr>
        <w:numPr>
          <w:ilvl w:val="0"/>
          <w:numId w:val="51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Separates customer and agent voices based on appearance and timing.</w:t>
      </w:r>
    </w:p>
    <w:p w:rsidR="00A77A96" w:rsidRPr="00A77A96" w:rsidRDefault="00A77A96" w:rsidP="00A77A96">
      <w:pPr>
        <w:numPr>
          <w:ilvl w:val="0"/>
          <w:numId w:val="51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Fallback </w:t>
      </w:r>
      <w:proofErr w:type="spellStart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diarization</w:t>
      </w:r>
      <w:proofErr w:type="spellEnd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logic enabled if Whisper timestamps are missing.</w:t>
      </w:r>
    </w:p>
    <w:p w:rsidR="00A77A96" w:rsidRPr="00A77A96" w:rsidRDefault="00A77A96" w:rsidP="00A77A96">
      <w:pPr>
        <w:numPr>
          <w:ilvl w:val="0"/>
          <w:numId w:val="51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Labels standardized to "Customer" and "Agent" roles.</w:t>
      </w:r>
    </w:p>
    <w:p w:rsidR="00A77A96" w:rsidRPr="00A77A96" w:rsidRDefault="00000000" w:rsidP="00A77A96">
      <w:pPr>
        <w:spacing w:after="0"/>
        <w:rPr>
          <w:rFonts w:ascii="Aptos" w:hAnsi="Aptos"/>
          <w:sz w:val="24"/>
          <w:szCs w:val="24"/>
          <w:lang w:val="en-IN"/>
        </w:rPr>
      </w:pPr>
      <w:r>
        <w:rPr>
          <w:rFonts w:ascii="Aptos" w:hAnsi="Aptos"/>
          <w:sz w:val="24"/>
          <w:szCs w:val="24"/>
          <w:lang w:val="en-IN"/>
        </w:rPr>
        <w:pict>
          <v:rect id="_x0000_i1028" style="width:0;height:1.5pt" o:hralign="center" o:hrstd="t" o:hr="t" fillcolor="#a0a0a0" stroked="f"/>
        </w:pict>
      </w:r>
    </w:p>
    <w:p w:rsidR="00A77A96" w:rsidRPr="00A77A96" w:rsidRDefault="00A77A96" w:rsidP="00A77A96">
      <w:pPr>
        <w:spacing w:after="0" w:line="360" w:lineRule="auto"/>
        <w:rPr>
          <w:rFonts w:ascii="Aptos" w:hAnsi="Aptos"/>
          <w:b/>
          <w:bCs/>
          <w:sz w:val="32"/>
          <w:szCs w:val="32"/>
          <w:u w:val="thick"/>
          <w:lang w:val="en-IN"/>
        </w:rPr>
      </w:pPr>
      <w:r w:rsidRPr="00A77A96">
        <w:rPr>
          <w:rFonts w:ascii="Aptos" w:hAnsi="Aptos"/>
          <w:b/>
          <w:bCs/>
          <w:sz w:val="32"/>
          <w:szCs w:val="32"/>
          <w:u w:val="thick"/>
          <w:lang w:val="en-IN"/>
        </w:rPr>
        <w:t>Summarization with Mistral-7B</w:t>
      </w:r>
    </w:p>
    <w:p w:rsidR="00A77A96" w:rsidRPr="00A77A96" w:rsidRDefault="00A77A96" w:rsidP="00A77A96">
      <w:pPr>
        <w:numPr>
          <w:ilvl w:val="0"/>
          <w:numId w:val="55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Uses </w:t>
      </w:r>
      <w:proofErr w:type="spellStart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mistralai</w:t>
      </w:r>
      <w:proofErr w:type="spellEnd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/Mistral-7B-Instruct-v0.2 via Hugging Face text-generation pipeline.</w:t>
      </w:r>
    </w:p>
    <w:p w:rsidR="00A77A96" w:rsidRPr="00A77A96" w:rsidRDefault="00A77A96" w:rsidP="00A77A96">
      <w:pPr>
        <w:numPr>
          <w:ilvl w:val="0"/>
          <w:numId w:val="55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Generates detailed, paragraph-based summaries covering:</w:t>
      </w:r>
    </w:p>
    <w:p w:rsidR="00A77A96" w:rsidRPr="00A77A96" w:rsidRDefault="00A77A96" w:rsidP="00A77A96">
      <w:pPr>
        <w:numPr>
          <w:ilvl w:val="1"/>
          <w:numId w:val="55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 timeline</w:t>
      </w:r>
    </w:p>
    <w:p w:rsidR="00A77A96" w:rsidRPr="00A77A96" w:rsidRDefault="00A77A96" w:rsidP="00A77A96">
      <w:pPr>
        <w:numPr>
          <w:ilvl w:val="1"/>
          <w:numId w:val="55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emotions</w:t>
      </w:r>
    </w:p>
    <w:p w:rsidR="00A77A96" w:rsidRPr="00A77A96" w:rsidRDefault="00A77A96" w:rsidP="00A77A96">
      <w:pPr>
        <w:numPr>
          <w:ilvl w:val="1"/>
          <w:numId w:val="55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Actions taken/resolution</w:t>
      </w:r>
    </w:p>
    <w:p w:rsidR="00A77A96" w:rsidRPr="00A77A96" w:rsidRDefault="00A77A96" w:rsidP="00A77A96">
      <w:pPr>
        <w:numPr>
          <w:ilvl w:val="0"/>
          <w:numId w:val="55"/>
        </w:numPr>
        <w:spacing w:after="0"/>
        <w:rPr>
          <w:rFonts w:ascii="Aptos" w:hAnsi="Aptos"/>
          <w:sz w:val="24"/>
          <w:szCs w:val="24"/>
          <w:lang w:val="en-IN"/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 management ensures proper input chunking within 8192 limits</w:t>
      </w:r>
      <w:r w:rsidRPr="00A77A96">
        <w:rPr>
          <w:rFonts w:ascii="Aptos" w:hAnsi="Aptos"/>
          <w:sz w:val="24"/>
          <w:szCs w:val="24"/>
          <w:lang w:val="en-IN"/>
        </w:rPr>
        <w:t>.</w:t>
      </w:r>
    </w:p>
    <w:p w:rsidR="00A77A96" w:rsidRPr="00A77A96" w:rsidRDefault="00000000" w:rsidP="00A77A96">
      <w:pPr>
        <w:spacing w:after="0"/>
        <w:rPr>
          <w:rFonts w:ascii="Aptos" w:hAnsi="Aptos"/>
          <w:sz w:val="24"/>
          <w:szCs w:val="24"/>
          <w:lang w:val="en-IN"/>
        </w:rPr>
      </w:pPr>
      <w:r>
        <w:rPr>
          <w:rFonts w:ascii="Aptos" w:hAnsi="Aptos"/>
          <w:sz w:val="24"/>
          <w:szCs w:val="24"/>
          <w:lang w:val="en-IN"/>
        </w:rPr>
        <w:pict>
          <v:rect id="_x0000_i1029" style="width:0;height:1.5pt" o:hralign="center" o:hrstd="t" o:hr="t" fillcolor="#a0a0a0" stroked="f"/>
        </w:pict>
      </w:r>
    </w:p>
    <w:p w:rsidR="00A77A96" w:rsidRPr="00A77A96" w:rsidRDefault="00A77A96" w:rsidP="00A77A96">
      <w:pPr>
        <w:spacing w:after="0" w:line="360" w:lineRule="auto"/>
        <w:rPr>
          <w:rFonts w:ascii="Aptos" w:hAnsi="Aptos"/>
          <w:b/>
          <w:bCs/>
          <w:sz w:val="32"/>
          <w:szCs w:val="32"/>
          <w:u w:val="thick"/>
          <w:lang w:val="en-IN"/>
        </w:rPr>
      </w:pPr>
      <w:r w:rsidRPr="00A77A96">
        <w:rPr>
          <w:rFonts w:ascii="Aptos" w:hAnsi="Aptos"/>
          <w:b/>
          <w:bCs/>
          <w:sz w:val="32"/>
          <w:szCs w:val="32"/>
          <w:u w:val="thick"/>
          <w:lang w:val="en-IN"/>
        </w:rPr>
        <w:t>Sentiment Analysis with XLM-</w:t>
      </w:r>
      <w:proofErr w:type="spellStart"/>
      <w:r w:rsidRPr="00A77A96">
        <w:rPr>
          <w:rFonts w:ascii="Aptos" w:hAnsi="Aptos"/>
          <w:b/>
          <w:bCs/>
          <w:sz w:val="32"/>
          <w:szCs w:val="32"/>
          <w:u w:val="thick"/>
          <w:lang w:val="en-IN"/>
        </w:rPr>
        <w:t>RoBERTa</w:t>
      </w:r>
      <w:proofErr w:type="spellEnd"/>
    </w:p>
    <w:p w:rsidR="00A77A96" w:rsidRPr="00A77A96" w:rsidRDefault="00A77A96" w:rsidP="00A77A96">
      <w:pPr>
        <w:numPr>
          <w:ilvl w:val="0"/>
          <w:numId w:val="56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Uses </w:t>
      </w:r>
      <w:proofErr w:type="spellStart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cardiffnlp</w:t>
      </w:r>
      <w:proofErr w:type="spellEnd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/twitter-</w:t>
      </w:r>
      <w:proofErr w:type="spellStart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xlm</w:t>
      </w:r>
      <w:proofErr w:type="spellEnd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roberta</w:t>
      </w:r>
      <w:proofErr w:type="spellEnd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-base-sentiment.</w:t>
      </w:r>
    </w:p>
    <w:p w:rsidR="00A77A96" w:rsidRPr="00A77A96" w:rsidRDefault="00A77A96" w:rsidP="00A77A96">
      <w:pPr>
        <w:numPr>
          <w:ilvl w:val="0"/>
          <w:numId w:val="56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Long summaries are chunked (512 tokens) and </w:t>
      </w:r>
      <w:proofErr w:type="spellStart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analyzed</w:t>
      </w:r>
      <w:proofErr w:type="spellEnd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7A96" w:rsidRPr="00A77A96" w:rsidRDefault="00A77A96" w:rsidP="00A77A96">
      <w:pPr>
        <w:numPr>
          <w:ilvl w:val="0"/>
          <w:numId w:val="56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Outputs are averaged for robust sentiment scoring (positive, neutral, negative).</w:t>
      </w:r>
    </w:p>
    <w:p w:rsidR="00A77A96" w:rsidRPr="00A77A96" w:rsidRDefault="00000000" w:rsidP="00A77A96">
      <w:pPr>
        <w:spacing w:after="0"/>
        <w:rPr>
          <w:rFonts w:ascii="Aptos" w:hAnsi="Aptos"/>
          <w:sz w:val="24"/>
          <w:szCs w:val="24"/>
          <w:lang w:val="en-IN"/>
        </w:rPr>
      </w:pPr>
      <w:r>
        <w:rPr>
          <w:rFonts w:ascii="Aptos" w:hAnsi="Aptos"/>
          <w:sz w:val="24"/>
          <w:szCs w:val="24"/>
          <w:lang w:val="en-IN"/>
        </w:rPr>
        <w:pict>
          <v:rect id="_x0000_i1030" style="width:0;height:1.5pt" o:hralign="center" o:hrstd="t" o:hr="t" fillcolor="#a0a0a0" stroked="f"/>
        </w:pict>
      </w:r>
    </w:p>
    <w:p w:rsidR="00A77A96" w:rsidRPr="00A77A96" w:rsidRDefault="00A77A96" w:rsidP="00A77A96">
      <w:pPr>
        <w:spacing w:after="0" w:line="360" w:lineRule="auto"/>
        <w:rPr>
          <w:rFonts w:ascii="Aptos" w:hAnsi="Aptos"/>
          <w:b/>
          <w:bCs/>
          <w:sz w:val="32"/>
          <w:szCs w:val="32"/>
          <w:u w:val="thick"/>
          <w:lang w:val="en-IN"/>
        </w:rPr>
      </w:pPr>
      <w:r w:rsidRPr="00A77A96">
        <w:rPr>
          <w:rFonts w:ascii="Aptos" w:hAnsi="Aptos"/>
          <w:b/>
          <w:bCs/>
          <w:sz w:val="32"/>
          <w:szCs w:val="32"/>
          <w:u w:val="thick"/>
          <w:lang w:val="en-IN"/>
        </w:rPr>
        <w:lastRenderedPageBreak/>
        <w:t xml:space="preserve">Topic Categorization with </w:t>
      </w:r>
      <w:proofErr w:type="spellStart"/>
      <w:r w:rsidRPr="00A77A96">
        <w:rPr>
          <w:rFonts w:ascii="Aptos" w:hAnsi="Aptos"/>
          <w:b/>
          <w:bCs/>
          <w:sz w:val="32"/>
          <w:szCs w:val="32"/>
          <w:u w:val="thick"/>
          <w:lang w:val="en-IN"/>
        </w:rPr>
        <w:t>SentenceTransformers</w:t>
      </w:r>
      <w:proofErr w:type="spellEnd"/>
    </w:p>
    <w:p w:rsidR="00A77A96" w:rsidRPr="00A77A96" w:rsidRDefault="00A77A96" w:rsidP="00A77A96">
      <w:pPr>
        <w:numPr>
          <w:ilvl w:val="0"/>
          <w:numId w:val="56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Uses all-MiniLM-L6-v2 </w:t>
      </w:r>
      <w:proofErr w:type="spellStart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SentenceTransformer</w:t>
      </w:r>
      <w:proofErr w:type="spellEnd"/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model.</w:t>
      </w:r>
    </w:p>
    <w:p w:rsidR="00A77A96" w:rsidRPr="00A77A96" w:rsidRDefault="00A77A96" w:rsidP="00A77A96">
      <w:pPr>
        <w:numPr>
          <w:ilvl w:val="0"/>
          <w:numId w:val="56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Computes semantic similarity to predefined banking complaint examples.</w:t>
      </w:r>
    </w:p>
    <w:p w:rsidR="00A77A96" w:rsidRPr="00A77A96" w:rsidRDefault="00A77A96" w:rsidP="00A77A96">
      <w:pPr>
        <w:numPr>
          <w:ilvl w:val="0"/>
          <w:numId w:val="56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Chunks are embedded, averaged, and compared using cosine similarity.</w:t>
      </w:r>
    </w:p>
    <w:p w:rsidR="00A77A96" w:rsidRPr="00A77A96" w:rsidRDefault="00A77A96" w:rsidP="00A77A96">
      <w:pPr>
        <w:numPr>
          <w:ilvl w:val="0"/>
          <w:numId w:val="56"/>
        </w:numPr>
        <w:spacing w:after="0"/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A96">
        <w:rPr>
          <w:rFonts w:ascii="Aptos" w:hAnsi="Aptos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Outputs include top-3 topic matches with confidence score; uses adjustable threshold.</w:t>
      </w:r>
    </w:p>
    <w:p w:rsidR="00D43F02" w:rsidRPr="00D43F02" w:rsidRDefault="00000000" w:rsidP="00D43F02">
      <w:pPr>
        <w:spacing w:after="0"/>
        <w:rPr>
          <w:rFonts w:ascii="Aptos" w:hAnsi="Aptos"/>
          <w:sz w:val="24"/>
          <w:szCs w:val="24"/>
          <w:lang w:val="en-IN"/>
        </w:rPr>
      </w:pPr>
      <w:r>
        <w:rPr>
          <w:rFonts w:ascii="Aptos" w:hAnsi="Aptos"/>
          <w:sz w:val="24"/>
          <w:szCs w:val="24"/>
          <w:lang w:val="en-IN"/>
        </w:rPr>
        <w:pict>
          <v:rect id="_x0000_i1031" style="width:0;height:1.5pt" o:hralign="center" o:hrstd="t" o:hr="t" fillcolor="#a0a0a0" stroked="f"/>
        </w:pict>
      </w:r>
    </w:p>
    <w:p w:rsidR="00D43F02" w:rsidRPr="00954E47" w:rsidRDefault="00D43F02" w:rsidP="00D43F02">
      <w:pPr>
        <w:spacing w:after="0"/>
        <w:rPr>
          <w:b/>
          <w:bCs/>
          <w:color w:val="548DD4" w:themeColor="text2" w:themeTint="99"/>
          <w:sz w:val="52"/>
          <w:szCs w:val="52"/>
          <w:u w:val="single"/>
          <w:lang w:val="en-IN"/>
        </w:rPr>
      </w:pPr>
      <w:r w:rsidRPr="00954E47">
        <w:rPr>
          <w:b/>
          <w:bCs/>
          <w:color w:val="548DD4" w:themeColor="text2" w:themeTint="99"/>
          <w:sz w:val="52"/>
          <w:szCs w:val="52"/>
          <w:u w:val="single"/>
          <w:lang w:val="en-IN"/>
        </w:rPr>
        <w:t>Models Used: Explained</w:t>
      </w:r>
    </w:p>
    <w:p w:rsidR="00695ABC" w:rsidRPr="00695ABC" w:rsidRDefault="00695ABC" w:rsidP="00695ABC">
      <w:p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Whisper (OpenAI) – Speech-to-Text</w:t>
      </w:r>
    </w:p>
    <w:p w:rsidR="00695ABC" w:rsidRPr="00695ABC" w:rsidRDefault="00695ABC" w:rsidP="00695ABC">
      <w:pPr>
        <w:numPr>
          <w:ilvl w:val="0"/>
          <w:numId w:val="59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Model: Whisper large</w:t>
      </w:r>
    </w:p>
    <w:p w:rsidR="00695ABC" w:rsidRPr="00695ABC" w:rsidRDefault="00695ABC" w:rsidP="00695ABC">
      <w:pPr>
        <w:numPr>
          <w:ilvl w:val="0"/>
          <w:numId w:val="59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Function: Converts customer service calls to text.</w:t>
      </w:r>
    </w:p>
    <w:p w:rsidR="00695ABC" w:rsidRPr="00695ABC" w:rsidRDefault="00695ABC" w:rsidP="00695ABC">
      <w:pPr>
        <w:numPr>
          <w:ilvl w:val="0"/>
          <w:numId w:val="59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Highlights:</w:t>
      </w:r>
    </w:p>
    <w:p w:rsidR="00695ABC" w:rsidRPr="00695ABC" w:rsidRDefault="00695ABC" w:rsidP="00695ABC">
      <w:pPr>
        <w:numPr>
          <w:ilvl w:val="1"/>
          <w:numId w:val="59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Chunked fallback to prevent repetition or hallucination.</w:t>
      </w:r>
    </w:p>
    <w:p w:rsidR="00695ABC" w:rsidRPr="00695ABC" w:rsidRDefault="00695ABC" w:rsidP="00695ABC">
      <w:pPr>
        <w:numPr>
          <w:ilvl w:val="1"/>
          <w:numId w:val="59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prompts improve banking context transcription.</w:t>
      </w:r>
    </w:p>
    <w:p w:rsidR="00695ABC" w:rsidRPr="00695ABC" w:rsidRDefault="00695ABC" w:rsidP="00695ABC">
      <w:pPr>
        <w:numPr>
          <w:ilvl w:val="1"/>
          <w:numId w:val="59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Accurate across Hindi, Bengali, and English.</w:t>
      </w:r>
    </w:p>
    <w:p w:rsidR="00695ABC" w:rsidRPr="00695ABC" w:rsidRDefault="00000000" w:rsidP="00695ABC">
      <w:p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rect id="_x0000_i1032" style="width:0;height:1.5pt" o:hralign="center" o:hrstd="t" o:hr="t" fillcolor="#a0a0a0" stroked="f"/>
        </w:pict>
      </w:r>
    </w:p>
    <w:p w:rsidR="00695ABC" w:rsidRPr="00695ABC" w:rsidRDefault="00695ABC" w:rsidP="00695ABC">
      <w:p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Pyannote</w:t>
      </w:r>
      <w:proofErr w:type="spellEnd"/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Speaker </w:t>
      </w:r>
      <w:proofErr w:type="spellStart"/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Diarization</w:t>
      </w:r>
      <w:proofErr w:type="spellEnd"/>
    </w:p>
    <w:p w:rsidR="00695ABC" w:rsidRPr="00695ABC" w:rsidRDefault="00695ABC" w:rsidP="00695ABC">
      <w:pPr>
        <w:numPr>
          <w:ilvl w:val="0"/>
          <w:numId w:val="60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Model: </w:t>
      </w:r>
      <w:proofErr w:type="spellStart"/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pyannote</w:t>
      </w:r>
      <w:proofErr w:type="spellEnd"/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/speaker-</w:t>
      </w:r>
      <w:proofErr w:type="spellStart"/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diarization</w:t>
      </w:r>
      <w:proofErr w:type="spellEnd"/>
    </w:p>
    <w:p w:rsidR="00695ABC" w:rsidRPr="00695ABC" w:rsidRDefault="00695ABC" w:rsidP="00695ABC">
      <w:pPr>
        <w:numPr>
          <w:ilvl w:val="0"/>
          <w:numId w:val="60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Function: Distinguishes customer and agent segments.</w:t>
      </w:r>
    </w:p>
    <w:p w:rsidR="00695ABC" w:rsidRPr="00695ABC" w:rsidRDefault="00695ABC" w:rsidP="00695ABC">
      <w:pPr>
        <w:numPr>
          <w:ilvl w:val="0"/>
          <w:numId w:val="60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Highlights:</w:t>
      </w:r>
    </w:p>
    <w:p w:rsidR="00695ABC" w:rsidRPr="00695ABC" w:rsidRDefault="00695ABC" w:rsidP="00695ABC">
      <w:pPr>
        <w:numPr>
          <w:ilvl w:val="1"/>
          <w:numId w:val="60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 Hugging Face token auth.</w:t>
      </w:r>
    </w:p>
    <w:p w:rsidR="00695ABC" w:rsidRPr="00695ABC" w:rsidRDefault="00695ABC" w:rsidP="00695ABC">
      <w:pPr>
        <w:numPr>
          <w:ilvl w:val="1"/>
          <w:numId w:val="60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Fallback </w:t>
      </w:r>
      <w:proofErr w:type="spellStart"/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diarization</w:t>
      </w:r>
      <w:proofErr w:type="spellEnd"/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Whisper timestamps fail.</w:t>
      </w:r>
    </w:p>
    <w:p w:rsidR="00695ABC" w:rsidRPr="00695ABC" w:rsidRDefault="00695ABC" w:rsidP="00695ABC">
      <w:pPr>
        <w:numPr>
          <w:ilvl w:val="1"/>
          <w:numId w:val="60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Normalized speaker roles for consistent </w:t>
      </w:r>
      <w:proofErr w:type="spellStart"/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labeling</w:t>
      </w:r>
      <w:proofErr w:type="spellEnd"/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95ABC" w:rsidRDefault="00000000" w:rsidP="00695ABC">
      <w:p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rect id="_x0000_i1034" style="width:0;height:1.5pt" o:hralign="center" o:hrstd="t" o:hr="t" fillcolor="#a0a0a0" stroked="f"/>
        </w:pict>
      </w:r>
    </w:p>
    <w:p w:rsidR="00695ABC" w:rsidRPr="00695ABC" w:rsidRDefault="00C510CD" w:rsidP="00695ABC">
      <w:p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695ABC"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Mistral-7B – Summarization</w:t>
      </w:r>
    </w:p>
    <w:p w:rsidR="00695ABC" w:rsidRPr="00695ABC" w:rsidRDefault="00695ABC" w:rsidP="00695ABC">
      <w:pPr>
        <w:numPr>
          <w:ilvl w:val="0"/>
          <w:numId w:val="62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Model: </w:t>
      </w:r>
      <w:proofErr w:type="spellStart"/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mistralai</w:t>
      </w:r>
      <w:proofErr w:type="spellEnd"/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/Mistral-7B-Instruct-v0.2</w:t>
      </w:r>
    </w:p>
    <w:p w:rsidR="00695ABC" w:rsidRPr="00695ABC" w:rsidRDefault="00695ABC" w:rsidP="00695ABC">
      <w:pPr>
        <w:numPr>
          <w:ilvl w:val="0"/>
          <w:numId w:val="62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Function: Generates summaries of call transcripts.</w:t>
      </w:r>
    </w:p>
    <w:p w:rsidR="00695ABC" w:rsidRPr="00695ABC" w:rsidRDefault="00695ABC" w:rsidP="00695ABC">
      <w:pPr>
        <w:numPr>
          <w:ilvl w:val="0"/>
          <w:numId w:val="62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Highlights:</w:t>
      </w:r>
    </w:p>
    <w:p w:rsidR="00695ABC" w:rsidRPr="00695ABC" w:rsidRDefault="00695ABC" w:rsidP="00695ABC">
      <w:pPr>
        <w:numPr>
          <w:ilvl w:val="1"/>
          <w:numId w:val="62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Handles long-form transcripts with clear call flow.</w:t>
      </w:r>
    </w:p>
    <w:p w:rsidR="00695ABC" w:rsidRPr="00695ABC" w:rsidRDefault="00695ABC" w:rsidP="00695ABC">
      <w:pPr>
        <w:numPr>
          <w:ilvl w:val="1"/>
          <w:numId w:val="62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Covers emotions, actions, resolutions, and complaints.</w:t>
      </w:r>
    </w:p>
    <w:p w:rsidR="00695ABC" w:rsidRPr="00695ABC" w:rsidRDefault="00000000" w:rsidP="00695ABC">
      <w:p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rect id="_x0000_i1035" style="width:0;height:1.5pt" o:hralign="center" o:hrstd="t" o:hr="t" fillcolor="#a0a0a0" stroked="f"/>
        </w:pict>
      </w:r>
    </w:p>
    <w:p w:rsidR="00695ABC" w:rsidRPr="00695ABC" w:rsidRDefault="00C510CD" w:rsidP="00695ABC">
      <w:p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695ABC"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XLM-</w:t>
      </w:r>
      <w:proofErr w:type="spellStart"/>
      <w:r w:rsidR="00695ABC"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RoBERTa</w:t>
      </w:r>
      <w:proofErr w:type="spellEnd"/>
      <w:r w:rsidR="00695ABC"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Sentiment Analysis</w:t>
      </w:r>
    </w:p>
    <w:p w:rsidR="00695ABC" w:rsidRPr="00695ABC" w:rsidRDefault="00695ABC" w:rsidP="00695ABC">
      <w:pPr>
        <w:numPr>
          <w:ilvl w:val="0"/>
          <w:numId w:val="63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Model: </w:t>
      </w:r>
      <w:proofErr w:type="spellStart"/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cardiffnlp</w:t>
      </w:r>
      <w:proofErr w:type="spellEnd"/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/twitter-</w:t>
      </w:r>
      <w:proofErr w:type="spellStart"/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xlm</w:t>
      </w:r>
      <w:proofErr w:type="spellEnd"/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roberta</w:t>
      </w:r>
      <w:proofErr w:type="spellEnd"/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-base-sentiment</w:t>
      </w:r>
    </w:p>
    <w:p w:rsidR="00695ABC" w:rsidRPr="00695ABC" w:rsidRDefault="00695ABC" w:rsidP="00695ABC">
      <w:pPr>
        <w:numPr>
          <w:ilvl w:val="0"/>
          <w:numId w:val="63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Function: Detects sentiment (positive, neutral, negative) in summaries.</w:t>
      </w:r>
    </w:p>
    <w:p w:rsidR="00695ABC" w:rsidRPr="00695ABC" w:rsidRDefault="00695ABC" w:rsidP="00695ABC">
      <w:pPr>
        <w:numPr>
          <w:ilvl w:val="0"/>
          <w:numId w:val="63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Highlights:</w:t>
      </w:r>
    </w:p>
    <w:p w:rsidR="00695ABC" w:rsidRPr="00695ABC" w:rsidRDefault="00695ABC" w:rsidP="00695ABC">
      <w:pPr>
        <w:numPr>
          <w:ilvl w:val="1"/>
          <w:numId w:val="63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Multilingual sentiment classification.</w:t>
      </w:r>
    </w:p>
    <w:p w:rsidR="00695ABC" w:rsidRPr="00695ABC" w:rsidRDefault="00695ABC" w:rsidP="00695ABC">
      <w:pPr>
        <w:numPr>
          <w:ilvl w:val="1"/>
          <w:numId w:val="63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 chunk-wise averaging for long texts.</w:t>
      </w:r>
    </w:p>
    <w:p w:rsidR="00695ABC" w:rsidRPr="00695ABC" w:rsidRDefault="00000000" w:rsidP="00695ABC">
      <w:p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rect id="_x0000_i1036" style="width:0;height:1.5pt" o:hralign="center" o:hrstd="t" o:hr="t" fillcolor="#a0a0a0" stroked="f"/>
        </w:pict>
      </w:r>
    </w:p>
    <w:p w:rsidR="00695ABC" w:rsidRPr="00695ABC" w:rsidRDefault="00C510CD" w:rsidP="00695ABC">
      <w:p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</w:t>
      </w:r>
      <w:r w:rsidR="00695ABC"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695ABC"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SentenceTransformers</w:t>
      </w:r>
      <w:proofErr w:type="spellEnd"/>
      <w:r w:rsidR="00695ABC"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Topic Categorization</w:t>
      </w:r>
    </w:p>
    <w:p w:rsidR="00695ABC" w:rsidRPr="00695ABC" w:rsidRDefault="00695ABC" w:rsidP="00695ABC">
      <w:pPr>
        <w:numPr>
          <w:ilvl w:val="0"/>
          <w:numId w:val="64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Model: all-MiniLM-L6-v2</w:t>
      </w:r>
    </w:p>
    <w:p w:rsidR="00695ABC" w:rsidRPr="00695ABC" w:rsidRDefault="00695ABC" w:rsidP="00695ABC">
      <w:pPr>
        <w:numPr>
          <w:ilvl w:val="0"/>
          <w:numId w:val="64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Function: Matches summaries to predefined complaint topics.</w:t>
      </w:r>
    </w:p>
    <w:p w:rsidR="00695ABC" w:rsidRPr="00695ABC" w:rsidRDefault="00695ABC" w:rsidP="00695ABC">
      <w:pPr>
        <w:numPr>
          <w:ilvl w:val="0"/>
          <w:numId w:val="64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Highlights:</w:t>
      </w:r>
    </w:p>
    <w:p w:rsidR="00695ABC" w:rsidRPr="00695ABC" w:rsidRDefault="00695ABC" w:rsidP="00695ABC">
      <w:pPr>
        <w:numPr>
          <w:ilvl w:val="1"/>
          <w:numId w:val="64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Supports thresholding and top-N match logging.</w:t>
      </w:r>
    </w:p>
    <w:p w:rsidR="00695ABC" w:rsidRPr="00954E47" w:rsidRDefault="00695ABC" w:rsidP="00D43F02">
      <w:pPr>
        <w:numPr>
          <w:ilvl w:val="1"/>
          <w:numId w:val="64"/>
        </w:numPr>
        <w:spacing w:after="0"/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rFonts w:ascii="Aptos" w:hAnsi="Aptos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Handles vague or fuzzy complaint expressions effectively.</w:t>
      </w:r>
    </w:p>
    <w:p w:rsidR="00695ABC" w:rsidRPr="00C510CD" w:rsidRDefault="00D43F02" w:rsidP="00C510CD">
      <w:pPr>
        <w:spacing w:after="0"/>
        <w:rPr>
          <w:b/>
          <w:bCs/>
          <w:color w:val="548DD4" w:themeColor="text2" w:themeTint="99"/>
          <w:sz w:val="52"/>
          <w:szCs w:val="52"/>
          <w:u w:val="single"/>
          <w:lang w:val="en-IN"/>
        </w:rPr>
      </w:pPr>
      <w:r w:rsidRPr="00954E47">
        <w:rPr>
          <w:b/>
          <w:bCs/>
          <w:color w:val="548DD4" w:themeColor="text2" w:themeTint="99"/>
          <w:sz w:val="52"/>
          <w:szCs w:val="52"/>
          <w:u w:val="single"/>
          <w:lang w:val="en-IN"/>
        </w:rPr>
        <w:t>Why These Models Were Chosen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510"/>
        <w:gridCol w:w="7506"/>
      </w:tblGrid>
      <w:tr w:rsidR="00695ABC" w:rsidRPr="00695ABC" w:rsidTr="00C51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76923C" w:themeFill="accent3" w:themeFillShade="BF"/>
            <w:hideMark/>
          </w:tcPr>
          <w:p w:rsidR="00695ABC" w:rsidRPr="00695ABC" w:rsidRDefault="00695ABC" w:rsidP="00695ABC">
            <w:pPr>
              <w:spacing w:line="276" w:lineRule="auto"/>
              <w:rPr>
                <w:rFonts w:ascii="Aptos Narrow" w:hAnsi="Aptos Narrow"/>
                <w:sz w:val="28"/>
                <w:szCs w:val="28"/>
                <w:lang w:val="en-IN"/>
              </w:rPr>
            </w:pPr>
            <w:r w:rsidRPr="00695ABC">
              <w:rPr>
                <w:rFonts w:ascii="Aptos Narrow" w:hAnsi="Aptos Narrow"/>
                <w:sz w:val="28"/>
                <w:szCs w:val="28"/>
                <w:lang w:val="en-IN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76923C" w:themeFill="accent3" w:themeFillShade="BF"/>
            <w:hideMark/>
          </w:tcPr>
          <w:p w:rsidR="00695ABC" w:rsidRPr="00695ABC" w:rsidRDefault="00695ABC" w:rsidP="00695AB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28"/>
                <w:szCs w:val="28"/>
                <w:lang w:val="en-IN"/>
              </w:rPr>
            </w:pPr>
            <w:r w:rsidRPr="00695ABC">
              <w:rPr>
                <w:rFonts w:ascii="Aptos Narrow" w:hAnsi="Aptos Narrow"/>
                <w:sz w:val="28"/>
                <w:szCs w:val="28"/>
                <w:lang w:val="en-IN"/>
              </w:rPr>
              <w:t>Reason for Selection</w:t>
            </w:r>
          </w:p>
        </w:tc>
      </w:tr>
      <w:tr w:rsidR="00695ABC" w:rsidRPr="00695ABC" w:rsidTr="00C5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hideMark/>
          </w:tcPr>
          <w:p w:rsidR="00695ABC" w:rsidRPr="00695ABC" w:rsidRDefault="00695ABC" w:rsidP="00695ABC">
            <w:pPr>
              <w:spacing w:line="276" w:lineRule="auto"/>
              <w:jc w:val="center"/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</w:pPr>
            <w:r w:rsidRPr="00695ABC"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  <w:t>Whisper (large)</w:t>
            </w:r>
          </w:p>
        </w:tc>
        <w:tc>
          <w:tcPr>
            <w:tcW w:w="750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hideMark/>
          </w:tcPr>
          <w:p w:rsidR="00695ABC" w:rsidRPr="00695ABC" w:rsidRDefault="00695ABC" w:rsidP="00695AB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</w:pPr>
            <w:r w:rsidRPr="00695ABC"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  <w:t>Best-in-class multilingual ASR with fallback logic and domain-adaptive prompts.</w:t>
            </w:r>
          </w:p>
        </w:tc>
      </w:tr>
      <w:tr w:rsidR="00695ABC" w:rsidRPr="00695ABC" w:rsidTr="00C51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hideMark/>
          </w:tcPr>
          <w:p w:rsidR="00695ABC" w:rsidRPr="00695ABC" w:rsidRDefault="00695ABC" w:rsidP="00695ABC">
            <w:pPr>
              <w:spacing w:line="276" w:lineRule="auto"/>
              <w:jc w:val="center"/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95ABC"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  <w:t>Pyannote</w:t>
            </w:r>
            <w:proofErr w:type="spellEnd"/>
          </w:p>
        </w:tc>
        <w:tc>
          <w:tcPr>
            <w:tcW w:w="750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hideMark/>
          </w:tcPr>
          <w:p w:rsidR="00695ABC" w:rsidRPr="00695ABC" w:rsidRDefault="00695ABC" w:rsidP="00695A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</w:pPr>
            <w:r w:rsidRPr="00695ABC"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  <w:t xml:space="preserve">Accurate </w:t>
            </w:r>
            <w:proofErr w:type="spellStart"/>
            <w:r w:rsidRPr="00695ABC"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  <w:t>diarization</w:t>
            </w:r>
            <w:proofErr w:type="spellEnd"/>
            <w:r w:rsidRPr="00695ABC"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  <w:t xml:space="preserve"> with speaker label normalization and Hugging Face integration.</w:t>
            </w:r>
          </w:p>
        </w:tc>
      </w:tr>
      <w:tr w:rsidR="00C510CD" w:rsidRPr="00695ABC" w:rsidTr="00C5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hideMark/>
          </w:tcPr>
          <w:p w:rsidR="00C510CD" w:rsidRPr="00695ABC" w:rsidRDefault="00C510CD" w:rsidP="00695ABC">
            <w:pPr>
              <w:spacing w:line="276" w:lineRule="auto"/>
              <w:jc w:val="center"/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</w:pPr>
            <w:r w:rsidRPr="00695ABC"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  <w:t>Mistral-7B</w:t>
            </w:r>
          </w:p>
        </w:tc>
        <w:tc>
          <w:tcPr>
            <w:tcW w:w="750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hideMark/>
          </w:tcPr>
          <w:p w:rsidR="00C510CD" w:rsidRPr="00695ABC" w:rsidRDefault="00C510CD" w:rsidP="00695AB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</w:pPr>
            <w:r w:rsidRPr="00695ABC"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  <w:t>Produces detailed, emotionally aware summaries optimized for customer service calls.</w:t>
            </w:r>
          </w:p>
        </w:tc>
      </w:tr>
      <w:tr w:rsidR="00C510CD" w:rsidRPr="00695ABC" w:rsidTr="00C51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hideMark/>
          </w:tcPr>
          <w:p w:rsidR="00C510CD" w:rsidRPr="00695ABC" w:rsidRDefault="00C510CD" w:rsidP="00695ABC">
            <w:pPr>
              <w:spacing w:line="276" w:lineRule="auto"/>
              <w:jc w:val="center"/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</w:pPr>
            <w:r w:rsidRPr="00695ABC"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  <w:t>XLM-</w:t>
            </w:r>
            <w:proofErr w:type="spellStart"/>
            <w:r w:rsidRPr="00695ABC"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  <w:t>RoBERTa</w:t>
            </w:r>
            <w:proofErr w:type="spellEnd"/>
            <w:r w:rsidRPr="00695ABC"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  <w:t xml:space="preserve"> (XLM-R)</w:t>
            </w:r>
          </w:p>
        </w:tc>
        <w:tc>
          <w:tcPr>
            <w:tcW w:w="750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hideMark/>
          </w:tcPr>
          <w:p w:rsidR="00C510CD" w:rsidRPr="00695ABC" w:rsidRDefault="00C510CD" w:rsidP="00695A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</w:pPr>
            <w:r w:rsidRPr="00695ABC"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  <w:t>Multilingual, high-accuracy sentiment analysis; supports chunking and scoring.</w:t>
            </w:r>
          </w:p>
        </w:tc>
      </w:tr>
      <w:tr w:rsidR="00C510CD" w:rsidRPr="00695ABC" w:rsidTr="00C5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hideMark/>
          </w:tcPr>
          <w:p w:rsidR="00C510CD" w:rsidRPr="00695ABC" w:rsidRDefault="00C510CD" w:rsidP="00695ABC">
            <w:pPr>
              <w:spacing w:line="276" w:lineRule="auto"/>
              <w:jc w:val="center"/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95ABC"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  <w:t>SentenceTransformer</w:t>
            </w:r>
            <w:proofErr w:type="spellEnd"/>
          </w:p>
        </w:tc>
        <w:tc>
          <w:tcPr>
            <w:tcW w:w="750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hideMark/>
          </w:tcPr>
          <w:p w:rsidR="00C510CD" w:rsidRPr="00695ABC" w:rsidRDefault="00C510CD" w:rsidP="00695AB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</w:pPr>
            <w:r w:rsidRPr="00695ABC"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  <w:t>Lightweight yet powerful semantic similarity engine for topic classification.</w:t>
            </w:r>
          </w:p>
        </w:tc>
      </w:tr>
      <w:tr w:rsidR="00C510CD" w:rsidRPr="00695ABC" w:rsidTr="00C51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C510CD" w:rsidRPr="00695ABC" w:rsidRDefault="00C510CD" w:rsidP="00695ABC">
            <w:pPr>
              <w:spacing w:line="276" w:lineRule="auto"/>
              <w:jc w:val="center"/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</w:pPr>
          </w:p>
        </w:tc>
        <w:tc>
          <w:tcPr>
            <w:tcW w:w="750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C510CD" w:rsidRPr="00695ABC" w:rsidRDefault="00C510CD" w:rsidP="00695A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D0D0D" w:themeColor="text1" w:themeTint="F2"/>
                <w:sz w:val="28"/>
                <w:szCs w:val="28"/>
                <w:lang w:val="en-IN"/>
              </w:rPr>
            </w:pPr>
          </w:p>
        </w:tc>
      </w:tr>
    </w:tbl>
    <w:p w:rsidR="009D26D0" w:rsidRPr="00695ABC" w:rsidRDefault="009D26D0" w:rsidP="00954E47">
      <w:pPr>
        <w:spacing w:after="0"/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E47">
        <w:rPr>
          <w:b/>
          <w:bCs/>
          <w:color w:val="548DD4" w:themeColor="text2" w:themeTint="99"/>
          <w:sz w:val="52"/>
          <w:szCs w:val="52"/>
          <w:u w:val="single"/>
          <w:lang w:val="en-IN"/>
        </w:rPr>
        <w:t>Conclusion</w:t>
      </w:r>
      <w:r>
        <w:br/>
      </w:r>
      <w:r w:rsidRPr="00695ABC"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updated UCO </w:t>
      </w:r>
      <w:proofErr w:type="spellStart"/>
      <w:r w:rsidRPr="00695ABC"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VoiceIQ</w:t>
      </w:r>
      <w:proofErr w:type="spellEnd"/>
      <w:r w:rsidRPr="00695ABC"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 demonstrates enhanced accuracy and efficiency in </w:t>
      </w:r>
      <w:proofErr w:type="spellStart"/>
      <w:r w:rsidRPr="00695ABC"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analyzing</w:t>
      </w:r>
      <w:proofErr w:type="spellEnd"/>
      <w:r w:rsidRPr="00695ABC"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 calls.</w:t>
      </w:r>
      <w:r w:rsidRPr="00695ABC"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The improved transcription and sentiment analysis enable the identification of critical banking issues.</w:t>
      </w:r>
      <w:r w:rsidRPr="00695ABC"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The insights help prioritize customer grievances and improve banking service quality.</w:t>
      </w:r>
    </w:p>
    <w:p w:rsidR="009D26D0" w:rsidRPr="00695ABC" w:rsidRDefault="009D26D0" w:rsidP="00695ABC">
      <w:pPr>
        <w:spacing w:line="240" w:lineRule="auto"/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UCO </w:t>
      </w:r>
      <w:proofErr w:type="spellStart"/>
      <w:r w:rsidRPr="00695ABC"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VoiceIQ</w:t>
      </w:r>
      <w:proofErr w:type="spellEnd"/>
      <w:r w:rsidRPr="00695ABC"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 successfully demonstrates the power of AI in automating customer voice interaction analysis. With just audio recordings, the system extracts meaningful insights like:</w:t>
      </w:r>
    </w:p>
    <w:p w:rsidR="00C510CD" w:rsidRDefault="00C510CD" w:rsidP="00695ABC">
      <w:pPr>
        <w:numPr>
          <w:ilvl w:val="0"/>
          <w:numId w:val="19"/>
        </w:numPr>
        <w:spacing w:line="240" w:lineRule="auto"/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C510CD" w:rsidSect="00A65AE3"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548DD4" w:themeColor="text2" w:themeTint="99"/>
            <w:left w:val="thinThickSmallGap" w:sz="24" w:space="24" w:color="548DD4" w:themeColor="text2" w:themeTint="99"/>
            <w:bottom w:val="thickThinSmallGap" w:sz="24" w:space="24" w:color="548DD4" w:themeColor="text2" w:themeTint="99"/>
            <w:right w:val="thickThinSmallGap" w:sz="24" w:space="24" w:color="548DD4" w:themeColor="text2" w:themeTint="99"/>
          </w:pgBorders>
          <w:cols w:space="720"/>
          <w:docGrid w:linePitch="360"/>
        </w:sectPr>
      </w:pPr>
    </w:p>
    <w:p w:rsidR="009D26D0" w:rsidRPr="00695ABC" w:rsidRDefault="009D26D0" w:rsidP="00695ABC">
      <w:pPr>
        <w:numPr>
          <w:ilvl w:val="0"/>
          <w:numId w:val="19"/>
        </w:numPr>
        <w:spacing w:line="240" w:lineRule="auto"/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customer issues</w:t>
      </w:r>
    </w:p>
    <w:p w:rsidR="009D26D0" w:rsidRPr="00695ABC" w:rsidRDefault="009D26D0" w:rsidP="00695ABC">
      <w:pPr>
        <w:numPr>
          <w:ilvl w:val="0"/>
          <w:numId w:val="19"/>
        </w:numPr>
        <w:spacing w:line="240" w:lineRule="auto"/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Overall sentiment trends</w:t>
      </w:r>
    </w:p>
    <w:p w:rsidR="00C510CD" w:rsidRDefault="00C510CD" w:rsidP="00695ABC">
      <w:pPr>
        <w:spacing w:line="240" w:lineRule="auto"/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C510CD" w:rsidSect="00C510CD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548DD4" w:themeColor="text2" w:themeTint="99"/>
            <w:left w:val="thinThickSmallGap" w:sz="24" w:space="24" w:color="548DD4" w:themeColor="text2" w:themeTint="99"/>
            <w:bottom w:val="thickThinSmallGap" w:sz="24" w:space="24" w:color="548DD4" w:themeColor="text2" w:themeTint="99"/>
            <w:right w:val="thickThinSmallGap" w:sz="24" w:space="24" w:color="548DD4" w:themeColor="text2" w:themeTint="99"/>
          </w:pgBorders>
          <w:cols w:num="2" w:space="720"/>
          <w:docGrid w:linePitch="360"/>
        </w:sectPr>
      </w:pPr>
    </w:p>
    <w:p w:rsidR="009D26D0" w:rsidRPr="00695ABC" w:rsidRDefault="009D26D0" w:rsidP="00C510CD">
      <w:pPr>
        <w:spacing w:after="0"/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insights can be used to:</w:t>
      </w:r>
    </w:p>
    <w:p w:rsidR="009D26D0" w:rsidRPr="00695ABC" w:rsidRDefault="009D26D0" w:rsidP="00C510CD">
      <w:pPr>
        <w:numPr>
          <w:ilvl w:val="0"/>
          <w:numId w:val="20"/>
        </w:numPr>
        <w:spacing w:after="0"/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 training needs for customer service agents</w:t>
      </w:r>
    </w:p>
    <w:p w:rsidR="009D26D0" w:rsidRPr="00695ABC" w:rsidRDefault="009D26D0" w:rsidP="00C510CD">
      <w:pPr>
        <w:numPr>
          <w:ilvl w:val="0"/>
          <w:numId w:val="20"/>
        </w:numPr>
        <w:spacing w:after="0"/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Prioritize problem areas (like frequent ATM issues)</w:t>
      </w:r>
    </w:p>
    <w:p w:rsidR="009D26D0" w:rsidRPr="00695ABC" w:rsidRDefault="009D26D0" w:rsidP="00C510CD">
      <w:pPr>
        <w:numPr>
          <w:ilvl w:val="0"/>
          <w:numId w:val="20"/>
        </w:numPr>
        <w:spacing w:after="0"/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BC"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 customer satisfaction continuously</w:t>
      </w:r>
    </w:p>
    <w:p w:rsidR="009D26D0" w:rsidRPr="009D26D0" w:rsidRDefault="009D26D0" w:rsidP="00201833">
      <w:pPr>
        <w:rPr>
          <w:b/>
          <w:bCs/>
          <w:sz w:val="28"/>
          <w:szCs w:val="28"/>
          <w:lang w:val="en-IN"/>
        </w:rPr>
      </w:pPr>
    </w:p>
    <w:sectPr w:rsidR="009D26D0" w:rsidRPr="009D26D0" w:rsidSect="00C510CD">
      <w:type w:val="continuous"/>
      <w:pgSz w:w="12240" w:h="15840"/>
      <w:pgMar w:top="720" w:right="720" w:bottom="720" w:left="720" w:header="720" w:footer="720" w:gutter="0"/>
      <w:pgBorders w:offsetFrom="page">
        <w:top w:val="thinThickSmallGap" w:sz="24" w:space="24" w:color="548DD4" w:themeColor="text2" w:themeTint="99"/>
        <w:left w:val="thinThickSmallGap" w:sz="24" w:space="24" w:color="548DD4" w:themeColor="text2" w:themeTint="99"/>
        <w:bottom w:val="thickThinSmallGap" w:sz="24" w:space="24" w:color="548DD4" w:themeColor="text2" w:themeTint="99"/>
        <w:right w:val="thickThinSmallGap" w:sz="24" w:space="24" w:color="548DD4" w:themeColor="tex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FB67B4"/>
    <w:multiLevelType w:val="multilevel"/>
    <w:tmpl w:val="75BE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CC055B"/>
    <w:multiLevelType w:val="multilevel"/>
    <w:tmpl w:val="69D8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835380"/>
    <w:multiLevelType w:val="hybridMultilevel"/>
    <w:tmpl w:val="EA381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BF59B3"/>
    <w:multiLevelType w:val="hybridMultilevel"/>
    <w:tmpl w:val="082CCF0A"/>
    <w:lvl w:ilvl="0" w:tplc="40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3" w15:restartNumberingAfterBreak="0">
    <w:nsid w:val="09D13D10"/>
    <w:multiLevelType w:val="multilevel"/>
    <w:tmpl w:val="BB4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9F0319"/>
    <w:multiLevelType w:val="multilevel"/>
    <w:tmpl w:val="283E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302E7B"/>
    <w:multiLevelType w:val="multilevel"/>
    <w:tmpl w:val="BF74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FC3F9D"/>
    <w:multiLevelType w:val="multilevel"/>
    <w:tmpl w:val="3A2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322D34"/>
    <w:multiLevelType w:val="multilevel"/>
    <w:tmpl w:val="C6C4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6415D"/>
    <w:multiLevelType w:val="hybridMultilevel"/>
    <w:tmpl w:val="F2EA9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DD0155"/>
    <w:multiLevelType w:val="multilevel"/>
    <w:tmpl w:val="93B2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6B4BA9"/>
    <w:multiLevelType w:val="multilevel"/>
    <w:tmpl w:val="992E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320E1C"/>
    <w:multiLevelType w:val="multilevel"/>
    <w:tmpl w:val="0DF2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8964B5"/>
    <w:multiLevelType w:val="multilevel"/>
    <w:tmpl w:val="969A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D10D0B"/>
    <w:multiLevelType w:val="multilevel"/>
    <w:tmpl w:val="07F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7355F6"/>
    <w:multiLevelType w:val="hybridMultilevel"/>
    <w:tmpl w:val="19C28D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7B111C"/>
    <w:multiLevelType w:val="multilevel"/>
    <w:tmpl w:val="31EA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EB0588"/>
    <w:multiLevelType w:val="multilevel"/>
    <w:tmpl w:val="E9D0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17579B"/>
    <w:multiLevelType w:val="multilevel"/>
    <w:tmpl w:val="34F2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BA3739"/>
    <w:multiLevelType w:val="hybridMultilevel"/>
    <w:tmpl w:val="A6CEA34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A4186D"/>
    <w:multiLevelType w:val="multilevel"/>
    <w:tmpl w:val="87DA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1A332B"/>
    <w:multiLevelType w:val="multilevel"/>
    <w:tmpl w:val="71C0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484893"/>
    <w:multiLevelType w:val="multilevel"/>
    <w:tmpl w:val="D026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9F2360"/>
    <w:multiLevelType w:val="multilevel"/>
    <w:tmpl w:val="91F8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AD36E0"/>
    <w:multiLevelType w:val="multilevel"/>
    <w:tmpl w:val="FC3C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F378F1"/>
    <w:multiLevelType w:val="multilevel"/>
    <w:tmpl w:val="F5E8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8252C5"/>
    <w:multiLevelType w:val="multilevel"/>
    <w:tmpl w:val="47BA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B74829"/>
    <w:multiLevelType w:val="multilevel"/>
    <w:tmpl w:val="26B6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A05D4C"/>
    <w:multiLevelType w:val="multilevel"/>
    <w:tmpl w:val="D08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4E6356"/>
    <w:multiLevelType w:val="multilevel"/>
    <w:tmpl w:val="3E3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B84358"/>
    <w:multiLevelType w:val="multilevel"/>
    <w:tmpl w:val="823E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F7297F"/>
    <w:multiLevelType w:val="hybridMultilevel"/>
    <w:tmpl w:val="6C94C3DE"/>
    <w:lvl w:ilvl="0" w:tplc="40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1" w15:restartNumberingAfterBreak="0">
    <w:nsid w:val="423D702F"/>
    <w:multiLevelType w:val="multilevel"/>
    <w:tmpl w:val="F978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AE4012"/>
    <w:multiLevelType w:val="multilevel"/>
    <w:tmpl w:val="6FEA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2F335C"/>
    <w:multiLevelType w:val="multilevel"/>
    <w:tmpl w:val="1CF8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9928EA"/>
    <w:multiLevelType w:val="multilevel"/>
    <w:tmpl w:val="AC78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1837A8"/>
    <w:multiLevelType w:val="multilevel"/>
    <w:tmpl w:val="C232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256E25"/>
    <w:multiLevelType w:val="multilevel"/>
    <w:tmpl w:val="C104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E466C3"/>
    <w:multiLevelType w:val="multilevel"/>
    <w:tmpl w:val="3FEE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ptos" w:hAnsi="Aptos" w:hint="default"/>
        <w:b/>
        <w:color w:val="auto"/>
        <w:sz w:val="32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ascii="Aptos" w:hAnsi="Aptos" w:hint="default"/>
        <w:b/>
        <w:color w:val="auto"/>
        <w:sz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A62C8B"/>
    <w:multiLevelType w:val="multilevel"/>
    <w:tmpl w:val="FF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DB170E"/>
    <w:multiLevelType w:val="multilevel"/>
    <w:tmpl w:val="5C62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FE2F62"/>
    <w:multiLevelType w:val="multilevel"/>
    <w:tmpl w:val="D852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542B94"/>
    <w:multiLevelType w:val="multilevel"/>
    <w:tmpl w:val="2076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571A35"/>
    <w:multiLevelType w:val="multilevel"/>
    <w:tmpl w:val="2340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BA35F5"/>
    <w:multiLevelType w:val="multilevel"/>
    <w:tmpl w:val="8D4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9C73BE"/>
    <w:multiLevelType w:val="hybridMultilevel"/>
    <w:tmpl w:val="319C8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997651"/>
    <w:multiLevelType w:val="multilevel"/>
    <w:tmpl w:val="8E72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F250DB"/>
    <w:multiLevelType w:val="multilevel"/>
    <w:tmpl w:val="4032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C53FA8"/>
    <w:multiLevelType w:val="multilevel"/>
    <w:tmpl w:val="AA06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D9771E"/>
    <w:multiLevelType w:val="multilevel"/>
    <w:tmpl w:val="007C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6D3081"/>
    <w:multiLevelType w:val="hybridMultilevel"/>
    <w:tmpl w:val="9D0A0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416A69"/>
    <w:multiLevelType w:val="multilevel"/>
    <w:tmpl w:val="0AD4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E01C06"/>
    <w:multiLevelType w:val="multilevel"/>
    <w:tmpl w:val="868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A663F2"/>
    <w:multiLevelType w:val="multilevel"/>
    <w:tmpl w:val="3148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E05A24"/>
    <w:multiLevelType w:val="multilevel"/>
    <w:tmpl w:val="DB7C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EA6E85"/>
    <w:multiLevelType w:val="multilevel"/>
    <w:tmpl w:val="71F4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A807DB"/>
    <w:multiLevelType w:val="multilevel"/>
    <w:tmpl w:val="2498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676AFB"/>
    <w:multiLevelType w:val="multilevel"/>
    <w:tmpl w:val="F712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673161">
    <w:abstractNumId w:val="8"/>
  </w:num>
  <w:num w:numId="2" w16cid:durableId="1898200359">
    <w:abstractNumId w:val="6"/>
  </w:num>
  <w:num w:numId="3" w16cid:durableId="2100716890">
    <w:abstractNumId w:val="5"/>
  </w:num>
  <w:num w:numId="4" w16cid:durableId="1499729150">
    <w:abstractNumId w:val="4"/>
  </w:num>
  <w:num w:numId="5" w16cid:durableId="214705117">
    <w:abstractNumId w:val="7"/>
  </w:num>
  <w:num w:numId="6" w16cid:durableId="244338405">
    <w:abstractNumId w:val="3"/>
  </w:num>
  <w:num w:numId="7" w16cid:durableId="1885865722">
    <w:abstractNumId w:val="2"/>
  </w:num>
  <w:num w:numId="8" w16cid:durableId="45766788">
    <w:abstractNumId w:val="1"/>
  </w:num>
  <w:num w:numId="9" w16cid:durableId="1085802839">
    <w:abstractNumId w:val="0"/>
  </w:num>
  <w:num w:numId="10" w16cid:durableId="1743021997">
    <w:abstractNumId w:val="45"/>
  </w:num>
  <w:num w:numId="11" w16cid:durableId="284389141">
    <w:abstractNumId w:val="59"/>
  </w:num>
  <w:num w:numId="12" w16cid:durableId="629170341">
    <w:abstractNumId w:val="54"/>
  </w:num>
  <w:num w:numId="13" w16cid:durableId="458110215">
    <w:abstractNumId w:val="18"/>
  </w:num>
  <w:num w:numId="14" w16cid:durableId="664165285">
    <w:abstractNumId w:val="11"/>
  </w:num>
  <w:num w:numId="15" w16cid:durableId="369644977">
    <w:abstractNumId w:val="40"/>
  </w:num>
  <w:num w:numId="16" w16cid:durableId="1471819855">
    <w:abstractNumId w:val="12"/>
  </w:num>
  <w:num w:numId="17" w16cid:durableId="1606424376">
    <w:abstractNumId w:val="35"/>
  </w:num>
  <w:num w:numId="18" w16cid:durableId="2133473079">
    <w:abstractNumId w:val="56"/>
  </w:num>
  <w:num w:numId="19" w16cid:durableId="770128736">
    <w:abstractNumId w:val="26"/>
  </w:num>
  <w:num w:numId="20" w16cid:durableId="414011647">
    <w:abstractNumId w:val="27"/>
  </w:num>
  <w:num w:numId="21" w16cid:durableId="1724333061">
    <w:abstractNumId w:val="16"/>
  </w:num>
  <w:num w:numId="22" w16cid:durableId="140579468">
    <w:abstractNumId w:val="39"/>
  </w:num>
  <w:num w:numId="23" w16cid:durableId="929194994">
    <w:abstractNumId w:val="34"/>
  </w:num>
  <w:num w:numId="24" w16cid:durableId="616332307">
    <w:abstractNumId w:val="64"/>
  </w:num>
  <w:num w:numId="25" w16cid:durableId="1413819093">
    <w:abstractNumId w:val="43"/>
  </w:num>
  <w:num w:numId="26" w16cid:durableId="1692148314">
    <w:abstractNumId w:val="58"/>
  </w:num>
  <w:num w:numId="27" w16cid:durableId="1799101875">
    <w:abstractNumId w:val="14"/>
  </w:num>
  <w:num w:numId="28" w16cid:durableId="1644971146">
    <w:abstractNumId w:val="9"/>
  </w:num>
  <w:num w:numId="29" w16cid:durableId="601035890">
    <w:abstractNumId w:val="33"/>
  </w:num>
  <w:num w:numId="30" w16cid:durableId="131948139">
    <w:abstractNumId w:val="22"/>
  </w:num>
  <w:num w:numId="31" w16cid:durableId="1100175746">
    <w:abstractNumId w:val="66"/>
  </w:num>
  <w:num w:numId="32" w16cid:durableId="1506438109">
    <w:abstractNumId w:val="30"/>
  </w:num>
  <w:num w:numId="33" w16cid:durableId="1115172400">
    <w:abstractNumId w:val="46"/>
  </w:num>
  <w:num w:numId="34" w16cid:durableId="288055761">
    <w:abstractNumId w:val="31"/>
  </w:num>
  <w:num w:numId="35" w16cid:durableId="2094205495">
    <w:abstractNumId w:val="24"/>
  </w:num>
  <w:num w:numId="36" w16cid:durableId="1610502159">
    <w:abstractNumId w:val="49"/>
  </w:num>
  <w:num w:numId="37" w16cid:durableId="305741879">
    <w:abstractNumId w:val="23"/>
  </w:num>
  <w:num w:numId="38" w16cid:durableId="794256288">
    <w:abstractNumId w:val="42"/>
  </w:num>
  <w:num w:numId="39" w16cid:durableId="1267007869">
    <w:abstractNumId w:val="36"/>
  </w:num>
  <w:num w:numId="40" w16cid:durableId="1409112321">
    <w:abstractNumId w:val="51"/>
  </w:num>
  <w:num w:numId="41" w16cid:durableId="450367229">
    <w:abstractNumId w:val="47"/>
  </w:num>
  <w:num w:numId="42" w16cid:durableId="441844873">
    <w:abstractNumId w:val="41"/>
  </w:num>
  <w:num w:numId="43" w16cid:durableId="2137017254">
    <w:abstractNumId w:val="61"/>
  </w:num>
  <w:num w:numId="44" w16cid:durableId="880896461">
    <w:abstractNumId w:val="55"/>
  </w:num>
  <w:num w:numId="45" w16cid:durableId="440800687">
    <w:abstractNumId w:val="32"/>
  </w:num>
  <w:num w:numId="46" w16cid:durableId="1111123024">
    <w:abstractNumId w:val="25"/>
  </w:num>
  <w:num w:numId="47" w16cid:durableId="2077897867">
    <w:abstractNumId w:val="19"/>
  </w:num>
  <w:num w:numId="48" w16cid:durableId="1465779783">
    <w:abstractNumId w:val="63"/>
  </w:num>
  <w:num w:numId="49" w16cid:durableId="249311751">
    <w:abstractNumId w:val="62"/>
  </w:num>
  <w:num w:numId="50" w16cid:durableId="88280582">
    <w:abstractNumId w:val="60"/>
  </w:num>
  <w:num w:numId="51" w16cid:durableId="204290492">
    <w:abstractNumId w:val="29"/>
  </w:num>
  <w:num w:numId="52" w16cid:durableId="588078963">
    <w:abstractNumId w:val="21"/>
  </w:num>
  <w:num w:numId="53" w16cid:durableId="545408654">
    <w:abstractNumId w:val="10"/>
  </w:num>
  <w:num w:numId="54" w16cid:durableId="1378436592">
    <w:abstractNumId w:val="57"/>
  </w:num>
  <w:num w:numId="55" w16cid:durableId="2078042354">
    <w:abstractNumId w:val="44"/>
  </w:num>
  <w:num w:numId="56" w16cid:durableId="1674599605">
    <w:abstractNumId w:val="52"/>
  </w:num>
  <w:num w:numId="57" w16cid:durableId="342052182">
    <w:abstractNumId w:val="53"/>
  </w:num>
  <w:num w:numId="58" w16cid:durableId="813253630">
    <w:abstractNumId w:val="28"/>
  </w:num>
  <w:num w:numId="59" w16cid:durableId="395602">
    <w:abstractNumId w:val="65"/>
  </w:num>
  <w:num w:numId="60" w16cid:durableId="276259414">
    <w:abstractNumId w:val="37"/>
  </w:num>
  <w:num w:numId="61" w16cid:durableId="260183108">
    <w:abstractNumId w:val="38"/>
  </w:num>
  <w:num w:numId="62" w16cid:durableId="223294910">
    <w:abstractNumId w:val="20"/>
  </w:num>
  <w:num w:numId="63" w16cid:durableId="574704668">
    <w:abstractNumId w:val="13"/>
  </w:num>
  <w:num w:numId="64" w16cid:durableId="1065254878">
    <w:abstractNumId w:val="15"/>
  </w:num>
  <w:num w:numId="65" w16cid:durableId="1665930961">
    <w:abstractNumId w:val="50"/>
  </w:num>
  <w:num w:numId="66" w16cid:durableId="1295717752">
    <w:abstractNumId w:val="17"/>
  </w:num>
  <w:num w:numId="67" w16cid:durableId="213779748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659"/>
    <w:rsid w:val="00034616"/>
    <w:rsid w:val="0006063C"/>
    <w:rsid w:val="00064B9D"/>
    <w:rsid w:val="0012714F"/>
    <w:rsid w:val="001352B5"/>
    <w:rsid w:val="0015074B"/>
    <w:rsid w:val="00200A79"/>
    <w:rsid w:val="00201833"/>
    <w:rsid w:val="0029639D"/>
    <w:rsid w:val="00326F90"/>
    <w:rsid w:val="00332FE4"/>
    <w:rsid w:val="00482EDC"/>
    <w:rsid w:val="00525CA8"/>
    <w:rsid w:val="00695ABC"/>
    <w:rsid w:val="00930DE3"/>
    <w:rsid w:val="00932B30"/>
    <w:rsid w:val="00954E47"/>
    <w:rsid w:val="009A5AB9"/>
    <w:rsid w:val="009D26D0"/>
    <w:rsid w:val="009E273A"/>
    <w:rsid w:val="00A65AE3"/>
    <w:rsid w:val="00A77A96"/>
    <w:rsid w:val="00AA1D8D"/>
    <w:rsid w:val="00B30898"/>
    <w:rsid w:val="00B325EF"/>
    <w:rsid w:val="00B47730"/>
    <w:rsid w:val="00C510CD"/>
    <w:rsid w:val="00CB0664"/>
    <w:rsid w:val="00D43F02"/>
    <w:rsid w:val="00E06C7E"/>
    <w:rsid w:val="00EA64F0"/>
    <w:rsid w:val="00FC693F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557048"/>
  <w14:defaultImageDpi w14:val="300"/>
  <w15:docId w15:val="{6838ECF2-4360-4522-9054-53B4795D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2-Accent6">
    <w:name w:val="Grid Table 2 Accent 6"/>
    <w:basedOn w:val="TableNormal"/>
    <w:uiPriority w:val="47"/>
    <w:rsid w:val="00695ABC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95AB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695ABC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695ABC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Rishav Sinha</cp:lastModifiedBy>
  <cp:revision>15</cp:revision>
  <dcterms:created xsi:type="dcterms:W3CDTF">2013-12-23T23:15:00Z</dcterms:created>
  <dcterms:modified xsi:type="dcterms:W3CDTF">2025-05-29T08:46:00Z</dcterms:modified>
  <cp:category/>
</cp:coreProperties>
</file>