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E917C" w14:textId="77777777" w:rsidR="00E80171" w:rsidRDefault="00000000">
      <w:pPr>
        <w:spacing w:after="188" w:line="250" w:lineRule="auto"/>
        <w:ind w:left="-5" w:right="142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NAME: </w:t>
      </w:r>
      <w:proofErr w:type="gramStart"/>
      <w:r w:rsidR="00E80171" w:rsidRPr="00E80171">
        <w:rPr>
          <w:rFonts w:ascii="Times New Roman" w:eastAsia="Times New Roman" w:hAnsi="Times New Roman" w:cs="Times New Roman"/>
          <w:sz w:val="24"/>
        </w:rPr>
        <w:t>M.DEVI</w:t>
      </w:r>
      <w:proofErr w:type="gramEnd"/>
      <w:r w:rsidR="00E80171" w:rsidRPr="00E80171">
        <w:rPr>
          <w:rFonts w:ascii="Times New Roman" w:eastAsia="Times New Roman" w:hAnsi="Times New Roman" w:cs="Times New Roman"/>
          <w:sz w:val="24"/>
        </w:rPr>
        <w:t xml:space="preserve"> SRILATHA</w:t>
      </w:r>
    </w:p>
    <w:p w14:paraId="546F49C4" w14:textId="3EF443B6" w:rsidR="00F65578" w:rsidRDefault="00000000">
      <w:pPr>
        <w:spacing w:after="188" w:line="250" w:lineRule="auto"/>
        <w:ind w:left="-5" w:right="142" w:hanging="10"/>
      </w:pPr>
      <w:r>
        <w:rPr>
          <w:rFonts w:ascii="Times New Roman" w:eastAsia="Times New Roman" w:hAnsi="Times New Roman" w:cs="Times New Roman"/>
          <w:sz w:val="24"/>
        </w:rPr>
        <w:t>REG NO:</w:t>
      </w:r>
      <w:r w:rsidR="00E80171" w:rsidRPr="00E80171">
        <w:t xml:space="preserve"> </w:t>
      </w:r>
      <w:r w:rsidR="00E80171" w:rsidRPr="00E80171">
        <w:rPr>
          <w:rFonts w:ascii="Times New Roman" w:eastAsia="Times New Roman" w:hAnsi="Times New Roman" w:cs="Times New Roman"/>
          <w:sz w:val="24"/>
        </w:rPr>
        <w:t>192525236</w:t>
      </w:r>
    </w:p>
    <w:p w14:paraId="4C6DB9B2" w14:textId="77777777" w:rsidR="00F65578" w:rsidRDefault="00000000">
      <w:pPr>
        <w:spacing w:after="188" w:line="250" w:lineRule="auto"/>
        <w:ind w:left="-5" w:right="142" w:hanging="10"/>
      </w:pPr>
      <w:r>
        <w:rPr>
          <w:rFonts w:ascii="Times New Roman" w:eastAsia="Times New Roman" w:hAnsi="Times New Roman" w:cs="Times New Roman"/>
          <w:sz w:val="24"/>
        </w:rPr>
        <w:t xml:space="preserve">COURSE CODE: CSA1511 </w:t>
      </w:r>
    </w:p>
    <w:p w14:paraId="2879C52C" w14:textId="77777777" w:rsidR="00F65578" w:rsidRDefault="00000000">
      <w:pPr>
        <w:spacing w:after="188" w:line="250" w:lineRule="auto"/>
        <w:ind w:left="-5" w:right="142" w:hanging="10"/>
      </w:pPr>
      <w:r>
        <w:rPr>
          <w:rFonts w:ascii="Times New Roman" w:eastAsia="Times New Roman" w:hAnsi="Times New Roman" w:cs="Times New Roman"/>
          <w:sz w:val="24"/>
        </w:rPr>
        <w:t xml:space="preserve">COURSE: Cloud computing and big data analysis </w:t>
      </w:r>
    </w:p>
    <w:p w14:paraId="628DE4DA" w14:textId="77777777" w:rsidR="00F65578" w:rsidRDefault="00000000">
      <w:pPr>
        <w:spacing w:after="18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8915E0D" w14:textId="77777777" w:rsidR="00F65578" w:rsidRDefault="00000000">
      <w:pPr>
        <w:spacing w:after="188" w:line="250" w:lineRule="auto"/>
        <w:ind w:left="-5" w:right="142" w:hanging="10"/>
      </w:pPr>
      <w:r>
        <w:rPr>
          <w:rFonts w:ascii="Times New Roman" w:eastAsia="Times New Roman" w:hAnsi="Times New Roman" w:cs="Times New Roman"/>
          <w:sz w:val="24"/>
        </w:rPr>
        <w:t xml:space="preserve">1.Cloud Computing Fundamentals. Include </w:t>
      </w:r>
      <w:proofErr w:type="spellStart"/>
      <w:r>
        <w:rPr>
          <w:rFonts w:ascii="Times New Roman" w:eastAsia="Times New Roman" w:hAnsi="Times New Roman" w:cs="Times New Roman"/>
          <w:sz w:val="24"/>
        </w:rPr>
        <w:t>Defination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characteristics, benefits and limitations. </w:t>
      </w:r>
    </w:p>
    <w:p w14:paraId="7BD21746" w14:textId="77777777" w:rsidR="00F65578" w:rsidRDefault="00000000">
      <w:pPr>
        <w:spacing w:after="12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5D3D0B1" w14:textId="77777777" w:rsidR="00F65578" w:rsidRDefault="00000000">
      <w:pPr>
        <w:spacing w:after="127"/>
        <w:jc w:val="right"/>
      </w:pPr>
      <w:r>
        <w:rPr>
          <w:noProof/>
        </w:rPr>
        <w:drawing>
          <wp:inline distT="0" distB="0" distL="0" distR="0" wp14:anchorId="2C582154" wp14:editId="4C03548E">
            <wp:extent cx="6092825" cy="4217924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92825" cy="421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9F9DE4E" w14:textId="77777777" w:rsidR="00F65578" w:rsidRDefault="00000000">
      <w:pPr>
        <w:spacing w:after="18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1D24588" w14:textId="77777777" w:rsidR="00F65578" w:rsidRDefault="00000000">
      <w:pPr>
        <w:spacing w:after="18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AC23B29" w14:textId="77777777" w:rsidR="00F65578" w:rsidRDefault="00000000">
      <w:pPr>
        <w:spacing w:after="3" w:line="240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2. </w:t>
      </w:r>
      <w:r>
        <w:rPr>
          <w:sz w:val="24"/>
        </w:rPr>
        <w:t xml:space="preserve">Evolution of Cloud Computing. Connect hardware evolution internet software evolution, distributed systems and service delivery. </w:t>
      </w:r>
    </w:p>
    <w:p w14:paraId="38647C0C" w14:textId="77777777" w:rsidR="00F65578" w:rsidRDefault="00000000">
      <w:pPr>
        <w:spacing w:after="0"/>
        <w:ind w:right="246"/>
        <w:jc w:val="right"/>
      </w:pPr>
      <w:r>
        <w:rPr>
          <w:noProof/>
        </w:rPr>
        <w:lastRenderedPageBreak/>
        <w:drawing>
          <wp:inline distT="0" distB="0" distL="0" distR="0" wp14:anchorId="36CF988A" wp14:editId="551BAE83">
            <wp:extent cx="5942711" cy="3749675"/>
            <wp:effectExtent l="0" t="0" r="0" b="0"/>
            <wp:docPr id="71" name="Pictur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2711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01F79E46" w14:textId="77777777" w:rsidR="00F65578" w:rsidRDefault="00000000">
      <w:pPr>
        <w:spacing w:after="0"/>
      </w:pPr>
      <w:r>
        <w:rPr>
          <w:sz w:val="24"/>
        </w:rPr>
        <w:t xml:space="preserve"> </w:t>
      </w:r>
    </w:p>
    <w:p w14:paraId="137F829A" w14:textId="77777777" w:rsidR="00F65578" w:rsidRDefault="00000000">
      <w:pPr>
        <w:spacing w:after="3" w:line="240" w:lineRule="auto"/>
        <w:ind w:left="-5" w:hanging="10"/>
      </w:pPr>
      <w:r>
        <w:rPr>
          <w:sz w:val="24"/>
        </w:rPr>
        <w:t xml:space="preserve">3.Service Models. Map </w:t>
      </w:r>
      <w:proofErr w:type="spellStart"/>
      <w:r>
        <w:rPr>
          <w:sz w:val="24"/>
        </w:rPr>
        <w:t>Iaas</w:t>
      </w:r>
      <w:proofErr w:type="spellEnd"/>
      <w:r>
        <w:rPr>
          <w:sz w:val="24"/>
        </w:rPr>
        <w:t xml:space="preserve">, Paas, SaaS and </w:t>
      </w:r>
      <w:proofErr w:type="spellStart"/>
      <w:r>
        <w:rPr>
          <w:sz w:val="24"/>
        </w:rPr>
        <w:t>XaaS</w:t>
      </w:r>
      <w:proofErr w:type="spellEnd"/>
      <w:r>
        <w:rPr>
          <w:sz w:val="24"/>
        </w:rPr>
        <w:t xml:space="preserve"> with provider responsibilities and user responsibilities. </w:t>
      </w:r>
    </w:p>
    <w:p w14:paraId="1DC21701" w14:textId="77777777" w:rsidR="00F65578" w:rsidRDefault="00000000">
      <w:pPr>
        <w:spacing w:after="0"/>
      </w:pPr>
      <w:r>
        <w:rPr>
          <w:sz w:val="24"/>
        </w:rPr>
        <w:t xml:space="preserve"> </w:t>
      </w:r>
    </w:p>
    <w:p w14:paraId="39F94FAA" w14:textId="77777777" w:rsidR="00F65578" w:rsidRDefault="00000000">
      <w:pPr>
        <w:spacing w:after="0"/>
        <w:ind w:right="246"/>
        <w:jc w:val="right"/>
      </w:pPr>
      <w:r>
        <w:rPr>
          <w:noProof/>
        </w:rPr>
        <w:drawing>
          <wp:inline distT="0" distB="0" distL="0" distR="0" wp14:anchorId="2202C344" wp14:editId="5F09BBDA">
            <wp:extent cx="5942331" cy="3668903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2331" cy="366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2C71FF7B" w14:textId="77777777" w:rsidR="00F65578" w:rsidRDefault="00000000">
      <w:pPr>
        <w:spacing w:after="2" w:line="250" w:lineRule="auto"/>
        <w:ind w:left="-5" w:right="142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4.Virtualization and Web services as enablers of cloud. Show </w:t>
      </w:r>
      <w:proofErr w:type="gramStart"/>
      <w:r>
        <w:rPr>
          <w:rFonts w:ascii="Times New Roman" w:eastAsia="Times New Roman" w:hAnsi="Times New Roman" w:cs="Times New Roman"/>
          <w:sz w:val="24"/>
        </w:rPr>
        <w:t>hoe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these two concepts support cloud deployment and scalability</w:t>
      </w:r>
      <w:r>
        <w:rPr>
          <w:sz w:val="24"/>
        </w:rPr>
        <w:t xml:space="preserve">. </w:t>
      </w:r>
    </w:p>
    <w:p w14:paraId="2C62D98B" w14:textId="77777777" w:rsidR="00F65578" w:rsidRDefault="00000000">
      <w:pPr>
        <w:spacing w:after="0"/>
      </w:pPr>
      <w:r>
        <w:rPr>
          <w:sz w:val="24"/>
        </w:rPr>
        <w:t xml:space="preserve"> </w:t>
      </w:r>
    </w:p>
    <w:p w14:paraId="67406463" w14:textId="77777777" w:rsidR="00F65578" w:rsidRDefault="00000000">
      <w:pPr>
        <w:spacing w:after="0"/>
        <w:ind w:right="246"/>
        <w:jc w:val="right"/>
      </w:pPr>
      <w:r>
        <w:rPr>
          <w:noProof/>
        </w:rPr>
        <w:drawing>
          <wp:inline distT="0" distB="0" distL="0" distR="0" wp14:anchorId="13788439" wp14:editId="11753303">
            <wp:extent cx="5943600" cy="3962400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sectPr w:rsidR="00F65578">
      <w:pgSz w:w="12240" w:h="15840"/>
      <w:pgMar w:top="1440" w:right="1138" w:bottom="146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578"/>
    <w:rsid w:val="0082400B"/>
    <w:rsid w:val="00E80171"/>
    <w:rsid w:val="00F65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C7121"/>
  <w15:docId w15:val="{8199EF56-4B54-4A25-8002-A317858DF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Madhire Mohan siva reddy</dc:creator>
  <cp:keywords/>
  <cp:lastModifiedBy>Madhire Mohan siva reddy</cp:lastModifiedBy>
  <cp:revision>2</cp:revision>
  <dcterms:created xsi:type="dcterms:W3CDTF">2026-07-22T03:59:00Z</dcterms:created>
  <dcterms:modified xsi:type="dcterms:W3CDTF">2026-07-22T03:59:00Z</dcterms:modified>
</cp:coreProperties>
</file>