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D173" w14:textId="56E36065" w:rsidR="00872473" w:rsidRDefault="00C246F0">
      <w:r w:rsidRPr="00C246F0">
        <w:t>"Realistic arm" (https://skfb.ly/opJCL) by object is licensed under Creative Commons Attribution (</w:t>
      </w:r>
      <w:hyperlink r:id="rId4" w:history="1">
        <w:r w:rsidR="00F91456" w:rsidRPr="00E726B7">
          <w:rPr>
            <w:rStyle w:val="Hyperlink"/>
          </w:rPr>
          <w:t>http://creativecommons.org/licenses/by/4.0/</w:t>
        </w:r>
      </w:hyperlink>
      <w:r w:rsidRPr="00C246F0">
        <w:t>).</w:t>
      </w:r>
    </w:p>
    <w:p w14:paraId="6AD628BC" w14:textId="243EE26B" w:rsidR="00F91456" w:rsidRDefault="00F91456">
      <w:r w:rsidRPr="00F91456">
        <w:t>https://sketchfab.com/3d-models/realistic-arm-f88e1a3f7a6d4c7fa1586c0e548b658c#download</w:t>
      </w:r>
    </w:p>
    <w:sectPr w:rsidR="00F914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473"/>
    <w:rsid w:val="00750D4D"/>
    <w:rsid w:val="00872473"/>
    <w:rsid w:val="00C246F0"/>
    <w:rsid w:val="00F9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DBE82"/>
  <w15:chartTrackingRefBased/>
  <w15:docId w15:val="{1A6957F5-9DED-4CD5-B36B-E51F16C30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4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14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14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Sidiropoulos</dc:creator>
  <cp:keywords/>
  <dc:description/>
  <cp:lastModifiedBy>Georgios Sidiropoulos</cp:lastModifiedBy>
  <cp:revision>3</cp:revision>
  <dcterms:created xsi:type="dcterms:W3CDTF">2025-08-13T09:28:00Z</dcterms:created>
  <dcterms:modified xsi:type="dcterms:W3CDTF">2025-08-13T13:30:00Z</dcterms:modified>
</cp:coreProperties>
</file>