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38A46" w14:textId="77777777" w:rsidR="00CD5AE8" w:rsidRDefault="00B14334">
      <w:pPr>
        <w:spacing w:after="422" w:line="240" w:lineRule="auto"/>
        <w:ind w:left="0" w:firstLine="0"/>
      </w:pPr>
      <w:r>
        <w:rPr>
          <w:b/>
          <w:sz w:val="48"/>
        </w:rPr>
        <w:t xml:space="preserve">Confidentialité et cookies </w:t>
      </w:r>
    </w:p>
    <w:p w14:paraId="0D2C6CFC" w14:textId="77777777" w:rsidR="00CD5AE8" w:rsidRDefault="00B14334">
      <w:pPr>
        <w:pStyle w:val="Heading1"/>
        <w:spacing w:after="315"/>
      </w:pPr>
      <w:r>
        <w:t xml:space="preserve">SOMMAIRE </w:t>
      </w:r>
    </w:p>
    <w:p w14:paraId="7C5DB2F2" w14:textId="77777777" w:rsidR="00CD5AE8" w:rsidRDefault="00B75F92">
      <w:pPr>
        <w:numPr>
          <w:ilvl w:val="0"/>
          <w:numId w:val="1"/>
        </w:numPr>
        <w:spacing w:after="36"/>
        <w:ind w:right="-15" w:hanging="360"/>
      </w:pPr>
      <w:hyperlink r:id="rId5" w:anchor="politique-de-confidentialite-18329">
        <w:r w:rsidR="00B14334">
          <w:rPr>
            <w:u w:val="single" w:color="000000"/>
          </w:rPr>
          <w:t>Politique de confidentialité</w:t>
        </w:r>
      </w:hyperlink>
      <w:hyperlink r:id="rId6" w:anchor="politique-de-confidentialite-18329">
        <w:r w:rsidR="00B14334">
          <w:t xml:space="preserve"> </w:t>
        </w:r>
      </w:hyperlink>
    </w:p>
    <w:p w14:paraId="31A6DEFB" w14:textId="77777777" w:rsidR="00CD5AE8" w:rsidRDefault="00B75F92">
      <w:pPr>
        <w:numPr>
          <w:ilvl w:val="0"/>
          <w:numId w:val="1"/>
        </w:numPr>
        <w:spacing w:after="343"/>
        <w:ind w:right="-15" w:hanging="360"/>
      </w:pPr>
      <w:hyperlink r:id="rId7" w:anchor="politique-de-gestion-des-cookies-18330">
        <w:r w:rsidR="00B14334">
          <w:rPr>
            <w:u w:val="single" w:color="000000"/>
          </w:rPr>
          <w:t>Politique de gestion des cookies</w:t>
        </w:r>
      </w:hyperlink>
      <w:hyperlink r:id="rId8" w:anchor="politique-de-gestion-des-cookies-18330">
        <w:r w:rsidR="00B14334">
          <w:t xml:space="preserve"> </w:t>
        </w:r>
      </w:hyperlink>
    </w:p>
    <w:p w14:paraId="69C520C4" w14:textId="77777777" w:rsidR="00CD5AE8" w:rsidRDefault="00B14334">
      <w:pPr>
        <w:pStyle w:val="Heading1"/>
      </w:pPr>
      <w:r>
        <w:t xml:space="preserve">Politique de confidentialité </w:t>
      </w:r>
    </w:p>
    <w:p w14:paraId="4A86FA63" w14:textId="77777777" w:rsidR="00CD5AE8" w:rsidRDefault="00B14334" w:rsidP="001C0276">
      <w:pPr>
        <w:jc w:val="both"/>
      </w:pPr>
      <w:r>
        <w:t>Le C</w:t>
      </w:r>
      <w:r w:rsidR="001C0276">
        <w:t>NT</w:t>
      </w:r>
      <w:r>
        <w:t xml:space="preserve"> est soucieux de la protection de vos données personnelles. Il s'engage à assurer le meilleur niveau de protection à vos données personnelles collectées, en conformité avec la réglementation en vigueur applicable au traitement de Données Personnelles et</w:t>
      </w:r>
      <w:r w:rsidR="001C0276">
        <w:t>, notamment, l’Ordonnance-loi n°23/010 du 13</w:t>
      </w:r>
      <w:r>
        <w:t xml:space="preserve"> </w:t>
      </w:r>
      <w:r w:rsidR="001C0276">
        <w:t>mars 2023 portant code du numérique de la République Démocratique du Congo.</w:t>
      </w:r>
      <w:r>
        <w:t xml:space="preserve"> </w:t>
      </w:r>
    </w:p>
    <w:p w14:paraId="3740731E" w14:textId="77777777" w:rsidR="00CD5AE8" w:rsidRDefault="00792AF8" w:rsidP="001C0276">
      <w:pPr>
        <w:jc w:val="both"/>
      </w:pPr>
      <w:r>
        <w:t>Lorsque le CNT</w:t>
      </w:r>
      <w:r w:rsidR="00B14334">
        <w:t xml:space="preserve"> collecte vos données personnelles, cette collecte est effectuée de manière loyale et transparente grâce à la présence de mentions d'information, de recueil de consentement (case à cocher) ou de renvoi à la présente Politique. </w:t>
      </w:r>
    </w:p>
    <w:p w14:paraId="3E8D26DB" w14:textId="77777777" w:rsidR="00CD5AE8" w:rsidRDefault="00B14334" w:rsidP="00792AF8">
      <w:pPr>
        <w:spacing w:after="409" w:line="250" w:lineRule="auto"/>
        <w:jc w:val="both"/>
      </w:pPr>
      <w:r>
        <w:t>Les données personnelles sont collectées soit après consentement de l’utilisateur, soit dans le cadre d’un contrat, ou dans le cad</w:t>
      </w:r>
      <w:r w:rsidR="00792AF8">
        <w:t>re de l’intérêt légitime du CNT</w:t>
      </w:r>
      <w:r>
        <w:t xml:space="preserve"> (c’est le cas des enquêtes de satisfaction afin d’évaluer ses services pour les améliorer). Une fois votre consentement donné, vous avez la possibilité de le retirer à tout moment. </w:t>
      </w:r>
    </w:p>
    <w:p w14:paraId="48187B0C" w14:textId="77777777" w:rsidR="00CD5AE8" w:rsidRPr="00ED4664" w:rsidRDefault="00B14334">
      <w:pPr>
        <w:pStyle w:val="Heading2"/>
        <w:rPr>
          <w:sz w:val="24"/>
          <w:szCs w:val="40"/>
        </w:rPr>
      </w:pPr>
      <w:r w:rsidRPr="00ED4664">
        <w:rPr>
          <w:sz w:val="24"/>
          <w:szCs w:val="40"/>
        </w:rPr>
        <w:t xml:space="preserve">Définition </w:t>
      </w:r>
    </w:p>
    <w:p w14:paraId="6E354CE1" w14:textId="77777777" w:rsidR="00CD5AE8" w:rsidRDefault="00B14334" w:rsidP="00792AF8">
      <w:pPr>
        <w:jc w:val="both"/>
      </w:pPr>
      <w:r>
        <w:t xml:space="preserve">La notion de « données personnelles » désigne toute information identifiant directement ou indirectement une personne physique par référence à un ou plusieurs éléments qui lui sont propres (nom, prénom, email, adresse postale ou IP…). </w:t>
      </w:r>
    </w:p>
    <w:p w14:paraId="0DD3458F" w14:textId="77777777" w:rsidR="00CD5AE8" w:rsidRDefault="00792AF8" w:rsidP="00792AF8">
      <w:pPr>
        <w:jc w:val="both"/>
      </w:pPr>
      <w:r>
        <w:t>Par principe, le CNT</w:t>
      </w:r>
      <w:r w:rsidR="00B14334">
        <w:t xml:space="preserve"> s’interdit de collecter et de traiter toutes les données personnelles liées à vos origines raciales ou ethniques, à vos opinions politiques, à vos convictions religieuses ou philosophiques, à votre syndicalisation, ni de données génétiques ou données concernant votre orientation sexuelle. </w:t>
      </w:r>
    </w:p>
    <w:p w14:paraId="7D202F20" w14:textId="77777777" w:rsidR="00CD5AE8" w:rsidRDefault="00B14334">
      <w:pPr>
        <w:spacing w:after="379" w:line="240" w:lineRule="auto"/>
        <w:ind w:left="0" w:firstLine="0"/>
      </w:pPr>
      <w:r>
        <w:t xml:space="preserve">  </w:t>
      </w:r>
    </w:p>
    <w:p w14:paraId="56BCD6F5" w14:textId="77777777" w:rsidR="00EB1BD7" w:rsidRPr="00ED4664" w:rsidRDefault="00B14334" w:rsidP="00ED4664">
      <w:pPr>
        <w:pStyle w:val="Heading2"/>
        <w:rPr>
          <w:sz w:val="24"/>
          <w:szCs w:val="40"/>
        </w:rPr>
      </w:pPr>
      <w:r w:rsidRPr="00ED4664">
        <w:rPr>
          <w:sz w:val="24"/>
          <w:szCs w:val="40"/>
        </w:rPr>
        <w:lastRenderedPageBreak/>
        <w:t xml:space="preserve">Quelles sont les données collectées sur notre site et pour quelle finalité ? </w:t>
      </w:r>
    </w:p>
    <w:p w14:paraId="258F6A6B" w14:textId="77777777" w:rsidR="00CD5AE8" w:rsidRDefault="00B14334">
      <w:r>
        <w:t>Deux types de données sont collect</w:t>
      </w:r>
      <w:r w:rsidR="00792AF8">
        <w:t>ées sur le site Internet du CNT</w:t>
      </w:r>
      <w:r>
        <w:t xml:space="preserve"> : </w:t>
      </w:r>
    </w:p>
    <w:p w14:paraId="09F2568D" w14:textId="77777777" w:rsidR="00CD5AE8" w:rsidRDefault="00B14334" w:rsidP="00792AF8">
      <w:pPr>
        <w:numPr>
          <w:ilvl w:val="0"/>
          <w:numId w:val="2"/>
        </w:numPr>
        <w:spacing w:after="39"/>
        <w:ind w:hanging="360"/>
        <w:jc w:val="both"/>
      </w:pPr>
      <w:r>
        <w:t xml:space="preserve">Les données transmises directement par les personnes concernées : ces données sont celles que vous nous transmettez directement, via un formulaire de contact, de demande d’information ou de demande d’abonnement ou bien par contact direct par email. Les données collectées sont : nom, prénom, adresse email, adresse postale, numéro de téléphone, pays, date de naissance, genre, catégorie socio-professionnelle, ainsi que les données concernant votre vie professionnelle. A défaut, votre demande pourrait ne pas être traitée ou son traitement retardé. </w:t>
      </w:r>
    </w:p>
    <w:p w14:paraId="30EF243C" w14:textId="77777777" w:rsidR="00CD5AE8" w:rsidRDefault="00B14334" w:rsidP="00EB1BD7">
      <w:pPr>
        <w:numPr>
          <w:ilvl w:val="0"/>
          <w:numId w:val="2"/>
        </w:numPr>
        <w:spacing w:after="317"/>
        <w:ind w:hanging="360"/>
        <w:jc w:val="both"/>
      </w:pPr>
      <w:r>
        <w:t xml:space="preserve">Les données collectées indirectement via des traceurs : une fois votre consentement donné, nous pouvons recueillir des informations de type « web </w:t>
      </w:r>
      <w:proofErr w:type="spellStart"/>
      <w:r>
        <w:t>analytics</w:t>
      </w:r>
      <w:proofErr w:type="spellEnd"/>
      <w:r>
        <w:t xml:space="preserve"> » relatives à votre navigation, la durée de votre consultation, votre adresse IP, votre type et version de navigateur. La technologie utilisée est le cookie. Pour plus d’informations, consultez notre Politique de gestion des cookies ci-après. </w:t>
      </w:r>
    </w:p>
    <w:p w14:paraId="614DD06F" w14:textId="77777777" w:rsidR="00CD5AE8" w:rsidRDefault="00B14334" w:rsidP="00F63D60">
      <w:r>
        <w:t>Les destinataires des données sont les services internes de la Direc</w:t>
      </w:r>
      <w:r w:rsidR="00F63D60">
        <w:t>tion de la Communication du CNT</w:t>
      </w:r>
      <w:r>
        <w:t xml:space="preserve"> et nos prestataires dûment habilités en charge du site web, des formulaires de contact, des sondages et enquêtes de satisfaction, des newsletters. </w:t>
      </w:r>
    </w:p>
    <w:p w14:paraId="01422CD6" w14:textId="77777777" w:rsidR="00CD5AE8" w:rsidRPr="00ED4664" w:rsidRDefault="00B14334" w:rsidP="00ED4664">
      <w:pPr>
        <w:pStyle w:val="Heading2"/>
        <w:rPr>
          <w:sz w:val="24"/>
          <w:szCs w:val="40"/>
        </w:rPr>
      </w:pPr>
      <w:r w:rsidRPr="00ED4664">
        <w:rPr>
          <w:sz w:val="24"/>
          <w:szCs w:val="40"/>
        </w:rPr>
        <w:t xml:space="preserve">Quels sont les objectifs principaux de l’utilisation des données personnelles ? </w:t>
      </w:r>
    </w:p>
    <w:p w14:paraId="62BEC08B" w14:textId="77777777" w:rsidR="00CD5AE8" w:rsidRDefault="00F63D60" w:rsidP="00F63D60">
      <w:pPr>
        <w:spacing w:after="409" w:line="250" w:lineRule="auto"/>
        <w:jc w:val="both"/>
      </w:pPr>
      <w:r>
        <w:t>Sur le site CNT</w:t>
      </w:r>
      <w:r w:rsidR="00B14334">
        <w:t xml:space="preserve"> Grand Public, ces données personnelles sont utilisées afin de répondre à votre demande de contact, gérer vos demandes d’inscri</w:t>
      </w:r>
      <w:r>
        <w:t>ption (newsletter, magazine CNT</w:t>
      </w:r>
      <w:r w:rsidR="00B14334">
        <w:t>MAG), et répondre à nos enquêtes de sat</w:t>
      </w:r>
      <w:r>
        <w:t>isfaction pour permettre au CNT</w:t>
      </w:r>
      <w:r w:rsidR="00B14334">
        <w:t xml:space="preserve"> d’évaluer ces services pour les améliorer. </w:t>
      </w:r>
    </w:p>
    <w:p w14:paraId="4AED742E" w14:textId="77777777" w:rsidR="00CD5AE8" w:rsidRDefault="00B14334" w:rsidP="00F63D60">
      <w:pPr>
        <w:spacing w:after="409" w:line="250" w:lineRule="auto"/>
        <w:jc w:val="both"/>
      </w:pPr>
      <w:r>
        <w:t xml:space="preserve">Pour l’espace Education, les données sont collectées afin de permettre un échange avec les enseignants, informer et permettre l’inscription (et le suivi d’inscriptions) aux projets, événements de l’année, rassemblements. </w:t>
      </w:r>
    </w:p>
    <w:p w14:paraId="128EEC4B" w14:textId="77777777" w:rsidR="00CD5AE8" w:rsidRDefault="00B14334" w:rsidP="009E3554">
      <w:pPr>
        <w:spacing w:after="409" w:line="250" w:lineRule="auto"/>
        <w:jc w:val="both"/>
      </w:pPr>
      <w:r>
        <w:t>Pour l’espace Entreprises, les données sont collectées afin de permettre un échange entre professionnels du secteur spatial et faire des demandes d’inscription (Catalogue des ind</w:t>
      </w:r>
      <w:r w:rsidR="009E3554">
        <w:t>ustriels, Label CNT</w:t>
      </w:r>
      <w:r>
        <w:t xml:space="preserve">-PME). </w:t>
      </w:r>
    </w:p>
    <w:p w14:paraId="100BBC16" w14:textId="77777777" w:rsidR="00CD5AE8" w:rsidRDefault="00B14334">
      <w:pPr>
        <w:spacing w:after="409" w:line="250" w:lineRule="auto"/>
      </w:pPr>
      <w:r>
        <w:t xml:space="preserve">Ces traitements ne font l’objet d’aucune décision automatisée ou de profilage. </w:t>
      </w:r>
    </w:p>
    <w:p w14:paraId="2D3B4C5E" w14:textId="77777777" w:rsidR="00CD5AE8" w:rsidRDefault="00B14334">
      <w:pPr>
        <w:spacing w:after="379" w:line="240" w:lineRule="auto"/>
        <w:ind w:left="0" w:firstLine="0"/>
      </w:pPr>
      <w:r>
        <w:t xml:space="preserve">  </w:t>
      </w:r>
    </w:p>
    <w:p w14:paraId="56ED8AB6" w14:textId="77777777" w:rsidR="00CD5AE8" w:rsidRPr="00ED4664" w:rsidRDefault="00B14334" w:rsidP="00ED4664">
      <w:pPr>
        <w:pStyle w:val="Heading2"/>
        <w:rPr>
          <w:sz w:val="24"/>
          <w:szCs w:val="40"/>
        </w:rPr>
      </w:pPr>
      <w:r w:rsidRPr="00ED4664">
        <w:rPr>
          <w:sz w:val="24"/>
          <w:szCs w:val="40"/>
        </w:rPr>
        <w:lastRenderedPageBreak/>
        <w:t xml:space="preserve">Les durées de conservation </w:t>
      </w:r>
    </w:p>
    <w:p w14:paraId="71EF5CC7" w14:textId="77777777" w:rsidR="00CD5AE8" w:rsidRDefault="009E3554" w:rsidP="009E3554">
      <w:pPr>
        <w:jc w:val="both"/>
      </w:pPr>
      <w:r>
        <w:t>Le CNT</w:t>
      </w:r>
      <w:r w:rsidR="00B14334">
        <w:t xml:space="preserve"> conserve ces données conformément aux dispositions légales et/ou proportionnelles aux finalités pour lesquelles elles ont été collectées. </w:t>
      </w:r>
    </w:p>
    <w:p w14:paraId="06C73762" w14:textId="77777777" w:rsidR="00CD5AE8" w:rsidRDefault="00B14334">
      <w:r>
        <w:t xml:space="preserve">Les données de contact sont conservées un an après la date du dernier contact. </w:t>
      </w:r>
    </w:p>
    <w:p w14:paraId="23A44C19" w14:textId="77777777" w:rsidR="00CD5AE8" w:rsidRDefault="00B14334" w:rsidP="009E3554">
      <w:pPr>
        <w:spacing w:after="409" w:line="250" w:lineRule="auto"/>
        <w:jc w:val="both"/>
      </w:pPr>
      <w:r>
        <w:t xml:space="preserve">Les données collectées dans </w:t>
      </w:r>
      <w:r w:rsidR="009E3554">
        <w:t>le cadre de l’inscription à CNT</w:t>
      </w:r>
      <w:r>
        <w:t xml:space="preserve">MAG sont conservées </w:t>
      </w:r>
      <w:r w:rsidR="009E3554">
        <w:t xml:space="preserve">pendant </w:t>
      </w:r>
      <w:r>
        <w:t xml:space="preserve">la durée de l’abonnement. </w:t>
      </w:r>
    </w:p>
    <w:p w14:paraId="710815F9" w14:textId="77777777" w:rsidR="00CD5AE8" w:rsidRDefault="00B14334">
      <w:pPr>
        <w:spacing w:after="409" w:line="250" w:lineRule="auto"/>
      </w:pPr>
      <w:r>
        <w:t xml:space="preserve">Les données collectées dans le cadre d’une enquête de satisfaction sont conservées trois mois maximum après la fin de l’enquête. </w:t>
      </w:r>
    </w:p>
    <w:p w14:paraId="5E3FE8D1" w14:textId="77777777" w:rsidR="00CD5AE8" w:rsidRDefault="00B14334">
      <w:r>
        <w:t xml:space="preserve">Pour l'espace Entreprises, les données sont conservées pendant toute la durée du service pour les inscriptions au Catalogue </w:t>
      </w:r>
      <w:r w:rsidR="009E3554">
        <w:t>des industriels et au Label CNT</w:t>
      </w:r>
      <w:r>
        <w:t xml:space="preserve">-PME. </w:t>
      </w:r>
    </w:p>
    <w:p w14:paraId="54D38167" w14:textId="77777777" w:rsidR="00CD5AE8" w:rsidRDefault="00B14334" w:rsidP="009E3554">
      <w:pPr>
        <w:jc w:val="both"/>
      </w:pPr>
      <w:r>
        <w:t xml:space="preserve">Pour l'espace Education, les données de contacts sont conservées 5 ans  dans notre liste de diffusion et les données d’inscription sont supprimées à la fin de chaque évènement, ou à votre demande. </w:t>
      </w:r>
    </w:p>
    <w:p w14:paraId="51182056" w14:textId="77777777" w:rsidR="00361176" w:rsidRDefault="00B14334" w:rsidP="00EB1BD7">
      <w:pPr>
        <w:jc w:val="both"/>
      </w:pPr>
      <w:r>
        <w:t>Con</w:t>
      </w:r>
      <w:r w:rsidR="009E3554">
        <w:t>cernant les newsletters, le CNT</w:t>
      </w:r>
      <w:r>
        <w:t xml:space="preserve"> conserve l’adresse e-mail tant que la personne concernée ne se désinscrit pas.  </w:t>
      </w:r>
    </w:p>
    <w:p w14:paraId="259D6DDE" w14:textId="77777777" w:rsidR="00CD5AE8" w:rsidRPr="00ED4664" w:rsidRDefault="00B14334">
      <w:pPr>
        <w:pStyle w:val="Heading2"/>
        <w:rPr>
          <w:sz w:val="24"/>
          <w:szCs w:val="40"/>
        </w:rPr>
      </w:pPr>
      <w:r w:rsidRPr="00ED4664">
        <w:rPr>
          <w:sz w:val="24"/>
          <w:szCs w:val="40"/>
        </w:rPr>
        <w:t xml:space="preserve">Les destinataires </w:t>
      </w:r>
    </w:p>
    <w:p w14:paraId="238CA355" w14:textId="77777777" w:rsidR="00CD5AE8" w:rsidRDefault="00B14334" w:rsidP="00EB1BD7">
      <w:r>
        <w:t>Les destinataires des données so</w:t>
      </w:r>
      <w:r w:rsidR="009E3554">
        <w:t>nt les services internes du CNT</w:t>
      </w:r>
      <w:r>
        <w:t xml:space="preserve"> et nos prestataires dûment habilités en charge du site web, des formulaires de contact, de sondages et enquêtes de satisfaction</w:t>
      </w:r>
      <w:r w:rsidR="00361176">
        <w:t>.</w:t>
      </w:r>
    </w:p>
    <w:p w14:paraId="6562CADE" w14:textId="77777777" w:rsidR="00CD5AE8" w:rsidRPr="00ED4664" w:rsidRDefault="00B14334">
      <w:pPr>
        <w:pStyle w:val="Heading2"/>
        <w:rPr>
          <w:sz w:val="24"/>
          <w:szCs w:val="40"/>
        </w:rPr>
      </w:pPr>
      <w:r w:rsidRPr="00ED4664">
        <w:rPr>
          <w:sz w:val="24"/>
          <w:szCs w:val="40"/>
        </w:rPr>
        <w:t xml:space="preserve">Sécurité des données </w:t>
      </w:r>
    </w:p>
    <w:p w14:paraId="1A0DA26F" w14:textId="77777777" w:rsidR="00CD5AE8" w:rsidRDefault="00B14334" w:rsidP="009E3554">
      <w:pPr>
        <w:jc w:val="both"/>
      </w:pPr>
      <w:r>
        <w:t>Toutes vos données à caractère personnel sont strictement confidentielles et ne seront accessibles qu’en cas de nécessité, uni</w:t>
      </w:r>
      <w:r w:rsidR="009E3554">
        <w:t>quement par le personnel du CNT</w:t>
      </w:r>
      <w:r>
        <w:t xml:space="preserve"> dûment autorisés ainsi que les prestataires indépendants agissant en notre nom dans le cadre de mesures de sécurité techniques et organisationnelles appropriées. </w:t>
      </w:r>
    </w:p>
    <w:p w14:paraId="181D3280" w14:textId="77777777" w:rsidR="00CD5AE8" w:rsidRDefault="009E3554" w:rsidP="009E3554">
      <w:pPr>
        <w:jc w:val="both"/>
      </w:pPr>
      <w:r>
        <w:t>La CNT</w:t>
      </w:r>
      <w:r w:rsidR="00B14334">
        <w:t xml:space="preserve"> a mis en place des mesures de sécurité pour protéger vos données à caractère personnel contre tout accès et utilisation non autorisés. Nous suivons des procédures de sécurité appropriées dans la conservation et la divulgation de vos données à caractère personnel afin </w:t>
      </w:r>
      <w:r w:rsidR="00B14334">
        <w:lastRenderedPageBreak/>
        <w:t xml:space="preserve">d’empêcher l’accès non autorisé par des tiers et d’éviter la perte accidentelle de vos données. Nous limitons l’accès à vos données à caractère personnel aux personnes qui ont réellement besoin d’y accéder pour des raisons professionnelles. Les personnes qui accèdent à vos données ont soumises à un devoir de confidentialité. </w:t>
      </w:r>
    </w:p>
    <w:p w14:paraId="3327187D" w14:textId="77777777" w:rsidR="00CD5AE8" w:rsidRDefault="00B14334" w:rsidP="00361176">
      <w:pPr>
        <w:jc w:val="both"/>
      </w:pPr>
      <w:r>
        <w:t xml:space="preserve">Nous avons également mis en place des procédures pour traiter toute atteinte présumée à la sécurité des données. Nous vous aviserons, ainsi que toute autorité de contrôle compétente, en cas d’atteinte présumée à la sécurité des données lorsque la loi nous impose de le faire. </w:t>
      </w:r>
    </w:p>
    <w:p w14:paraId="7DE351E4" w14:textId="77777777" w:rsidR="00CD5AE8" w:rsidRPr="00ED4664" w:rsidRDefault="00B14334">
      <w:pPr>
        <w:pStyle w:val="Heading2"/>
        <w:rPr>
          <w:sz w:val="24"/>
          <w:szCs w:val="40"/>
        </w:rPr>
      </w:pPr>
      <w:r w:rsidRPr="00ED4664">
        <w:rPr>
          <w:sz w:val="24"/>
          <w:szCs w:val="40"/>
        </w:rPr>
        <w:t xml:space="preserve">Comment exercer vos droits ? </w:t>
      </w:r>
    </w:p>
    <w:p w14:paraId="14C999E8" w14:textId="77777777" w:rsidR="00CD5AE8" w:rsidRDefault="00B14334" w:rsidP="00361176">
      <w:pPr>
        <w:spacing w:after="409" w:line="250" w:lineRule="auto"/>
        <w:jc w:val="both"/>
      </w:pPr>
      <w:r>
        <w:t xml:space="preserve">Vous pouvez exercer des droits relatifs à l’ensemble des données vous concernant. Les droits attachés à vos données personnelles sont les suivants : </w:t>
      </w:r>
    </w:p>
    <w:p w14:paraId="15221959" w14:textId="77777777" w:rsidR="00CD5AE8" w:rsidRDefault="00B14334" w:rsidP="00361176">
      <w:pPr>
        <w:numPr>
          <w:ilvl w:val="0"/>
          <w:numId w:val="3"/>
        </w:numPr>
        <w:spacing w:after="36" w:line="250" w:lineRule="auto"/>
        <w:ind w:hanging="360"/>
        <w:jc w:val="both"/>
      </w:pPr>
      <w:r>
        <w:t xml:space="preserve">Droit d’accès : vous pouvez exercer votre droit d’accès pour connaître les données personnelles, vous concernant, à savoir leur nature, leur origine et l’usage auxquelles elles sont destinées. </w:t>
      </w:r>
    </w:p>
    <w:p w14:paraId="58332A6C" w14:textId="77777777" w:rsidR="00CD5AE8" w:rsidRDefault="00B14334">
      <w:pPr>
        <w:numPr>
          <w:ilvl w:val="0"/>
          <w:numId w:val="3"/>
        </w:numPr>
        <w:spacing w:after="36" w:line="248" w:lineRule="auto"/>
        <w:ind w:hanging="360"/>
      </w:pPr>
      <w:r>
        <w:t xml:space="preserve">Droit de retrait du consentement : vous disposez du droit de retirer votre consentement à tout moment. Vous serez informés, le cas échéant, des conséquences de ce retrait. </w:t>
      </w:r>
    </w:p>
    <w:p w14:paraId="3DEF48D3" w14:textId="77777777" w:rsidR="00CD5AE8" w:rsidRDefault="00B14334">
      <w:pPr>
        <w:numPr>
          <w:ilvl w:val="0"/>
          <w:numId w:val="3"/>
        </w:numPr>
        <w:spacing w:after="36"/>
        <w:ind w:hanging="360"/>
      </w:pPr>
      <w:r>
        <w:t>Droit de rectification : si vos données p</w:t>
      </w:r>
      <w:r w:rsidR="00136BD5">
        <w:t>ersonnelles détenues par Le CNT</w:t>
      </w:r>
      <w:r>
        <w:t xml:space="preserve"> sont inexactes, vous pouvez demander à les modifier, les mettre à jour ou demander la complétude des informations. </w:t>
      </w:r>
    </w:p>
    <w:p w14:paraId="1FC9AD75" w14:textId="77777777" w:rsidR="00CD5AE8" w:rsidRDefault="00B14334">
      <w:pPr>
        <w:numPr>
          <w:ilvl w:val="0"/>
          <w:numId w:val="3"/>
        </w:numPr>
        <w:spacing w:after="36"/>
        <w:ind w:hanging="360"/>
      </w:pPr>
      <w:r>
        <w:t>Droit d’effacement : vous pouvez demander la suppression des données p</w:t>
      </w:r>
      <w:r w:rsidR="00136BD5">
        <w:t>ersonnelles détenues par le CNT</w:t>
      </w:r>
      <w:r>
        <w:t xml:space="preserve"> conformément aux lois applicables.  </w:t>
      </w:r>
    </w:p>
    <w:p w14:paraId="17101D13" w14:textId="77777777" w:rsidR="00CD5AE8" w:rsidRDefault="00B14334" w:rsidP="00833864">
      <w:pPr>
        <w:numPr>
          <w:ilvl w:val="0"/>
          <w:numId w:val="3"/>
        </w:numPr>
        <w:spacing w:after="36"/>
        <w:ind w:hanging="360"/>
        <w:jc w:val="both"/>
      </w:pPr>
      <w:r>
        <w:t>Droit à la portabilité : vous pouvez demander la portabilité de vos données personnelles. A la double condition que le traitement repose sur l’exécution d’un contrat ou le consentement de la personne, et qu’il soit automatisé, vous avez le droit de recevoir les données dans un format structuré, dans un langage clair, lisible par machine et interopérable, et de les transmettre à un autre responsabl</w:t>
      </w:r>
      <w:r w:rsidR="00136BD5">
        <w:t>e du traitement sans que le CNT</w:t>
      </w:r>
      <w:r>
        <w:t xml:space="preserve"> y fasse obstacle. </w:t>
      </w:r>
    </w:p>
    <w:p w14:paraId="603824E3" w14:textId="77777777" w:rsidR="00CD5AE8" w:rsidRDefault="00B14334" w:rsidP="00833864">
      <w:pPr>
        <w:numPr>
          <w:ilvl w:val="0"/>
          <w:numId w:val="3"/>
        </w:numPr>
        <w:spacing w:after="36" w:line="250" w:lineRule="auto"/>
        <w:ind w:hanging="360"/>
        <w:jc w:val="both"/>
      </w:pPr>
      <w:r>
        <w:t xml:space="preserve">Droit à la limitation : vous avez le droit d’obtenir la limitation des traitements lorsque vous contestez l’exactitude des données, lorsque leur traitement est illicite, ou lorsque vous en avez besoin pour la constatation, l’exercice ou la défense de vos droits en justice. </w:t>
      </w:r>
    </w:p>
    <w:p w14:paraId="64EC0123" w14:textId="77777777" w:rsidR="00CD5AE8" w:rsidRDefault="00B14334">
      <w:pPr>
        <w:numPr>
          <w:ilvl w:val="0"/>
          <w:numId w:val="3"/>
        </w:numPr>
        <w:spacing w:after="317"/>
        <w:ind w:hanging="360"/>
      </w:pPr>
      <w:r>
        <w:t xml:space="preserve">Droit d’opposition : vous pouvez vous opposez au traitement de vos données à caractère personnel pour des raisons qui vous sont propres.  </w:t>
      </w:r>
    </w:p>
    <w:p w14:paraId="4CF49267" w14:textId="77777777" w:rsidR="00CD5AE8" w:rsidRDefault="00B14334">
      <w:r>
        <w:t xml:space="preserve">Vous avez également le droit de déterminer le sort de ces données après votre décès. </w:t>
      </w:r>
    </w:p>
    <w:p w14:paraId="5DA14877" w14:textId="77777777" w:rsidR="00CD5AE8" w:rsidRDefault="00B14334" w:rsidP="00833864">
      <w:pPr>
        <w:spacing w:after="0" w:line="248" w:lineRule="auto"/>
        <w:ind w:left="0" w:firstLine="0"/>
        <w:jc w:val="both"/>
        <w:rPr>
          <w:b/>
        </w:rPr>
      </w:pPr>
      <w:r>
        <w:rPr>
          <w:b/>
        </w:rPr>
        <w:t>Vous avez la possibilité de faire valoir les droits exposés ci-dessus par courrier en contactant notre délégué à la protection des données (DPO) à l’adre</w:t>
      </w:r>
      <w:r w:rsidR="009C1C11">
        <w:rPr>
          <w:b/>
        </w:rPr>
        <w:t>sse suivante : cntrdc2018</w:t>
      </w:r>
      <w:r w:rsidR="00361176">
        <w:rPr>
          <w:b/>
        </w:rPr>
        <w:t>@gmail.com</w:t>
      </w:r>
    </w:p>
    <w:p w14:paraId="0F65EF46" w14:textId="77777777" w:rsidR="00361176" w:rsidRDefault="00361176">
      <w:pPr>
        <w:spacing w:after="0" w:line="248" w:lineRule="auto"/>
        <w:ind w:left="0" w:firstLine="0"/>
      </w:pPr>
    </w:p>
    <w:p w14:paraId="54991570" w14:textId="77777777" w:rsidR="00CD5AE8" w:rsidRDefault="00B14334" w:rsidP="00136BD5">
      <w:pPr>
        <w:jc w:val="both"/>
      </w:pPr>
      <w:r>
        <w:t>Afin</w:t>
      </w:r>
      <w:r w:rsidR="009C1C11">
        <w:t xml:space="preserve"> de garantir</w:t>
      </w:r>
      <w:r>
        <w:t xml:space="preserve"> la confidentialité des données, vous devez pouvoir justifier de votre identité. Le cas échéant, une photocopie d’une pièce d’identité/titre d’identité être demandée afin de nous assurer de votre identité. </w:t>
      </w:r>
    </w:p>
    <w:p w14:paraId="0FD84EB2" w14:textId="77777777" w:rsidR="00CD5AE8" w:rsidRDefault="009C1C11" w:rsidP="00136BD5">
      <w:pPr>
        <w:jc w:val="both"/>
      </w:pPr>
      <w:r>
        <w:t>Le CNT</w:t>
      </w:r>
      <w:r w:rsidR="00B14334">
        <w:t xml:space="preserve"> répondra dans un délai d'un mois à compter de la réception de la demande et au besoin, ce délai peut être prolongé de deux mois, </w:t>
      </w:r>
      <w:proofErr w:type="spellStart"/>
      <w:r w:rsidR="00B14334">
        <w:t>c</w:t>
      </w:r>
      <w:r w:rsidR="00361176">
        <w:t>gmail</w:t>
      </w:r>
      <w:r w:rsidR="00B14334">
        <w:t>ompte</w:t>
      </w:r>
      <w:proofErr w:type="spellEnd"/>
      <w:r w:rsidR="00B14334">
        <w:t xml:space="preserve"> tenu de la complexité et du nombre de demande. Vous serez alors informé de cette prolongation et des motifs du report dans un délai d'un mois à compter de la réception de la demande. </w:t>
      </w:r>
    </w:p>
    <w:p w14:paraId="784FB071" w14:textId="77777777" w:rsidR="00CD5AE8" w:rsidRDefault="00B14334" w:rsidP="00136BD5">
      <w:pPr>
        <w:spacing w:after="409" w:line="250" w:lineRule="auto"/>
        <w:jc w:val="both"/>
      </w:pPr>
      <w:r>
        <w:t xml:space="preserve">Si vous estimez, après nous avoir contactés, que vos droits « Informatique et Libertés » ne sont pas respectés, vous pouvez adresser une réclamation à la </w:t>
      </w:r>
      <w:r w:rsidR="00136BD5" w:rsidRPr="00136BD5">
        <w:t>CNT</w:t>
      </w:r>
      <w:r>
        <w:t xml:space="preserve">. </w:t>
      </w:r>
    </w:p>
    <w:p w14:paraId="2430DE95" w14:textId="77777777" w:rsidR="00CD5AE8" w:rsidRDefault="00B14334">
      <w:pPr>
        <w:pStyle w:val="Heading1"/>
      </w:pPr>
      <w:r>
        <w:t xml:space="preserve">Politique de gestion des cookies </w:t>
      </w:r>
    </w:p>
    <w:p w14:paraId="01D7B39A" w14:textId="77777777" w:rsidR="00361176" w:rsidRDefault="00136BD5" w:rsidP="00361176">
      <w:r>
        <w:t>Le site Internet du CNT</w:t>
      </w:r>
      <w:r w:rsidR="00B14334">
        <w:t xml:space="preserve"> peut utiliser des « cookies », c’est-à-dire des petits fichiers de données ayant pour but de garder des traces de la connexion de l’utilisateur. </w:t>
      </w:r>
    </w:p>
    <w:p w14:paraId="4B11DAA2" w14:textId="77777777" w:rsidR="00CD5AE8" w:rsidRPr="00ED4664" w:rsidRDefault="00B14334" w:rsidP="00ED4664">
      <w:pPr>
        <w:pStyle w:val="Heading2"/>
        <w:rPr>
          <w:sz w:val="24"/>
          <w:szCs w:val="40"/>
        </w:rPr>
      </w:pPr>
      <w:r w:rsidRPr="00ED4664">
        <w:rPr>
          <w:sz w:val="24"/>
          <w:szCs w:val="40"/>
        </w:rPr>
        <w:t xml:space="preserve">Qu’est-ce qu’un cookie ? </w:t>
      </w:r>
    </w:p>
    <w:p w14:paraId="06FD61D5" w14:textId="77777777" w:rsidR="00CD5AE8" w:rsidRDefault="00B14334">
      <w:r>
        <w:t xml:space="preserve">Un cookie est un petit fichier stocké par un serveur dans le terminal (ordinateur, téléphone, etc.) d’un utilisateur et associé à un domaine web (c’est à dire dans la majorité des cas à l’ensemble des pages d’un même site web). Ce fichier est automatiquement renvoyé lors de contacts ultérieurs avec le même domaine. </w:t>
      </w:r>
    </w:p>
    <w:p w14:paraId="419EDEDA" w14:textId="77777777" w:rsidR="00CD5AE8" w:rsidRDefault="00B14334">
      <w:r>
        <w:t xml:space="preserve">Les cookies ont de multiples usages : ils peuvent servir à mémoriser votre identifiant client auprès d'un site marchand, le contenu courant de votre panier d'achat, la langue d’affichage de la page web, un identifiant permettant de tracer votre navigation à des fins statistiques ou publicitaires, etc. Certains de ces usages sont strictement nécessaires aux fonctionnalités expressément demandées par l’utilisateur ou bien à l’établissement de la communication et donc exemptés de consentement. D’autres, qui ne correspondent pas à ces critères, nécessitent un consentement de l’utilisateur avant lecture ou écriture. </w:t>
      </w:r>
    </w:p>
    <w:p w14:paraId="06D82D10" w14:textId="77777777" w:rsidR="00CD5AE8" w:rsidRDefault="00B14334">
      <w:pPr>
        <w:spacing w:after="409" w:line="250" w:lineRule="auto"/>
      </w:pPr>
      <w:r>
        <w:t xml:space="preserve">Pour plus d’informations, consultez le site de la </w:t>
      </w:r>
      <w:r>
        <w:rPr>
          <w:u w:val="single" w:color="000000"/>
        </w:rPr>
        <w:t>CNIL</w:t>
      </w:r>
      <w:r>
        <w:t xml:space="preserve">. </w:t>
      </w:r>
    </w:p>
    <w:p w14:paraId="2E456673" w14:textId="77777777" w:rsidR="00CD5AE8" w:rsidRDefault="00B14334">
      <w:pPr>
        <w:spacing w:after="379" w:line="240" w:lineRule="auto"/>
        <w:ind w:left="0" w:firstLine="0"/>
      </w:pPr>
      <w:r>
        <w:t xml:space="preserve">  </w:t>
      </w:r>
    </w:p>
    <w:p w14:paraId="377826FD" w14:textId="77777777" w:rsidR="00CD5AE8" w:rsidRPr="00ED4664" w:rsidRDefault="00B14334" w:rsidP="00ED4664">
      <w:pPr>
        <w:pStyle w:val="Heading2"/>
        <w:rPr>
          <w:sz w:val="24"/>
          <w:szCs w:val="40"/>
        </w:rPr>
      </w:pPr>
      <w:r w:rsidRPr="00ED4664">
        <w:rPr>
          <w:sz w:val="24"/>
          <w:szCs w:val="40"/>
        </w:rPr>
        <w:lastRenderedPageBreak/>
        <w:t xml:space="preserve">Quels types de cookies utilisons-nous ? </w:t>
      </w:r>
    </w:p>
    <w:p w14:paraId="177C9041" w14:textId="38D97497" w:rsidR="00CD5AE8" w:rsidRDefault="00B14334">
      <w:r>
        <w:t xml:space="preserve">Nous utilisons deux types de cookies sur le site Internet du </w:t>
      </w:r>
      <w:r w:rsidR="00ED4664">
        <w:t>CNT</w:t>
      </w:r>
      <w:r>
        <w:t xml:space="preserve"> : des cookies fonctionnels et des cookies analytiques. </w:t>
      </w:r>
    </w:p>
    <w:p w14:paraId="20B6C703" w14:textId="77777777" w:rsidR="00CD5AE8" w:rsidRDefault="00B14334">
      <w:pPr>
        <w:spacing w:after="409" w:line="250" w:lineRule="auto"/>
      </w:pPr>
      <w:r>
        <w:t xml:space="preserve">Les cookies fonctionnels vous permettent d’afficher notre site Internet sans problème. Nous utilisons également ces cookies pour enregistrer vos préférences, par exemple en matière de langue ou d’acceptation des cookies. </w:t>
      </w:r>
    </w:p>
    <w:p w14:paraId="1EFD76D0" w14:textId="77777777" w:rsidR="00CD5AE8" w:rsidRDefault="00B14334">
      <w:r>
        <w:t xml:space="preserve">Les cookies analytiques collectent des informations sur les pages les plus consultées, le temps passé sur une page, etc. Nous utilisons ces cookies à des fins statistiques pour mieux comprendre quelles parties de notre site intéressent les visiteurs et pour améliorer la qualité du site. </w:t>
      </w:r>
    </w:p>
    <w:p w14:paraId="7CC3D04B" w14:textId="742248DC" w:rsidR="00CD5AE8" w:rsidRDefault="00B14334">
      <w:r>
        <w:t xml:space="preserve">Liste des cookies utilisés sur le site Internet du </w:t>
      </w:r>
      <w:r w:rsidR="00ED4664">
        <w:t>CNT</w:t>
      </w:r>
      <w:r>
        <w:t xml:space="preserve"> : </w:t>
      </w:r>
    </w:p>
    <w:p w14:paraId="7F1AB910" w14:textId="72999C09" w:rsidR="00CD5AE8" w:rsidRDefault="00847B6C">
      <w:pPr>
        <w:numPr>
          <w:ilvl w:val="0"/>
          <w:numId w:val="4"/>
        </w:numPr>
        <w:spacing w:after="37"/>
        <w:ind w:hanging="360"/>
      </w:pPr>
      <w:proofErr w:type="spellStart"/>
      <w:r>
        <w:t>Termly</w:t>
      </w:r>
      <w:proofErr w:type="spellEnd"/>
      <w:r w:rsidR="00B14334">
        <w:t xml:space="preserve"> (cookie analytique) : pour suivre les statistiques et améliorer notre site web. </w:t>
      </w:r>
    </w:p>
    <w:p w14:paraId="3F3AA9B3" w14:textId="02346E22" w:rsidR="00CD5AE8" w:rsidRDefault="00B14334">
      <w:pPr>
        <w:numPr>
          <w:ilvl w:val="0"/>
          <w:numId w:val="4"/>
        </w:numPr>
        <w:spacing w:after="36"/>
        <w:ind w:hanging="360"/>
      </w:pPr>
      <w:r>
        <w:t xml:space="preserve">Data Driven (cookie analytique) : pour suivre la source et le trafic vers le site Recrutement du </w:t>
      </w:r>
      <w:r w:rsidR="00ED4664">
        <w:t>CNT</w:t>
      </w:r>
      <w:r>
        <w:t xml:space="preserve">. </w:t>
      </w:r>
    </w:p>
    <w:p w14:paraId="488D20DA" w14:textId="77777777" w:rsidR="00CD5AE8" w:rsidRDefault="00B14334">
      <w:pPr>
        <w:numPr>
          <w:ilvl w:val="0"/>
          <w:numId w:val="4"/>
        </w:numPr>
        <w:spacing w:after="36"/>
        <w:ind w:hanging="360"/>
      </w:pPr>
      <w:r>
        <w:t xml:space="preserve">Réseaux sociaux (cookie fonctionnel) : pour afficher et lire les vidéos YouTube ou Twitch. </w:t>
      </w:r>
    </w:p>
    <w:p w14:paraId="69322974" w14:textId="77777777" w:rsidR="00CD5AE8" w:rsidRDefault="00B14334">
      <w:pPr>
        <w:numPr>
          <w:ilvl w:val="0"/>
          <w:numId w:val="4"/>
        </w:numPr>
        <w:spacing w:after="36"/>
        <w:ind w:hanging="360"/>
      </w:pPr>
      <w:r>
        <w:t xml:space="preserve">reCAPTCHA (cookie fonctionnel) : pour sécuriser les formulaires de contact et champs de recherche en bloquant les spams. </w:t>
      </w:r>
    </w:p>
    <w:p w14:paraId="446D3450" w14:textId="77777777" w:rsidR="00CD5AE8" w:rsidRDefault="00B14334">
      <w:pPr>
        <w:numPr>
          <w:ilvl w:val="0"/>
          <w:numId w:val="4"/>
        </w:numPr>
        <w:spacing w:after="317"/>
        <w:ind w:hanging="360"/>
      </w:pPr>
      <w:proofErr w:type="spellStart"/>
      <w:r>
        <w:t>Tarteaucitron</w:t>
      </w:r>
      <w:proofErr w:type="spellEnd"/>
      <w:r>
        <w:t xml:space="preserve"> (cookie strictement nécessaire) : pour recueillir le consentement des utilisateurs et enregistrer les préférences, par exemple si les utilisateurs ont accepté ou refusé les cookies. </w:t>
      </w:r>
    </w:p>
    <w:p w14:paraId="2C7CAD7E" w14:textId="77777777" w:rsidR="00CD5AE8" w:rsidRDefault="00B14334">
      <w:r>
        <w:t xml:space="preserve">La durée de conservation des cookies est de 12 mois. </w:t>
      </w:r>
    </w:p>
    <w:p w14:paraId="461878BD" w14:textId="77777777" w:rsidR="00CD5AE8" w:rsidRDefault="00B14334">
      <w:pPr>
        <w:spacing w:after="379" w:line="240" w:lineRule="auto"/>
        <w:ind w:left="0" w:firstLine="0"/>
      </w:pPr>
      <w:r>
        <w:t xml:space="preserve">  </w:t>
      </w:r>
    </w:p>
    <w:p w14:paraId="33DCCCD1" w14:textId="77777777" w:rsidR="00CD5AE8" w:rsidRPr="00ED4664" w:rsidRDefault="00B14334">
      <w:pPr>
        <w:pStyle w:val="Heading2"/>
        <w:rPr>
          <w:sz w:val="24"/>
          <w:szCs w:val="40"/>
        </w:rPr>
      </w:pPr>
      <w:r w:rsidRPr="00ED4664">
        <w:rPr>
          <w:sz w:val="24"/>
          <w:szCs w:val="40"/>
        </w:rPr>
        <w:t xml:space="preserve">Comment modifier vos préférences ? </w:t>
      </w:r>
    </w:p>
    <w:p w14:paraId="38AA45D1" w14:textId="0B2E88EC" w:rsidR="00CD5AE8" w:rsidRDefault="00B14334">
      <w:r>
        <w:t xml:space="preserve">Vous pouvez modifier vos paramètres de cookies ou retirer votre consentement à tout moment sur le site Internet du </w:t>
      </w:r>
      <w:r w:rsidR="00ED4664">
        <w:t>CNT</w:t>
      </w:r>
      <w:r>
        <w:t xml:space="preserve"> en bas de page via le lien : Gestion des cookies </w:t>
      </w:r>
    </w:p>
    <w:p w14:paraId="3697D89C" w14:textId="185945DB" w:rsidR="00CD5AE8" w:rsidRDefault="00B14334" w:rsidP="00ED4664">
      <w:r>
        <w:t xml:space="preserve">Vous pouvez également régler les paramètres de votre navigateur pour bloquer les cookies. Dans ce cas, il se peut que certaines fonctionnalités de notre site Internet soient indisponibles ou qu’elles ne fonctionnent pas correctement. </w:t>
      </w:r>
    </w:p>
    <w:sectPr w:rsidR="00CD5AE8">
      <w:pgSz w:w="12240" w:h="15840"/>
      <w:pgMar w:top="1488" w:right="1442"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336C0"/>
    <w:multiLevelType w:val="hybridMultilevel"/>
    <w:tmpl w:val="67C8CA4E"/>
    <w:lvl w:ilvl="0" w:tplc="C680D46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57EE990">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458A01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FFCF19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F18587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E56331C">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2C4E5D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1FE477A">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58E5246">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15:restartNumberingAfterBreak="0">
    <w:nsid w:val="491A34E2"/>
    <w:multiLevelType w:val="hybridMultilevel"/>
    <w:tmpl w:val="211A655A"/>
    <w:lvl w:ilvl="0" w:tplc="92E00E60">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6DEC548">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C3AC01E">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5DAEC66">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156B2F0">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B0C6F8A">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0FECB20">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AB29A10">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06AF844">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521002E7"/>
    <w:multiLevelType w:val="hybridMultilevel"/>
    <w:tmpl w:val="06868272"/>
    <w:lvl w:ilvl="0" w:tplc="C080936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690821E">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90CE31E">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A5AEA72">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922031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80E7BB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5A0F2FE">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058C96C">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7886494">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15:restartNumberingAfterBreak="0">
    <w:nsid w:val="7042655C"/>
    <w:multiLevelType w:val="hybridMultilevel"/>
    <w:tmpl w:val="7930A808"/>
    <w:lvl w:ilvl="0" w:tplc="E98EA7A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8BCC256">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2F8FCA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C768B4C">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994476A">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11C6526">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87A33A0">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5665B0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C36395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16cid:durableId="83454386">
    <w:abstractNumId w:val="1"/>
  </w:num>
  <w:num w:numId="2" w16cid:durableId="965817598">
    <w:abstractNumId w:val="3"/>
  </w:num>
  <w:num w:numId="3" w16cid:durableId="343895857">
    <w:abstractNumId w:val="0"/>
  </w:num>
  <w:num w:numId="4" w16cid:durableId="577400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AE8"/>
    <w:rsid w:val="00136BD5"/>
    <w:rsid w:val="001C0276"/>
    <w:rsid w:val="00361176"/>
    <w:rsid w:val="00792AF8"/>
    <w:rsid w:val="00833864"/>
    <w:rsid w:val="00847B6C"/>
    <w:rsid w:val="009C1C11"/>
    <w:rsid w:val="009E3554"/>
    <w:rsid w:val="00B14334"/>
    <w:rsid w:val="00B6175B"/>
    <w:rsid w:val="00CD5AE8"/>
    <w:rsid w:val="00EB1BD7"/>
    <w:rsid w:val="00ED4664"/>
    <w:rsid w:val="00F63D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C1FD"/>
  <w15:docId w15:val="{02CD267A-8462-4086-9C8C-C556F14EE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5"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96" w:line="246" w:lineRule="auto"/>
      <w:ind w:left="-5" w:right="-15"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395" w:line="246" w:lineRule="auto"/>
      <w:ind w:left="-5" w:right="-15" w:hanging="10"/>
      <w:outlineLvl w:val="1"/>
    </w:pPr>
    <w:rPr>
      <w:rFonts w:ascii="Calibri" w:eastAsia="Calibri" w:hAnsi="Calibri" w:cs="Calibri"/>
      <w:b/>
      <w:color w:val="000000"/>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5"/>
    </w:rPr>
  </w:style>
  <w:style w:type="character" w:customStyle="1" w:styleId="Heading1Char">
    <w:name w:val="Heading 1 Char"/>
    <w:link w:val="Heading1"/>
    <w:rPr>
      <w:rFonts w:ascii="Calibri" w:eastAsia="Calibri" w:hAnsi="Calibri" w:cs="Calibri"/>
      <w:b/>
      <w:color w:val="000000"/>
      <w:sz w:val="36"/>
    </w:rPr>
  </w:style>
  <w:style w:type="character" w:styleId="CommentReference">
    <w:name w:val="annotation reference"/>
    <w:basedOn w:val="DefaultParagraphFont"/>
    <w:uiPriority w:val="99"/>
    <w:semiHidden/>
    <w:unhideWhenUsed/>
    <w:rsid w:val="009C1C11"/>
    <w:rPr>
      <w:sz w:val="16"/>
      <w:szCs w:val="16"/>
    </w:rPr>
  </w:style>
  <w:style w:type="paragraph" w:styleId="CommentText">
    <w:name w:val="annotation text"/>
    <w:basedOn w:val="Normal"/>
    <w:link w:val="CommentTextChar"/>
    <w:uiPriority w:val="99"/>
    <w:semiHidden/>
    <w:unhideWhenUsed/>
    <w:rsid w:val="009C1C11"/>
    <w:pPr>
      <w:spacing w:line="240" w:lineRule="auto"/>
    </w:pPr>
    <w:rPr>
      <w:sz w:val="20"/>
      <w:szCs w:val="20"/>
    </w:rPr>
  </w:style>
  <w:style w:type="character" w:customStyle="1" w:styleId="CommentTextChar">
    <w:name w:val="Comment Text Char"/>
    <w:basedOn w:val="DefaultParagraphFont"/>
    <w:link w:val="CommentText"/>
    <w:uiPriority w:val="99"/>
    <w:semiHidden/>
    <w:rsid w:val="009C1C11"/>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9C1C11"/>
    <w:rPr>
      <w:b/>
      <w:bCs/>
    </w:rPr>
  </w:style>
  <w:style w:type="character" w:customStyle="1" w:styleId="CommentSubjectChar">
    <w:name w:val="Comment Subject Char"/>
    <w:basedOn w:val="CommentTextChar"/>
    <w:link w:val="CommentSubject"/>
    <w:uiPriority w:val="99"/>
    <w:semiHidden/>
    <w:rsid w:val="009C1C11"/>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9C1C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C11"/>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nes.fr/confidentialite" TargetMode="External"/><Relationship Id="rId3" Type="http://schemas.openxmlformats.org/officeDocument/2006/relationships/settings" Target="settings.xml"/><Relationship Id="rId7" Type="http://schemas.openxmlformats.org/officeDocument/2006/relationships/hyperlink" Target="https://cnes.fr/confidential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nes.fr/confidentialite" TargetMode="External"/><Relationship Id="rId5" Type="http://schemas.openxmlformats.org/officeDocument/2006/relationships/hyperlink" Target="https://cnes.fr/confidentialit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1858</Words>
  <Characters>10595</Characters>
  <Application>Microsoft Office Word</Application>
  <DocSecurity>0</DocSecurity>
  <Lines>88</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Massey</dc:creator>
  <cp:keywords/>
  <cp:lastModifiedBy>Emmanuel Massey</cp:lastModifiedBy>
  <cp:revision>3</cp:revision>
  <dcterms:created xsi:type="dcterms:W3CDTF">2025-11-18T15:00:00Z</dcterms:created>
  <dcterms:modified xsi:type="dcterms:W3CDTF">2025-11-18T20:34:00Z</dcterms:modified>
</cp:coreProperties>
</file>