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1.png" ContentType="image/png"/>
  <Override PartName="/word/media/rId29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Stories: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</w:p>
    <w:bookmarkStart w:id="20" w:name="setup-your-environment"/>
    <w:p>
      <w:pPr>
        <w:pStyle w:val="Heading1"/>
      </w:pPr>
      <w:r>
        <w:t xml:space="preserve">Setup your environment</w:t>
      </w:r>
    </w:p>
    <w:p>
      <w:pPr>
        <w:pStyle w:val="FirstParagraph"/>
      </w:pPr>
      <w:r>
        <w:t xml:space="preserve">As I said in class, you have to worry a bit about your working environment. The following chunck shows you</w:t>
      </w:r>
      <w:r>
        <w:t xml:space="preserve"> </w:t>
      </w:r>
      <w:r>
        <w:t xml:space="preserve">how you could change that. However, I have simplified things a bit (from what you saw in class) to make it easier for to begin with.</w:t>
      </w:r>
    </w:p>
    <w:p>
      <w:pPr>
        <w:pStyle w:val="BodyText"/>
      </w:pPr>
      <w:r>
        <w:t xml:space="preserve">For that to work you have to keep all your data files in a directory called that and all the code files (such as this one) in a directory that sits in the same sub directory. e.g. if you have a directory</w:t>
      </w:r>
      <w:r>
        <w:t xml:space="preserve"> </w:t>
      </w:r>
      <w:r>
        <w:t xml:space="preserve">“</w:t>
      </w:r>
      <w:r>
        <w:t xml:space="preserve">data stories course</w:t>
      </w:r>
      <w:r>
        <w:t xml:space="preserve">”</w:t>
      </w:r>
      <w:r>
        <w:t xml:space="preserve"> </w:t>
      </w:r>
      <w:r>
        <w:t xml:space="preserve">you want to have in there a directory called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" with the data files and a directory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with the code files.</w:t>
      </w:r>
    </w:p>
    <w:p>
      <w:pPr>
        <w:pStyle w:val="BodyText"/>
      </w:pPr>
      <w:r>
        <w:t xml:space="preserve">Note that by default in a markdown document (i.e. an Rmd document…things are a bit different in a R document) the</w:t>
      </w:r>
      <w:r>
        <w:t xml:space="preserve"> </w:t>
      </w:r>
      <w:r>
        <w:t xml:space="preserve">default active working directory is always the directory where the document is stored. So below when I load data,</w:t>
      </w:r>
      <w:r>
        <w:t xml:space="preserve"> </w:t>
      </w:r>
      <w:r>
        <w:t xml:space="preserve">this is what I assume; e.g. I will load</w:t>
      </w:r>
      <w:r>
        <w:t xml:space="preserve"> </w:t>
      </w:r>
      <w:r>
        <w:t xml:space="preserve">“</w:t>
      </w:r>
      <w:r>
        <w:t xml:space="preserve">../data/foreigners.dta</w:t>
      </w:r>
      <w:r>
        <w:t xml:space="preserve">”</w:t>
      </w:r>
      <w:r>
        <w:t xml:space="preserve">. Note that this tells the computer that to find</w:t>
      </w:r>
      <w:r>
        <w:t xml:space="preserve"> </w:t>
      </w:r>
      <w:r>
        <w:t xml:space="preserve">the file you need to go one level up (that’s what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means) and then you go down again in the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directory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1.166667</w:t>
      </w:r>
    </w:p>
    <w:p>
      <w:pPr>
        <w:pStyle w:val="FirstParagraph"/>
      </w:pPr>
      <w:r>
        <w:t xml:space="preserve">when we print something shows up</w:t>
      </w:r>
    </w:p>
    <w:p>
      <w:pPr>
        <w:pStyle w:val="SourceCode"/>
      </w:pPr>
      <w:r>
        <w:rPr>
          <w:rStyle w:val="CommentTok"/>
        </w:rPr>
        <w:t xml:space="preserve">#mydir=paste0(dropbox_path,'/teaching/data stories')  # set this according to what applies on your computer</w:t>
      </w:r>
      <w:r>
        <w:br/>
      </w:r>
      <w:r>
        <w:rPr>
          <w:rStyle w:val="NormalTok"/>
        </w:rPr>
        <w:t xml:space="preserve">mydir=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(mydir)</w:t>
      </w:r>
    </w:p>
    <w:p>
      <w:pPr>
        <w:pStyle w:val="SourceCode"/>
      </w:pPr>
      <w:r>
        <w:rPr>
          <w:rStyle w:val="VerbatimChar"/>
        </w:rPr>
        <w:t xml:space="preserve">## [1] "C:/Users/Ralf Martin/Dropbox/datastories/datastorieshub/code"</w:t>
      </w:r>
    </w:p>
    <w:p>
      <w:pPr>
        <w:pStyle w:val="SourceCode"/>
      </w:pPr>
      <w:r>
        <w:rPr>
          <w:rStyle w:val="CommentTok"/>
        </w:rPr>
        <w:t xml:space="preserve"># e.g. mydir="c:/user/Rproject1/"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(mydir)  </w:t>
      </w:r>
      <w:r>
        <w:rPr>
          <w:rStyle w:val="CommentTok"/>
        </w:rPr>
        <w:t xml:space="preserve"># This is how you set a working directory in normal R code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"C:/Users/Ralf Martin/Dropbox/datastories/datastorieshub/code"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makes sure you keep the same directory in subsequent chuncks of code</w:t>
      </w:r>
    </w:p>
    <w:bookmarkEnd w:id="20"/>
    <w:bookmarkStart w:id="22" w:name="some-playing"/>
    <w:p>
      <w:pPr>
        <w:pStyle w:val="Heading1"/>
      </w:pPr>
      <w:r>
        <w:t xml:space="preserve">Some playing</w:t>
      </w:r>
    </w:p>
    <w:p>
      <w:pPr>
        <w:pStyle w:val="SourceCode"/>
      </w:pPr>
      <w:r>
        <w:rPr>
          <w:rStyle w:val="NormalTok"/>
        </w:rPr>
        <w:t xml:space="preserve">  v1=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v2=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(v1,v2)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31" w:name="migrants"/>
    <w:p>
      <w:pPr>
        <w:pStyle w:val="Heading1"/>
      </w:pPr>
      <w:r>
        <w:t xml:space="preserve">Migrants</w:t>
      </w:r>
    </w:p>
    <w:p>
      <w:pPr>
        <w:pStyle w:val="FirstParagraph"/>
      </w:pPr>
      <w:r>
        <w:t xml:space="preserve">Since they gained power in 2010 the UK Tory Junta have led a relentless campaign of scapegoating immigrants for their policy failures. Part of this is the suggestion that increased levels of immigration lead to more crime.</w:t>
      </w:r>
      <w:r>
        <w:t xml:space="preserve"> </w:t>
      </w:r>
      <w:r>
        <w:t xml:space="preserve">Here we explore to what extent there is actually any evidence in the data for this.</w:t>
      </w:r>
    </w:p>
    <w:bookmarkStart w:id="23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"C:/Users/Ralf Martin/Dropbox/datastories/datastorieshub/code"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   </w:t>
      </w:r>
      <w:r>
        <w:rPr>
          <w:rStyle w:val="CommentTok"/>
        </w:rPr>
        <w:t xml:space="preserve"># make sure libraries such as this are installed. If not go to Tools -&gt; Install Packages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#df=read_dta("../data/foreigners.dta")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#ralf&lt;-read_dta("../data/foreigners.dta")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"https://www.dropbox.com/s/g1w75gkw7g91zef/foreigners.csv?dl=1"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some stuff I wrote…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0.4285714</w:t>
      </w:r>
    </w:p>
    <w:bookmarkEnd w:id="23"/>
    <w:bookmarkStart w:id="24" w:name="prepare-data"/>
    <w:p>
      <w:pPr>
        <w:pStyle w:val="Heading2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  newv=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#df['test']=newv/df$pop11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 crimes11          b_migr11          pop11        </w:t>
      </w:r>
      <w:r>
        <w:br/>
      </w:r>
      <w:r>
        <w:rPr>
          <w:rStyle w:val="VerbatimChar"/>
        </w:rPr>
        <w:t xml:space="preserve">##  Min.   :  1.00   Min.   :   1134   Min.   : 2.241   Min.   :   2203  </w:t>
      </w:r>
      <w:r>
        <w:br/>
      </w:r>
      <w:r>
        <w:rPr>
          <w:rStyle w:val="VerbatimChar"/>
        </w:rPr>
        <w:t xml:space="preserve">##  1st Qu.: 87.75   1st Qu.: 107618   1st Qu.: 4.899   1st Qu.:  94263  </w:t>
      </w:r>
      <w:r>
        <w:br/>
      </w:r>
      <w:r>
        <w:rPr>
          <w:rStyle w:val="VerbatimChar"/>
        </w:rPr>
        <w:t xml:space="preserve">##  Median :174.50   Median : 160556   Median : 7.603   Median : 125746  </w:t>
      </w:r>
      <w:r>
        <w:br/>
      </w:r>
      <w:r>
        <w:rPr>
          <w:rStyle w:val="VerbatimChar"/>
        </w:rPr>
        <w:t xml:space="preserve">##  Mean   :174.50   Mean   : 236988   Mean   :11.226   Mean   : 161434  </w:t>
      </w:r>
      <w:r>
        <w:br/>
      </w:r>
      <w:r>
        <w:rPr>
          <w:rStyle w:val="VerbatimChar"/>
        </w:rPr>
        <w:t xml:space="preserve">##  3rd Qu.:261.25   3rd Qu.: 309377   3rd Qu.:12.382   3rd Qu.: 200247  </w:t>
      </w:r>
      <w:r>
        <w:br/>
      </w:r>
      <w:r>
        <w:rPr>
          <w:rStyle w:val="VerbatimChar"/>
        </w:rPr>
        <w:t xml:space="preserve">##  Max.   :348.00   Max.   :1714295   Max.   :55.161   Max.   :1072372  </w:t>
      </w:r>
      <w:r>
        <w:br/>
      </w:r>
      <w:r>
        <w:rPr>
          <w:rStyle w:val="VerbatimChar"/>
        </w:rPr>
        <w:t xml:space="preserve">##                   NA's   :24        NA's   :9        NA's   :9        </w:t>
      </w:r>
      <w:r>
        <w:br/>
      </w:r>
      <w:r>
        <w:rPr>
          <w:rStyle w:val="VerbatimChar"/>
        </w:rPr>
        <w:t xml:space="preserve">##            area    </w:t>
      </w:r>
      <w:r>
        <w:br/>
      </w:r>
      <w:r>
        <w:rPr>
          <w:rStyle w:val="VerbatimChar"/>
        </w:rPr>
        <w:t xml:space="preserve">##              :  9  </w:t>
      </w:r>
      <w:r>
        <w:br/>
      </w:r>
      <w:r>
        <w:rPr>
          <w:rStyle w:val="VerbatimChar"/>
        </w:rPr>
        <w:t xml:space="preserve">##  Adur        :  1  </w:t>
      </w:r>
      <w:r>
        <w:br/>
      </w:r>
      <w:r>
        <w:rPr>
          <w:rStyle w:val="VerbatimChar"/>
        </w:rPr>
        <w:t xml:space="preserve">##  Allerdale   :  1  </w:t>
      </w:r>
      <w:r>
        <w:br/>
      </w:r>
      <w:r>
        <w:rPr>
          <w:rStyle w:val="VerbatimChar"/>
        </w:rPr>
        <w:t xml:space="preserve">##  Amber Valley:  1  </w:t>
      </w:r>
      <w:r>
        <w:br/>
      </w:r>
      <w:r>
        <w:rPr>
          <w:rStyle w:val="VerbatimChar"/>
        </w:rPr>
        <w:t xml:space="preserve">##  Arun        :  1  </w:t>
      </w:r>
      <w:r>
        <w:br/>
      </w:r>
      <w:r>
        <w:rPr>
          <w:rStyle w:val="VerbatimChar"/>
        </w:rPr>
        <w:t xml:space="preserve">##  Ashfield    :  1  </w:t>
      </w:r>
      <w:r>
        <w:br/>
      </w:r>
      <w:r>
        <w:rPr>
          <w:rStyle w:val="VerbatimChar"/>
        </w:rPr>
        <w:t xml:space="preserve">##  (Other)     :334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1134  107618  160556  236988  309377 1714295      24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2203   94263  125746  161434  200247 1072372       9</w:t>
      </w:r>
    </w:p>
    <w:p>
      <w:pPr>
        <w:pStyle w:val="SourceCode"/>
      </w:pPr>
      <w:r>
        <w:rPr>
          <w:rStyle w:val="NormalTok"/>
        </w:rPr>
        <w:t xml:space="preserve">  crimes11=df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crimes11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(crimes11)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1134  107618  160556  236988  309377 1714295      24</w:t>
      </w:r>
    </w:p>
    <w:p>
      <w:pPr>
        <w:pStyle w:val="SourceCode"/>
      </w:pPr>
      <w:r>
        <w:rPr>
          <w:rStyle w:val="NormalTok"/>
        </w:rPr>
        <w:t xml:space="preserve">  df[</w:t>
      </w:r>
      <w:r>
        <w:rPr>
          <w:rStyle w:val="StringTok"/>
        </w:rPr>
        <w:t xml:space="preserve">'crimesPc'</w:t>
      </w:r>
      <w:r>
        <w:rPr>
          <w:rStyle w:val="NormalTok"/>
        </w:rPr>
        <w:t xml:space="preserve">]=df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crimes11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pop11</w:t>
      </w:r>
    </w:p>
    <w:bookmarkEnd w:id="24"/>
    <w:bookmarkStart w:id="30" w:name="look-at-data"/>
    <w:p>
      <w:pPr>
        <w:pStyle w:val="Heading2"/>
      </w:pPr>
      <w:r>
        <w:t xml:space="preserve">Look at data</w:t>
      </w:r>
    </w:p>
    <w:p>
      <w:pPr>
        <w:pStyle w:val="FirstParagraph"/>
      </w:pPr>
      <w:r>
        <w:t xml:space="preserve">A scatter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b_migr11,df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scatter%20plot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b_migr11,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crimesPc))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foreign born"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crimes per capita"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scatter%20plot%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about leaving the City of London out?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 [6]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[11]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[16] City of London Westminster    &lt;NA&gt;           &lt;NA&gt;           &lt;NA&gt;          </w:t>
      </w:r>
      <w:r>
        <w:br/>
      </w:r>
      <w:r>
        <w:rPr>
          <w:rStyle w:val="VerbatimChar"/>
        </w:rPr>
        <w:t xml:space="preserve">## [21]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[26] &lt;NA&gt;          </w:t>
      </w:r>
      <w:r>
        <w:br/>
      </w:r>
      <w:r>
        <w:rPr>
          <w:rStyle w:val="VerbatimChar"/>
        </w:rPr>
        <w:t xml:space="preserve">## 340 Levels:  Adur Allerdale Amber Valley Arun Ashfield ... York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 [6]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[11]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[16] City of London Westminster    &lt;NA&gt;           &lt;NA&gt;           &lt;NA&gt;          </w:t>
      </w:r>
      <w:r>
        <w:br/>
      </w:r>
      <w:r>
        <w:rPr>
          <w:rStyle w:val="VerbatimChar"/>
        </w:rPr>
        <w:t xml:space="preserve">## [21]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[26] &lt;NA&gt;          </w:t>
      </w:r>
      <w:r>
        <w:br/>
      </w:r>
      <w:r>
        <w:rPr>
          <w:rStyle w:val="VerbatimChar"/>
        </w:rPr>
        <w:t xml:space="preserve">## 340 Levels:  Adur Allerdale Amber Valley Arun Ashfield ... York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"crimesPc"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  area  crimesPc</w:t>
      </w:r>
      <w:r>
        <w:br/>
      </w:r>
      <w:r>
        <w:rPr>
          <w:rStyle w:val="VerbatimChar"/>
        </w:rPr>
        <w:t xml:space="preserve">## NA              &lt;NA&gt;        NA</w:t>
      </w:r>
      <w:r>
        <w:br/>
      </w:r>
      <w:r>
        <w:rPr>
          <w:rStyle w:val="VerbatimChar"/>
        </w:rPr>
        <w:t xml:space="preserve">## NA.1            &lt;NA&gt;        NA</w:t>
      </w:r>
      <w:r>
        <w:br/>
      </w:r>
      <w:r>
        <w:rPr>
          <w:rStyle w:val="VerbatimChar"/>
        </w:rPr>
        <w:t xml:space="preserve">## NA.2            &lt;NA&gt;        NA</w:t>
      </w:r>
      <w:r>
        <w:br/>
      </w:r>
      <w:r>
        <w:rPr>
          <w:rStyle w:val="VerbatimChar"/>
        </w:rPr>
        <w:t xml:space="preserve">## NA.3            &lt;NA&gt;        NA</w:t>
      </w:r>
      <w:r>
        <w:br/>
      </w:r>
      <w:r>
        <w:rPr>
          <w:rStyle w:val="VerbatimChar"/>
        </w:rPr>
        <w:t xml:space="preserve">## NA.4            &lt;NA&gt;        NA</w:t>
      </w:r>
      <w:r>
        <w:br/>
      </w:r>
      <w:r>
        <w:rPr>
          <w:rStyle w:val="VerbatimChar"/>
        </w:rPr>
        <w:t xml:space="preserve">## NA.5            &lt;NA&gt;        NA</w:t>
      </w:r>
      <w:r>
        <w:br/>
      </w:r>
      <w:r>
        <w:rPr>
          <w:rStyle w:val="VerbatimChar"/>
        </w:rPr>
        <w:t xml:space="preserve">## NA.6            &lt;NA&gt;        NA</w:t>
      </w:r>
      <w:r>
        <w:br/>
      </w:r>
      <w:r>
        <w:rPr>
          <w:rStyle w:val="VerbatimChar"/>
        </w:rPr>
        <w:t xml:space="preserve">## NA.7            &lt;NA&gt;        NA</w:t>
      </w:r>
      <w:r>
        <w:br/>
      </w:r>
      <w:r>
        <w:rPr>
          <w:rStyle w:val="VerbatimChar"/>
        </w:rPr>
        <w:t xml:space="preserve">## NA.8            &lt;NA&gt;        NA</w:t>
      </w:r>
      <w:r>
        <w:br/>
      </w:r>
      <w:r>
        <w:rPr>
          <w:rStyle w:val="VerbatimChar"/>
        </w:rPr>
        <w:t xml:space="preserve">## NA.9            &lt;NA&gt;        NA</w:t>
      </w:r>
      <w:r>
        <w:br/>
      </w:r>
      <w:r>
        <w:rPr>
          <w:rStyle w:val="VerbatimChar"/>
        </w:rPr>
        <w:t xml:space="preserve">## NA.10           &lt;NA&gt;        NA</w:t>
      </w:r>
      <w:r>
        <w:br/>
      </w:r>
      <w:r>
        <w:rPr>
          <w:rStyle w:val="VerbatimChar"/>
        </w:rPr>
        <w:t xml:space="preserve">## NA.11           &lt;NA&gt;        NA</w:t>
      </w:r>
      <w:r>
        <w:br/>
      </w:r>
      <w:r>
        <w:rPr>
          <w:rStyle w:val="VerbatimChar"/>
        </w:rPr>
        <w:t xml:space="preserve">## NA.12           &lt;NA&gt;        NA</w:t>
      </w:r>
      <w:r>
        <w:br/>
      </w:r>
      <w:r>
        <w:rPr>
          <w:rStyle w:val="VerbatimChar"/>
        </w:rPr>
        <w:t xml:space="preserve">## NA.13           &lt;NA&gt;        NA</w:t>
      </w:r>
      <w:r>
        <w:br/>
      </w:r>
      <w:r>
        <w:rPr>
          <w:rStyle w:val="VerbatimChar"/>
        </w:rPr>
        <w:t xml:space="preserve">## NA.14           &lt;NA&gt;        NA</w:t>
      </w:r>
      <w:r>
        <w:br/>
      </w:r>
      <w:r>
        <w:rPr>
          <w:rStyle w:val="VerbatimChar"/>
        </w:rPr>
        <w:t xml:space="preserve">## 285   City of London 16.690982</w:t>
      </w:r>
      <w:r>
        <w:br/>
      </w:r>
      <w:r>
        <w:rPr>
          <w:rStyle w:val="VerbatimChar"/>
        </w:rPr>
        <w:t xml:space="preserve">## 317      Westminster  5.030381</w:t>
      </w:r>
      <w:r>
        <w:br/>
      </w:r>
      <w:r>
        <w:rPr>
          <w:rStyle w:val="VerbatimChar"/>
        </w:rPr>
        <w:t xml:space="preserve">## NA.15           &lt;NA&gt;        NA</w:t>
      </w:r>
      <w:r>
        <w:br/>
      </w:r>
      <w:r>
        <w:rPr>
          <w:rStyle w:val="VerbatimChar"/>
        </w:rPr>
        <w:t xml:space="preserve">## NA.16           &lt;NA&gt;        NA</w:t>
      </w:r>
      <w:r>
        <w:br/>
      </w:r>
      <w:r>
        <w:rPr>
          <w:rStyle w:val="VerbatimChar"/>
        </w:rPr>
        <w:t xml:space="preserve">## NA.17           &lt;NA&gt;        NA</w:t>
      </w:r>
      <w:r>
        <w:br/>
      </w:r>
      <w:r>
        <w:rPr>
          <w:rStyle w:val="VerbatimChar"/>
        </w:rPr>
        <w:t xml:space="preserve">## NA.18           &lt;NA&gt;        NA</w:t>
      </w:r>
      <w:r>
        <w:br/>
      </w:r>
      <w:r>
        <w:rPr>
          <w:rStyle w:val="VerbatimChar"/>
        </w:rPr>
        <w:t xml:space="preserve">## NA.19           &lt;NA&gt;        NA</w:t>
      </w:r>
      <w:r>
        <w:br/>
      </w:r>
      <w:r>
        <w:rPr>
          <w:rStyle w:val="VerbatimChar"/>
        </w:rPr>
        <w:t xml:space="preserve">## NA.20           &lt;NA&gt;        NA</w:t>
      </w:r>
      <w:r>
        <w:br/>
      </w:r>
      <w:r>
        <w:rPr>
          <w:rStyle w:val="VerbatimChar"/>
        </w:rPr>
        <w:t xml:space="preserve">## NA.21           &lt;NA&gt;        NA</w:t>
      </w:r>
      <w:r>
        <w:br/>
      </w:r>
      <w:r>
        <w:rPr>
          <w:rStyle w:val="VerbatimChar"/>
        </w:rPr>
        <w:t xml:space="preserve">## NA.22           &lt;NA&gt;        NA</w:t>
      </w:r>
      <w:r>
        <w:br/>
      </w:r>
      <w:r>
        <w:rPr>
          <w:rStyle w:val="VerbatimChar"/>
        </w:rPr>
        <w:t xml:space="preserve">## NA.23           &lt;NA&gt;        NA</w:t>
      </w:r>
    </w:p>
    <w:p>
      <w:pPr>
        <w:pStyle w:val="SourceCode"/>
      </w:pPr>
      <w:r>
        <w:rPr>
          <w:rStyle w:val="NormalTok"/>
        </w:rPr>
        <w:t xml:space="preserve">dfx 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b_migr11,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crimesPc))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foreign born"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Crimes per capita"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no%20c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about a correlation?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#summary(ralf$crimes11)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"crimes11"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"crimesPc"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"b_migr11"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crimes11  crimesPc  b_migr11</w:t>
      </w:r>
      <w:r>
        <w:br/>
      </w:r>
      <w:r>
        <w:rPr>
          <w:rStyle w:val="VerbatimChar"/>
        </w:rPr>
        <w:t xml:space="preserve">## crimes11 1.0000000 0.3101539 0.4874797</w:t>
      </w:r>
      <w:r>
        <w:br/>
      </w:r>
      <w:r>
        <w:rPr>
          <w:rStyle w:val="VerbatimChar"/>
        </w:rPr>
        <w:t xml:space="preserve">## crimesPc 0.3101539 1.0000000 0.3810661</w:t>
      </w:r>
      <w:r>
        <w:br/>
      </w:r>
      <w:r>
        <w:rPr>
          <w:rStyle w:val="VerbatimChar"/>
        </w:rPr>
        <w:t xml:space="preserve">## b_migr11 0.4874797 0.3810661 1.0000000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"crimesPc"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"b_migr11"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crimesPc  b_migr11</w:t>
      </w:r>
      <w:r>
        <w:br/>
      </w:r>
      <w:r>
        <w:rPr>
          <w:rStyle w:val="VerbatimChar"/>
        </w:rPr>
        <w:t xml:space="preserve">## crimesPc 1.0000000 0.4331594</w:t>
      </w:r>
      <w:r>
        <w:br/>
      </w:r>
      <w:r>
        <w:rPr>
          <w:rStyle w:val="VerbatimChar"/>
        </w:rPr>
        <w:t xml:space="preserve">## b_migr11 0.4331594 1.0000000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(crimesPc,b_migr11)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crimesPc  b_migr11</w:t>
      </w:r>
      <w:r>
        <w:br/>
      </w:r>
      <w:r>
        <w:rPr>
          <w:rStyle w:val="VerbatimChar"/>
        </w:rPr>
        <w:t xml:space="preserve">## crimesPc 1.0000000 0.3810661</w:t>
      </w:r>
      <w:r>
        <w:br/>
      </w:r>
      <w:r>
        <w:rPr>
          <w:rStyle w:val="VerbatimChar"/>
        </w:rPr>
        <w:t xml:space="preserve">## b_migr11 0.3810661 1.0000000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NormalTok"/>
        </w:rPr>
        <w:t xml:space="preserve">test=df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(crimesPc,b_migr11)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(crimesPc,b_migr11)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correlate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rowname  crimesPc b_migr11</w:t>
      </w:r>
      <w:r>
        <w:br/>
      </w:r>
      <w:r>
        <w:rPr>
          <w:rStyle w:val="VerbatimChar"/>
        </w:rPr>
        <w:t xml:space="preserve">##   &lt;chr&gt;       &lt;dbl&gt;    &lt;dbl&gt;</w:t>
      </w:r>
      <w:r>
        <w:br/>
      </w:r>
      <w:r>
        <w:rPr>
          <w:rStyle w:val="VerbatimChar"/>
        </w:rPr>
        <w:t xml:space="preserve">## 1 crimesPc   NA        0.381</w:t>
      </w:r>
      <w:r>
        <w:br/>
      </w:r>
      <w:r>
        <w:rPr>
          <w:rStyle w:val="VerbatimChar"/>
        </w:rPr>
        <w:t xml:space="preserve">## 2 b_migr11    0.381   NA</w:t>
      </w:r>
    </w:p>
    <w:p>
      <w:pPr>
        <w:pStyle w:val="FirstParagraph"/>
      </w:pPr>
      <w:r>
        <w:t xml:space="preserve">Or trend line?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b_migr11,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crimesPc))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foreign born"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Crimes per capita"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scatter%20plot%20with%20line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reg1=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b_migr11,df)</w:t>
      </w:r>
      <w:r>
        <w:br/>
      </w:r>
      <w:r>
        <w:br/>
      </w:r>
      <w:r>
        <w:rPr>
          <w:rStyle w:val="NormalTok"/>
        </w:rPr>
        <w:t xml:space="preserve">  reg1_df=df[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na.action,]  </w:t>
      </w:r>
      <w:r>
        <w:rPr>
          <w:rStyle w:val="CommentTok"/>
        </w:rPr>
        <w:t xml:space="preserve"># get rid of missing values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-1.5886 -0.3789 -0.1038  0.2046 14.0988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0.992957   0.079387  12.508  &lt; 2e-16 ***</w:t>
      </w:r>
      <w:r>
        <w:br/>
      </w:r>
      <w:r>
        <w:rPr>
          <w:rStyle w:val="VerbatimChar"/>
        </w:rPr>
        <w:t xml:space="preserve">## b_migr11    0.037630   0.005088   7.396 1.23e-12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0.9674 on 322 degrees of freedom</w:t>
      </w:r>
      <w:r>
        <w:br/>
      </w:r>
      <w:r>
        <w:rPr>
          <w:rStyle w:val="VerbatimChar"/>
        </w:rPr>
        <w:t xml:space="preserve">##   (24 observations deleted due to missingness)</w:t>
      </w:r>
      <w:r>
        <w:br/>
      </w:r>
      <w:r>
        <w:rPr>
          <w:rStyle w:val="VerbatimChar"/>
        </w:rPr>
        <w:t xml:space="preserve">## Multiple R-squared:  0.1452, Adjusted R-squared:  0.1426 </w:t>
      </w:r>
      <w:r>
        <w:br/>
      </w:r>
      <w:r>
        <w:rPr>
          <w:rStyle w:val="VerbatimChar"/>
        </w:rPr>
        <w:t xml:space="preserve">## F-statistic:  54.7 on 1 and 322 DF,  p-value: 1.226e-12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b_migr11)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2.241   4.899   7.603  11.226  12.382  55.161       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#summary(lm(crimesPc~b_migr11,dfx))</w:t>
      </w:r>
    </w:p>
    <w:p>
      <w:pPr>
        <w:pStyle w:val="FirstParagraph"/>
      </w:pPr>
      <w:r>
        <w:t xml:space="preserve">Notice that the residulas from a regression are not correlated</w:t>
      </w:r>
    </w:p>
    <w:p>
      <w:pPr>
        <w:pStyle w:val="SourceCode"/>
      </w:pPr>
      <w:r>
        <w:rPr>
          <w:rStyle w:val="NormalTok"/>
        </w:rPr>
        <w:t xml:space="preserve">  reg1_df[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(reg1_df[,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"b_migr11"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residuals      b_migr11</w:t>
      </w:r>
      <w:r>
        <w:br/>
      </w:r>
      <w:r>
        <w:rPr>
          <w:rStyle w:val="VerbatimChar"/>
        </w:rPr>
        <w:t xml:space="preserve">## residuals  1.000000e+00 -2.474525e-17</w:t>
      </w:r>
      <w:r>
        <w:br/>
      </w:r>
      <w:r>
        <w:rPr>
          <w:rStyle w:val="VerbatimChar"/>
        </w:rPr>
        <w:t xml:space="preserve">## b_migr11  -2.474525e-17  1.000000e+00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(reg1_df,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b_migr11,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foreign born"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residuals"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4" w:name="some-further-perspectives-on-the-data"/>
    <w:p>
      <w:pPr>
        <w:pStyle w:val="Heading1"/>
      </w:pPr>
      <w:r>
        <w:t xml:space="preserve">Some further perspectives on the data</w:t>
      </w:r>
    </w:p>
    <w:p>
      <w:pPr>
        <w:pStyle w:val="FirstParagraph"/>
      </w:pPr>
      <w:r>
        <w:t xml:space="preserve">Just some basic numbers</w:t>
      </w:r>
    </w:p>
    <w:p>
      <w:pPr>
        <w:pStyle w:val="SourceCode"/>
      </w:pPr>
      <w:r>
        <w:rPr>
          <w:rStyle w:val="CommentTok"/>
        </w:rPr>
        <w:t xml:space="preserve">#library(psych)</w:t>
      </w:r>
      <w:r>
        <w:br/>
      </w:r>
      <w:r>
        <w:rPr>
          <w:rStyle w:val="CommentTok"/>
        </w:rPr>
        <w:t xml:space="preserve">#describe(df$crimesPc)</w:t>
      </w:r>
      <w:r>
        <w:br/>
      </w:r>
      <w:r>
        <w:rPr>
          <w:rStyle w:val="CommentTok"/>
        </w:rPr>
        <w:t xml:space="preserve">#describe(df$b_migr11)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Normal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"b_migr11"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"crimesPc"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df[, c("b_migr11", "crimesPc")]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Variables      348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b_migr11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339        9      339        1    11.23    9.593    3.013    3.687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4.899    7.603   12.382   25.201   38.024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2.240523  2.279650  2.342227  2.361519  2.373362</w:t>
      </w:r>
      <w:r>
        <w:br/>
      </w:r>
      <w:r>
        <w:rPr>
          <w:rStyle w:val="VerbatimChar"/>
        </w:rPr>
        <w:t xml:space="preserve">## highest: 47.886591 51.521316 53.043116 53.820812 55.161434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crimesPc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324       24      324        1    1.425   0.7209   0.6406   0.7759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0.9905   1.2901   1.6582   2.1164   2.4465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0.2544352  0.2669489  0.2685578  0.3042361  0.3114384</w:t>
      </w:r>
      <w:r>
        <w:br/>
      </w:r>
      <w:r>
        <w:rPr>
          <w:rStyle w:val="VerbatimChar"/>
        </w:rPr>
        <w:t xml:space="preserve">## highest:  3.1323595  4.1454223  4.3277037  5.0303810 16.6909820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Value        0.2   0.4   0.6   0.8   1.0   1.2   1.4   1.6   1.8   2.0   2.2</w:t>
      </w:r>
      <w:r>
        <w:br/>
      </w:r>
      <w:r>
        <w:rPr>
          <w:rStyle w:val="VerbatimChar"/>
        </w:rPr>
        <w:t xml:space="preserve">## Frequency      3     7    12    32    64    46    49    38    22    17    10</w:t>
      </w:r>
      <w:r>
        <w:br/>
      </w:r>
      <w:r>
        <w:rPr>
          <w:rStyle w:val="VerbatimChar"/>
        </w:rPr>
        <w:t xml:space="preserve">## Proportion 0.009 0.022 0.037 0.099 0.198 0.142 0.151 0.117 0.068 0.052 0.031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Value        2.4   2.6   2.8   3.0   3.2   4.2   4.4   5.0  16.6</w:t>
      </w:r>
      <w:r>
        <w:br/>
      </w:r>
      <w:r>
        <w:rPr>
          <w:rStyle w:val="VerbatimChar"/>
        </w:rPr>
        <w:t xml:space="preserve">## Frequency      9     5     3     2     1     1     1     1     1</w:t>
      </w:r>
      <w:r>
        <w:br/>
      </w:r>
      <w:r>
        <w:rPr>
          <w:rStyle w:val="VerbatimChar"/>
        </w:rPr>
        <w:t xml:space="preserve">## Proportion 0.028 0.015 0.009 0.006 0.003 0.003 0.003 0.003 0.003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the frequency table, variable is rounded to the nearest 0.2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b_migr11)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2.241   4.899   7.603  11.226  12.382  55.161      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0.2544  0.9905  1.2901  1.4251  1.6582 16.6910      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(b_migr11))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(crimesPc))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t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Stories: Introduction - R examples</dc:title>
  <dc:creator/>
  <cp:keywords/>
  <dcterms:created xsi:type="dcterms:W3CDTF">2020-09-15T09:14:50Z</dcterms:created>
  <dcterms:modified xsi:type="dcterms:W3CDTF">2020-09-15T09:14:50Z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unk_output_type">
    <vt:lpwstr>inline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