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Most</w:t>
      </w:r>
      <w:r>
        <w:t xml:space="preserve"> </w:t>
      </w:r>
      <w:r>
        <w:t xml:space="preserve">of</w:t>
      </w:r>
      <w:r>
        <w:t xml:space="preserve"> </w:t>
      </w:r>
      <w:r>
        <w:t xml:space="preserve">the</w:t>
      </w:r>
      <w:r>
        <w:t xml:space="preserve"> </w:t>
      </w:r>
      <w:r>
        <w:t xml:space="preserve">R</w:t>
      </w:r>
      <w:r>
        <w:t xml:space="preserve"> </w:t>
      </w:r>
      <w:r>
        <w:t xml:space="preserve">u</w:t>
      </w:r>
      <w:r>
        <w:t xml:space="preserve"> </w:t>
      </w:r>
      <w:r>
        <w:t xml:space="preserve">need</w:t>
      </w:r>
      <w:r>
        <w:t xml:space="preserve"> </w:t>
      </w:r>
      <w:r>
        <w:t xml:space="preserve">4</w:t>
      </w:r>
      <w:r>
        <w:t xml:space="preserve"> </w:t>
      </w:r>
      <w:r>
        <w:t xml:space="preserve">this</w:t>
      </w:r>
      <w:r>
        <w:t xml:space="preserve"> </w:t>
      </w:r>
      <w:r>
        <w:t xml:space="preserve">course</w:t>
      </w:r>
    </w:p>
    <w:p>
      <w:pPr>
        <w:pStyle w:val="Author"/>
      </w:pPr>
      <w:r>
        <w:t xml:space="preserve">Ralf</w:t>
      </w:r>
      <w:r>
        <w:t xml:space="preserve"> </w:t>
      </w:r>
      <w:r>
        <w:t xml:space="preserve">Martin</w:t>
      </w:r>
    </w:p>
    <w:p>
      <w:pPr>
        <w:pStyle w:val="Date"/>
      </w:pPr>
      <w:r>
        <w:t xml:space="preserve">08/10/2021</w:t>
      </w:r>
    </w:p>
    <w:p>
      <w:pPr>
        <w:pStyle w:val="FirstParagraph"/>
      </w:pPr>
      <w:r>
        <w:t xml:space="preserve">In this document I am going through a couple of commands and use cases using R.</w:t>
      </w:r>
      <w:r>
        <w:t xml:space="preserve"> </w:t>
      </w:r>
      <w:r>
        <w:t xml:space="preserve">This follows more or less Exercise 2.2.</w:t>
      </w:r>
    </w:p>
    <w:p>
      <w:pPr>
        <w:pStyle w:val="BodyText"/>
      </w:pPr>
      <w:r>
        <w:t xml:space="preserve">In terms of R, this covers most of what you need for the graded part of this course.</w:t>
      </w:r>
      <w:r>
        <w:t xml:space="preserve"> </w:t>
      </w:r>
      <w:r>
        <w:t xml:space="preserve">It also largely covers what would be needed for the group coursework (although you are of course welcome to go beyond).</w:t>
      </w:r>
    </w:p>
    <w:p>
      <w:pPr>
        <w:pStyle w:val="BodyText"/>
      </w:pPr>
      <w:r>
        <w:t xml:space="preserve">I hope you will appreciate that these are actually only a few commands and concepts.</w:t>
      </w:r>
      <w:r>
        <w:t xml:space="preserve"> </w:t>
      </w:r>
      <w:r>
        <w:t xml:space="preserve">R can be confusing because it can do so many things. But think of it like learning a language, which means:</w:t>
      </w:r>
    </w:p>
    <w:p>
      <w:pPr>
        <w:numPr>
          <w:ilvl w:val="0"/>
          <w:numId w:val="1001"/>
        </w:numPr>
      </w:pPr>
      <w:r>
        <w:t xml:space="preserve">It takes a while to get used to</w:t>
      </w:r>
    </w:p>
    <w:p>
      <w:pPr>
        <w:numPr>
          <w:ilvl w:val="0"/>
          <w:numId w:val="1001"/>
        </w:numPr>
      </w:pPr>
      <w:r>
        <w:t xml:space="preserve">You have to practice regularly</w:t>
      </w:r>
    </w:p>
    <w:p>
      <w:pPr>
        <w:numPr>
          <w:ilvl w:val="0"/>
          <w:numId w:val="1001"/>
        </w:numPr>
      </w:pPr>
      <w:r>
        <w:t xml:space="preserve">You cannot expect to read and write abstract poetry or a novel that will be nominated for the Nobel Prize after a week</w:t>
      </w:r>
    </w:p>
    <w:p>
      <w:pPr>
        <w:numPr>
          <w:ilvl w:val="0"/>
          <w:numId w:val="1001"/>
        </w:numPr>
      </w:pPr>
      <w:r>
        <w:t xml:space="preserve">However, you should be able to use a couple of words and expressions right away and go and use this as much as possible while discovering new words and expressions here and there.</w:t>
      </w:r>
    </w:p>
    <w:p>
      <w:pPr>
        <w:numPr>
          <w:ilvl w:val="0"/>
          <w:numId w:val="1001"/>
        </w:numPr>
      </w:pPr>
      <w:r>
        <w:t xml:space="preserve">Also: you will be able to use those expressions successfully without necessarily understanding the grammatical logic or etymology behind them. But as you keep on at you might find out these</w:t>
      </w:r>
      <w:r>
        <w:t xml:space="preserve"> </w:t>
      </w:r>
      <w:r>
        <w:t xml:space="preserve">things at some point.</w:t>
      </w:r>
    </w:p>
    <w:p>
      <w:pPr>
        <w:pStyle w:val="FirstParagraph"/>
      </w:pPr>
      <w:r>
        <w:t xml:space="preserve">What I am trying to do in this document and in the course overall is to provide you a couple of R words and expressions for you to play around with. Playing means:</w:t>
      </w:r>
    </w:p>
    <w:p>
      <w:pPr>
        <w:numPr>
          <w:ilvl w:val="0"/>
          <w:numId w:val="1002"/>
        </w:numPr>
      </w:pPr>
      <w:r>
        <w:t xml:space="preserve">you try the same commands with different data (e.g. the data for your group project)</w:t>
      </w:r>
    </w:p>
    <w:p>
      <w:pPr>
        <w:numPr>
          <w:ilvl w:val="0"/>
          <w:numId w:val="1002"/>
        </w:numPr>
      </w:pPr>
      <w:r>
        <w:t xml:space="preserve">you try change things here and there (change how a figure looks slighlty, change how a variable is defined)</w:t>
      </w:r>
    </w:p>
    <w:p>
      <w:pPr>
        <w:numPr>
          <w:ilvl w:val="0"/>
          <w:numId w:val="1002"/>
        </w:numPr>
      </w:pPr>
      <w:r>
        <w:t xml:space="preserve">you think of something you might want to do (construct a new variable based on exisitng ones, create a figure, combine and clean some unusual data). You see if you can do it by consulting the help functions and the internet. If you don’t manage you can ask your teachers (us) for help.</w:t>
      </w:r>
    </w:p>
    <w:p>
      <w:pPr>
        <w:pStyle w:val="FirstParagraph"/>
      </w:pPr>
      <w:r>
        <w:t xml:space="preserve">So what are the basic expressions in R that you want to start your journey to Rland with; i.e. the equivalent of ordering a coffee and a croissant?</w:t>
      </w:r>
    </w:p>
    <w:bookmarkStart w:id="20" w:name="getting-data"/>
    <w:p>
      <w:pPr>
        <w:pStyle w:val="Heading1"/>
      </w:pPr>
      <w:r>
        <w:t xml:space="preserve">Getting data</w:t>
      </w:r>
    </w:p>
    <w:p>
      <w:pPr>
        <w:pStyle w:val="FirstParagraph"/>
      </w:pPr>
      <w:r>
        <w:t xml:space="preserve">You will want to start with getting data. Let’s look at the data from Exercise 2.2 however it will be very similar if you were to use some other data.</w:t>
      </w:r>
    </w:p>
    <w:p>
      <w:pPr>
        <w:pStyle w:val="SourceCode"/>
      </w:pPr>
      <w:r>
        <w:rPr>
          <w:rStyle w:val="NormalTok"/>
        </w:rPr>
        <w:t xml:space="preserve">covid</w:t>
      </w:r>
      <w:r>
        <w:rPr>
          <w:rStyle w:val="OtherTok"/>
        </w:rPr>
        <w:t xml:space="preserve">=</w:t>
      </w:r>
      <w:r>
        <w:rPr>
          <w:rStyle w:val="FunctionTok"/>
        </w:rPr>
        <w:t xml:space="preserve">read.csv</w:t>
      </w:r>
      <w:r>
        <w:rPr>
          <w:rStyle w:val="NormalTok"/>
        </w:rPr>
        <w:t xml:space="preserve">(</w:t>
      </w:r>
      <w:r>
        <w:rPr>
          <w:rStyle w:val="StringTok"/>
        </w:rPr>
        <w:t xml:space="preserve">"https://raw.githubusercontent.com/nytimes/covid-19-data/master/us-states.csv"</w:t>
      </w:r>
      <w:r>
        <w:rPr>
          <w:rStyle w:val="NormalTok"/>
        </w:rPr>
        <w:t xml:space="preserve">)</w:t>
      </w:r>
    </w:p>
    <w:p>
      <w:pPr>
        <w:pStyle w:val="FirstParagraph"/>
      </w:pPr>
      <w:r>
        <w:t xml:space="preserve">i.e. you use the</w:t>
      </w:r>
      <w:r>
        <w:t xml:space="preserve"> </w:t>
      </w:r>
      <w:r>
        <w:rPr>
          <w:rStyle w:val="VerbatimChar"/>
        </w:rPr>
        <w:t xml:space="preserve">read.csv</w:t>
      </w:r>
      <w:r>
        <w:t xml:space="preserve"> </w:t>
      </w:r>
      <w:r>
        <w:t xml:space="preserve">command to load the dataset into the memory as a data frame</w:t>
      </w:r>
    </w:p>
    <w:bookmarkEnd w:id="20"/>
    <w:bookmarkStart w:id="26" w:name="data-manipulation-and-cleaning"/>
    <w:p>
      <w:pPr>
        <w:pStyle w:val="Heading1"/>
      </w:pPr>
      <w:r>
        <w:t xml:space="preserve">Data manipulation and cleaning</w:t>
      </w:r>
    </w:p>
    <w:p>
      <w:pPr>
        <w:pStyle w:val="FirstParagraph"/>
      </w:pPr>
      <w:r>
        <w:t xml:space="preserve">Data comes rarely in a way such that you can start analysis right away. So you need to know some commands that help you with things like removing some observations or creating new variables.</w:t>
      </w:r>
    </w:p>
    <w:bookmarkStart w:id="21" w:name="Xc810a9fcbfe02de4850fc3026f2d64b709cc041"/>
    <w:p>
      <w:pPr>
        <w:pStyle w:val="Heading2"/>
      </w:pPr>
      <w:r>
        <w:t xml:space="preserve">Create new variables from existing and filter data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keep the data point for  the end of July 2020</w:t>
      </w:r>
      <w:r>
        <w:br/>
      </w:r>
      <w:r>
        <w:rPr>
          <w:rStyle w:val="NormalTok"/>
        </w:rPr>
        <w:t xml:space="preserve">covid_july</w:t>
      </w:r>
      <w:r>
        <w:rPr>
          <w:rStyle w:val="OtherTok"/>
        </w:rPr>
        <w:t xml:space="preserve">=</w:t>
      </w:r>
      <w:r>
        <w:rPr>
          <w:rStyle w:val="NormalTok"/>
        </w:rPr>
        <w:t xml:space="preserve">covid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w:t>
      </w:r>
      <w:r>
        <w:rPr>
          <w:rStyle w:val="SpecialCharTok"/>
        </w:rPr>
        <w:t xml:space="preserve">==</w:t>
      </w:r>
      <w:r>
        <w:rPr>
          <w:rStyle w:val="StringTok"/>
        </w:rPr>
        <w:t xml:space="preserve">"2020-07-31"</w:t>
      </w:r>
      <w:r>
        <w:rPr>
          <w:rStyle w:val="NormalTok"/>
        </w:rPr>
        <w:t xml:space="preserve">) </w:t>
      </w:r>
      <w:r>
        <w:br/>
      </w:r>
      <w:r>
        <w:br/>
      </w:r>
      <w:r>
        <w:br/>
      </w:r>
      <w:r>
        <w:rPr>
          <w:rStyle w:val="CommentTok"/>
        </w:rPr>
        <w:t xml:space="preserve"># create various ratios</w:t>
      </w:r>
      <w:r>
        <w:br/>
      </w:r>
      <w:r>
        <w:rPr>
          <w:rStyle w:val="NormalTok"/>
        </w:rPr>
        <w:t xml:space="preserve">covid_july </w:t>
      </w:r>
      <w:r>
        <w:rPr>
          <w:rStyle w:val="OtherTok"/>
        </w:rPr>
        <w:t xml:space="preserve">=</w:t>
      </w:r>
      <w:r>
        <w:rPr>
          <w:rStyle w:val="NormalTok"/>
        </w:rPr>
        <w:t xml:space="preserve"> covid_july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deathsOcases=</w:t>
      </w:r>
      <w:r>
        <w:rPr>
          <w:rStyle w:val="NormalTok"/>
        </w:rPr>
        <w:t xml:space="preserve">deaths</w:t>
      </w:r>
      <w:r>
        <w:rPr>
          <w:rStyle w:val="SpecialCharTok"/>
        </w:rPr>
        <w:t xml:space="preserve">/</w:t>
      </w:r>
      <w:r>
        <w:rPr>
          <w:rStyle w:val="NormalTok"/>
        </w:rPr>
        <w:t xml:space="preserve">cases,</w:t>
      </w:r>
      <w:r>
        <w:br/>
      </w:r>
      <w:r>
        <w:rPr>
          <w:rStyle w:val="NormalTok"/>
        </w:rPr>
        <w:t xml:space="preserve">                    </w:t>
      </w:r>
      <w:r>
        <w:rPr>
          <w:rStyle w:val="AttributeTok"/>
        </w:rPr>
        <w:t xml:space="preserve">deaths_sh=</w:t>
      </w:r>
      <w:r>
        <w:rPr>
          <w:rStyle w:val="NormalTok"/>
        </w:rPr>
        <w:t xml:space="preserve">deaths</w:t>
      </w:r>
      <w:r>
        <w:rPr>
          <w:rStyle w:val="SpecialCharTok"/>
        </w:rPr>
        <w:t xml:space="preserve">/</w:t>
      </w:r>
      <w:r>
        <w:rPr>
          <w:rStyle w:val="FunctionTok"/>
        </w:rPr>
        <w:t xml:space="preserve">sum</w:t>
      </w:r>
      <w:r>
        <w:rPr>
          <w:rStyle w:val="NormalTok"/>
        </w:rPr>
        <w:t xml:space="preserve">(deaths),</w:t>
      </w:r>
      <w:r>
        <w:br/>
      </w:r>
      <w:r>
        <w:rPr>
          <w:rStyle w:val="NormalTok"/>
        </w:rPr>
        <w:t xml:space="preserve">                    </w:t>
      </w:r>
      <w:r>
        <w:rPr>
          <w:rStyle w:val="AttributeTok"/>
        </w:rPr>
        <w:t xml:space="preserve">meandeaths=</w:t>
      </w:r>
      <w:r>
        <w:rPr>
          <w:rStyle w:val="FunctionTok"/>
        </w:rPr>
        <w:t xml:space="preserve">mean</w:t>
      </w:r>
      <w:r>
        <w:rPr>
          <w:rStyle w:val="NormalTok"/>
        </w:rPr>
        <w:t xml:space="preserve">(deaths),</w:t>
      </w:r>
      <w:r>
        <w:br/>
      </w:r>
      <w:r>
        <w:rPr>
          <w:rStyle w:val="NormalTok"/>
        </w:rPr>
        <w:t xml:space="preserve">                    </w:t>
      </w:r>
      <w:r>
        <w:rPr>
          <w:rStyle w:val="AttributeTok"/>
        </w:rPr>
        <w:t xml:space="preserve">cases_sh=</w:t>
      </w:r>
      <w:r>
        <w:rPr>
          <w:rStyle w:val="NormalTok"/>
        </w:rPr>
        <w:t xml:space="preserve">cases</w:t>
      </w:r>
      <w:r>
        <w:rPr>
          <w:rStyle w:val="SpecialCharTok"/>
        </w:rPr>
        <w:t xml:space="preserve">/</w:t>
      </w:r>
      <w:r>
        <w:rPr>
          <w:rStyle w:val="FunctionTok"/>
        </w:rPr>
        <w:t xml:space="preserve">sum</w:t>
      </w:r>
      <w:r>
        <w:rPr>
          <w:rStyle w:val="NormalTok"/>
        </w:rPr>
        <w:t xml:space="preserve">(cases))</w:t>
      </w:r>
    </w:p>
    <w:p>
      <w:pPr>
        <w:pStyle w:val="FirstParagraph"/>
      </w:pPr>
      <w:r>
        <w:t xml:space="preserve">Part of data manipulation is that you look at your data. We already saw the summary command</w:t>
      </w:r>
    </w:p>
    <w:p>
      <w:pPr>
        <w:pStyle w:val="SourceCode"/>
      </w:pPr>
      <w:r>
        <w:rPr>
          <w:rStyle w:val="NormalTok"/>
        </w:rPr>
        <w:t xml:space="preserve">covid_july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date              state                fips           cases       </w:t>
      </w:r>
      <w:r>
        <w:br/>
      </w:r>
      <w:r>
        <w:rPr>
          <w:rStyle w:val="VerbatimChar"/>
        </w:rPr>
        <w:t xml:space="preserve">##  Length:55          Length:55          Min.   : 1.00   Min.   :    42  </w:t>
      </w:r>
      <w:r>
        <w:br/>
      </w:r>
      <w:r>
        <w:rPr>
          <w:rStyle w:val="VerbatimChar"/>
        </w:rPr>
        <w:t xml:space="preserve">##  Class :character   Class :character   1st Qu.:17.50   1st Qu.: 13457  </w:t>
      </w:r>
      <w:r>
        <w:br/>
      </w:r>
      <w:r>
        <w:rPr>
          <w:rStyle w:val="VerbatimChar"/>
        </w:rPr>
        <w:t xml:space="preserve">##  Mode  :character   Mode  :character   Median :31.00   Median : 46948  </w:t>
      </w:r>
      <w:r>
        <w:br/>
      </w:r>
      <w:r>
        <w:rPr>
          <w:rStyle w:val="VerbatimChar"/>
        </w:rPr>
        <w:t xml:space="preserve">##                                        Mean   :32.04   Mean   : 83121  </w:t>
      </w:r>
      <w:r>
        <w:br/>
      </w:r>
      <w:r>
        <w:rPr>
          <w:rStyle w:val="VerbatimChar"/>
        </w:rPr>
        <w:t xml:space="preserve">##                                        3rd Qu.:45.50   3rd Qu.: 90956  </w:t>
      </w:r>
      <w:r>
        <w:br/>
      </w:r>
      <w:r>
        <w:rPr>
          <w:rStyle w:val="VerbatimChar"/>
        </w:rPr>
        <w:t xml:space="preserve">##                                        Max.   :78.00   Max.   :502273  </w:t>
      </w:r>
      <w:r>
        <w:br/>
      </w:r>
      <w:r>
        <w:rPr>
          <w:rStyle w:val="VerbatimChar"/>
        </w:rPr>
        <w:t xml:space="preserve">##      deaths         deathsOcases        deaths_sh          meandeaths  </w:t>
      </w:r>
      <w:r>
        <w:br/>
      </w:r>
      <w:r>
        <w:rPr>
          <w:rStyle w:val="VerbatimChar"/>
        </w:rPr>
        <w:t xml:space="preserve">##  Min.   :    2.0   Min.   :0.004528   Min.   :0.000013   Min.   :2797  </w:t>
      </w:r>
      <w:r>
        <w:br/>
      </w:r>
      <w:r>
        <w:rPr>
          <w:rStyle w:val="VerbatimChar"/>
        </w:rPr>
        <w:t xml:space="preserve">##  1st Qu.:  263.5   1st Qu.:0.014963   1st Qu.:0.001713   1st Qu.:2797  </w:t>
      </w:r>
      <w:r>
        <w:br/>
      </w:r>
      <w:r>
        <w:rPr>
          <w:rStyle w:val="VerbatimChar"/>
        </w:rPr>
        <w:t xml:space="preserve">##  Median :  943.0   Median :0.021222   Median :0.006129   Median :2797  </w:t>
      </w:r>
      <w:r>
        <w:br/>
      </w:r>
      <w:r>
        <w:rPr>
          <w:rStyle w:val="VerbatimChar"/>
        </w:rPr>
        <w:t xml:space="preserve">##  Mean   : 2797.5   Mean   :0.029697   Mean   :0.018182   Mean   :2797  </w:t>
      </w:r>
      <w:r>
        <w:br/>
      </w:r>
      <w:r>
        <w:rPr>
          <w:rStyle w:val="VerbatimChar"/>
        </w:rPr>
        <w:t xml:space="preserve">##  3rd Qu.: 3491.0   3rd Qu.:0.039424   3rd Qu.:0.022689   3rd Qu.:2797  </w:t>
      </w:r>
      <w:r>
        <w:br/>
      </w:r>
      <w:r>
        <w:rPr>
          <w:rStyle w:val="VerbatimChar"/>
        </w:rPr>
        <w:t xml:space="preserve">##  Max.   :32372.0   Max.   :0.088978   Max.   :0.210396   Max.   :2797  </w:t>
      </w:r>
      <w:r>
        <w:br/>
      </w:r>
      <w:r>
        <w:rPr>
          <w:rStyle w:val="VerbatimChar"/>
        </w:rPr>
        <w:t xml:space="preserve">##     cases_sh        </w:t>
      </w:r>
      <w:r>
        <w:br/>
      </w:r>
      <w:r>
        <w:rPr>
          <w:rStyle w:val="VerbatimChar"/>
        </w:rPr>
        <w:t xml:space="preserve">##  Min.   :9.190e-06  </w:t>
      </w:r>
      <w:r>
        <w:br/>
      </w:r>
      <w:r>
        <w:rPr>
          <w:rStyle w:val="VerbatimChar"/>
        </w:rPr>
        <w:t xml:space="preserve">##  1st Qu.:2.944e-03  </w:t>
      </w:r>
      <w:r>
        <w:br/>
      </w:r>
      <w:r>
        <w:rPr>
          <w:rStyle w:val="VerbatimChar"/>
        </w:rPr>
        <w:t xml:space="preserve">##  Median :1.027e-02  </w:t>
      </w:r>
      <w:r>
        <w:br/>
      </w:r>
      <w:r>
        <w:rPr>
          <w:rStyle w:val="VerbatimChar"/>
        </w:rPr>
        <w:t xml:space="preserve">##  Mean   :1.818e-02  </w:t>
      </w:r>
      <w:r>
        <w:br/>
      </w:r>
      <w:r>
        <w:rPr>
          <w:rStyle w:val="VerbatimChar"/>
        </w:rPr>
        <w:t xml:space="preserve">##  3rd Qu.:1.990e-02  </w:t>
      </w:r>
      <w:r>
        <w:br/>
      </w:r>
      <w:r>
        <w:rPr>
          <w:rStyle w:val="VerbatimChar"/>
        </w:rPr>
        <w:t xml:space="preserve">##  Max.   :1.099e-01</w:t>
      </w:r>
    </w:p>
    <w:p>
      <w:pPr>
        <w:pStyle w:val="FirstParagraph"/>
      </w:pPr>
      <w:r>
        <w:t xml:space="preserve">With that we see that the maximum death rate is nearly 9%. But which state was that in?</w:t>
      </w:r>
      <w:r>
        <w:t xml:space="preserve"> </w:t>
      </w:r>
      <w:r>
        <w:t xml:space="preserve">You can use the filter command again to work it out:</w:t>
      </w:r>
    </w:p>
    <w:p>
      <w:pPr>
        <w:pStyle w:val="SourceCode"/>
      </w:pPr>
      <w:r>
        <w:rPr>
          <w:rStyle w:val="NormalTok"/>
        </w:rPr>
        <w:t xml:space="preserve">covid_july </w:t>
      </w:r>
      <w:r>
        <w:rPr>
          <w:rStyle w:val="SpecialCharTok"/>
        </w:rPr>
        <w:t xml:space="preserve">%&gt;%</w:t>
      </w:r>
      <w:r>
        <w:rPr>
          <w:rStyle w:val="NormalTok"/>
        </w:rPr>
        <w:t xml:space="preserve"> </w:t>
      </w:r>
      <w:r>
        <w:rPr>
          <w:rStyle w:val="FunctionTok"/>
        </w:rPr>
        <w:t xml:space="preserve">filter</w:t>
      </w:r>
      <w:r>
        <w:rPr>
          <w:rStyle w:val="NormalTok"/>
        </w:rPr>
        <w:t xml:space="preserve">(deathsOcases</w:t>
      </w:r>
      <w:r>
        <w:rPr>
          <w:rStyle w:val="SpecialCharTok"/>
        </w:rPr>
        <w:t xml:space="preserve">&gt;</w:t>
      </w:r>
      <w:r>
        <w:rPr>
          <w:rStyle w:val="FloatTok"/>
        </w:rPr>
        <w:t xml:space="preserve">0.088</w:t>
      </w:r>
      <w:r>
        <w:rPr>
          <w:rStyle w:val="NormalTok"/>
        </w:rPr>
        <w:t xml:space="preserve">)</w:t>
      </w:r>
    </w:p>
    <w:p>
      <w:pPr>
        <w:pStyle w:val="SourceCode"/>
      </w:pPr>
      <w:r>
        <w:rPr>
          <w:rStyle w:val="VerbatimChar"/>
        </w:rPr>
        <w:t xml:space="preserve">##         date       state fips cases deaths deathsOcases  deaths_sh meandeaths</w:t>
      </w:r>
      <w:r>
        <w:br/>
      </w:r>
      <w:r>
        <w:rPr>
          <w:rStyle w:val="VerbatimChar"/>
        </w:rPr>
        <w:t xml:space="preserve">## 1 2020-07-31 Connecticut    9 49810   4432   0.08897812 0.02880503   2797.491</w:t>
      </w:r>
      <w:r>
        <w:br/>
      </w:r>
      <w:r>
        <w:rPr>
          <w:rStyle w:val="VerbatimChar"/>
        </w:rPr>
        <w:t xml:space="preserve">##     cases_sh</w:t>
      </w:r>
      <w:r>
        <w:br/>
      </w:r>
      <w:r>
        <w:rPr>
          <w:rStyle w:val="VerbatimChar"/>
        </w:rPr>
        <w:t xml:space="preserve">## 1 0.01089536</w:t>
      </w:r>
    </w:p>
    <w:p>
      <w:pPr>
        <w:pStyle w:val="SourceCode"/>
      </w:pPr>
      <w:r>
        <w:rPr>
          <w:rStyle w:val="NormalTok"/>
        </w:rPr>
        <w:t xml:space="preserve">covid_july</w:t>
      </w:r>
      <w:r>
        <w:rPr>
          <w:rStyle w:val="OtherTok"/>
        </w:rPr>
        <w:t xml:space="preserve">=</w:t>
      </w:r>
      <w:r>
        <w:rPr>
          <w:rStyle w:val="NormalTok"/>
        </w:rPr>
        <w:t xml:space="preserve">covid_july </w:t>
      </w:r>
      <w:r>
        <w:rPr>
          <w:rStyle w:val="SpecialCharTok"/>
        </w:rPr>
        <w:t xml:space="preserve">%&gt;%</w:t>
      </w:r>
      <w:r>
        <w:rPr>
          <w:rStyle w:val="NormalTok"/>
        </w:rPr>
        <w:t xml:space="preserve"> </w:t>
      </w:r>
      <w:r>
        <w:rPr>
          <w:rStyle w:val="FunctionTok"/>
        </w:rPr>
        <w:t xml:space="preserve">arrange</w:t>
      </w:r>
      <w:r>
        <w:rPr>
          <w:rStyle w:val="NormalTok"/>
        </w:rPr>
        <w:t xml:space="preserve">(deathsOcases)</w:t>
      </w:r>
      <w:r>
        <w:br/>
      </w:r>
      <w:r>
        <w:rPr>
          <w:rStyle w:val="NormalTok"/>
        </w:rPr>
        <w:t xml:space="preserve">covid_july</w:t>
      </w:r>
      <w:r>
        <w:rPr>
          <w:rStyle w:val="OtherTok"/>
        </w:rPr>
        <w:t xml:space="preserve">=</w:t>
      </w:r>
      <w:r>
        <w:rPr>
          <w:rStyle w:val="NormalTok"/>
        </w:rPr>
        <w:t xml:space="preserve">covid_july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deathsOcases)</w:t>
      </w:r>
    </w:p>
    <w:bookmarkEnd w:id="21"/>
    <w:bookmarkStart w:id="23" w:name="Xf94020c36408ee1fa1aa328003331472e216476"/>
    <w:p>
      <w:pPr>
        <w:pStyle w:val="Heading2"/>
      </w:pPr>
      <w:r>
        <w:t xml:space="preserve">Compute summary statistics or aggregate data</w:t>
      </w:r>
    </w:p>
    <w:p>
      <w:pPr>
        <w:pStyle w:val="FirstParagraph"/>
      </w:pPr>
      <w:r>
        <w:t xml:space="preserve">For instance work out the total death and case figures from state level ones</w:t>
      </w:r>
    </w:p>
    <w:p>
      <w:pPr>
        <w:pStyle w:val="SourceCode"/>
      </w:pPr>
      <w:r>
        <w:rPr>
          <w:rStyle w:val="CommentTok"/>
        </w:rPr>
        <w:t xml:space="preserve"># now we aggregate to daily level</w:t>
      </w:r>
      <w:r>
        <w:br/>
      </w:r>
      <w:r>
        <w:rPr>
          <w:rStyle w:val="NormalTok"/>
        </w:rPr>
        <w:t xml:space="preserve">usdaily</w:t>
      </w:r>
      <w:r>
        <w:rPr>
          <w:rStyle w:val="OtherTok"/>
        </w:rPr>
        <w:t xml:space="preserve">=</w:t>
      </w:r>
      <w:r>
        <w:rPr>
          <w:rStyle w:val="NormalTok"/>
        </w:rPr>
        <w:t xml:space="preserve">covid </w:t>
      </w:r>
      <w:r>
        <w:rPr>
          <w:rStyle w:val="SpecialCharTok"/>
        </w:rPr>
        <w:t xml:space="preserve">%&gt;%</w:t>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deaths=</w:t>
      </w:r>
      <w:r>
        <w:rPr>
          <w:rStyle w:val="FunctionTok"/>
        </w:rPr>
        <w:t xml:space="preserve">sum</w:t>
      </w:r>
      <w:r>
        <w:rPr>
          <w:rStyle w:val="NormalTok"/>
        </w:rPr>
        <w:t xml:space="preserve">(deaths), </w:t>
      </w:r>
      <w:r>
        <w:br/>
      </w:r>
      <w:r>
        <w:rPr>
          <w:rStyle w:val="NormalTok"/>
        </w:rPr>
        <w:t xml:space="preserve">                  </w:t>
      </w:r>
      <w:r>
        <w:rPr>
          <w:rStyle w:val="AttributeTok"/>
        </w:rPr>
        <w:t xml:space="preserve">cases=</w:t>
      </w:r>
      <w:r>
        <w:rPr>
          <w:rStyle w:val="FunctionTok"/>
        </w:rPr>
        <w:t xml:space="preserve">sum</w:t>
      </w:r>
      <w:r>
        <w:rPr>
          <w:rStyle w:val="NormalTok"/>
        </w:rPr>
        <w:t xml:space="preserve">(cases))</w:t>
      </w:r>
      <w:r>
        <w:br/>
      </w:r>
      <w:r>
        <w:rPr>
          <w:rStyle w:val="NormalTok"/>
        </w:rPr>
        <w:t xml:space="preserve">                 </w:t>
      </w:r>
      <w:r>
        <w:br/>
      </w:r>
      <w:r>
        <w:rPr>
          <w:rStyle w:val="FunctionTok"/>
        </w:rPr>
        <w:t xml:space="preserve">head</w:t>
      </w:r>
      <w:r>
        <w:rPr>
          <w:rStyle w:val="NormalTok"/>
        </w:rPr>
        <w:t xml:space="preserve">(usdaily)</w:t>
      </w:r>
    </w:p>
    <w:p>
      <w:pPr>
        <w:pStyle w:val="SourceCode"/>
      </w:pPr>
      <w:r>
        <w:rPr>
          <w:rStyle w:val="VerbatimChar"/>
        </w:rPr>
        <w:t xml:space="preserve">## # A tibble: 6 x 3</w:t>
      </w:r>
      <w:r>
        <w:br/>
      </w:r>
      <w:r>
        <w:rPr>
          <w:rStyle w:val="VerbatimChar"/>
        </w:rPr>
        <w:t xml:space="preserve">##   date       deaths cases</w:t>
      </w:r>
      <w:r>
        <w:br/>
      </w:r>
      <w:r>
        <w:rPr>
          <w:rStyle w:val="VerbatimChar"/>
        </w:rPr>
        <w:t xml:space="preserve">##   &lt;chr&gt;       &lt;int&gt; &lt;int&gt;</w:t>
      </w:r>
      <w:r>
        <w:br/>
      </w:r>
      <w:r>
        <w:rPr>
          <w:rStyle w:val="VerbatimChar"/>
        </w:rPr>
        <w:t xml:space="preserve">## 1 2020-01-21      0     1</w:t>
      </w:r>
      <w:r>
        <w:br/>
      </w:r>
      <w:r>
        <w:rPr>
          <w:rStyle w:val="VerbatimChar"/>
        </w:rPr>
        <w:t xml:space="preserve">## 2 2020-01-22      0     1</w:t>
      </w:r>
      <w:r>
        <w:br/>
      </w:r>
      <w:r>
        <w:rPr>
          <w:rStyle w:val="VerbatimChar"/>
        </w:rPr>
        <w:t xml:space="preserve">## 3 2020-01-23      0     1</w:t>
      </w:r>
      <w:r>
        <w:br/>
      </w:r>
      <w:r>
        <w:rPr>
          <w:rStyle w:val="VerbatimChar"/>
        </w:rPr>
        <w:t xml:space="preserve">## 4 2020-01-24      0     2</w:t>
      </w:r>
      <w:r>
        <w:br/>
      </w:r>
      <w:r>
        <w:rPr>
          <w:rStyle w:val="VerbatimChar"/>
        </w:rPr>
        <w:t xml:space="preserve">## 5 2020-01-25      0     3</w:t>
      </w:r>
      <w:r>
        <w:br/>
      </w:r>
      <w:r>
        <w:rPr>
          <w:rStyle w:val="VerbatimChar"/>
        </w:rPr>
        <w:t xml:space="preserve">## 6 2020-01-26      0     5</w:t>
      </w:r>
    </w:p>
    <w:p>
      <w:pPr>
        <w:pStyle w:val="SourceCode"/>
      </w:pPr>
      <w:r>
        <w:rPr>
          <w:rStyle w:val="DocumentationTok"/>
        </w:rPr>
        <w:t xml:space="preserve">#### make lag and lead example</w:t>
      </w:r>
    </w:p>
    <w:p>
      <w:pPr>
        <w:pStyle w:val="FirstParagraph"/>
      </w:pPr>
      <w:r>
        <w:t xml:space="preserve">What if you want something other than the sum of a variable? There loads of other functions.</w:t>
      </w:r>
      <w:r>
        <w:t xml:space="preserve"> </w:t>
      </w:r>
      <w:r>
        <w:t xml:space="preserve">You can start by using help function (by typing</w:t>
      </w:r>
      <w:r>
        <w:t xml:space="preserve"> </w:t>
      </w:r>
      <w:r>
        <w:rPr>
          <w:rStyle w:val="VerbatimChar"/>
        </w:rPr>
        <w:t xml:space="preserve">?summarise()</w:t>
      </w:r>
      <w:r>
        <w:t xml:space="preserve"> </w:t>
      </w:r>
      <w:r>
        <w:t xml:space="preserve">in the console) or read about the summarise command online (just google</w:t>
      </w:r>
      <w:r>
        <w:t xml:space="preserve"> </w:t>
      </w:r>
      <w:r>
        <w:rPr>
          <w:rStyle w:val="VerbatimChar"/>
        </w:rPr>
        <w:t xml:space="preserve">dplyr summarise</w:t>
      </w:r>
      <w:r>
        <w:t xml:space="preserve"> </w:t>
      </w:r>
      <w:r>
        <w:t xml:space="preserve">which would lead you for instance to</w:t>
      </w:r>
      <w:r>
        <w:t xml:space="preserve"> </w:t>
      </w:r>
      <w:hyperlink r:id="rId22">
        <w:r>
          <w:rPr>
            <w:rStyle w:val="Hyperlink"/>
          </w:rPr>
          <w:t xml:space="preserve">this</w:t>
        </w:r>
      </w:hyperlink>
      <w:r>
        <w:t xml:space="preserve">)</w:t>
      </w:r>
    </w:p>
    <w:bookmarkEnd w:id="23"/>
    <w:bookmarkStart w:id="24" w:name="combining-data"/>
    <w:p>
      <w:pPr>
        <w:pStyle w:val="Heading2"/>
      </w:pPr>
      <w:r>
        <w:t xml:space="preserve">Combining data</w:t>
      </w:r>
    </w:p>
    <w:p>
      <w:pPr>
        <w:pStyle w:val="FirstParagraph"/>
      </w:pPr>
      <w:r>
        <w:t xml:space="preserve">First you need another dataframe to combine</w:t>
      </w:r>
    </w:p>
    <w:p>
      <w:pPr>
        <w:pStyle w:val="SourceCode"/>
      </w:pPr>
      <w:r>
        <w:rPr>
          <w:rStyle w:val="NormalTok"/>
        </w:rPr>
        <w:t xml:space="preserve">pop</w:t>
      </w:r>
      <w:r>
        <w:rPr>
          <w:rStyle w:val="OtherTok"/>
        </w:rPr>
        <w:t xml:space="preserve">=</w:t>
      </w:r>
      <w:r>
        <w:rPr>
          <w:rStyle w:val="FunctionTok"/>
        </w:rPr>
        <w:t xml:space="preserve">read.csv</w:t>
      </w:r>
      <w:r>
        <w:rPr>
          <w:rStyle w:val="NormalTok"/>
        </w:rPr>
        <w:t xml:space="preserve">(</w:t>
      </w:r>
      <w:r>
        <w:rPr>
          <w:rStyle w:val="StringTok"/>
        </w:rPr>
        <w:t xml:space="preserve">"https://mondpanther.github.io/datastorieshub/data/populationdata.csv"</w:t>
      </w:r>
      <w:r>
        <w:rPr>
          <w:rStyle w:val="NormalTok"/>
        </w:rPr>
        <w:t xml:space="preserve">)</w:t>
      </w:r>
    </w:p>
    <w:p>
      <w:pPr>
        <w:pStyle w:val="FirstParagraph"/>
      </w:pPr>
      <w:r>
        <w:t xml:space="preserve">You can use the</w:t>
      </w:r>
      <w:r>
        <w:t xml:space="preserve"> </w:t>
      </w:r>
      <w:r>
        <w:rPr>
          <w:rStyle w:val="VerbatimChar"/>
        </w:rPr>
        <w:t xml:space="preserve">merge</w:t>
      </w:r>
      <w:r>
        <w:t xml:space="preserve"> </w:t>
      </w:r>
      <w:r>
        <w:t xml:space="preserve">command which is an older command. A newer version of the same idea</w:t>
      </w:r>
      <w:r>
        <w:t xml:space="preserve"> </w:t>
      </w:r>
      <w:r>
        <w:t xml:space="preserve">are the join commands (As I mentioned: the difficulty with R is that there are often several different commands that do more or less the same)</w:t>
      </w:r>
    </w:p>
    <w:p>
      <w:pPr>
        <w:pStyle w:val="SourceCode"/>
      </w:pPr>
      <w:r>
        <w:rPr>
          <w:rStyle w:val="NormalTok"/>
        </w:rPr>
        <w:t xml:space="preserve">covid_julyb</w:t>
      </w:r>
      <w:r>
        <w:rPr>
          <w:rStyle w:val="OtherTok"/>
        </w:rPr>
        <w:t xml:space="preserve">=</w:t>
      </w:r>
      <w:r>
        <w:rPr>
          <w:rStyle w:val="NormalTok"/>
        </w:rPr>
        <w:t xml:space="preserve">covid_july </w:t>
      </w:r>
      <w:r>
        <w:rPr>
          <w:rStyle w:val="SpecialCharTok"/>
        </w:rPr>
        <w:t xml:space="preserve">%&gt;%</w:t>
      </w:r>
      <w:r>
        <w:rPr>
          <w:rStyle w:val="NormalTok"/>
        </w:rPr>
        <w:t xml:space="preserve"> </w:t>
      </w:r>
      <w:r>
        <w:rPr>
          <w:rStyle w:val="FunctionTok"/>
        </w:rPr>
        <w:t xml:space="preserve">left_join</w:t>
      </w:r>
      <w:r>
        <w:rPr>
          <w:rStyle w:val="NormalTok"/>
        </w:rPr>
        <w:t xml:space="preserve">(pop,</w:t>
      </w:r>
      <w:r>
        <w:rPr>
          <w:rStyle w:val="AttributeTok"/>
        </w:rPr>
        <w:t xml:space="preserve">by=</w:t>
      </w:r>
      <w:r>
        <w:rPr>
          <w:rStyle w:val="StringTok"/>
        </w:rPr>
        <w:t xml:space="preserve">"state"</w:t>
      </w:r>
      <w:r>
        <w:rPr>
          <w:rStyle w:val="NormalTok"/>
        </w:rPr>
        <w:t xml:space="preserve">)</w:t>
      </w:r>
    </w:p>
    <w:bookmarkEnd w:id="24"/>
    <w:bookmarkStart w:id="25" w:name="X29bcae0bbe1f1fe672f3ef6bcf8eefac300863e"/>
    <w:p>
      <w:pPr>
        <w:pStyle w:val="Heading2"/>
      </w:pPr>
      <w:r>
        <w:t xml:space="preserve">Calculations that involve values from different rows</w:t>
      </w:r>
    </w:p>
    <w:p>
      <w:pPr>
        <w:pStyle w:val="FirstParagraph"/>
      </w:pPr>
      <w:r>
        <w:t xml:space="preserve">The</w:t>
      </w:r>
      <w:r>
        <w:t xml:space="preserve"> </w:t>
      </w:r>
      <w:r>
        <w:rPr>
          <w:rStyle w:val="VerbatimChar"/>
        </w:rPr>
        <w:t xml:space="preserve">mutate</w:t>
      </w:r>
      <w:r>
        <w:t xml:space="preserve"> </w:t>
      </w:r>
      <w:r>
        <w:t xml:space="preserve">command examples we have seen so far create new variables by combining values from existing variables that are in the same row of a dataframe (e.g. when computing</w:t>
      </w:r>
      <w:r>
        <w:t xml:space="preserve"> </w:t>
      </w:r>
      <w:r>
        <w:rPr>
          <w:rStyle w:val="VerbatimChar"/>
        </w:rPr>
        <w:t xml:space="preserve">deathsOcases</w:t>
      </w:r>
      <w:r>
        <w:t xml:space="preserve">). We also have seen examples where we use values that refer to the same line as well as calculations that apply to the full dataframe columns (e.g. when computing the share variables such as</w:t>
      </w:r>
      <w:r>
        <w:t xml:space="preserve"> </w:t>
      </w:r>
      <w:r>
        <w:rPr>
          <w:rStyle w:val="VerbatimChar"/>
        </w:rPr>
        <w:t xml:space="preserve">deaths_sh=deaths/sum(deaths)</w:t>
      </w:r>
      <w:r>
        <w:t xml:space="preserve">). Sometimes we need to compute new values that are based on values in other rows but not necessarily all values as in</w:t>
      </w:r>
      <w:r>
        <w:t xml:space="preserve"> </w:t>
      </w:r>
      <w:r>
        <w:rPr>
          <w:rStyle w:val="VerbatimChar"/>
        </w:rPr>
        <w:t xml:space="preserve">sum(deaths)</w:t>
      </w:r>
      <w:r>
        <w:t xml:space="preserve">. A good example and use case of that emerges from the covid figures used earlier. Note that the dataset we are using report cumulative figures of deaths and cases for the whole pandemic. What if instead we wantd to examine the daily figures instead? For that we would have to look at the change in cumulative numbers for a given day (i.e. the cumulative figure today minus that of yesterday for all days)</w:t>
      </w:r>
    </w:p>
    <w:p>
      <w:pPr>
        <w:pStyle w:val="BodyText"/>
      </w:pPr>
      <w:r>
        <w:t xml:space="preserve">To calculate that on the</w:t>
      </w:r>
      <w:r>
        <w:t xml:space="preserve"> </w:t>
      </w:r>
      <w:r>
        <w:rPr>
          <w:rStyle w:val="VerbatimChar"/>
        </w:rPr>
        <w:t xml:space="preserve">usdaily</w:t>
      </w:r>
      <w:r>
        <w:t xml:space="preserve"> </w:t>
      </w:r>
      <w:r>
        <w:t xml:space="preserve">dataframe we can use the</w:t>
      </w:r>
      <w:r>
        <w:t xml:space="preserve"> </w:t>
      </w:r>
      <w:r>
        <w:rPr>
          <w:rStyle w:val="VerbatimChar"/>
        </w:rPr>
        <w:t xml:space="preserve">lag()</w:t>
      </w:r>
      <w:r>
        <w:t xml:space="preserve"> </w:t>
      </w:r>
      <w:r>
        <w:t xml:space="preserve">function within the</w:t>
      </w:r>
      <w:r>
        <w:t xml:space="preserve"> </w:t>
      </w:r>
      <w:r>
        <w:rPr>
          <w:rStyle w:val="VerbatimChar"/>
        </w:rPr>
        <w:t xml:space="preserve">mutate()</w:t>
      </w:r>
      <w:r>
        <w:t xml:space="preserve"> </w:t>
      </w:r>
      <w:r>
        <w:t xml:space="preserve">function:</w:t>
      </w:r>
    </w:p>
    <w:p>
      <w:pPr>
        <w:pStyle w:val="SourceCode"/>
      </w:pPr>
      <w:r>
        <w:rPr>
          <w:rStyle w:val="NormalTok"/>
        </w:rPr>
        <w:t xml:space="preserve">usdaily</w:t>
      </w:r>
      <w:r>
        <w:rPr>
          <w:rStyle w:val="OtherTok"/>
        </w:rPr>
        <w:t xml:space="preserve">=</w:t>
      </w:r>
      <w:r>
        <w:rPr>
          <w:rStyle w:val="NormalTok"/>
        </w:rPr>
        <w:t xml:space="preserve">usdaily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Dcases=</w:t>
      </w:r>
      <w:r>
        <w:rPr>
          <w:rStyle w:val="NormalTok"/>
        </w:rPr>
        <w:t xml:space="preserve">cases</w:t>
      </w:r>
      <w:r>
        <w:rPr>
          <w:rStyle w:val="SpecialCharTok"/>
        </w:rPr>
        <w:t xml:space="preserve">-</w:t>
      </w:r>
      <w:r>
        <w:rPr>
          <w:rStyle w:val="FunctionTok"/>
        </w:rPr>
        <w:t xml:space="preserve">lag</w:t>
      </w:r>
      <w:r>
        <w:rPr>
          <w:rStyle w:val="NormalTok"/>
        </w:rPr>
        <w:t xml:space="preserve">(cases,</w:t>
      </w:r>
      <w:r>
        <w:rPr>
          <w:rStyle w:val="DecValTok"/>
        </w:rPr>
        <w:t xml:space="preserve">1</w:t>
      </w:r>
      <w:r>
        <w:rPr>
          <w:rStyle w:val="NormalTok"/>
        </w:rPr>
        <w:t xml:space="preserve">),</w:t>
      </w:r>
      <w:r>
        <w:br/>
      </w:r>
      <w:r>
        <w:rPr>
          <w:rStyle w:val="NormalTok"/>
        </w:rPr>
        <w:t xml:space="preserve">                           </w:t>
      </w:r>
      <w:r>
        <w:rPr>
          <w:rStyle w:val="AttributeTok"/>
        </w:rPr>
        <w:t xml:space="preserve">Ddeaths=</w:t>
      </w:r>
      <w:r>
        <w:rPr>
          <w:rStyle w:val="NormalTok"/>
        </w:rPr>
        <w:t xml:space="preserve">deaths</w:t>
      </w:r>
      <w:r>
        <w:rPr>
          <w:rStyle w:val="SpecialCharTok"/>
        </w:rPr>
        <w:t xml:space="preserve">-</w:t>
      </w:r>
      <w:r>
        <w:rPr>
          <w:rStyle w:val="FunctionTok"/>
        </w:rPr>
        <w:t xml:space="preserve">lag</w:t>
      </w:r>
      <w:r>
        <w:rPr>
          <w:rStyle w:val="NormalTok"/>
        </w:rPr>
        <w:t xml:space="preserve">(deaths,</w:t>
      </w:r>
      <w:r>
        <w:rPr>
          <w:rStyle w:val="DecValTok"/>
        </w:rPr>
        <w:t xml:space="preserve">1</w:t>
      </w:r>
      <w:r>
        <w:rPr>
          <w:rStyle w:val="NormalTok"/>
        </w:rPr>
        <w:t xml:space="preserve">))</w:t>
      </w:r>
    </w:p>
    <w:p>
      <w:pPr>
        <w:pStyle w:val="FirstParagraph"/>
      </w:pPr>
      <w:r>
        <w:t xml:space="preserve">i.e. we subtract the value of the</w:t>
      </w:r>
      <w:r>
        <w:t xml:space="preserve"> </w:t>
      </w:r>
      <w:r>
        <w:rPr>
          <w:rStyle w:val="VerbatimChar"/>
        </w:rPr>
        <w:t xml:space="preserve">cases</w:t>
      </w:r>
      <w:r>
        <w:t xml:space="preserve"> </w:t>
      </w:r>
      <w:r>
        <w:t xml:space="preserve">and</w:t>
      </w:r>
      <w:r>
        <w:t xml:space="preserve"> </w:t>
      </w:r>
      <w:r>
        <w:rPr>
          <w:rStyle w:val="VerbatimChar"/>
        </w:rPr>
        <w:t xml:space="preserve">death</w:t>
      </w:r>
      <w:r>
        <w:t xml:space="preserve"> </w:t>
      </w:r>
      <w:r>
        <w:t xml:space="preserve">variables in a given row with the value in the previous row (make sure the table is sorted in the right way; i.e. in this case by date).</w:t>
      </w:r>
      <w:r>
        <w:t xml:space="preserve"> </w:t>
      </w:r>
      <w:r>
        <w:t xml:space="preserve">Also note that you that the second parameter controls the lag; i.e. if you wanted to subtract the value 2 days back you would have to put a 2 instead of a 1. There is also a function that allows you to refer to values in rows further down in the dataframe; it’s called</w:t>
      </w:r>
      <w:r>
        <w:t xml:space="preserve"> </w:t>
      </w:r>
      <w:r>
        <w:rPr>
          <w:rStyle w:val="VerbatimChar"/>
        </w:rPr>
        <w:t xml:space="preserve">lead()</w:t>
      </w:r>
      <w:r>
        <w:t xml:space="preserve">.</w:t>
      </w:r>
    </w:p>
    <w:p>
      <w:pPr>
        <w:pStyle w:val="BodyText"/>
      </w:pPr>
      <w:r>
        <w:t xml:space="preserve">Note that you can combine that with the</w:t>
      </w:r>
      <w:r>
        <w:t xml:space="preserve"> </w:t>
      </w:r>
      <w:r>
        <w:rPr>
          <w:rStyle w:val="VerbatimChar"/>
        </w:rPr>
        <w:t xml:space="preserve">group_by</w:t>
      </w:r>
      <w:r>
        <w:t xml:space="preserve"> </w:t>
      </w:r>
      <w:r>
        <w:t xml:space="preserve">command. For instance, in the original covid dataframe you might want to get daily changes by US state:</w:t>
      </w:r>
    </w:p>
    <w:p>
      <w:pPr>
        <w:pStyle w:val="SourceCode"/>
      </w:pPr>
      <w:r>
        <w:rPr>
          <w:rStyle w:val="NormalTok"/>
        </w:rPr>
        <w:t xml:space="preserve">covid</w:t>
      </w:r>
      <w:r>
        <w:rPr>
          <w:rStyle w:val="OtherTok"/>
        </w:rPr>
        <w:t xml:space="preserve">=</w:t>
      </w:r>
      <w:r>
        <w:rPr>
          <w:rStyle w:val="NormalTok"/>
        </w:rPr>
        <w:t xml:space="preserve">covid </w:t>
      </w:r>
      <w:r>
        <w:rPr>
          <w:rStyle w:val="SpecialCharTok"/>
        </w:rPr>
        <w:t xml:space="preserve">%&gt;%</w:t>
      </w:r>
      <w:r>
        <w:rPr>
          <w:rStyle w:val="NormalTok"/>
        </w:rPr>
        <w:t xml:space="preserve"> </w:t>
      </w:r>
      <w:r>
        <w:rPr>
          <w:rStyle w:val="FunctionTok"/>
        </w:rPr>
        <w:t xml:space="preserve">arrange</w:t>
      </w:r>
      <w:r>
        <w:rPr>
          <w:rStyle w:val="NormalTok"/>
        </w:rPr>
        <w:t xml:space="preserve">(state,date)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Dcases=</w:t>
      </w:r>
      <w:r>
        <w:rPr>
          <w:rStyle w:val="NormalTok"/>
        </w:rPr>
        <w:t xml:space="preserve">cases</w:t>
      </w:r>
      <w:r>
        <w:rPr>
          <w:rStyle w:val="SpecialCharTok"/>
        </w:rPr>
        <w:t xml:space="preserve">-</w:t>
      </w:r>
      <w:r>
        <w:rPr>
          <w:rStyle w:val="FunctionTok"/>
        </w:rPr>
        <w:t xml:space="preserve">lag</w:t>
      </w:r>
      <w:r>
        <w:rPr>
          <w:rStyle w:val="NormalTok"/>
        </w:rPr>
        <w:t xml:space="preserve">(cases,</w:t>
      </w:r>
      <w:r>
        <w:rPr>
          <w:rStyle w:val="DecValTok"/>
        </w:rPr>
        <w:t xml:space="preserve">1</w:t>
      </w:r>
      <w:r>
        <w:rPr>
          <w:rStyle w:val="NormalTok"/>
        </w:rPr>
        <w:t xml:space="preserve">),</w:t>
      </w:r>
      <w:r>
        <w:br/>
      </w:r>
      <w:r>
        <w:rPr>
          <w:rStyle w:val="NormalTok"/>
        </w:rPr>
        <w:t xml:space="preserve">                           </w:t>
      </w:r>
      <w:r>
        <w:rPr>
          <w:rStyle w:val="AttributeTok"/>
        </w:rPr>
        <w:t xml:space="preserve">Ddeaths=</w:t>
      </w:r>
      <w:r>
        <w:rPr>
          <w:rStyle w:val="NormalTok"/>
        </w:rPr>
        <w:t xml:space="preserve">deaths</w:t>
      </w:r>
      <w:r>
        <w:rPr>
          <w:rStyle w:val="SpecialCharTok"/>
        </w:rPr>
        <w:t xml:space="preserve">-</w:t>
      </w:r>
      <w:r>
        <w:rPr>
          <w:rStyle w:val="FunctionTok"/>
        </w:rPr>
        <w:t xml:space="preserve">lag</w:t>
      </w:r>
      <w:r>
        <w:rPr>
          <w:rStyle w:val="NormalTok"/>
        </w:rPr>
        <w:t xml:space="preserve">(deaths,</w:t>
      </w:r>
      <w:r>
        <w:rPr>
          <w:rStyle w:val="DecValTok"/>
        </w:rPr>
        <w:t xml:space="preserve">1</w:t>
      </w:r>
      <w:r>
        <w:rPr>
          <w:rStyle w:val="NormalTok"/>
        </w:rPr>
        <w:t xml:space="preserve">))</w:t>
      </w:r>
    </w:p>
    <w:p>
      <w:pPr>
        <w:pStyle w:val="FirstParagraph"/>
      </w:pPr>
      <w:r>
        <w:t xml:space="preserve">Compare this with using</w:t>
      </w:r>
      <w:r>
        <w:t xml:space="preserve"> </w:t>
      </w:r>
      <w:r>
        <w:rPr>
          <w:rStyle w:val="VerbatimChar"/>
        </w:rPr>
        <w:t xml:space="preserve">lag</w:t>
      </w:r>
      <w:r>
        <w:t xml:space="preserve"> </w:t>
      </w:r>
      <w:r>
        <w:t xml:space="preserve">command without</w:t>
      </w:r>
      <w:r>
        <w:t xml:space="preserve"> </w:t>
      </w:r>
      <w:r>
        <w:rPr>
          <w:rStyle w:val="VerbatimChar"/>
        </w:rPr>
        <w:t xml:space="preserve">group_by</w:t>
      </w:r>
      <w:r>
        <w:t xml:space="preserve">:</w:t>
      </w:r>
    </w:p>
    <w:p>
      <w:pPr>
        <w:pStyle w:val="SourceCode"/>
      </w:pPr>
      <w:r>
        <w:rPr>
          <w:rStyle w:val="NormalTok"/>
        </w:rPr>
        <w:t xml:space="preserve">xcovid</w:t>
      </w:r>
      <w:r>
        <w:rPr>
          <w:rStyle w:val="OtherTok"/>
        </w:rPr>
        <w:t xml:space="preserve">=</w:t>
      </w:r>
      <w:r>
        <w:rPr>
          <w:rStyle w:val="NormalTok"/>
        </w:rPr>
        <w:t xml:space="preserve">covid </w:t>
      </w:r>
      <w:r>
        <w:rPr>
          <w:rStyle w:val="SpecialCharTok"/>
        </w:rPr>
        <w:t xml:space="preserve">%&gt;%</w:t>
      </w:r>
      <w:r>
        <w:rPr>
          <w:rStyle w:val="NormalTok"/>
        </w:rPr>
        <w:t xml:space="preserve"> </w:t>
      </w:r>
      <w:r>
        <w:rPr>
          <w:rStyle w:val="FunctionTok"/>
        </w:rPr>
        <w:t xml:space="preserve">arrange</w:t>
      </w:r>
      <w:r>
        <w:rPr>
          <w:rStyle w:val="NormalTok"/>
        </w:rPr>
        <w:t xml:space="preserve">(state,date)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Dcases=</w:t>
      </w:r>
      <w:r>
        <w:rPr>
          <w:rStyle w:val="NormalTok"/>
        </w:rPr>
        <w:t xml:space="preserve">cases</w:t>
      </w:r>
      <w:r>
        <w:rPr>
          <w:rStyle w:val="SpecialCharTok"/>
        </w:rPr>
        <w:t xml:space="preserve">-</w:t>
      </w:r>
      <w:r>
        <w:rPr>
          <w:rStyle w:val="FunctionTok"/>
        </w:rPr>
        <w:t xml:space="preserve">lag</w:t>
      </w:r>
      <w:r>
        <w:rPr>
          <w:rStyle w:val="NormalTok"/>
        </w:rPr>
        <w:t xml:space="preserve">(cases,</w:t>
      </w:r>
      <w:r>
        <w:rPr>
          <w:rStyle w:val="DecValTok"/>
        </w:rPr>
        <w:t xml:space="preserve">1</w:t>
      </w:r>
      <w:r>
        <w:rPr>
          <w:rStyle w:val="NormalTok"/>
        </w:rPr>
        <w:t xml:space="preserve">),</w:t>
      </w:r>
      <w:r>
        <w:br/>
      </w:r>
      <w:r>
        <w:rPr>
          <w:rStyle w:val="NormalTok"/>
        </w:rPr>
        <w:t xml:space="preserve">                           </w:t>
      </w:r>
      <w:r>
        <w:rPr>
          <w:rStyle w:val="AttributeTok"/>
        </w:rPr>
        <w:t xml:space="preserve">Ddeaths=</w:t>
      </w:r>
      <w:r>
        <w:rPr>
          <w:rStyle w:val="NormalTok"/>
        </w:rPr>
        <w:t xml:space="preserve">deaths</w:t>
      </w:r>
      <w:r>
        <w:rPr>
          <w:rStyle w:val="SpecialCharTok"/>
        </w:rPr>
        <w:t xml:space="preserve">-</w:t>
      </w:r>
      <w:r>
        <w:rPr>
          <w:rStyle w:val="FunctionTok"/>
        </w:rPr>
        <w:t xml:space="preserve">lag</w:t>
      </w:r>
      <w:r>
        <w:rPr>
          <w:rStyle w:val="NormalTok"/>
        </w:rPr>
        <w:t xml:space="preserve">(deaths,</w:t>
      </w:r>
      <w:r>
        <w:rPr>
          <w:rStyle w:val="DecValTok"/>
        </w:rPr>
        <w:t xml:space="preserve">1</w:t>
      </w:r>
      <w:r>
        <w:rPr>
          <w:rStyle w:val="NormalTok"/>
        </w:rPr>
        <w:t xml:space="preserve">))</w:t>
      </w:r>
    </w:p>
    <w:p>
      <w:pPr>
        <w:pStyle w:val="FirstParagraph"/>
      </w:pPr>
      <w:r>
        <w:t xml:space="preserve">Can you see the difference</w:t>
      </w:r>
      <w:r>
        <w:t xml:space="preserve"> </w:t>
      </w:r>
      <w:r>
        <w:rPr>
          <w:rStyle w:val="VerbatimChar"/>
        </w:rPr>
        <w:t xml:space="preserve">covid</w:t>
      </w:r>
      <w:r>
        <w:t xml:space="preserve"> </w:t>
      </w:r>
      <w:r>
        <w:t xml:space="preserve">and</w:t>
      </w:r>
      <w:r>
        <w:t xml:space="preserve"> </w:t>
      </w:r>
      <w:r>
        <w:rPr>
          <w:rStyle w:val="VerbatimChar"/>
        </w:rPr>
        <w:t xml:space="preserve">xcovid</w:t>
      </w:r>
      <w:r>
        <w:t xml:space="preserve">? Can you explain what is wrong in the</w:t>
      </w:r>
      <w:r>
        <w:t xml:space="preserve"> </w:t>
      </w:r>
      <w:r>
        <w:rPr>
          <w:rStyle w:val="VerbatimChar"/>
        </w:rPr>
        <w:t xml:space="preserve">xcovid</w:t>
      </w:r>
      <w:r>
        <w:t xml:space="preserve"> </w:t>
      </w:r>
      <w:r>
        <w:t xml:space="preserve">way of computing daily changes?</w:t>
      </w:r>
    </w:p>
    <w:bookmarkEnd w:id="25"/>
    <w:bookmarkEnd w:id="26"/>
    <w:bookmarkStart w:id="36" w:name="data-visualisation"/>
    <w:p>
      <w:pPr>
        <w:pStyle w:val="Heading1"/>
      </w:pPr>
      <w:r>
        <w:t xml:space="preserve">Data visualisation</w:t>
      </w:r>
    </w:p>
    <w:p>
      <w:pPr>
        <w:pStyle w:val="FirstParagraph"/>
      </w:pPr>
      <w:r>
        <w:t xml:space="preserve">Let’s run through the ggplot command once more…..as I said: it’s a bit of swiss army</w:t>
      </w:r>
      <w:r>
        <w:t xml:space="preserve"> </w:t>
      </w:r>
      <w:r>
        <w:t xml:space="preserve">knife of plotting</w:t>
      </w:r>
    </w:p>
    <w:bookmarkStart w:id="31" w:name="scatter-plot"/>
    <w:p>
      <w:pPr>
        <w:pStyle w:val="Heading2"/>
      </w:pPr>
      <w:r>
        <w:t xml:space="preserve">Scatter plot</w:t>
      </w:r>
    </w:p>
    <w:p>
      <w:pPr>
        <w:pStyle w:val="FirstParagraph"/>
      </w:pPr>
      <w:r>
        <w:t xml:space="preserve">However first: with more data comes more data manipulation; e.g. cases per capita….</w:t>
      </w:r>
    </w:p>
    <w:p>
      <w:pPr>
        <w:pStyle w:val="SourceCode"/>
      </w:pPr>
      <w:r>
        <w:rPr>
          <w:rStyle w:val="NormalTok"/>
        </w:rPr>
        <w:t xml:space="preserve">covid_julyb</w:t>
      </w:r>
      <w:r>
        <w:rPr>
          <w:rStyle w:val="OtherTok"/>
        </w:rPr>
        <w:t xml:space="preserve">=</w:t>
      </w:r>
      <w:r>
        <w:rPr>
          <w:rStyle w:val="NormalTok"/>
        </w:rPr>
        <w:t xml:space="preserve">covid_julyb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casesOpop000=</w:t>
      </w:r>
      <w:r>
        <w:rPr>
          <w:rStyle w:val="NormalTok"/>
        </w:rPr>
        <w:t xml:space="preserve">cases</w:t>
      </w:r>
      <w:r>
        <w:rPr>
          <w:rStyle w:val="SpecialCharTok"/>
        </w:rPr>
        <w:t xml:space="preserve">/</w:t>
      </w:r>
      <w:r>
        <w:rPr>
          <w:rStyle w:val="NormalTok"/>
        </w:rPr>
        <w:t xml:space="preserve">pop</w:t>
      </w:r>
      <w:r>
        <w:rPr>
          <w:rStyle w:val="SpecialCharTok"/>
        </w:rPr>
        <w:t xml:space="preserve">*</w:t>
      </w:r>
      <w:r>
        <w:rPr>
          <w:rStyle w:val="DecValTok"/>
        </w:rPr>
        <w:t xml:space="preserve">1000</w:t>
      </w:r>
      <w:r>
        <w:rPr>
          <w:rStyle w:val="NormalTok"/>
        </w:rPr>
        <w:t xml:space="preserve">)</w:t>
      </w:r>
    </w:p>
    <w:p>
      <w:pPr>
        <w:pStyle w:val="FirstParagraph"/>
      </w:pPr>
      <w:r>
        <w:t xml:space="preserve">Now how about a scatter plot of cases per capita and population density</w:t>
      </w:r>
      <w:r>
        <w:t xml:space="preserve"> </w:t>
      </w:r>
      <w:r>
        <w:t xml:space="preserve">(measured in people per square mile)?</w:t>
      </w:r>
    </w:p>
    <w:p>
      <w:pPr>
        <w:pStyle w:val="SourceCode"/>
      </w:pPr>
      <w:r>
        <w:rPr>
          <w:rStyle w:val="FunctionTok"/>
        </w:rPr>
        <w:t xml:space="preserve">library</w:t>
      </w:r>
      <w:r>
        <w:rPr>
          <w:rStyle w:val="NormalTok"/>
        </w:rPr>
        <w:t xml:space="preserve">(ggplot2)</w:t>
      </w:r>
      <w:r>
        <w:br/>
      </w:r>
      <w:r>
        <w:br/>
      </w:r>
      <w:r>
        <w:br/>
      </w:r>
      <w:r>
        <w:rPr>
          <w:rStyle w:val="NormalTok"/>
        </w:rPr>
        <w:t xml:space="preserve">p</w:t>
      </w:r>
      <w:r>
        <w:rPr>
          <w:rStyle w:val="OtherTok"/>
        </w:rPr>
        <w:t xml:space="preserve">=</w:t>
      </w:r>
      <w:r>
        <w:rPr>
          <w:rStyle w:val="FunctionTok"/>
        </w:rPr>
        <w:t xml:space="preserve">ggplot</w:t>
      </w:r>
      <w:r>
        <w:rPr>
          <w:rStyle w:val="NormalTok"/>
        </w:rPr>
        <w:t xml:space="preserve">(covid_julyb,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density, </w:t>
      </w:r>
      <w:r>
        <w:rPr>
          <w:rStyle w:val="AttributeTok"/>
        </w:rPr>
        <w:t xml:space="preserve">y=</w:t>
      </w:r>
      <w:r>
        <w:rPr>
          <w:rStyle w:val="NormalTok"/>
        </w:rPr>
        <w:t xml:space="preserve">casesOpop000 ))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br/>
      </w:r>
      <w:r>
        <w:rPr>
          <w:rStyle w:val="NormalTok"/>
        </w:rPr>
        <w:t xml:space="preserve">p</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opic2_mostofR4u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p>
    <w:p>
      <w:pPr>
        <w:pStyle w:val="SourceCode"/>
      </w:pPr>
      <w:r>
        <w:rPr>
          <w:rStyle w:val="VerbatimChar"/>
        </w:rPr>
        <w:t xml:space="preserve">## `geom_smooth()` using formula 'y ~ x'</w:t>
      </w:r>
    </w:p>
    <w:p>
      <w:pPr>
        <w:pStyle w:val="SourceCode"/>
      </w:pPr>
      <w:r>
        <w:rPr>
          <w:rStyle w:val="VerbatimChar"/>
        </w:rPr>
        <w:t xml:space="preserve">## Warning: Removed 3 rows containing non-finite values (stat_smooth).</w:t>
      </w:r>
      <w:r>
        <w:br/>
      </w:r>
      <w:r>
        <w:br/>
      </w: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opic2_mostofR4u_files/figure-docx/unnamed-chunk-1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Dropping an outlier</w:t>
      </w:r>
      <w:r>
        <w:br/>
      </w:r>
      <w:r>
        <w:br/>
      </w:r>
      <w:r>
        <w:rPr>
          <w:rStyle w:val="FunctionTok"/>
        </w:rPr>
        <w:t xml:space="preserve">ggplot</w:t>
      </w:r>
      <w:r>
        <w:rPr>
          <w:rStyle w:val="NormalTok"/>
        </w:rPr>
        <w:t xml:space="preserve">(covid_julyb </w:t>
      </w:r>
      <w:r>
        <w:rPr>
          <w:rStyle w:val="SpecialCharTok"/>
        </w:rPr>
        <w:t xml:space="preserve">%&gt;%</w:t>
      </w:r>
      <w:r>
        <w:rPr>
          <w:rStyle w:val="NormalTok"/>
        </w:rPr>
        <w:t xml:space="preserve"> </w:t>
      </w:r>
      <w:r>
        <w:rPr>
          <w:rStyle w:val="FunctionTok"/>
        </w:rPr>
        <w:t xml:space="preserve">filter</w:t>
      </w:r>
      <w:r>
        <w:rPr>
          <w:rStyle w:val="NormalTok"/>
        </w:rPr>
        <w:t xml:space="preserve">(density</w:t>
      </w:r>
      <w:r>
        <w:rPr>
          <w:rStyle w:val="SpecialCharTok"/>
        </w:rPr>
        <w:t xml:space="preserve">&lt;</w:t>
      </w:r>
      <w:r>
        <w:rPr>
          <w:rStyle w:val="DecValTok"/>
        </w:rPr>
        <w:t xml:space="preserve">6000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density, </w:t>
      </w:r>
      <w:r>
        <w:rPr>
          <w:rStyle w:val="AttributeTok"/>
        </w:rPr>
        <w:t xml:space="preserve">y=</w:t>
      </w:r>
      <w:r>
        <w:rPr>
          <w:rStyle w:val="NormalTok"/>
        </w:rPr>
        <w:t xml:space="preserve">casesOpop000 ))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opic2_mostofR4u_files/figure-docx/unnamed-chunk-1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Less clutter</w:t>
      </w:r>
      <w:r>
        <w:br/>
      </w:r>
      <w:r>
        <w:br/>
      </w:r>
      <w:r>
        <w:rPr>
          <w:rStyle w:val="CommentTok"/>
        </w:rPr>
        <w:t xml:space="preserve">#newfr=covid_julyb %&gt;% filter(density&lt;6000)</w:t>
      </w:r>
      <w:r>
        <w:br/>
      </w:r>
      <w:r>
        <w:br/>
      </w:r>
      <w:r>
        <w:rPr>
          <w:rStyle w:val="FunctionTok"/>
        </w:rPr>
        <w:t xml:space="preserve">ggplot</w:t>
      </w:r>
      <w:r>
        <w:rPr>
          <w:rStyle w:val="NormalTok"/>
        </w:rPr>
        <w:t xml:space="preserve">(covid_julyb </w:t>
      </w:r>
      <w:r>
        <w:rPr>
          <w:rStyle w:val="SpecialCharTok"/>
        </w:rPr>
        <w:t xml:space="preserve">%&gt;%</w:t>
      </w:r>
      <w:r>
        <w:rPr>
          <w:rStyle w:val="NormalTok"/>
        </w:rPr>
        <w:t xml:space="preserve"> </w:t>
      </w:r>
      <w:r>
        <w:rPr>
          <w:rStyle w:val="FunctionTok"/>
        </w:rPr>
        <w:t xml:space="preserve">filter</w:t>
      </w:r>
      <w:r>
        <w:rPr>
          <w:rStyle w:val="NormalTok"/>
        </w:rPr>
        <w:t xml:space="preserve">(density</w:t>
      </w:r>
      <w:r>
        <w:rPr>
          <w:rStyle w:val="SpecialCharTok"/>
        </w:rPr>
        <w:t xml:space="preserve">&lt;</w:t>
      </w:r>
      <w:r>
        <w:rPr>
          <w:rStyle w:val="DecValTok"/>
        </w:rPr>
        <w:t xml:space="preserve">6000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density, </w:t>
      </w:r>
      <w:r>
        <w:rPr>
          <w:rStyle w:val="AttributeTok"/>
        </w:rPr>
        <w:t xml:space="preserve">y=</w:t>
      </w:r>
      <w:r>
        <w:rPr>
          <w:rStyle w:val="NormalTok"/>
        </w:rPr>
        <w:t xml:space="preserve">casesOpop000 ))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r>
        <w:rPr>
          <w:rStyle w:val="SpecialCharTok"/>
        </w:rPr>
        <w:t xml:space="preserve">+</w:t>
      </w:r>
      <w:r>
        <w:rPr>
          <w:rStyle w:val="FunctionTok"/>
        </w:rPr>
        <w:t xml:space="preserve">theme_minimal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opic2_mostofR4u_files/figure-docx/unnamed-chunk-1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3" w:name="time-series-plot"/>
    <w:p>
      <w:pPr>
        <w:pStyle w:val="Heading2"/>
      </w:pPr>
      <w:r>
        <w:t xml:space="preserve">Time series plot</w:t>
      </w:r>
    </w:p>
    <w:p>
      <w:pPr>
        <w:pStyle w:val="SourceCode"/>
      </w:pPr>
      <w:r>
        <w:rPr>
          <w:rStyle w:val="FunctionTok"/>
        </w:rPr>
        <w:t xml:space="preserve">library</w:t>
      </w:r>
      <w:r>
        <w:rPr>
          <w:rStyle w:val="NormalTok"/>
        </w:rPr>
        <w:t xml:space="preserve">(ggplot2)</w:t>
      </w:r>
      <w:r>
        <w:br/>
      </w:r>
      <w:r>
        <w:br/>
      </w:r>
      <w:r>
        <w:rPr>
          <w:rStyle w:val="NormalTok"/>
        </w:rPr>
        <w:t xml:space="preserve">usdailyx</w:t>
      </w:r>
      <w:r>
        <w:rPr>
          <w:rStyle w:val="OtherTok"/>
        </w:rPr>
        <w:t xml:space="preserve">=</w:t>
      </w:r>
      <w:r>
        <w:rPr>
          <w:rStyle w:val="NormalTok"/>
        </w:rPr>
        <w:t xml:space="preserve">usdaily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as.Date</w:t>
      </w:r>
      <w:r>
        <w:rPr>
          <w:rStyle w:val="NormalTok"/>
        </w:rPr>
        <w:t xml:space="preserve">(date),</w:t>
      </w:r>
      <w:r>
        <w:br/>
      </w:r>
      <w:r>
        <w:rPr>
          <w:rStyle w:val="NormalTok"/>
        </w:rPr>
        <w:t xml:space="preserve">  </w:t>
      </w:r>
      <w:r>
        <w:rPr>
          <w:rStyle w:val="AttributeTok"/>
        </w:rPr>
        <w:t xml:space="preserve">deathsOcases=</w:t>
      </w:r>
      <w:r>
        <w:rPr>
          <w:rStyle w:val="NormalTok"/>
        </w:rPr>
        <w:t xml:space="preserve">deaths</w:t>
      </w:r>
      <w:r>
        <w:rPr>
          <w:rStyle w:val="SpecialCharTok"/>
        </w:rPr>
        <w:t xml:space="preserve">/</w:t>
      </w:r>
      <w:r>
        <w:rPr>
          <w:rStyle w:val="NormalTok"/>
        </w:rPr>
        <w:t xml:space="preserve">cases)</w:t>
      </w:r>
      <w:r>
        <w:br/>
      </w:r>
      <w:r>
        <w:br/>
      </w:r>
      <w:r>
        <w:rPr>
          <w:rStyle w:val="FunctionTok"/>
        </w:rPr>
        <w:t xml:space="preserve">ggplot</w:t>
      </w:r>
      <w:r>
        <w:rPr>
          <w:rStyle w:val="NormalTok"/>
        </w:rPr>
        <w:t xml:space="preserve">(usdailyx,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deathsOcases)) </w:t>
      </w:r>
      <w:r>
        <w:rPr>
          <w:rStyle w:val="SpecialCharTok"/>
        </w:rPr>
        <w:t xml:space="preserve">+</w:t>
      </w:r>
      <w:r>
        <w:br/>
      </w:r>
      <w:r>
        <w:rPr>
          <w:rStyle w:val="NormalTok"/>
        </w:rPr>
        <w:t xml:space="preserve">      </w:t>
      </w:r>
      <w:r>
        <w:rPr>
          <w:rStyle w:val="CommentTok"/>
        </w:rPr>
        <w:t xml:space="preserve">#geom_point()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w:t>
      </w:r>
      <w:r>
        <w:rPr>
          <w:rStyle w:val="StringTok"/>
        </w:rPr>
        <w:t xml:space="preserve">"2 month"</w:t>
      </w:r>
      <w:r>
        <w:rPr>
          <w:rStyle w:val="NormalTok"/>
        </w:rPr>
        <w:t xml:space="preserve">,</w:t>
      </w:r>
      <w:r>
        <w:br/>
      </w:r>
      <w:r>
        <w:rPr>
          <w:rStyle w:val="NormalTok"/>
        </w:rPr>
        <w:t xml:space="preserve">                   </w:t>
      </w:r>
      <w:r>
        <w:rPr>
          <w:rStyle w:val="AttributeTok"/>
        </w:rPr>
        <w:t xml:space="preserve">date_labels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pic2_mostofR4u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density-plot"/>
    <w:p>
      <w:pPr>
        <w:pStyle w:val="Heading2"/>
      </w:pPr>
      <w:r>
        <w:t xml:space="preserve">Density plot</w:t>
      </w:r>
    </w:p>
    <w:p>
      <w:pPr>
        <w:pStyle w:val="SourceCode"/>
      </w:pPr>
      <w:r>
        <w:rPr>
          <w:rStyle w:val="NormalTok"/>
        </w:rPr>
        <w:t xml:space="preserve">covid_julyb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casesOpop000))</w:t>
      </w:r>
      <w:r>
        <w:rPr>
          <w:rStyle w:val="SpecialCharTok"/>
        </w:rPr>
        <w:t xml:space="preserve">+</w:t>
      </w:r>
      <w:r>
        <w:rPr>
          <w:rStyle w:val="FunctionTok"/>
        </w:rPr>
        <w:t xml:space="preserve">geom_density</w:t>
      </w:r>
      <w:r>
        <w:rPr>
          <w:rStyle w:val="NormalTok"/>
        </w:rPr>
        <w:t xml:space="preserve">()</w:t>
      </w:r>
    </w:p>
    <w:p>
      <w:pPr>
        <w:pStyle w:val="SourceCode"/>
      </w:pPr>
      <w:r>
        <w:rPr>
          <w:rStyle w:val="VerbatimChar"/>
        </w:rPr>
        <w:t xml:space="preserve">## Warning: Removed 3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opic2_mostofR4u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what we put in the aesthetic depends on the plot type. A density plot only needs one variable.</w:t>
      </w:r>
      <w:r>
        <w:t xml:space="preserve"> </w:t>
      </w:r>
      <w:r>
        <w:t xml:space="preserve"># Fitting an econometric model</w:t>
      </w:r>
    </w:p>
    <w:p>
      <w:pPr>
        <w:pStyle w:val="BodyText"/>
      </w:pPr>
      <w:r>
        <w:t xml:space="preserve">The simplest case is the linear model which we can fit using the OLS algorithm. The</w:t>
      </w:r>
      <w:r>
        <w:t xml:space="preserve"> </w:t>
      </w:r>
      <w:r>
        <w:rPr>
          <w:rStyle w:val="VerbatimChar"/>
        </w:rPr>
        <w:t xml:space="preserve">lm()</w:t>
      </w:r>
      <w:r>
        <w:t xml:space="preserve"> </w:t>
      </w:r>
      <w:r>
        <w:t xml:space="preserve">command is your tool for that.</w:t>
      </w:r>
    </w:p>
    <w:p>
      <w:pPr>
        <w:pStyle w:val="SourceCode"/>
      </w:pPr>
      <w:r>
        <w:rPr>
          <w:rStyle w:val="NormalTok"/>
        </w:rPr>
        <w:t xml:space="preserve">df</w:t>
      </w:r>
      <w:r>
        <w:rPr>
          <w:rStyle w:val="OtherTok"/>
        </w:rPr>
        <w:t xml:space="preserve">=</w:t>
      </w:r>
      <w:r>
        <w:rPr>
          <w:rStyle w:val="NormalTok"/>
        </w:rPr>
        <w:t xml:space="preserve">covid_julyb  </w:t>
      </w:r>
      <w:r>
        <w:rPr>
          <w:rStyle w:val="SpecialCharTok"/>
        </w:rPr>
        <w:t xml:space="preserve">%&gt;%</w:t>
      </w:r>
      <w:r>
        <w:rPr>
          <w:rStyle w:val="NormalTok"/>
        </w:rPr>
        <w:t xml:space="preserve"> </w:t>
      </w:r>
      <w:r>
        <w:rPr>
          <w:rStyle w:val="FunctionTok"/>
        </w:rPr>
        <w:t xml:space="preserve">filter</w:t>
      </w:r>
      <w:r>
        <w:rPr>
          <w:rStyle w:val="NormalTok"/>
        </w:rPr>
        <w:t xml:space="preserve">(density</w:t>
      </w:r>
      <w:r>
        <w:rPr>
          <w:rStyle w:val="SpecialCharTok"/>
        </w:rPr>
        <w:t xml:space="preserve">&lt;</w:t>
      </w:r>
      <w:r>
        <w:rPr>
          <w:rStyle w:val="DecValTok"/>
        </w:rPr>
        <w:t xml:space="preserve">6000</w:t>
      </w:r>
      <w:r>
        <w:rPr>
          <w:rStyle w:val="NormalTok"/>
        </w:rPr>
        <w:t xml:space="preserve">) </w:t>
      </w:r>
      <w:r>
        <w:br/>
      </w:r>
      <w:r>
        <w:br/>
      </w:r>
      <w:r>
        <w:rPr>
          <w:rStyle w:val="NormalTok"/>
        </w:rPr>
        <w:t xml:space="preserve">reg</w:t>
      </w:r>
      <w:r>
        <w:rPr>
          <w:rStyle w:val="OtherTok"/>
        </w:rPr>
        <w:t xml:space="preserve">=</w:t>
      </w:r>
      <w:r>
        <w:rPr>
          <w:rStyle w:val="FunctionTok"/>
        </w:rPr>
        <w:t xml:space="preserve">lm</w:t>
      </w:r>
      <w:r>
        <w:rPr>
          <w:rStyle w:val="NormalTok"/>
        </w:rPr>
        <w:t xml:space="preserve">(casesOpop000</w:t>
      </w:r>
      <w:r>
        <w:rPr>
          <w:rStyle w:val="SpecialCharTok"/>
        </w:rPr>
        <w:t xml:space="preserve">~</w:t>
      </w:r>
      <w:r>
        <w:rPr>
          <w:rStyle w:val="NormalTok"/>
        </w:rPr>
        <w:t xml:space="preserve">density,df)</w:t>
      </w:r>
      <w:r>
        <w:br/>
      </w:r>
      <w:r>
        <w:br/>
      </w:r>
      <w:r>
        <w:rPr>
          <w:rStyle w:val="Function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casesOpop000 ~ density,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-10.6365  -3.1810  -0.4811   3.3123  14.2090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10.103760   0.970901  10.407 5.27e-14 ***</w:t>
      </w:r>
      <w:r>
        <w:br/>
      </w:r>
      <w:r>
        <w:rPr>
          <w:rStyle w:val="VerbatimChar"/>
        </w:rPr>
        <w:t xml:space="preserve">## density      0.006921   0.002751   2.516   0.0152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5.466 on 49 degrees of freedom</w:t>
      </w:r>
      <w:r>
        <w:br/>
      </w:r>
      <w:r>
        <w:rPr>
          <w:rStyle w:val="VerbatimChar"/>
        </w:rPr>
        <w:t xml:space="preserve">## Multiple R-squared:  0.1144, Adjusted R-squared:  0.0963 </w:t>
      </w:r>
      <w:r>
        <w:br/>
      </w:r>
      <w:r>
        <w:rPr>
          <w:rStyle w:val="VerbatimChar"/>
        </w:rPr>
        <w:t xml:space="preserve">## F-statistic: 6.328 on 1 and 49 DF,  p-value: 0.01521</w:t>
      </w:r>
    </w:p>
    <w:p>
      <w:pPr>
        <w:pStyle w:val="SourceCode"/>
      </w:pPr>
      <w:r>
        <w:rPr>
          <w:rStyle w:val="NormalTok"/>
        </w:rPr>
        <w:t xml:space="preserve">reg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casesOpop000 ~ density,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-10.6365  -3.1810  -0.4811   3.3123  14.2090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10.103760   0.970901  10.407 5.27e-14 ***</w:t>
      </w:r>
      <w:r>
        <w:br/>
      </w:r>
      <w:r>
        <w:rPr>
          <w:rStyle w:val="VerbatimChar"/>
        </w:rPr>
        <w:t xml:space="preserve">## density      0.006921   0.002751   2.516   0.0152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5.466 on 49 degrees of freedom</w:t>
      </w:r>
      <w:r>
        <w:br/>
      </w:r>
      <w:r>
        <w:rPr>
          <w:rStyle w:val="VerbatimChar"/>
        </w:rPr>
        <w:t xml:space="preserve">## Multiple R-squared:  0.1144, Adjusted R-squared:  0.0963 </w:t>
      </w:r>
      <w:r>
        <w:br/>
      </w:r>
      <w:r>
        <w:rPr>
          <w:rStyle w:val="VerbatimChar"/>
        </w:rPr>
        <w:t xml:space="preserve">## F-statistic: 6.328 on 1 and 49 DF,  p-value: 0.01521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2" Target="https://dplyr.tidyverse.org/reference/summarise.html" TargetMode="External" /></Relationships>
</file>

<file path=word/_rels/footnotes.xml.rels><?xml version="1.0" encoding="UTF-8"?><Relationships xmlns="http://schemas.openxmlformats.org/package/2006/relationships"><Relationship Type="http://schemas.openxmlformats.org/officeDocument/2006/relationships/hyperlink" Id="rId22" Target="https://dplyr.tidyverse.org/reference/summaris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 of the R u need 4 this course</dc:title>
  <dc:creator>Ralf Martin</dc:creator>
  <cp:keywords/>
  <dcterms:created xsi:type="dcterms:W3CDTF">2021-10-12T08:55:57Z</dcterms:created>
  <dcterms:modified xsi:type="dcterms:W3CDTF">2021-10-12T08:55:57Z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word_document</vt:lpwstr>
  </property>
</Properties>
</file>