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F43" w:rsidRP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  <w:r w:rsidRPr="00F309C3">
        <w:rPr>
          <w:rFonts w:ascii="Arial" w:hAnsi="Arial" w:cs="Arial"/>
          <w:sz w:val="24"/>
        </w:rPr>
        <w:t>STA. TERESA COLLEGE</w:t>
      </w:r>
    </w:p>
    <w:p w:rsidR="00F309C3" w:rsidRP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  <w:proofErr w:type="spellStart"/>
      <w:r w:rsidRPr="00F309C3">
        <w:rPr>
          <w:rFonts w:ascii="Arial" w:hAnsi="Arial" w:cs="Arial"/>
          <w:sz w:val="24"/>
        </w:rPr>
        <w:t>Bauan</w:t>
      </w:r>
      <w:proofErr w:type="spellEnd"/>
      <w:r w:rsidRPr="00F309C3">
        <w:rPr>
          <w:rFonts w:ascii="Arial" w:hAnsi="Arial" w:cs="Arial"/>
          <w:sz w:val="24"/>
        </w:rPr>
        <w:t xml:space="preserve">, </w:t>
      </w:r>
      <w:proofErr w:type="spellStart"/>
      <w:r w:rsidRPr="00F309C3">
        <w:rPr>
          <w:rFonts w:ascii="Arial" w:hAnsi="Arial" w:cs="Arial"/>
          <w:sz w:val="24"/>
        </w:rPr>
        <w:t>Batangas</w:t>
      </w:r>
      <w:proofErr w:type="spellEnd"/>
    </w:p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  <w:r w:rsidRPr="00F309C3">
        <w:rPr>
          <w:rFonts w:ascii="Arial" w:hAnsi="Arial" w:cs="Arial"/>
          <w:sz w:val="24"/>
        </w:rPr>
        <w:t>COLLEGE DEPARTMENT</w:t>
      </w:r>
    </w:p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</w:p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NSTP 2 TASK SHEET</w:t>
      </w:r>
    </w:p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Second Semester </w:t>
      </w:r>
    </w:p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AY 2019 – 2020</w:t>
      </w:r>
    </w:p>
    <w:p w:rsidR="0059024A" w:rsidRDefault="0059024A" w:rsidP="0059024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of the Student: _________________________</w:t>
      </w:r>
    </w:p>
    <w:p w:rsidR="0059024A" w:rsidRDefault="0059024A" w:rsidP="0059024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Title: ________________________________</w:t>
      </w:r>
    </w:p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980"/>
        <w:gridCol w:w="2002"/>
        <w:gridCol w:w="1574"/>
        <w:gridCol w:w="1574"/>
        <w:gridCol w:w="1574"/>
        <w:gridCol w:w="1574"/>
      </w:tblGrid>
      <w:tr w:rsidR="00F309C3" w:rsidTr="00F309C3">
        <w:tc>
          <w:tcPr>
            <w:tcW w:w="738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 xml:space="preserve">Date </w:t>
            </w:r>
          </w:p>
        </w:tc>
        <w:tc>
          <w:tcPr>
            <w:tcW w:w="1980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>By Whom</w:t>
            </w:r>
          </w:p>
        </w:tc>
        <w:tc>
          <w:tcPr>
            <w:tcW w:w="2002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 xml:space="preserve">Task </w:t>
            </w:r>
          </w:p>
        </w:tc>
        <w:tc>
          <w:tcPr>
            <w:tcW w:w="1574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>Specific Area</w:t>
            </w:r>
          </w:p>
        </w:tc>
        <w:tc>
          <w:tcPr>
            <w:tcW w:w="1574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 xml:space="preserve">Remarks </w:t>
            </w:r>
          </w:p>
        </w:tc>
        <w:tc>
          <w:tcPr>
            <w:tcW w:w="1574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>Rate &amp; Rater (1)</w:t>
            </w:r>
          </w:p>
        </w:tc>
        <w:tc>
          <w:tcPr>
            <w:tcW w:w="1574" w:type="dxa"/>
          </w:tcPr>
          <w:p w:rsidR="00F309C3" w:rsidRPr="00F309C3" w:rsidRDefault="00F309C3" w:rsidP="00F309C3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F309C3">
              <w:rPr>
                <w:rFonts w:ascii="Arial" w:hAnsi="Arial" w:cs="Arial"/>
                <w:i/>
              </w:rPr>
              <w:t>Rate &amp; Rater (2)</w:t>
            </w: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‘May 4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Room Clean - up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bedroom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Brigade de Cuisine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Kitchen 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Limpia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</w:rPr>
              <w:t>sala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Living Room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Yard Clean - up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Front/back yard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Comfort station overboard</w:t>
            </w:r>
          </w:p>
        </w:tc>
        <w:tc>
          <w:tcPr>
            <w:tcW w:w="1574" w:type="dxa"/>
          </w:tcPr>
          <w:p w:rsidR="00F309C3" w:rsidRDefault="00516D90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Comfort Room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516D90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Garden Tidy - up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516D90">
        <w:tc>
          <w:tcPr>
            <w:tcW w:w="738" w:type="dxa"/>
            <w:shd w:val="clear" w:color="auto" w:fill="C2D69B" w:themeFill="accent3" w:themeFillTint="99"/>
          </w:tcPr>
          <w:p w:rsidR="00F309C3" w:rsidRPr="00516D90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 w:rsidRPr="00516D90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980" w:type="dxa"/>
            <w:shd w:val="clear" w:color="auto" w:fill="C2D69B" w:themeFill="accent3" w:themeFillTint="99"/>
          </w:tcPr>
          <w:p w:rsidR="00F309C3" w:rsidRPr="00516D90" w:rsidRDefault="00F309C3" w:rsidP="00F309C3">
            <w:pPr>
              <w:pStyle w:val="NoSpacing"/>
              <w:jc w:val="center"/>
              <w:rPr>
                <w:rFonts w:ascii="Arial" w:hAnsi="Arial" w:cs="Arial"/>
                <w:color w:val="C2D69B" w:themeColor="accent3" w:themeTint="99"/>
                <w:sz w:val="24"/>
              </w:rPr>
            </w:pPr>
          </w:p>
        </w:tc>
        <w:tc>
          <w:tcPr>
            <w:tcW w:w="2002" w:type="dxa"/>
            <w:shd w:val="clear" w:color="auto" w:fill="C2D69B" w:themeFill="accent3" w:themeFillTint="99"/>
          </w:tcPr>
          <w:p w:rsidR="00F309C3" w:rsidRPr="00136E8A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Pr="00516D90" w:rsidRDefault="00F309C3" w:rsidP="00F309C3">
            <w:pPr>
              <w:pStyle w:val="NoSpacing"/>
              <w:jc w:val="center"/>
              <w:rPr>
                <w:rFonts w:ascii="Arial" w:hAnsi="Arial" w:cs="Arial"/>
                <w:color w:val="C2D69B" w:themeColor="accent3" w:themeTint="99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Pr="00516D90" w:rsidRDefault="00F309C3" w:rsidP="00F309C3">
            <w:pPr>
              <w:pStyle w:val="NoSpacing"/>
              <w:jc w:val="center"/>
              <w:rPr>
                <w:rFonts w:ascii="Arial" w:hAnsi="Arial" w:cs="Arial"/>
                <w:color w:val="C2D69B" w:themeColor="accent3" w:themeTint="99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Pr="00516D90" w:rsidRDefault="00F309C3" w:rsidP="00F309C3">
            <w:pPr>
              <w:pStyle w:val="NoSpacing"/>
              <w:jc w:val="center"/>
              <w:rPr>
                <w:rFonts w:ascii="Arial" w:hAnsi="Arial" w:cs="Arial"/>
                <w:color w:val="C2D69B" w:themeColor="accent3" w:themeTint="99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Pr="00516D90" w:rsidRDefault="00F309C3" w:rsidP="00F309C3">
            <w:pPr>
              <w:pStyle w:val="NoSpacing"/>
              <w:jc w:val="center"/>
              <w:rPr>
                <w:rFonts w:ascii="Arial" w:hAnsi="Arial" w:cs="Arial"/>
                <w:color w:val="C2D69B" w:themeColor="accent3" w:themeTint="99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516D90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Recycling </w:t>
            </w:r>
          </w:p>
          <w:p w:rsidR="00B05ACA" w:rsidRDefault="00B05AC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Planting ( ornamental/ veggie plants)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Washing the dishes(3x a day)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Washing clothes &amp; folding clothes</w:t>
            </w: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Cook breakfast</w:t>
            </w:r>
          </w:p>
          <w:p w:rsidR="00B05ACA" w:rsidRDefault="00B05AC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F309C3">
        <w:tc>
          <w:tcPr>
            <w:tcW w:w="738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980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F309C3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Fixing the closet</w:t>
            </w:r>
          </w:p>
          <w:p w:rsidR="00B05ACA" w:rsidRDefault="00B05AC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F309C3" w:rsidTr="00136E8A">
        <w:tc>
          <w:tcPr>
            <w:tcW w:w="738" w:type="dxa"/>
            <w:shd w:val="clear" w:color="auto" w:fill="C2D69B" w:themeFill="accent3" w:themeFillTint="99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1980" w:type="dxa"/>
            <w:shd w:val="clear" w:color="auto" w:fill="C2D69B" w:themeFill="accent3" w:themeFillTint="99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  <w:shd w:val="clear" w:color="auto" w:fill="C2D69B" w:themeFill="accent3" w:themeFillTint="99"/>
          </w:tcPr>
          <w:p w:rsidR="00F309C3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Attending Mass</w:t>
            </w: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F309C3" w:rsidRDefault="00F309C3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Room Clean - up</w:t>
            </w:r>
          </w:p>
        </w:tc>
        <w:tc>
          <w:tcPr>
            <w:tcW w:w="1574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bedroom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Brigade de Cuisine</w:t>
            </w:r>
          </w:p>
        </w:tc>
        <w:tc>
          <w:tcPr>
            <w:tcW w:w="1574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Kitchen 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Limpia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</w:rPr>
              <w:t>sala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Estar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574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Living Room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Yard Clean - up</w:t>
            </w:r>
          </w:p>
        </w:tc>
        <w:tc>
          <w:tcPr>
            <w:tcW w:w="1574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Front/back yard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Comfort station overboard</w:t>
            </w:r>
          </w:p>
        </w:tc>
        <w:tc>
          <w:tcPr>
            <w:tcW w:w="1574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Comfort Room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Garden Tidy - up</w:t>
            </w:r>
          </w:p>
        </w:tc>
        <w:tc>
          <w:tcPr>
            <w:tcW w:w="1574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136E8A">
        <w:tc>
          <w:tcPr>
            <w:tcW w:w="738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24</w:t>
            </w:r>
          </w:p>
        </w:tc>
        <w:tc>
          <w:tcPr>
            <w:tcW w:w="1980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Attending Holy Mass</w:t>
            </w: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Recycling </w:t>
            </w:r>
          </w:p>
          <w:p w:rsidR="00B05ACA" w:rsidRDefault="00B05AC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Planting ( ornamental/ veggie plants)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Washing the dishes(3x a day)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Washing clothes &amp; folding clothes</w:t>
            </w: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Cook breakfast</w:t>
            </w:r>
          </w:p>
          <w:p w:rsidR="00B05ACA" w:rsidRDefault="00B05AC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Fixing the closet</w:t>
            </w:r>
          </w:p>
          <w:p w:rsidR="00B05ACA" w:rsidRDefault="00B05ACA" w:rsidP="00A92FE1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136E8A">
        <w:tc>
          <w:tcPr>
            <w:tcW w:w="738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</w:t>
            </w:r>
          </w:p>
        </w:tc>
        <w:tc>
          <w:tcPr>
            <w:tcW w:w="1980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Attending Holy Mass</w:t>
            </w: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  <w:shd w:val="clear" w:color="auto" w:fill="C2D69B" w:themeFill="accent3" w:themeFillTint="99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36E8A" w:rsidTr="00F309C3">
        <w:tc>
          <w:tcPr>
            <w:tcW w:w="738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80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002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74" w:type="dxa"/>
          </w:tcPr>
          <w:p w:rsidR="00136E8A" w:rsidRDefault="00136E8A" w:rsidP="00F309C3">
            <w:pPr>
              <w:pStyle w:val="NoSpacing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F309C3" w:rsidRDefault="00F309C3" w:rsidP="00F309C3">
      <w:pPr>
        <w:pStyle w:val="NoSpacing"/>
        <w:jc w:val="center"/>
        <w:rPr>
          <w:rFonts w:ascii="Arial" w:hAnsi="Arial" w:cs="Arial"/>
          <w:sz w:val="24"/>
        </w:rPr>
      </w:pPr>
    </w:p>
    <w:p w:rsidR="003D0101" w:rsidRDefault="003D0101" w:rsidP="00F309C3">
      <w:pPr>
        <w:pStyle w:val="NoSpacing"/>
        <w:jc w:val="center"/>
        <w:rPr>
          <w:rFonts w:ascii="Arial" w:hAnsi="Arial" w:cs="Arial"/>
          <w:sz w:val="24"/>
        </w:rPr>
      </w:pPr>
    </w:p>
    <w:p w:rsidR="00136E8A" w:rsidRDefault="00136E8A" w:rsidP="00F309C3">
      <w:pPr>
        <w:pStyle w:val="NoSpacing"/>
        <w:jc w:val="center"/>
        <w:rPr>
          <w:rFonts w:ascii="Arial" w:hAnsi="Arial" w:cs="Arial"/>
          <w:sz w:val="24"/>
        </w:rPr>
      </w:pPr>
    </w:p>
    <w:p w:rsidR="00413889" w:rsidRDefault="00413889" w:rsidP="00F309C3">
      <w:pPr>
        <w:pStyle w:val="NoSpacing"/>
        <w:jc w:val="center"/>
        <w:rPr>
          <w:rFonts w:ascii="Arial" w:hAnsi="Arial" w:cs="Arial"/>
          <w:sz w:val="24"/>
        </w:rPr>
      </w:pPr>
    </w:p>
    <w:p w:rsidR="00136E8A" w:rsidRDefault="00136E8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Note:</w:t>
      </w:r>
    </w:p>
    <w:p w:rsidR="00136E8A" w:rsidRDefault="00413889" w:rsidP="00136E8A">
      <w:pPr>
        <w:pStyle w:val="NoSpacing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1.</w:t>
      </w:r>
      <w:r w:rsidR="00136E8A">
        <w:rPr>
          <w:rFonts w:ascii="Arial" w:hAnsi="Arial" w:cs="Arial"/>
          <w:sz w:val="24"/>
        </w:rPr>
        <w:t>Use</w:t>
      </w:r>
      <w:proofErr w:type="gramEnd"/>
      <w:r w:rsidR="00136E8A">
        <w:rPr>
          <w:rFonts w:ascii="Arial" w:hAnsi="Arial" w:cs="Arial"/>
          <w:sz w:val="24"/>
        </w:rPr>
        <w:t xml:space="preserve"> the following initials for rating:</w:t>
      </w:r>
    </w:p>
    <w:p w:rsidR="00136E8A" w:rsidRDefault="00136E8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O    – Outstanding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    – Fair</w:t>
      </w:r>
    </w:p>
    <w:p w:rsidR="00136E8A" w:rsidRDefault="00136E8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VS  –</w:t>
      </w:r>
      <w:proofErr w:type="gramEnd"/>
      <w:r>
        <w:rPr>
          <w:rFonts w:ascii="Arial" w:hAnsi="Arial" w:cs="Arial"/>
          <w:sz w:val="24"/>
        </w:rPr>
        <w:t xml:space="preserve"> Very Satisfactory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NI  </w:t>
      </w:r>
      <w:r w:rsidR="0059024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 Needs Improvement</w:t>
      </w:r>
    </w:p>
    <w:p w:rsidR="00136E8A" w:rsidRDefault="00136E8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    </w:t>
      </w:r>
      <w:proofErr w:type="gramStart"/>
      <w:r>
        <w:rPr>
          <w:rFonts w:ascii="Arial" w:hAnsi="Arial" w:cs="Arial"/>
          <w:sz w:val="24"/>
        </w:rPr>
        <w:t>-  Satisfactory</w:t>
      </w:r>
      <w:proofErr w:type="gramEnd"/>
    </w:p>
    <w:p w:rsidR="00413889" w:rsidRDefault="0059024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R</w:t>
      </w:r>
      <w:r w:rsidR="00413889">
        <w:rPr>
          <w:rFonts w:ascii="Arial" w:hAnsi="Arial" w:cs="Arial"/>
          <w:sz w:val="24"/>
        </w:rPr>
        <w:t xml:space="preserve">ater should be any </w:t>
      </w:r>
      <w:r>
        <w:rPr>
          <w:rFonts w:ascii="Arial" w:hAnsi="Arial" w:cs="Arial"/>
          <w:sz w:val="24"/>
        </w:rPr>
        <w:t>two members of the family 16 years old and above.</w:t>
      </w:r>
    </w:p>
    <w:p w:rsidR="0059024A" w:rsidRDefault="0059024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Rater s</w:t>
      </w:r>
      <w:r w:rsidR="00202570">
        <w:rPr>
          <w:rFonts w:ascii="Arial" w:hAnsi="Arial" w:cs="Arial"/>
          <w:sz w:val="24"/>
        </w:rPr>
        <w:t xml:space="preserve">hould sign </w:t>
      </w:r>
      <w:r>
        <w:rPr>
          <w:rFonts w:ascii="Arial" w:hAnsi="Arial" w:cs="Arial"/>
          <w:sz w:val="24"/>
        </w:rPr>
        <w:t xml:space="preserve"> over </w:t>
      </w:r>
      <w:r w:rsidR="00202570">
        <w:rPr>
          <w:rFonts w:ascii="Arial" w:hAnsi="Arial" w:cs="Arial"/>
          <w:sz w:val="24"/>
        </w:rPr>
        <w:t xml:space="preserve">their </w:t>
      </w:r>
      <w:r>
        <w:rPr>
          <w:rFonts w:ascii="Arial" w:hAnsi="Arial" w:cs="Arial"/>
          <w:sz w:val="24"/>
        </w:rPr>
        <w:t>printed name.</w:t>
      </w:r>
    </w:p>
    <w:p w:rsidR="00136E8A" w:rsidRDefault="00136E8A" w:rsidP="00136E8A">
      <w:pPr>
        <w:pStyle w:val="NoSpacing"/>
        <w:rPr>
          <w:rFonts w:ascii="Arial" w:hAnsi="Arial" w:cs="Arial"/>
          <w:sz w:val="24"/>
        </w:rPr>
      </w:pPr>
    </w:p>
    <w:p w:rsidR="00B05ACA" w:rsidRDefault="00B05ACA" w:rsidP="00136E8A">
      <w:pPr>
        <w:pStyle w:val="NoSpacing"/>
        <w:rPr>
          <w:rFonts w:ascii="Arial" w:hAnsi="Arial" w:cs="Arial"/>
          <w:sz w:val="24"/>
        </w:rPr>
      </w:pPr>
    </w:p>
    <w:p w:rsidR="00B05ACA" w:rsidRDefault="00B05ACA" w:rsidP="00136E8A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Documentation:</w:t>
      </w:r>
    </w:p>
    <w:p w:rsidR="00B05ACA" w:rsidRDefault="00B05ACA" w:rsidP="00B05ACA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Pictures and videos should also be provided in making the narrative report.</w:t>
      </w:r>
    </w:p>
    <w:p w:rsidR="00B05ACA" w:rsidRPr="00F309C3" w:rsidRDefault="00B05ACA" w:rsidP="00136E8A">
      <w:pPr>
        <w:pStyle w:val="NoSpacing"/>
        <w:rPr>
          <w:rFonts w:ascii="Arial" w:hAnsi="Arial" w:cs="Arial"/>
          <w:sz w:val="24"/>
        </w:rPr>
      </w:pPr>
    </w:p>
    <w:sectPr w:rsidR="00B05ACA" w:rsidRPr="00F309C3" w:rsidSect="00F30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56CEC"/>
    <w:multiLevelType w:val="hybridMultilevel"/>
    <w:tmpl w:val="9334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09C3"/>
    <w:rsid w:val="00136E8A"/>
    <w:rsid w:val="00202570"/>
    <w:rsid w:val="003D0101"/>
    <w:rsid w:val="00413889"/>
    <w:rsid w:val="004B7D19"/>
    <w:rsid w:val="005054FC"/>
    <w:rsid w:val="00516D90"/>
    <w:rsid w:val="0059024A"/>
    <w:rsid w:val="00B05ACA"/>
    <w:rsid w:val="00BE3F43"/>
    <w:rsid w:val="00F3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9C3"/>
    <w:pPr>
      <w:spacing w:after="0" w:line="240" w:lineRule="auto"/>
    </w:pPr>
  </w:style>
  <w:style w:type="table" w:styleId="TableGrid">
    <w:name w:val="Table Grid"/>
    <w:basedOn w:val="TableNormal"/>
    <w:uiPriority w:val="59"/>
    <w:rsid w:val="00F309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ASUS PC3</cp:lastModifiedBy>
  <cp:revision>2</cp:revision>
  <dcterms:created xsi:type="dcterms:W3CDTF">2020-04-25T01:47:00Z</dcterms:created>
  <dcterms:modified xsi:type="dcterms:W3CDTF">2020-04-25T01:47:00Z</dcterms:modified>
</cp:coreProperties>
</file>