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FF846" w14:textId="3FF37B38" w:rsidR="005F0E30" w:rsidRDefault="001455FB" w:rsidP="001455FB">
      <w:pPr>
        <w:jc w:val="center"/>
        <w:rPr>
          <w:sz w:val="40"/>
          <w:szCs w:val="40"/>
        </w:rPr>
      </w:pPr>
      <w:r w:rsidRPr="001455FB">
        <w:rPr>
          <w:sz w:val="40"/>
          <w:szCs w:val="40"/>
        </w:rPr>
        <w:t xml:space="preserve">Backtracking + FC </w:t>
      </w:r>
      <w:r>
        <w:rPr>
          <w:sz w:val="40"/>
          <w:szCs w:val="40"/>
        </w:rPr>
        <w:t>–</w:t>
      </w:r>
      <w:r w:rsidRPr="001455FB">
        <w:rPr>
          <w:sz w:val="40"/>
          <w:szCs w:val="40"/>
        </w:rPr>
        <w:t xml:space="preserve"> Australia</w:t>
      </w:r>
    </w:p>
    <w:p w14:paraId="7FB9EEEA" w14:textId="7ACAFCB1" w:rsidR="001455FB" w:rsidRDefault="001455FB" w:rsidP="001455FB">
      <w:pPr>
        <w:jc w:val="center"/>
        <w:rPr>
          <w:sz w:val="40"/>
          <w:szCs w:val="40"/>
        </w:rPr>
      </w:pPr>
    </w:p>
    <w:p w14:paraId="7BAFB05C" w14:textId="77777777" w:rsidR="001455FB" w:rsidRDefault="001455FB" w:rsidP="001455FB">
      <w:pPr>
        <w:jc w:val="center"/>
        <w:rPr>
          <w:sz w:val="40"/>
          <w:szCs w:val="40"/>
        </w:rPr>
      </w:pPr>
    </w:p>
    <w:p w14:paraId="584CFAF9" w14:textId="1E0DBCEC" w:rsidR="001455FB" w:rsidRDefault="001455FB" w:rsidP="001455F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5226A57" wp14:editId="245FF8FE">
            <wp:extent cx="5943600" cy="550354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eb0d4ea-b880-4975-8d9d-6921656cb4a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7B2F" w14:textId="0756A563" w:rsidR="001455FB" w:rsidRDefault="001455FB" w:rsidP="001455FB">
      <w:pPr>
        <w:jc w:val="center"/>
        <w:rPr>
          <w:sz w:val="40"/>
          <w:szCs w:val="40"/>
        </w:rPr>
      </w:pPr>
    </w:p>
    <w:p w14:paraId="07705108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western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</w:p>
    <w:p w14:paraId="7AE160DE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334E10FF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southern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</w:p>
    <w:p w14:paraId="54EED34A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692C90C0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victoria</w:t>
      </w:r>
      <w:proofErr w:type="spellEnd"/>
    </w:p>
    <w:p w14:paraId="6DBA11E7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164DCA4D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source new south wales</w:t>
      </w:r>
    </w:p>
    <w:p w14:paraId="4156975B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31F95E6B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queensland</w:t>
      </w:r>
      <w:proofErr w:type="spellEnd"/>
    </w:p>
    <w:p w14:paraId="46A7F8FA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Assigned color-&gt; Red</w:t>
      </w:r>
    </w:p>
    <w:p w14:paraId="35075AF3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source northwest territories</w:t>
      </w:r>
    </w:p>
    <w:p w14:paraId="7638E4BB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7FABCC92" w14:textId="1252948D" w:rsid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Tasmania</w:t>
      </w:r>
    </w:p>
    <w:p w14:paraId="39D39CFE" w14:textId="2772E483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color-&gt;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Red</w:t>
      </w:r>
    </w:p>
    <w:p w14:paraId="7CD3F9F1" w14:textId="11BB14D2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colors: {'western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'Red', 'southern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': 'Green', '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victoria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': 'Red', 'new south wales': 'Blue', '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queensland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': 'Red', 'northwest territories': 'Blue'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‘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tasmania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’: ‘Red’</w:t>
      </w: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B288AF5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Backtrack---&gt; 0</w:t>
      </w:r>
    </w:p>
    <w:p w14:paraId="0D67D550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6F1EB9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tasmania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38FA960B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5B00FC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western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3E4186FC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2E4374E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382A97AF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09E13A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State: northwest territories -&gt; Blue</w:t>
      </w:r>
    </w:p>
    <w:p w14:paraId="771240F0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2523359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7688900E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00B6829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A7EF80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southern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australia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Green</w:t>
      </w:r>
    </w:p>
    <w:p w14:paraId="459BA5B1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F3046DF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7A1BE0EE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1A90F77C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46730E9D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47046A36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6B76E8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queensland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28BD5B3A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3619BB6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529F4E36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44885731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85CA05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State: new south wales -&gt; Blue</w:t>
      </w:r>
    </w:p>
    <w:p w14:paraId="50A3E5C7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3AB2D378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: Red</w:t>
      </w:r>
    </w:p>
    <w:p w14:paraId="796763B4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0E68EAAD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FFB31B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State: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victoria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-&gt; Red</w:t>
      </w:r>
    </w:p>
    <w:p w14:paraId="1186FEDC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: Blue</w:t>
      </w:r>
    </w:p>
    <w:p w14:paraId="02EBEE8E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 to </w:t>
      </w:r>
      <w:proofErr w:type="spellStart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Neighbour</w:t>
      </w:r>
      <w:proofErr w:type="spellEnd"/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: Green</w:t>
      </w:r>
    </w:p>
    <w:p w14:paraId="302B6CA4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F3AC1F" w14:textId="77777777" w:rsidR="001455FB" w:rsidRPr="001455FB" w:rsidRDefault="001455FB" w:rsidP="001455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55FB">
        <w:rPr>
          <w:rFonts w:ascii="Courier New" w:eastAsia="Times New Roman" w:hAnsi="Courier New" w:cs="Courier New"/>
          <w:color w:val="000000"/>
          <w:sz w:val="21"/>
          <w:szCs w:val="21"/>
        </w:rPr>
        <w:t>Time taken: 0.0024271011352539062</w:t>
      </w:r>
    </w:p>
    <w:p w14:paraId="22137293" w14:textId="77777777" w:rsidR="001455FB" w:rsidRPr="001455FB" w:rsidRDefault="001455FB" w:rsidP="001455FB">
      <w:pPr>
        <w:rPr>
          <w:sz w:val="40"/>
          <w:szCs w:val="40"/>
        </w:rPr>
      </w:pPr>
    </w:p>
    <w:sectPr w:rsidR="001455FB" w:rsidRPr="001455FB" w:rsidSect="0093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FB"/>
    <w:rsid w:val="001455FB"/>
    <w:rsid w:val="005F0E30"/>
    <w:rsid w:val="0093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20CCF"/>
  <w15:chartTrackingRefBased/>
  <w15:docId w15:val="{8D43D24F-9456-3C47-B2F5-066EB5BE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5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1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Mannem, Chandan</dc:creator>
  <cp:keywords/>
  <dc:description/>
  <cp:lastModifiedBy>Mannem, Chandan</cp:lastModifiedBy>
  <cp:revision>1</cp:revision>
  <dcterms:created xsi:type="dcterms:W3CDTF">2020-04-23T19:48:00Z</dcterms:created>
  <dcterms:modified xsi:type="dcterms:W3CDTF">2020-04-23T19:53:00Z</dcterms:modified>
</cp:coreProperties>
</file>