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561" w:rsidRDefault="003077FE">
      <w:pPr>
        <w:spacing w:after="160" w:line="259" w:lineRule="auto"/>
        <w:rPr>
          <w:rFonts w:ascii="Calibri" w:eastAsia="Calibri" w:hAnsi="Calibri" w:cs="Calibri"/>
          <w:b/>
        </w:rPr>
      </w:pPr>
      <w:r>
        <w:rPr>
          <w:rFonts w:ascii="Calibri" w:eastAsia="Calibri" w:hAnsi="Calibri" w:cs="Calibri"/>
          <w:b/>
        </w:rPr>
        <w:t xml:space="preserve">1.INTRODUCTION </w:t>
      </w:r>
    </w:p>
    <w:p w:rsidR="00E17561" w:rsidRDefault="003077FE">
      <w:pPr>
        <w:spacing w:after="160" w:line="259" w:lineRule="auto"/>
        <w:rPr>
          <w:rFonts w:ascii="Calibri" w:eastAsia="Calibri" w:hAnsi="Calibri" w:cs="Calibri"/>
          <w:b/>
        </w:rPr>
      </w:pPr>
      <w:r>
        <w:rPr>
          <w:rFonts w:ascii="Calibri" w:eastAsia="Calibri" w:hAnsi="Calibri" w:cs="Calibri"/>
          <w:b/>
        </w:rPr>
        <w:t>1.1 OVERVIEW</w:t>
      </w:r>
    </w:p>
    <w:p w:rsidR="00E17561" w:rsidRDefault="00E17561">
      <w:pPr>
        <w:spacing w:after="160" w:line="259" w:lineRule="auto"/>
        <w:ind w:left="1080"/>
        <w:rPr>
          <w:rFonts w:ascii="Calibri" w:eastAsia="Calibri" w:hAnsi="Calibri" w:cs="Calibri"/>
        </w:rPr>
      </w:pPr>
    </w:p>
    <w:p w:rsidR="00E17561" w:rsidRDefault="003077FE">
      <w:pPr>
        <w:spacing w:after="160" w:line="259" w:lineRule="auto"/>
        <w:ind w:left="1080"/>
        <w:rPr>
          <w:rFonts w:ascii="Calibri" w:eastAsia="Calibri" w:hAnsi="Calibri" w:cs="Calibri"/>
        </w:rPr>
      </w:pPr>
      <w:r>
        <w:rPr>
          <w:rFonts w:ascii="Calibri" w:eastAsia="Calibri" w:hAnsi="Calibri" w:cs="Calibri"/>
        </w:rPr>
        <w:t xml:space="preserve">     India is currently the worlds second largest producer of several dry fruits, agriculture based textile raw materials, roots and tuber crops, pulses, farmed fish ,eggs, coconut, sugarcane and numerous vegetables. here we are going to see about the topi</w:t>
      </w:r>
      <w:r>
        <w:rPr>
          <w:rFonts w:ascii="Calibri" w:eastAsia="Calibri" w:hAnsi="Calibri" w:cs="Calibri"/>
        </w:rPr>
        <w:t>c under Indias agricultural crop production Indias foodgrains production touched a record 315.7 million tonnes in 2021-22. And agriculture is the pillar and backbone job that every youngsters to be learn and do</w:t>
      </w:r>
    </w:p>
    <w:p w:rsidR="00E17561" w:rsidRDefault="00E17561">
      <w:pPr>
        <w:spacing w:after="160" w:line="259" w:lineRule="auto"/>
        <w:ind w:left="1080"/>
        <w:rPr>
          <w:rFonts w:ascii="Calibri" w:eastAsia="Calibri" w:hAnsi="Calibri" w:cs="Calibri"/>
        </w:rPr>
      </w:pPr>
    </w:p>
    <w:p w:rsidR="00E17561" w:rsidRDefault="003077FE">
      <w:pPr>
        <w:spacing w:after="160" w:line="259" w:lineRule="auto"/>
        <w:rPr>
          <w:rFonts w:ascii="Calibri" w:eastAsia="Calibri" w:hAnsi="Calibri" w:cs="Calibri"/>
        </w:rPr>
      </w:pPr>
      <w:r>
        <w:rPr>
          <w:rFonts w:ascii="Calibri" w:eastAsia="Calibri" w:hAnsi="Calibri" w:cs="Calibri"/>
          <w:b/>
        </w:rPr>
        <w:t>1.2 PURPOSE</w:t>
      </w:r>
    </w:p>
    <w:p w:rsidR="00E17561" w:rsidRDefault="003077FE">
      <w:pPr>
        <w:spacing w:after="160" w:line="259" w:lineRule="auto"/>
        <w:rPr>
          <w:rFonts w:ascii="Calibri" w:eastAsia="Calibri" w:hAnsi="Calibri" w:cs="Calibri"/>
        </w:rPr>
      </w:pPr>
      <w:r>
        <w:rPr>
          <w:rFonts w:ascii="Calibri" w:eastAsia="Calibri" w:hAnsi="Calibri" w:cs="Calibri"/>
        </w:rPr>
        <w:t xml:space="preserve">                 </w:t>
      </w:r>
    </w:p>
    <w:p w:rsidR="00E17561" w:rsidRDefault="003077FE">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Agriculture is the practice of cultivating natural resources to sustain human life and provide economic gain.  It combines the creativity, imagination, and skill involved in planting crops and raising animals with modern production methods an</w:t>
      </w:r>
      <w:r>
        <w:rPr>
          <w:rFonts w:ascii="Calibri" w:eastAsia="Calibri" w:hAnsi="Calibri" w:cs="Calibri"/>
        </w:rPr>
        <w:t>d new technologies.</w:t>
      </w:r>
    </w:p>
    <w:p w:rsidR="00E17561" w:rsidRDefault="003077FE">
      <w:pPr>
        <w:spacing w:after="160" w:line="259" w:lineRule="auto"/>
        <w:rPr>
          <w:rFonts w:ascii="Calibri" w:eastAsia="Calibri" w:hAnsi="Calibri" w:cs="Calibri"/>
        </w:rPr>
      </w:pPr>
      <w:r>
        <w:rPr>
          <w:rFonts w:ascii="Calibri" w:eastAsia="Calibri" w:hAnsi="Calibri" w:cs="Calibri"/>
        </w:rPr>
        <w:t xml:space="preserve">                           Agriculture is the foundation of the Indian economy. The population of india mostly depends on agriculture for their livelihood and agriculture contributes to 40 percent of the total GDP of the country.</w:t>
      </w:r>
    </w:p>
    <w:p w:rsidR="00E17561" w:rsidRDefault="00E17561">
      <w:pPr>
        <w:spacing w:after="160" w:line="259" w:lineRule="auto"/>
        <w:rPr>
          <w:rFonts w:ascii="Calibri" w:eastAsia="Calibri" w:hAnsi="Calibri" w:cs="Calibri"/>
        </w:rPr>
      </w:pPr>
    </w:p>
    <w:p w:rsidR="00E17561" w:rsidRDefault="003077FE">
      <w:pPr>
        <w:spacing w:after="160" w:line="259" w:lineRule="auto"/>
        <w:rPr>
          <w:rFonts w:ascii="Calibri" w:eastAsia="Calibri" w:hAnsi="Calibri" w:cs="Calibri"/>
        </w:rPr>
      </w:pPr>
      <w:r>
        <w:rPr>
          <w:rFonts w:ascii="Calibri" w:eastAsia="Calibri" w:hAnsi="Calibri" w:cs="Calibri"/>
          <w:b/>
        </w:rPr>
        <w:t>2.</w:t>
      </w:r>
      <w:r>
        <w:rPr>
          <w:rFonts w:ascii="Calibri" w:eastAsia="Calibri" w:hAnsi="Calibri" w:cs="Calibri"/>
        </w:rPr>
        <w:t xml:space="preserve"> </w:t>
      </w:r>
      <w:r>
        <w:rPr>
          <w:rFonts w:ascii="Calibri" w:eastAsia="Calibri" w:hAnsi="Calibri" w:cs="Calibri"/>
          <w:b/>
        </w:rPr>
        <w:t>PR</w:t>
      </w:r>
      <w:r>
        <w:rPr>
          <w:rFonts w:ascii="Calibri" w:eastAsia="Calibri" w:hAnsi="Calibri" w:cs="Calibri"/>
          <w:b/>
        </w:rPr>
        <w:t>OBLEM</w:t>
      </w:r>
      <w:r>
        <w:rPr>
          <w:rFonts w:ascii="Calibri" w:eastAsia="Calibri" w:hAnsi="Calibri" w:cs="Calibri"/>
        </w:rPr>
        <w:t xml:space="preserve"> </w:t>
      </w:r>
      <w:r>
        <w:rPr>
          <w:rFonts w:ascii="Calibri" w:eastAsia="Calibri" w:hAnsi="Calibri" w:cs="Calibri"/>
          <w:b/>
        </w:rPr>
        <w:t xml:space="preserve">DEFINITION AND DESIGN THINKING </w:t>
      </w:r>
    </w:p>
    <w:p w:rsidR="00E17561" w:rsidRDefault="003077FE">
      <w:pPr>
        <w:spacing w:after="160" w:line="259" w:lineRule="auto"/>
        <w:rPr>
          <w:rFonts w:ascii="Calibri" w:eastAsia="Calibri" w:hAnsi="Calibri" w:cs="Calibri"/>
        </w:rPr>
      </w:pPr>
      <w:r>
        <w:rPr>
          <w:rFonts w:ascii="Calibri" w:eastAsia="Calibri" w:hAnsi="Calibri" w:cs="Calibri"/>
        </w:rPr>
        <w:t xml:space="preserve">          </w:t>
      </w:r>
    </w:p>
    <w:p w:rsidR="00E17561" w:rsidRDefault="003077FE">
      <w:pPr>
        <w:spacing w:after="160" w:line="259" w:lineRule="auto"/>
        <w:rPr>
          <w:rFonts w:ascii="Calibri" w:eastAsia="Calibri" w:hAnsi="Calibri" w:cs="Calibri"/>
          <w:b/>
        </w:rPr>
      </w:pPr>
      <w:r>
        <w:rPr>
          <w:rFonts w:ascii="Calibri" w:eastAsia="Calibri" w:hAnsi="Calibri" w:cs="Calibri"/>
        </w:rPr>
        <w:t xml:space="preserve">                  2.1 </w:t>
      </w:r>
      <w:r>
        <w:rPr>
          <w:rFonts w:ascii="Calibri" w:eastAsia="Calibri" w:hAnsi="Calibri" w:cs="Calibri"/>
          <w:b/>
        </w:rPr>
        <w:t>EMPATHY MAP</w:t>
      </w:r>
    </w:p>
    <w:p w:rsidR="003077FE" w:rsidRDefault="003077FE">
      <w:pPr>
        <w:spacing w:after="160" w:line="259" w:lineRule="auto"/>
        <w:rPr>
          <w:rFonts w:ascii="Calibri" w:eastAsia="Calibri" w:hAnsi="Calibri" w:cs="Calibri"/>
          <w:b/>
        </w:rPr>
      </w:pPr>
      <w:r>
        <w:rPr>
          <w:rFonts w:ascii="Calibri" w:eastAsia="Calibri" w:hAnsi="Calibri" w:cs="Calibri"/>
          <w:b/>
          <w:noProof/>
        </w:rPr>
        <w:lastRenderedPageBreak/>
        <w:drawing>
          <wp:inline distT="0" distB="0" distL="0" distR="0">
            <wp:extent cx="5943600" cy="3504255"/>
            <wp:effectExtent l="19050" t="0" r="0" b="0"/>
            <wp:docPr id="1" name="Picture 1" descr="C:\Users\ELCOT\3D Objects\empathy ma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3D Objects\empathy map screenshot.PNG"/>
                    <pic:cNvPicPr>
                      <a:picLocks noChangeAspect="1" noChangeArrowheads="1"/>
                    </pic:cNvPicPr>
                  </pic:nvPicPr>
                  <pic:blipFill>
                    <a:blip r:embed="rId4"/>
                    <a:srcRect/>
                    <a:stretch>
                      <a:fillRect/>
                    </a:stretch>
                  </pic:blipFill>
                  <pic:spPr bwMode="auto">
                    <a:xfrm>
                      <a:off x="0" y="0"/>
                      <a:ext cx="5943600" cy="3504255"/>
                    </a:xfrm>
                    <a:prstGeom prst="rect">
                      <a:avLst/>
                    </a:prstGeom>
                    <a:noFill/>
                    <a:ln w="9525">
                      <a:noFill/>
                      <a:miter lim="800000"/>
                      <a:headEnd/>
                      <a:tailEnd/>
                    </a:ln>
                  </pic:spPr>
                </pic:pic>
              </a:graphicData>
            </a:graphic>
          </wp:inline>
        </w:drawing>
      </w:r>
    </w:p>
    <w:p w:rsidR="00E17561" w:rsidRDefault="003077FE">
      <w:pPr>
        <w:spacing w:after="160" w:line="259" w:lineRule="auto"/>
        <w:rPr>
          <w:rFonts w:ascii="Calibri" w:eastAsia="Calibri" w:hAnsi="Calibri" w:cs="Calibri"/>
          <w:b/>
        </w:rPr>
      </w:pPr>
      <w:r>
        <w:rPr>
          <w:rFonts w:ascii="Calibri" w:eastAsia="Calibri" w:hAnsi="Calibri" w:cs="Calibri"/>
          <w:b/>
        </w:rPr>
        <w:t xml:space="preserve">                  2.2 IDEATION AND BRAIN STRORMIND MAP</w:t>
      </w:r>
    </w:p>
    <w:p w:rsidR="003077FE" w:rsidRDefault="003077FE">
      <w:pPr>
        <w:spacing w:after="160" w:line="259" w:lineRule="auto"/>
        <w:rPr>
          <w:rFonts w:ascii="Calibri" w:eastAsia="Calibri" w:hAnsi="Calibri" w:cs="Calibri"/>
          <w:b/>
        </w:rPr>
      </w:pPr>
      <w:r>
        <w:rPr>
          <w:rFonts w:ascii="Calibri" w:eastAsia="Calibri" w:hAnsi="Calibri" w:cs="Calibri"/>
          <w:b/>
          <w:noProof/>
        </w:rPr>
        <w:drawing>
          <wp:inline distT="0" distB="0" distL="0" distR="0">
            <wp:extent cx="5943600" cy="3291846"/>
            <wp:effectExtent l="19050" t="0" r="0" b="0"/>
            <wp:docPr id="2" name="Picture 2" descr="C:\Users\ELCOT\3D Objects\brainstor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3D Objects\brainstorm screenshot.PNG"/>
                    <pic:cNvPicPr>
                      <a:picLocks noChangeAspect="1" noChangeArrowheads="1"/>
                    </pic:cNvPicPr>
                  </pic:nvPicPr>
                  <pic:blipFill>
                    <a:blip r:embed="rId5"/>
                    <a:srcRect/>
                    <a:stretch>
                      <a:fillRect/>
                    </a:stretch>
                  </pic:blipFill>
                  <pic:spPr bwMode="auto">
                    <a:xfrm>
                      <a:off x="0" y="0"/>
                      <a:ext cx="5943600" cy="3291846"/>
                    </a:xfrm>
                    <a:prstGeom prst="rect">
                      <a:avLst/>
                    </a:prstGeom>
                    <a:noFill/>
                    <a:ln w="9525">
                      <a:noFill/>
                      <a:miter lim="800000"/>
                      <a:headEnd/>
                      <a:tailEnd/>
                    </a:ln>
                  </pic:spPr>
                </pic:pic>
              </a:graphicData>
            </a:graphic>
          </wp:inline>
        </w:drawing>
      </w:r>
    </w:p>
    <w:p w:rsidR="00E17561" w:rsidRDefault="003077FE">
      <w:pPr>
        <w:spacing w:after="160" w:line="259" w:lineRule="auto"/>
        <w:rPr>
          <w:rFonts w:ascii="Calibri" w:eastAsia="Calibri" w:hAnsi="Calibri" w:cs="Calibri"/>
          <w:b/>
        </w:rPr>
      </w:pPr>
      <w:r>
        <w:rPr>
          <w:rFonts w:ascii="Calibri" w:eastAsia="Calibri" w:hAnsi="Calibri" w:cs="Calibri"/>
          <w:b/>
        </w:rPr>
        <w:t>3. RESULT</w:t>
      </w:r>
    </w:p>
    <w:p w:rsidR="003077FE" w:rsidRDefault="003077FE">
      <w:pPr>
        <w:spacing w:after="160" w:line="259" w:lineRule="auto"/>
        <w:rPr>
          <w:rFonts w:ascii="Calibri" w:eastAsia="Calibri" w:hAnsi="Calibri" w:cs="Calibri"/>
          <w:b/>
        </w:rPr>
      </w:pPr>
      <w:r>
        <w:rPr>
          <w:rFonts w:ascii="Calibri" w:eastAsia="Calibri" w:hAnsi="Calibri" w:cs="Calibri"/>
          <w:b/>
          <w:noProof/>
        </w:rPr>
        <w:lastRenderedPageBreak/>
        <w:drawing>
          <wp:inline distT="0" distB="0" distL="0" distR="0">
            <wp:extent cx="12972415" cy="5697855"/>
            <wp:effectExtent l="19050" t="0" r="635" b="0"/>
            <wp:docPr id="4" name="Picture 4" descr="C:\Users\ELCOT\3D Object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3D Objects\dashboard 1.PNG"/>
                    <pic:cNvPicPr>
                      <a:picLocks noChangeAspect="1" noChangeArrowheads="1"/>
                    </pic:cNvPicPr>
                  </pic:nvPicPr>
                  <pic:blipFill>
                    <a:blip r:embed="rId6"/>
                    <a:srcRect/>
                    <a:stretch>
                      <a:fillRect/>
                    </a:stretch>
                  </pic:blipFill>
                  <pic:spPr bwMode="auto">
                    <a:xfrm>
                      <a:off x="0" y="0"/>
                      <a:ext cx="12972415" cy="5697855"/>
                    </a:xfrm>
                    <a:prstGeom prst="rect">
                      <a:avLst/>
                    </a:prstGeom>
                    <a:noFill/>
                    <a:ln w="9525">
                      <a:noFill/>
                      <a:miter lim="800000"/>
                      <a:headEnd/>
                      <a:tailEnd/>
                    </a:ln>
                  </pic:spPr>
                </pic:pic>
              </a:graphicData>
            </a:graphic>
          </wp:inline>
        </w:drawing>
      </w:r>
      <w:r>
        <w:rPr>
          <w:rFonts w:ascii="Calibri" w:eastAsia="Calibri" w:hAnsi="Calibri" w:cs="Calibri"/>
          <w:b/>
          <w:noProof/>
        </w:rPr>
        <w:lastRenderedPageBreak/>
        <w:drawing>
          <wp:inline distT="0" distB="0" distL="0" distR="0">
            <wp:extent cx="12924155" cy="5629910"/>
            <wp:effectExtent l="19050" t="0" r="0" b="0"/>
            <wp:docPr id="6" name="Picture 6" descr="C:\Users\ELCOT\3D Objects\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3D Objects\story 2.PNG"/>
                    <pic:cNvPicPr>
                      <a:picLocks noChangeAspect="1" noChangeArrowheads="1"/>
                    </pic:cNvPicPr>
                  </pic:nvPicPr>
                  <pic:blipFill>
                    <a:blip r:embed="rId7"/>
                    <a:srcRect/>
                    <a:stretch>
                      <a:fillRect/>
                    </a:stretch>
                  </pic:blipFill>
                  <pic:spPr bwMode="auto">
                    <a:xfrm>
                      <a:off x="0" y="0"/>
                      <a:ext cx="12924155" cy="5629910"/>
                    </a:xfrm>
                    <a:prstGeom prst="rect">
                      <a:avLst/>
                    </a:prstGeom>
                    <a:noFill/>
                    <a:ln w="9525">
                      <a:noFill/>
                      <a:miter lim="800000"/>
                      <a:headEnd/>
                      <a:tailEnd/>
                    </a:ln>
                  </pic:spPr>
                </pic:pic>
              </a:graphicData>
            </a:graphic>
          </wp:inline>
        </w:drawing>
      </w:r>
      <w:r>
        <w:rPr>
          <w:rFonts w:ascii="Calibri" w:eastAsia="Calibri" w:hAnsi="Calibri" w:cs="Calibri"/>
          <w:b/>
          <w:noProof/>
        </w:rPr>
        <w:lastRenderedPageBreak/>
        <w:drawing>
          <wp:inline distT="0" distB="0" distL="0" distR="0">
            <wp:extent cx="12985750" cy="5888990"/>
            <wp:effectExtent l="19050" t="0" r="6350" b="0"/>
            <wp:docPr id="5" name="Picture 5" descr="C:\Users\ELCOT\3D Objects\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3D Objects\story 1.PNG"/>
                    <pic:cNvPicPr>
                      <a:picLocks noChangeAspect="1" noChangeArrowheads="1"/>
                    </pic:cNvPicPr>
                  </pic:nvPicPr>
                  <pic:blipFill>
                    <a:blip r:embed="rId8"/>
                    <a:srcRect/>
                    <a:stretch>
                      <a:fillRect/>
                    </a:stretch>
                  </pic:blipFill>
                  <pic:spPr bwMode="auto">
                    <a:xfrm>
                      <a:off x="0" y="0"/>
                      <a:ext cx="12985750" cy="5888990"/>
                    </a:xfrm>
                    <a:prstGeom prst="rect">
                      <a:avLst/>
                    </a:prstGeom>
                    <a:noFill/>
                    <a:ln w="9525">
                      <a:noFill/>
                      <a:miter lim="800000"/>
                      <a:headEnd/>
                      <a:tailEnd/>
                    </a:ln>
                  </pic:spPr>
                </pic:pic>
              </a:graphicData>
            </a:graphic>
          </wp:inline>
        </w:drawing>
      </w:r>
      <w:r>
        <w:rPr>
          <w:rFonts w:ascii="Calibri" w:eastAsia="Calibri" w:hAnsi="Calibri" w:cs="Calibri"/>
          <w:b/>
          <w:noProof/>
        </w:rPr>
        <w:lastRenderedPageBreak/>
        <w:drawing>
          <wp:inline distT="0" distB="0" distL="0" distR="0">
            <wp:extent cx="12924155" cy="5629910"/>
            <wp:effectExtent l="19050" t="0" r="0" b="0"/>
            <wp:docPr id="8" name="Picture 8" descr="C:\Users\ELCOT\3D Objects\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3D Objects\story 2.PNG"/>
                    <pic:cNvPicPr>
                      <a:picLocks noChangeAspect="1" noChangeArrowheads="1"/>
                    </pic:cNvPicPr>
                  </pic:nvPicPr>
                  <pic:blipFill>
                    <a:blip r:embed="rId7"/>
                    <a:srcRect/>
                    <a:stretch>
                      <a:fillRect/>
                    </a:stretch>
                  </pic:blipFill>
                  <pic:spPr bwMode="auto">
                    <a:xfrm>
                      <a:off x="0" y="0"/>
                      <a:ext cx="12924155" cy="5629910"/>
                    </a:xfrm>
                    <a:prstGeom prst="rect">
                      <a:avLst/>
                    </a:prstGeom>
                    <a:noFill/>
                    <a:ln w="9525">
                      <a:noFill/>
                      <a:miter lim="800000"/>
                      <a:headEnd/>
                      <a:tailEnd/>
                    </a:ln>
                  </pic:spPr>
                </pic:pic>
              </a:graphicData>
            </a:graphic>
          </wp:inline>
        </w:drawing>
      </w:r>
      <w:r>
        <w:rPr>
          <w:rFonts w:ascii="Calibri" w:eastAsia="Calibri" w:hAnsi="Calibri" w:cs="Calibri"/>
          <w:b/>
          <w:noProof/>
        </w:rPr>
        <w:lastRenderedPageBreak/>
        <w:drawing>
          <wp:inline distT="0" distB="0" distL="0" distR="0">
            <wp:extent cx="12985750" cy="5888990"/>
            <wp:effectExtent l="19050" t="0" r="6350" b="0"/>
            <wp:docPr id="7" name="Picture 7" descr="C:\Users\ELCOT\3D Objects\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3D Objects\story 1.PNG"/>
                    <pic:cNvPicPr>
                      <a:picLocks noChangeAspect="1" noChangeArrowheads="1"/>
                    </pic:cNvPicPr>
                  </pic:nvPicPr>
                  <pic:blipFill>
                    <a:blip r:embed="rId8"/>
                    <a:srcRect/>
                    <a:stretch>
                      <a:fillRect/>
                    </a:stretch>
                  </pic:blipFill>
                  <pic:spPr bwMode="auto">
                    <a:xfrm>
                      <a:off x="0" y="0"/>
                      <a:ext cx="12985750" cy="5888990"/>
                    </a:xfrm>
                    <a:prstGeom prst="rect">
                      <a:avLst/>
                    </a:prstGeom>
                    <a:noFill/>
                    <a:ln w="9525">
                      <a:noFill/>
                      <a:miter lim="800000"/>
                      <a:headEnd/>
                      <a:tailEnd/>
                    </a:ln>
                  </pic:spPr>
                </pic:pic>
              </a:graphicData>
            </a:graphic>
          </wp:inline>
        </w:drawing>
      </w:r>
      <w:r>
        <w:rPr>
          <w:rFonts w:ascii="Calibri" w:eastAsia="Calibri" w:hAnsi="Calibri" w:cs="Calibri"/>
          <w:b/>
          <w:noProof/>
        </w:rPr>
        <w:lastRenderedPageBreak/>
        <w:drawing>
          <wp:inline distT="0" distB="0" distL="0" distR="0">
            <wp:extent cx="12945110" cy="5657215"/>
            <wp:effectExtent l="19050" t="0" r="8890" b="0"/>
            <wp:docPr id="3" name="Picture 3" descr="C:\Users\ELCOT\3D Objects\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3D Objects\dashboard 2.PNG"/>
                    <pic:cNvPicPr>
                      <a:picLocks noChangeAspect="1" noChangeArrowheads="1"/>
                    </pic:cNvPicPr>
                  </pic:nvPicPr>
                  <pic:blipFill>
                    <a:blip r:embed="rId9"/>
                    <a:srcRect/>
                    <a:stretch>
                      <a:fillRect/>
                    </a:stretch>
                  </pic:blipFill>
                  <pic:spPr bwMode="auto">
                    <a:xfrm>
                      <a:off x="0" y="0"/>
                      <a:ext cx="12945110" cy="5657215"/>
                    </a:xfrm>
                    <a:prstGeom prst="rect">
                      <a:avLst/>
                    </a:prstGeom>
                    <a:noFill/>
                    <a:ln w="9525">
                      <a:noFill/>
                      <a:miter lim="800000"/>
                      <a:headEnd/>
                      <a:tailEnd/>
                    </a:ln>
                  </pic:spPr>
                </pic:pic>
              </a:graphicData>
            </a:graphic>
          </wp:inline>
        </w:drawing>
      </w:r>
    </w:p>
    <w:p w:rsidR="00E17561" w:rsidRDefault="003077FE">
      <w:pPr>
        <w:spacing w:after="160" w:line="259" w:lineRule="auto"/>
        <w:rPr>
          <w:rFonts w:ascii="Calibri" w:eastAsia="Calibri" w:hAnsi="Calibri" w:cs="Calibri"/>
          <w:b/>
        </w:rPr>
      </w:pPr>
      <w:r>
        <w:rPr>
          <w:rFonts w:ascii="Calibri" w:eastAsia="Calibri" w:hAnsi="Calibri" w:cs="Calibri"/>
          <w:b/>
        </w:rPr>
        <w:t>4. ADVANTAGES AND DISADVANTAGES</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b/>
        </w:rPr>
      </w:pPr>
      <w:r>
        <w:rPr>
          <w:rFonts w:ascii="Calibri" w:eastAsia="Calibri" w:hAnsi="Calibri" w:cs="Calibri"/>
          <w:b/>
        </w:rPr>
        <w:t xml:space="preserve">                                           ADVANTAGES</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These are following</w:t>
      </w:r>
      <w:r>
        <w:rPr>
          <w:rFonts w:ascii="Calibri" w:eastAsia="Calibri" w:hAnsi="Calibri" w:cs="Calibri"/>
        </w:rPr>
        <w:t xml:space="preserve"> merits of the indias agriculture crop production. it aslo simplifies the method of production rates and cost of the production</w:t>
      </w:r>
    </w:p>
    <w:p w:rsidR="00E17561" w:rsidRDefault="003077FE">
      <w:pPr>
        <w:spacing w:after="160" w:line="259" w:lineRule="auto"/>
        <w:rPr>
          <w:rFonts w:ascii="Calibri" w:eastAsia="Calibri" w:hAnsi="Calibri" w:cs="Calibri"/>
        </w:rPr>
      </w:pPr>
      <w:r>
        <w:rPr>
          <w:rFonts w:ascii="Calibri" w:eastAsia="Calibri" w:hAnsi="Calibri" w:cs="Calibri"/>
        </w:rPr>
        <w:t xml:space="preserve">                                       1.  there is over all increase in yield of crops mainly due to maintaining physical chemi</w:t>
      </w:r>
      <w:r>
        <w:rPr>
          <w:rFonts w:ascii="Calibri" w:eastAsia="Calibri" w:hAnsi="Calibri" w:cs="Calibri"/>
        </w:rPr>
        <w:t>cal properties of the soil.</w:t>
      </w:r>
    </w:p>
    <w:p w:rsidR="00E17561" w:rsidRDefault="003077FE">
      <w:pPr>
        <w:spacing w:after="160" w:line="259" w:lineRule="auto"/>
        <w:rPr>
          <w:rFonts w:ascii="Calibri" w:eastAsia="Calibri" w:hAnsi="Calibri" w:cs="Calibri"/>
        </w:rPr>
      </w:pPr>
      <w:r>
        <w:rPr>
          <w:rFonts w:ascii="Calibri" w:eastAsia="Calibri" w:hAnsi="Calibri" w:cs="Calibri"/>
        </w:rPr>
        <w:t xml:space="preserve">                                       2.  it helps to controlling insects, pests and soil borne diseases. it also controls weeds during the culture.</w:t>
      </w:r>
    </w:p>
    <w:p w:rsidR="00E17561" w:rsidRDefault="003077FE">
      <w:pPr>
        <w:spacing w:after="160" w:line="259" w:lineRule="auto"/>
        <w:rPr>
          <w:rFonts w:ascii="Calibri" w:eastAsia="Calibri" w:hAnsi="Calibri" w:cs="Calibri"/>
        </w:rPr>
      </w:pPr>
      <w:r>
        <w:rPr>
          <w:rFonts w:ascii="Calibri" w:eastAsia="Calibri" w:hAnsi="Calibri" w:cs="Calibri"/>
        </w:rPr>
        <w:lastRenderedPageBreak/>
        <w:t xml:space="preserve">                                       3.  prevent of limit period of peak req</w:t>
      </w:r>
      <w:r>
        <w:rPr>
          <w:rFonts w:ascii="Calibri" w:eastAsia="Calibri" w:hAnsi="Calibri" w:cs="Calibri"/>
        </w:rPr>
        <w:t>uirements of irrigation water requiring high irrigation if followed by light irrigation.</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b/>
        </w:rPr>
      </w:pPr>
      <w:r>
        <w:rPr>
          <w:rFonts w:ascii="Calibri" w:eastAsia="Calibri" w:hAnsi="Calibri" w:cs="Calibri"/>
          <w:b/>
        </w:rPr>
        <w:t xml:space="preserve">                                        DISADVANTAGES</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b/>
        </w:rPr>
      </w:pPr>
      <w:r>
        <w:rPr>
          <w:rFonts w:ascii="Calibri" w:eastAsia="Calibri" w:hAnsi="Calibri" w:cs="Calibri"/>
        </w:rPr>
        <w:t>these are some of the demerits of the crop production management it also implies the  non production through th</w:t>
      </w:r>
      <w:r>
        <w:rPr>
          <w:rFonts w:ascii="Calibri" w:eastAsia="Calibri" w:hAnsi="Calibri" w:cs="Calibri"/>
        </w:rPr>
        <w:t>e following cases.</w:t>
      </w:r>
    </w:p>
    <w:p w:rsidR="00E17561" w:rsidRDefault="003077FE">
      <w:pPr>
        <w:spacing w:after="160" w:line="259" w:lineRule="auto"/>
        <w:rPr>
          <w:rFonts w:ascii="Calibri" w:eastAsia="Calibri" w:hAnsi="Calibri" w:cs="Calibri"/>
          <w:b/>
        </w:rPr>
      </w:pPr>
      <w:r>
        <w:rPr>
          <w:rFonts w:ascii="Calibri" w:eastAsia="Calibri" w:hAnsi="Calibri" w:cs="Calibri"/>
          <w:b/>
        </w:rPr>
        <w:t xml:space="preserve">                                            </w:t>
      </w:r>
    </w:p>
    <w:p w:rsidR="00E17561" w:rsidRDefault="003077FE">
      <w:pPr>
        <w:spacing w:after="16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1.  intensive farming causes soil degradation and lead to the expansion of new lands.  in some are deforestation.</w:t>
      </w:r>
    </w:p>
    <w:p w:rsidR="00E17561" w:rsidRDefault="003077FE">
      <w:pPr>
        <w:spacing w:after="160" w:line="259" w:lineRule="auto"/>
        <w:rPr>
          <w:rFonts w:ascii="Calibri" w:eastAsia="Calibri" w:hAnsi="Calibri" w:cs="Calibri"/>
        </w:rPr>
      </w:pPr>
      <w:r>
        <w:rPr>
          <w:rFonts w:ascii="Calibri" w:eastAsia="Calibri" w:hAnsi="Calibri" w:cs="Calibri"/>
        </w:rPr>
        <w:t xml:space="preserve">                                          2.  </w:t>
      </w:r>
      <w:r>
        <w:rPr>
          <w:rFonts w:ascii="Calibri" w:eastAsia="Calibri" w:hAnsi="Calibri" w:cs="Calibri"/>
          <w:b/>
        </w:rPr>
        <w:t xml:space="preserve"> </w:t>
      </w:r>
      <w:r>
        <w:rPr>
          <w:rFonts w:ascii="Calibri" w:eastAsia="Calibri" w:hAnsi="Calibri" w:cs="Calibri"/>
        </w:rPr>
        <w:t>pest and weed resistance to chemical that synthesized pesticides and herbicides</w:t>
      </w:r>
    </w:p>
    <w:p w:rsidR="00E17561" w:rsidRDefault="003077FE">
      <w:pPr>
        <w:spacing w:after="160" w:line="259" w:lineRule="auto"/>
        <w:rPr>
          <w:rFonts w:ascii="Calibri" w:eastAsia="Calibri" w:hAnsi="Calibri" w:cs="Calibri"/>
        </w:rPr>
      </w:pPr>
      <w:r>
        <w:rPr>
          <w:rFonts w:ascii="Calibri" w:eastAsia="Calibri" w:hAnsi="Calibri" w:cs="Calibri"/>
        </w:rPr>
        <w:t xml:space="preserve">                                          3.  soil degradation and impact of natural habits with includes the water and land poll</w:t>
      </w:r>
      <w:r>
        <w:rPr>
          <w:rFonts w:ascii="Calibri" w:eastAsia="Calibri" w:hAnsi="Calibri" w:cs="Calibri"/>
        </w:rPr>
        <w:t>ution.</w:t>
      </w:r>
    </w:p>
    <w:p w:rsidR="00E17561" w:rsidRDefault="00E17561">
      <w:pPr>
        <w:spacing w:after="160" w:line="259" w:lineRule="auto"/>
        <w:rPr>
          <w:rFonts w:ascii="Calibri" w:eastAsia="Calibri" w:hAnsi="Calibri" w:cs="Calibri"/>
        </w:rPr>
      </w:pPr>
    </w:p>
    <w:p w:rsidR="00E17561" w:rsidRDefault="003077FE">
      <w:pPr>
        <w:spacing w:after="160" w:line="259" w:lineRule="auto"/>
        <w:rPr>
          <w:rFonts w:ascii="Calibri" w:eastAsia="Calibri" w:hAnsi="Calibri" w:cs="Calibri"/>
          <w:b/>
        </w:rPr>
      </w:pPr>
      <w:r>
        <w:rPr>
          <w:rFonts w:ascii="Calibri" w:eastAsia="Calibri" w:hAnsi="Calibri" w:cs="Calibri"/>
          <w:b/>
        </w:rPr>
        <w:t>5.APPLICATIONS</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Agricultural applications means application relating to the following</w:t>
      </w:r>
    </w:p>
    <w:p w:rsidR="00E17561" w:rsidRDefault="003077FE">
      <w:pPr>
        <w:spacing w:after="160" w:line="259" w:lineRule="auto"/>
        <w:rPr>
          <w:rFonts w:ascii="Calibri" w:eastAsia="Calibri" w:hAnsi="Calibri" w:cs="Calibri"/>
        </w:rPr>
      </w:pPr>
      <w:r>
        <w:rPr>
          <w:rFonts w:ascii="Calibri" w:eastAsia="Calibri" w:hAnsi="Calibri" w:cs="Calibri"/>
        </w:rPr>
        <w:t xml:space="preserve">                                           </w:t>
      </w:r>
    </w:p>
    <w:p w:rsidR="00E17561" w:rsidRDefault="003077FE">
      <w:pPr>
        <w:spacing w:after="160" w:line="259" w:lineRule="auto"/>
        <w:rPr>
          <w:rFonts w:ascii="Calibri" w:eastAsia="Calibri" w:hAnsi="Calibri" w:cs="Calibri"/>
        </w:rPr>
      </w:pPr>
      <w:r>
        <w:rPr>
          <w:rFonts w:ascii="Calibri" w:eastAsia="Calibri" w:hAnsi="Calibri" w:cs="Calibri"/>
        </w:rPr>
        <w:t xml:space="preserve">                                         1.  cultivating, characterising or modifying the soil</w:t>
      </w:r>
    </w:p>
    <w:p w:rsidR="00E17561" w:rsidRDefault="003077FE">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2.  producing, growing, improving, protecting, treating or modifying crops or forest products.</w:t>
      </w:r>
    </w:p>
    <w:p w:rsidR="00E17561" w:rsidRDefault="003077FE">
      <w:pPr>
        <w:spacing w:after="160" w:line="259" w:lineRule="auto"/>
        <w:rPr>
          <w:rFonts w:ascii="Calibri" w:eastAsia="Calibri" w:hAnsi="Calibri" w:cs="Calibri"/>
        </w:rPr>
      </w:pPr>
      <w:r>
        <w:rPr>
          <w:rFonts w:ascii="Calibri" w:eastAsia="Calibri" w:hAnsi="Calibri" w:cs="Calibri"/>
        </w:rPr>
        <w:t xml:space="preserve">                                          3. raising, harvesting, protecting treating or modifying livestock of the crop production.</w:t>
      </w:r>
    </w:p>
    <w:p w:rsidR="00E17561" w:rsidRDefault="00E17561">
      <w:pPr>
        <w:spacing w:after="160" w:line="259" w:lineRule="auto"/>
        <w:rPr>
          <w:rFonts w:ascii="Calibri" w:eastAsia="Calibri" w:hAnsi="Calibri" w:cs="Calibri"/>
        </w:rPr>
      </w:pPr>
    </w:p>
    <w:p w:rsidR="00E17561" w:rsidRDefault="003077FE">
      <w:pPr>
        <w:spacing w:after="160" w:line="259" w:lineRule="auto"/>
        <w:rPr>
          <w:rFonts w:ascii="Calibri" w:eastAsia="Calibri" w:hAnsi="Calibri" w:cs="Calibri"/>
          <w:b/>
        </w:rPr>
      </w:pPr>
      <w:r>
        <w:rPr>
          <w:rFonts w:ascii="Calibri" w:eastAsia="Calibri" w:hAnsi="Calibri" w:cs="Calibri"/>
          <w:b/>
        </w:rPr>
        <w:t>6.CONCLUSION</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In the conclusion agriculture has given so much to society, but it has its own prosperty and concerns that we cant overlook.  furthermore, the government is doing his every bit to help in the growth and development of agriculture, sitll,</w:t>
      </w:r>
      <w:r>
        <w:rPr>
          <w:rFonts w:ascii="Calibri" w:eastAsia="Calibri" w:hAnsi="Calibri" w:cs="Calibri"/>
        </w:rPr>
        <w:t xml:space="preserve"> it needs to do something for the negative impacts of agriculture.  finnaly the indian economy is an agro-economy and depends highly on the agricultural sector.</w:t>
      </w:r>
    </w:p>
    <w:p w:rsidR="00E17561" w:rsidRDefault="00E17561">
      <w:pPr>
        <w:spacing w:after="160" w:line="259" w:lineRule="auto"/>
        <w:rPr>
          <w:rFonts w:ascii="Calibri" w:eastAsia="Calibri" w:hAnsi="Calibri" w:cs="Calibri"/>
        </w:rPr>
      </w:pPr>
    </w:p>
    <w:p w:rsidR="00E17561" w:rsidRDefault="003077FE">
      <w:pPr>
        <w:spacing w:after="160" w:line="259" w:lineRule="auto"/>
        <w:rPr>
          <w:rFonts w:ascii="Calibri" w:eastAsia="Calibri" w:hAnsi="Calibri" w:cs="Calibri"/>
          <w:b/>
        </w:rPr>
      </w:pPr>
      <w:r>
        <w:rPr>
          <w:rFonts w:ascii="Calibri" w:eastAsia="Calibri" w:hAnsi="Calibri" w:cs="Calibri"/>
          <w:b/>
        </w:rPr>
        <w:lastRenderedPageBreak/>
        <w:t xml:space="preserve">7.FUTURE SCOPE </w:t>
      </w:r>
    </w:p>
    <w:p w:rsidR="00E17561" w:rsidRDefault="00E17561">
      <w:pPr>
        <w:spacing w:after="160" w:line="259" w:lineRule="auto"/>
        <w:rPr>
          <w:rFonts w:ascii="Calibri" w:eastAsia="Calibri" w:hAnsi="Calibri" w:cs="Calibri"/>
          <w:b/>
        </w:rPr>
      </w:pPr>
    </w:p>
    <w:p w:rsidR="00E17561" w:rsidRDefault="003077FE">
      <w:pPr>
        <w:spacing w:after="160" w:line="259" w:lineRule="auto"/>
        <w:rPr>
          <w:rFonts w:ascii="Calibri" w:eastAsia="Calibri" w:hAnsi="Calibri" w:cs="Calibri"/>
        </w:rPr>
      </w:pPr>
      <w:r>
        <w:rPr>
          <w:rFonts w:ascii="Calibri" w:eastAsia="Calibri" w:hAnsi="Calibri" w:cs="Calibri"/>
          <w:b/>
        </w:rPr>
        <w:t xml:space="preserve">      YES, </w:t>
      </w:r>
      <w:r>
        <w:rPr>
          <w:rFonts w:ascii="Calibri" w:eastAsia="Calibri" w:hAnsi="Calibri" w:cs="Calibri"/>
        </w:rPr>
        <w:t>Agriculture is good for the future as it is expected to use advanc</w:t>
      </w:r>
      <w:r>
        <w:rPr>
          <w:rFonts w:ascii="Calibri" w:eastAsia="Calibri" w:hAnsi="Calibri" w:cs="Calibri"/>
        </w:rPr>
        <w:t>ed technologies and innovations to produce more foods with limited land and resources, increase effeciency on farms, and become more profitable, efficient, safe and environment friendly</w:t>
      </w:r>
    </w:p>
    <w:p w:rsidR="00E17561" w:rsidRDefault="003077FE">
      <w:pPr>
        <w:spacing w:after="160" w:line="259" w:lineRule="auto"/>
        <w:rPr>
          <w:rFonts w:ascii="Calibri" w:eastAsia="Calibri" w:hAnsi="Calibri" w:cs="Calibri"/>
        </w:rPr>
      </w:pPr>
      <w:r>
        <w:rPr>
          <w:rFonts w:ascii="Calibri" w:eastAsia="Calibri" w:hAnsi="Calibri" w:cs="Calibri"/>
        </w:rPr>
        <w:t xml:space="preserve">      the greater the advanced stage of development of agricultural na</w:t>
      </w:r>
      <w:r>
        <w:rPr>
          <w:rFonts w:ascii="Calibri" w:eastAsia="Calibri" w:hAnsi="Calibri" w:cs="Calibri"/>
        </w:rPr>
        <w:t>tions, the greater the contribution of agriculture to national earnings.</w:t>
      </w:r>
      <w:r>
        <w:rPr>
          <w:rFonts w:ascii="Calibri" w:eastAsia="Calibri" w:hAnsi="Calibri" w:cs="Calibri"/>
          <w:b/>
        </w:rPr>
        <w:t xml:space="preserve">       </w:t>
      </w:r>
    </w:p>
    <w:sectPr w:rsidR="00E175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17561"/>
    <w:rsid w:val="003077FE"/>
    <w:rsid w:val="00E175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3</cp:revision>
  <dcterms:created xsi:type="dcterms:W3CDTF">2023-10-11T08:00:00Z</dcterms:created>
  <dcterms:modified xsi:type="dcterms:W3CDTF">2023-10-11T08:13:00Z</dcterms:modified>
</cp:coreProperties>
</file>