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F7304" w14:textId="77777777" w:rsidR="00894CB0" w:rsidRDefault="00894CB0">
      <w:pPr>
        <w:rPr>
          <w:b/>
          <w:bCs/>
        </w:rPr>
      </w:pPr>
    </w:p>
    <w:p w14:paraId="541A6A6E" w14:textId="77777777" w:rsidR="00894CB0" w:rsidRDefault="00894CB0">
      <w:pPr>
        <w:rPr>
          <w:b/>
          <w:bCs/>
        </w:rPr>
      </w:pPr>
    </w:p>
    <w:p w14:paraId="712845D8" w14:textId="77777777" w:rsidR="00894CB0" w:rsidRDefault="00894CB0">
      <w:pPr>
        <w:rPr>
          <w:b/>
          <w:bCs/>
        </w:rPr>
      </w:pPr>
    </w:p>
    <w:p w14:paraId="45196BC0" w14:textId="77777777" w:rsidR="00894CB0" w:rsidRDefault="00894CB0" w:rsidP="00894CB0">
      <w:pPr>
        <w:jc w:val="center"/>
        <w:rPr>
          <w:b/>
          <w:bCs/>
        </w:rPr>
      </w:pPr>
    </w:p>
    <w:p w14:paraId="2A21F68A" w14:textId="78104D76" w:rsidR="00894CB0" w:rsidRPr="00894CB0" w:rsidRDefault="00894CB0" w:rsidP="00894CB0">
      <w:pPr>
        <w:jc w:val="center"/>
        <w:rPr>
          <w:b/>
          <w:bCs/>
          <w:sz w:val="72"/>
          <w:szCs w:val="72"/>
        </w:rPr>
      </w:pPr>
      <w:proofErr w:type="spellStart"/>
      <w:r w:rsidRPr="00894CB0">
        <w:rPr>
          <w:b/>
          <w:bCs/>
          <w:sz w:val="72"/>
          <w:szCs w:val="72"/>
        </w:rPr>
        <w:t>Mon</w:t>
      </w:r>
      <w:r>
        <w:rPr>
          <w:b/>
          <w:bCs/>
          <w:sz w:val="72"/>
          <w:szCs w:val="72"/>
        </w:rPr>
        <w:t>e</w:t>
      </w:r>
      <w:r w:rsidRPr="00894CB0">
        <w:rPr>
          <w:b/>
          <w:bCs/>
          <w:sz w:val="72"/>
          <w:szCs w:val="72"/>
        </w:rPr>
        <w:t>tique</w:t>
      </w:r>
      <w:proofErr w:type="spellEnd"/>
      <w:r w:rsidRPr="00894CB0">
        <w:rPr>
          <w:b/>
          <w:bCs/>
          <w:sz w:val="72"/>
          <w:szCs w:val="72"/>
        </w:rPr>
        <w:t xml:space="preserve"> Tunisie</w:t>
      </w:r>
    </w:p>
    <w:p w14:paraId="7E82F309" w14:textId="346F3A72" w:rsidR="00894CB0" w:rsidRPr="00894CB0" w:rsidRDefault="00894CB0" w:rsidP="00894CB0">
      <w:pPr>
        <w:jc w:val="center"/>
        <w:rPr>
          <w:b/>
          <w:bCs/>
          <w:sz w:val="72"/>
          <w:szCs w:val="72"/>
        </w:rPr>
      </w:pPr>
      <w:r w:rsidRPr="00894CB0">
        <w:rPr>
          <w:b/>
          <w:bCs/>
          <w:sz w:val="72"/>
          <w:szCs w:val="72"/>
        </w:rPr>
        <w:t>ACS PLATEFORME</w:t>
      </w:r>
    </w:p>
    <w:p w14:paraId="5FD452ED" w14:textId="77777777" w:rsidR="00894CB0" w:rsidRDefault="00894CB0">
      <w:pPr>
        <w:rPr>
          <w:b/>
          <w:bCs/>
        </w:rPr>
      </w:pPr>
    </w:p>
    <w:p w14:paraId="58D43C89" w14:textId="77777777" w:rsidR="00894CB0" w:rsidRDefault="00894CB0">
      <w:pPr>
        <w:rPr>
          <w:b/>
          <w:bCs/>
        </w:rPr>
      </w:pPr>
    </w:p>
    <w:p w14:paraId="3976C0D1" w14:textId="5C63442D" w:rsidR="00894CB0" w:rsidRPr="00894CB0" w:rsidRDefault="00894CB0" w:rsidP="00894CB0">
      <w:pPr>
        <w:jc w:val="center"/>
        <w:rPr>
          <w:b/>
          <w:bCs/>
          <w:sz w:val="48"/>
          <w:szCs w:val="48"/>
        </w:rPr>
      </w:pPr>
      <w:r w:rsidRPr="00894CB0">
        <w:rPr>
          <w:b/>
          <w:bCs/>
          <w:sz w:val="48"/>
          <w:szCs w:val="48"/>
        </w:rPr>
        <w:t xml:space="preserve">Métriques, </w:t>
      </w:r>
      <w:r w:rsidRPr="00894CB0">
        <w:rPr>
          <w:b/>
          <w:bCs/>
          <w:sz w:val="48"/>
          <w:szCs w:val="48"/>
        </w:rPr>
        <w:t>Monitoring et gestion des alertes de la plateforme 3DSecure</w:t>
      </w:r>
    </w:p>
    <w:p w14:paraId="1CED131B" w14:textId="77777777" w:rsidR="00894CB0" w:rsidRDefault="00894CB0">
      <w:pPr>
        <w:rPr>
          <w:b/>
          <w:bCs/>
        </w:rPr>
      </w:pPr>
    </w:p>
    <w:p w14:paraId="5930337B" w14:textId="77777777" w:rsidR="00894CB0" w:rsidRDefault="00894CB0">
      <w:pPr>
        <w:rPr>
          <w:b/>
          <w:bCs/>
        </w:rPr>
      </w:pPr>
    </w:p>
    <w:p w14:paraId="447C100A" w14:textId="77777777" w:rsidR="00894CB0" w:rsidRDefault="00894CB0">
      <w:pPr>
        <w:rPr>
          <w:b/>
          <w:bCs/>
        </w:rPr>
      </w:pPr>
    </w:p>
    <w:p w14:paraId="5F3987D1" w14:textId="77777777" w:rsidR="00894CB0" w:rsidRDefault="00894CB0">
      <w:pPr>
        <w:rPr>
          <w:b/>
          <w:bCs/>
        </w:rPr>
      </w:pPr>
    </w:p>
    <w:p w14:paraId="7E904D52" w14:textId="77777777" w:rsidR="00894CB0" w:rsidRDefault="00894CB0">
      <w:pPr>
        <w:rPr>
          <w:b/>
          <w:bCs/>
        </w:rPr>
      </w:pPr>
    </w:p>
    <w:p w14:paraId="0DA32FF1" w14:textId="77777777" w:rsidR="00894CB0" w:rsidRDefault="00894CB0">
      <w:pPr>
        <w:rPr>
          <w:b/>
          <w:bCs/>
        </w:rPr>
      </w:pPr>
    </w:p>
    <w:p w14:paraId="01F1BEDD" w14:textId="588A5158" w:rsidR="00323314" w:rsidRPr="00894CB0" w:rsidRDefault="00323314">
      <w:pPr>
        <w:rPr>
          <w:b/>
          <w:bCs/>
        </w:rPr>
      </w:pPr>
      <w:r w:rsidRPr="00894CB0">
        <w:rPr>
          <w:b/>
          <w:bCs/>
        </w:rPr>
        <w:t>Tableau de bord général avec affichage des alertes</w:t>
      </w:r>
    </w:p>
    <w:p w14:paraId="753D74AE" w14:textId="01B249DF" w:rsidR="00323314" w:rsidRDefault="00323314">
      <w:r w:rsidRPr="00323314">
        <w:drawing>
          <wp:inline distT="0" distB="0" distL="0" distR="0" wp14:anchorId="2FC8A80F" wp14:editId="29C974BA">
            <wp:extent cx="8835887" cy="4384766"/>
            <wp:effectExtent l="0" t="0" r="3810" b="0"/>
            <wp:docPr id="18458490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49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94901" cy="441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7E5A" w14:textId="77777777" w:rsidR="00323314" w:rsidRDefault="00323314"/>
    <w:p w14:paraId="626F3162" w14:textId="3C2C0A26" w:rsidR="00323314" w:rsidRDefault="00323314"/>
    <w:p w14:paraId="60E7C633" w14:textId="5CC29581" w:rsidR="00323314" w:rsidRPr="00323314" w:rsidRDefault="00323314">
      <w:pPr>
        <w:rPr>
          <w:b/>
          <w:bCs/>
        </w:rPr>
      </w:pPr>
      <w:r w:rsidRPr="00323314">
        <w:rPr>
          <w:b/>
          <w:bCs/>
          <w:highlight w:val="lightGray"/>
        </w:rPr>
        <w:t xml:space="preserve">ACS </w:t>
      </w:r>
      <w:proofErr w:type="spellStart"/>
      <w:r w:rsidRPr="00323314">
        <w:rPr>
          <w:b/>
          <w:bCs/>
          <w:highlight w:val="lightGray"/>
        </w:rPr>
        <w:t>Metrics</w:t>
      </w:r>
      <w:proofErr w:type="spellEnd"/>
      <w:r w:rsidRPr="00323314">
        <w:rPr>
          <w:b/>
          <w:bCs/>
          <w:highlight w:val="lightGray"/>
        </w:rPr>
        <w:t xml:space="preserve"> Dashboard</w:t>
      </w:r>
    </w:p>
    <w:p w14:paraId="23198251" w14:textId="309E2D2C" w:rsidR="00323314" w:rsidRDefault="00323314">
      <w:r w:rsidRPr="00323314">
        <w:drawing>
          <wp:inline distT="0" distB="0" distL="0" distR="0" wp14:anchorId="3F37AB34" wp14:editId="2A7E6C50">
            <wp:extent cx="8892540" cy="4418432"/>
            <wp:effectExtent l="0" t="0" r="3810" b="1270"/>
            <wp:docPr id="1867155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5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41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6C77" w14:textId="77777777" w:rsidR="00323314" w:rsidRDefault="00323314"/>
    <w:p w14:paraId="57B3E660" w14:textId="77777777" w:rsidR="00323314" w:rsidRDefault="00323314"/>
    <w:p w14:paraId="46FF94C6" w14:textId="77777777" w:rsidR="00323314" w:rsidRDefault="00323314"/>
    <w:p w14:paraId="679A9919" w14:textId="2B99D14F" w:rsidR="00323314" w:rsidRPr="00323314" w:rsidRDefault="00323314">
      <w:pPr>
        <w:rPr>
          <w:b/>
          <w:bCs/>
        </w:rPr>
      </w:pPr>
      <w:r w:rsidRPr="00323314">
        <w:rPr>
          <w:b/>
          <w:bCs/>
          <w:highlight w:val="lightGray"/>
        </w:rPr>
        <w:t>Page de gestion des alertes :</w:t>
      </w:r>
      <w:r w:rsidRPr="00323314">
        <w:rPr>
          <w:b/>
          <w:bCs/>
        </w:rPr>
        <w:t xml:space="preserve"> </w:t>
      </w:r>
    </w:p>
    <w:p w14:paraId="6757BD2F" w14:textId="5D81EC94" w:rsidR="00323314" w:rsidRDefault="00323314">
      <w:r w:rsidRPr="00323314">
        <w:drawing>
          <wp:inline distT="0" distB="0" distL="0" distR="0" wp14:anchorId="5C5DD7FC" wp14:editId="4AA799C9">
            <wp:extent cx="8892540" cy="4399152"/>
            <wp:effectExtent l="0" t="0" r="3810" b="1905"/>
            <wp:docPr id="5041003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00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39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AB8C" w14:textId="77777777" w:rsidR="00323314" w:rsidRDefault="00323314"/>
    <w:p w14:paraId="724277A2" w14:textId="5713C47E" w:rsidR="00323314" w:rsidRDefault="00323314"/>
    <w:p w14:paraId="7B9B4B73" w14:textId="56C191B5" w:rsidR="00323314" w:rsidRDefault="00323314"/>
    <w:p w14:paraId="1F5BA7BA" w14:textId="65D829D8" w:rsidR="00323314" w:rsidRPr="00894CB0" w:rsidRDefault="00323314">
      <w:pPr>
        <w:rPr>
          <w:b/>
          <w:bCs/>
        </w:rPr>
      </w:pPr>
      <w:r w:rsidRPr="00894CB0">
        <w:rPr>
          <w:b/>
          <w:bCs/>
          <w:highlight w:val="lightGray"/>
        </w:rPr>
        <w:t>Exemple de notification Windows/Navigateur</w:t>
      </w:r>
    </w:p>
    <w:p w14:paraId="1C506B79" w14:textId="5437C8AA" w:rsidR="00323314" w:rsidRDefault="00323314">
      <w:r w:rsidRPr="00323314">
        <w:drawing>
          <wp:inline distT="0" distB="0" distL="0" distR="0" wp14:anchorId="7B19F513" wp14:editId="2DDBD982">
            <wp:extent cx="3905795" cy="3515216"/>
            <wp:effectExtent l="0" t="0" r="0" b="9525"/>
            <wp:docPr id="15247639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63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EE3F" w14:textId="65B0D155" w:rsidR="00323314" w:rsidRDefault="00323314"/>
    <w:p w14:paraId="2161DC08" w14:textId="77777777" w:rsidR="00323314" w:rsidRDefault="00323314">
      <w:pPr>
        <w:rPr>
          <w:b/>
          <w:bCs/>
          <w:highlight w:val="lightGray"/>
        </w:rPr>
      </w:pPr>
      <w:r>
        <w:rPr>
          <w:b/>
          <w:bCs/>
          <w:highlight w:val="lightGray"/>
        </w:rPr>
        <w:br w:type="page"/>
      </w:r>
    </w:p>
    <w:p w14:paraId="16707B1D" w14:textId="65C067FA" w:rsidR="00323314" w:rsidRPr="00323314" w:rsidRDefault="00323314">
      <w:pPr>
        <w:rPr>
          <w:b/>
          <w:bCs/>
        </w:rPr>
      </w:pPr>
      <w:r w:rsidRPr="00323314">
        <w:rPr>
          <w:b/>
          <w:bCs/>
          <w:highlight w:val="lightGray"/>
        </w:rPr>
        <w:lastRenderedPageBreak/>
        <w:t xml:space="preserve">Exemple d’alertes envoyer par </w:t>
      </w:r>
      <w:proofErr w:type="gramStart"/>
      <w:r w:rsidRPr="00323314">
        <w:rPr>
          <w:b/>
          <w:bCs/>
          <w:highlight w:val="lightGray"/>
        </w:rPr>
        <w:t>email</w:t>
      </w:r>
      <w:proofErr w:type="gramEnd"/>
      <w:r w:rsidRPr="00323314">
        <w:rPr>
          <w:b/>
          <w:bCs/>
        </w:rPr>
        <w:t xml:space="preserve"> </w:t>
      </w:r>
    </w:p>
    <w:p w14:paraId="5C5DD95E" w14:textId="1768C883" w:rsidR="00323314" w:rsidRDefault="00323314">
      <w:r w:rsidRPr="00323314">
        <w:drawing>
          <wp:inline distT="0" distB="0" distL="0" distR="0" wp14:anchorId="29E10981" wp14:editId="491C3E01">
            <wp:extent cx="7812156" cy="5115741"/>
            <wp:effectExtent l="0" t="0" r="0" b="8890"/>
            <wp:docPr id="5213702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70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30981" cy="512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314" w:rsidSect="0032331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314"/>
    <w:rsid w:val="00323314"/>
    <w:rsid w:val="00894CB0"/>
    <w:rsid w:val="00F6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51B05"/>
  <w15:chartTrackingRefBased/>
  <w15:docId w15:val="{9667111A-DE83-4194-B2F5-69903A7B9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3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3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3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3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3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3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3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3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3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3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3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3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331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331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33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33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33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33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3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3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3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3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3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33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33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331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3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331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3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49</Words>
  <Characters>272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Wissem BAGHDADI</dc:creator>
  <cp:keywords/>
  <dc:description/>
  <cp:lastModifiedBy>Wissem BAGHDADI</cp:lastModifiedBy>
  <cp:revision>1</cp:revision>
  <dcterms:created xsi:type="dcterms:W3CDTF">2026-04-13T11:59:00Z</dcterms:created>
  <dcterms:modified xsi:type="dcterms:W3CDTF">2026-04-13T12:15:00Z</dcterms:modified>
</cp:coreProperties>
</file>