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04" w:rsidRDefault="00F14204" w:rsidP="00F14204">
      <w:pPr>
        <w:pStyle w:val="1"/>
      </w:pPr>
      <w:r>
        <w:rPr>
          <w:rFonts w:hint="eastAsia"/>
        </w:rPr>
        <w:t>简介</w:t>
      </w:r>
    </w:p>
    <w:p w:rsidR="00F14204" w:rsidRDefault="00F14204" w:rsidP="00F14204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t>greenDAO</w:t>
      </w:r>
      <w:r w:rsidR="007F398D">
        <w:rPr>
          <w:rFonts w:hint="eastAsia"/>
        </w:rPr>
        <w:t>是一个用于帮助安卓开发者处理</w:t>
      </w:r>
      <w:r w:rsidR="007F398D">
        <w:rPr>
          <w:rFonts w:hint="eastAsia"/>
        </w:rPr>
        <w:t>sqlite</w:t>
      </w:r>
      <w:r w:rsidR="007F398D">
        <w:rPr>
          <w:rFonts w:hint="eastAsia"/>
        </w:rPr>
        <w:t>数据库相关操作的开源工具项目，这个项目里面实现了一套</w:t>
      </w:r>
      <w:r w:rsidR="007F398D">
        <w:rPr>
          <w:rFonts w:hint="eastAsia"/>
        </w:rPr>
        <w:t>ORM</w:t>
      </w:r>
      <w:r w:rsidR="007F398D">
        <w:rPr>
          <w:rFonts w:hint="eastAsia"/>
        </w:rPr>
        <w:t>（</w:t>
      </w:r>
      <w:r w:rsidR="007F398D">
        <w:rPr>
          <w:rFonts w:ascii="Arial" w:hAnsi="Arial" w:cs="Arial"/>
          <w:color w:val="333333"/>
          <w:sz w:val="20"/>
          <w:szCs w:val="20"/>
          <w:shd w:val="clear" w:color="auto" w:fill="FFFFFF"/>
        </w:rPr>
        <w:t>对象关系映射</w:t>
      </w:r>
      <w:r w:rsidR="007F398D">
        <w:rPr>
          <w:rFonts w:hint="eastAsia"/>
        </w:rPr>
        <w:t>）方案，将数据库中的表抽象成</w:t>
      </w:r>
      <w:r w:rsidR="007F398D">
        <w:rPr>
          <w:rFonts w:ascii="Georgia" w:hAnsi="Georgia"/>
          <w:color w:val="333333"/>
          <w:shd w:val="clear" w:color="auto" w:fill="FFFFFF"/>
        </w:rPr>
        <w:t>Java data objects (</w:t>
      </w:r>
      <w:r w:rsidR="007F398D">
        <w:rPr>
          <w:rFonts w:ascii="Georgia" w:hAnsi="Georgia" w:hint="eastAsia"/>
          <w:color w:val="333333"/>
          <w:shd w:val="clear" w:color="auto" w:fill="FFFFFF"/>
        </w:rPr>
        <w:t>实体</w:t>
      </w:r>
      <w:r w:rsidR="007F398D">
        <w:rPr>
          <w:rFonts w:ascii="Georgia" w:hAnsi="Georgia"/>
          <w:color w:val="333333"/>
          <w:shd w:val="clear" w:color="auto" w:fill="FFFFFF"/>
        </w:rPr>
        <w:t xml:space="preserve">) </w:t>
      </w:r>
      <w:r w:rsidR="007F398D">
        <w:rPr>
          <w:rFonts w:ascii="Georgia" w:hAnsi="Georgia" w:hint="eastAsia"/>
          <w:color w:val="333333"/>
          <w:shd w:val="clear" w:color="auto" w:fill="FFFFFF"/>
        </w:rPr>
        <w:t>和</w:t>
      </w:r>
      <w:r w:rsidR="007F398D">
        <w:rPr>
          <w:rFonts w:ascii="Georgia" w:hAnsi="Georgia"/>
          <w:color w:val="333333"/>
          <w:shd w:val="clear" w:color="auto" w:fill="FFFFFF"/>
        </w:rPr>
        <w:t xml:space="preserve"> DAOs (</w:t>
      </w:r>
      <w:r w:rsidR="007F398D">
        <w:rPr>
          <w:rFonts w:ascii="Georgia" w:hAnsi="Georgia" w:hint="eastAsia"/>
          <w:color w:val="333333"/>
          <w:shd w:val="clear" w:color="auto" w:fill="FFFFFF"/>
        </w:rPr>
        <w:t>data access object</w:t>
      </w:r>
      <w:r w:rsidR="007F398D">
        <w:rPr>
          <w:rFonts w:ascii="Georgia" w:hAnsi="Georgia"/>
          <w:color w:val="333333"/>
          <w:shd w:val="clear" w:color="auto" w:fill="FFFFFF"/>
        </w:rPr>
        <w:t>)</w:t>
      </w:r>
      <w:r w:rsidR="007F398D">
        <w:rPr>
          <w:rFonts w:ascii="Georgia" w:hAnsi="Georgia" w:hint="eastAsia"/>
          <w:color w:val="333333"/>
          <w:shd w:val="clear" w:color="auto" w:fill="FFFFFF"/>
        </w:rPr>
        <w:t>，使得开发者不需要花精力处理</w:t>
      </w:r>
      <w:r w:rsidR="007F398D">
        <w:rPr>
          <w:rFonts w:ascii="Georgia" w:hAnsi="Georgia" w:hint="eastAsia"/>
          <w:color w:val="333333"/>
          <w:shd w:val="clear" w:color="auto" w:fill="FFFFFF"/>
        </w:rPr>
        <w:t>sqlite</w:t>
      </w:r>
      <w:r w:rsidR="007F398D">
        <w:rPr>
          <w:rFonts w:ascii="Georgia" w:hAnsi="Georgia" w:hint="eastAsia"/>
          <w:color w:val="333333"/>
          <w:shd w:val="clear" w:color="auto" w:fill="FFFFFF"/>
        </w:rPr>
        <w:t>中的细节问题。</w:t>
      </w:r>
    </w:p>
    <w:p w:rsidR="007F398D" w:rsidRDefault="00DB1AAC" w:rsidP="00F1420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noProof/>
          <w:color w:val="333333"/>
          <w:shd w:val="clear" w:color="auto" w:fill="FFFFFF"/>
        </w:rPr>
        <w:drawing>
          <wp:inline distT="0" distB="0" distL="0" distR="0">
            <wp:extent cx="5274310" cy="1516364"/>
            <wp:effectExtent l="19050" t="0" r="2540" b="0"/>
            <wp:docPr id="1" name="图片 1" descr="D:\source\fork\greenDAO\greenDAO-orm-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urce\fork\greenDAO\greenDAO-orm-6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AC" w:rsidRDefault="00DB1AAC" w:rsidP="00F1420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greenDAO</w:t>
      </w:r>
      <w:r>
        <w:rPr>
          <w:rFonts w:ascii="Georgia" w:hAnsi="Georgia" w:hint="eastAsia"/>
          <w:color w:val="333333"/>
          <w:shd w:val="clear" w:color="auto" w:fill="FFFFFF"/>
        </w:rPr>
        <w:t>具有以下特点：</w:t>
      </w:r>
    </w:p>
    <w:p w:rsidR="00DB1AAC" w:rsidRDefault="00DB1AAC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DB1AAC">
        <w:rPr>
          <w:rFonts w:ascii="Georgia" w:hAnsi="Georgia" w:hint="eastAsia"/>
          <w:color w:val="333333"/>
          <w:shd w:val="clear" w:color="auto" w:fill="FFFFFF"/>
        </w:rPr>
        <w:t>使用方便，项目提供了代码生成工具，可以自动生成实体和对应的</w:t>
      </w:r>
      <w:r w:rsidRPr="00DB1AAC">
        <w:rPr>
          <w:rFonts w:ascii="Georgia" w:hAnsi="Georgia" w:hint="eastAsia"/>
          <w:color w:val="333333"/>
          <w:shd w:val="clear" w:color="auto" w:fill="FFFFFF"/>
        </w:rPr>
        <w:t>DAO</w:t>
      </w:r>
      <w:r w:rsidRPr="00DB1AAC">
        <w:rPr>
          <w:rFonts w:ascii="Georgia" w:hAnsi="Georgia" w:hint="eastAsia"/>
          <w:color w:val="333333"/>
          <w:shd w:val="clear" w:color="auto" w:fill="FFFFFF"/>
        </w:rPr>
        <w:t>，</w:t>
      </w:r>
      <w:r w:rsidRPr="00DB1AAC">
        <w:rPr>
          <w:rFonts w:ascii="Georgia" w:hAnsi="Georgia" w:hint="eastAsia"/>
          <w:color w:val="333333"/>
          <w:shd w:val="clear" w:color="auto" w:fill="FFFFFF"/>
        </w:rPr>
        <w:t>DAO</w:t>
      </w:r>
      <w:r w:rsidRPr="00DB1AAC">
        <w:rPr>
          <w:rFonts w:ascii="Georgia" w:hAnsi="Georgia" w:hint="eastAsia"/>
          <w:color w:val="333333"/>
          <w:shd w:val="clear" w:color="auto" w:fill="FFFFFF"/>
        </w:rPr>
        <w:t>中提供了</w:t>
      </w:r>
      <w:r>
        <w:rPr>
          <w:rFonts w:ascii="Georgia" w:hAnsi="Georgia" w:hint="eastAsia"/>
          <w:color w:val="333333"/>
          <w:shd w:val="clear" w:color="auto" w:fill="FFFFFF"/>
        </w:rPr>
        <w:t>大量</w:t>
      </w:r>
      <w:r w:rsidRPr="00DB1AAC">
        <w:rPr>
          <w:rFonts w:ascii="Georgia" w:hAnsi="Georgia" w:hint="eastAsia"/>
          <w:color w:val="333333"/>
          <w:shd w:val="clear" w:color="auto" w:fill="FFFFFF"/>
        </w:rPr>
        <w:t>的</w:t>
      </w:r>
      <w:r w:rsidRPr="00DB1AAC">
        <w:rPr>
          <w:rFonts w:ascii="Georgia" w:hAnsi="Georgia" w:hint="eastAsia"/>
          <w:color w:val="333333"/>
          <w:shd w:val="clear" w:color="auto" w:fill="FFFFFF"/>
        </w:rPr>
        <w:t>api</w:t>
      </w:r>
      <w:r w:rsidRPr="00DB1AAC">
        <w:rPr>
          <w:rFonts w:ascii="Georgia" w:hAnsi="Georgia" w:hint="eastAsia"/>
          <w:color w:val="333333"/>
          <w:shd w:val="clear" w:color="auto" w:fill="FFFFFF"/>
        </w:rPr>
        <w:t>来完成增删改查等操作；</w:t>
      </w:r>
    </w:p>
    <w:p w:rsidR="00526BC5" w:rsidRPr="00DB1AAC" w:rsidRDefault="00526BC5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功能强大，</w:t>
      </w:r>
      <w:r>
        <w:rPr>
          <w:rFonts w:ascii="Georgia" w:hAnsi="Georgia" w:hint="eastAsia"/>
          <w:color w:val="333333"/>
          <w:shd w:val="clear" w:color="auto" w:fill="FFFFFF"/>
        </w:rPr>
        <w:t>DAO</w:t>
      </w:r>
      <w:r>
        <w:rPr>
          <w:rFonts w:ascii="Georgia" w:hAnsi="Georgia" w:hint="eastAsia"/>
          <w:color w:val="333333"/>
          <w:shd w:val="clear" w:color="auto" w:fill="FFFFFF"/>
        </w:rPr>
        <w:t>中除了提供增删改查的</w:t>
      </w:r>
      <w:r>
        <w:rPr>
          <w:rFonts w:ascii="Georgia" w:hAnsi="Georgia" w:hint="eastAsia"/>
          <w:color w:val="333333"/>
          <w:shd w:val="clear" w:color="auto" w:fill="FFFFFF"/>
        </w:rPr>
        <w:t>api</w:t>
      </w:r>
      <w:r>
        <w:rPr>
          <w:rFonts w:ascii="Georgia" w:hAnsi="Georgia" w:hint="eastAsia"/>
          <w:color w:val="333333"/>
          <w:shd w:val="clear" w:color="auto" w:fill="FFFFFF"/>
        </w:rPr>
        <w:t>，还提供缓存功能以加快查询速度，同时，还支持实体对象之间的各种关系映射（一对一，一对多）</w:t>
      </w:r>
      <w:r w:rsidR="000C0248">
        <w:rPr>
          <w:rFonts w:ascii="Georgia" w:hAnsi="Georgia" w:hint="eastAsia"/>
          <w:color w:val="333333"/>
          <w:shd w:val="clear" w:color="auto" w:fill="FFFFFF"/>
        </w:rPr>
        <w:t>；</w:t>
      </w:r>
    </w:p>
    <w:p w:rsidR="00DB1AAC" w:rsidRDefault="00DB1AAC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性能优异，</w:t>
      </w:r>
      <w:r>
        <w:rPr>
          <w:rFonts w:ascii="Georgia" w:hAnsi="Georgia" w:hint="eastAsia"/>
          <w:color w:val="333333"/>
          <w:shd w:val="clear" w:color="auto" w:fill="FFFFFF"/>
        </w:rPr>
        <w:t>insert</w:t>
      </w:r>
      <w:r>
        <w:rPr>
          <w:rFonts w:ascii="Georgia" w:hAnsi="Georgia" w:hint="eastAsia"/>
          <w:color w:val="333333"/>
          <w:shd w:val="clear" w:color="auto" w:fill="FFFFFF"/>
        </w:rPr>
        <w:t>、</w:t>
      </w:r>
      <w:r>
        <w:rPr>
          <w:rFonts w:ascii="Georgia" w:hAnsi="Georgia" w:hint="eastAsia"/>
          <w:color w:val="333333"/>
          <w:shd w:val="clear" w:color="auto" w:fill="FFFFFF"/>
        </w:rPr>
        <w:t>update</w:t>
      </w:r>
      <w:r>
        <w:rPr>
          <w:rFonts w:ascii="Georgia" w:hAnsi="Georgia" w:hint="eastAsia"/>
          <w:color w:val="333333"/>
          <w:shd w:val="clear" w:color="auto" w:fill="FFFFFF"/>
        </w:rPr>
        <w:t>和</w:t>
      </w:r>
      <w:r>
        <w:rPr>
          <w:rFonts w:ascii="Georgia" w:hAnsi="Georgia" w:hint="eastAsia"/>
          <w:color w:val="333333"/>
          <w:shd w:val="clear" w:color="auto" w:fill="FFFFFF"/>
        </w:rPr>
        <w:t>load</w:t>
      </w:r>
      <w:r>
        <w:rPr>
          <w:rFonts w:ascii="Georgia" w:hAnsi="Georgia" w:hint="eastAsia"/>
          <w:color w:val="333333"/>
          <w:shd w:val="clear" w:color="auto" w:fill="FFFFFF"/>
        </w:rPr>
        <w:t>数据的速度可以达到几千条每秒；</w:t>
      </w:r>
    </w:p>
    <w:p w:rsidR="00526BC5" w:rsidRDefault="00526BC5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集成方便，生成的代码直接加入项目中就能使用，二次开发工作少；</w:t>
      </w:r>
    </w:p>
    <w:p w:rsidR="00DB1AAC" w:rsidRPr="00DB1AAC" w:rsidRDefault="00DB1AAC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J</w:t>
      </w:r>
      <w:r>
        <w:rPr>
          <w:rFonts w:ascii="Georgia" w:hAnsi="Georgia" w:hint="eastAsia"/>
          <w:color w:val="333333"/>
          <w:shd w:val="clear" w:color="auto" w:fill="FFFFFF"/>
        </w:rPr>
        <w:t>ar</w:t>
      </w:r>
      <w:r>
        <w:rPr>
          <w:rFonts w:ascii="Georgia" w:hAnsi="Georgia" w:hint="eastAsia"/>
          <w:color w:val="333333"/>
          <w:shd w:val="clear" w:color="auto" w:fill="FFFFFF"/>
        </w:rPr>
        <w:t>包较小，只有几十</w:t>
      </w:r>
      <w:r>
        <w:rPr>
          <w:rFonts w:ascii="Georgia" w:hAnsi="Georgia" w:hint="eastAsia"/>
          <w:color w:val="333333"/>
          <w:shd w:val="clear" w:color="auto" w:fill="FFFFFF"/>
        </w:rPr>
        <w:t>K</w:t>
      </w:r>
      <w:r w:rsidR="00526BC5">
        <w:rPr>
          <w:rFonts w:ascii="Georgia" w:hAnsi="Georgia" w:hint="eastAsia"/>
          <w:color w:val="333333"/>
          <w:shd w:val="clear" w:color="auto" w:fill="FFFFFF"/>
        </w:rPr>
        <w:t>。</w:t>
      </w:r>
    </w:p>
    <w:p w:rsidR="007F398D" w:rsidRDefault="007F398D" w:rsidP="00F14204"/>
    <w:p w:rsidR="00DD6722" w:rsidRDefault="00DD6722"/>
    <w:p w:rsidR="000C0248" w:rsidRDefault="000C0248" w:rsidP="000C0248">
      <w:pPr>
        <w:pStyle w:val="1"/>
      </w:pPr>
      <w:r>
        <w:rPr>
          <w:rFonts w:hint="eastAsia"/>
        </w:rPr>
        <w:t>整体结构</w:t>
      </w:r>
    </w:p>
    <w:p w:rsidR="000C0248" w:rsidRDefault="000C0248" w:rsidP="000C0248">
      <w:r>
        <w:rPr>
          <w:noProof/>
        </w:rPr>
        <w:drawing>
          <wp:inline distT="0" distB="0" distL="0" distR="0">
            <wp:extent cx="5274310" cy="2554744"/>
            <wp:effectExtent l="19050" t="0" r="2540" b="0"/>
            <wp:docPr id="2" name="图片 2" descr="D:\source\fork\greenDAO\greenDAO-Projects-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urce\fork\greenDAO\greenDAO-Projects-64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6B" w:rsidRDefault="00BE226B" w:rsidP="000C0248">
      <w:r>
        <w:t>G</w:t>
      </w:r>
      <w:r>
        <w:rPr>
          <w:rFonts w:hint="eastAsia"/>
        </w:rPr>
        <w:t>reenDAO</w:t>
      </w:r>
      <w:r>
        <w:rPr>
          <w:rFonts w:hint="eastAsia"/>
        </w:rPr>
        <w:t>主要分两大模块，一个是上图左边的代码生成模块，另一个是上图右下方的</w:t>
      </w:r>
      <w:r>
        <w:rPr>
          <w:rFonts w:hint="eastAsia"/>
        </w:rPr>
        <w:lastRenderedPageBreak/>
        <w:t>greenDAO Core Lib</w:t>
      </w:r>
      <w:r w:rsidR="007F0095">
        <w:rPr>
          <w:rFonts w:hint="eastAsia"/>
        </w:rPr>
        <w:t>。</w:t>
      </w:r>
    </w:p>
    <w:p w:rsidR="000C0248" w:rsidRDefault="000C0248" w:rsidP="000C0248"/>
    <w:p w:rsidR="000C0248" w:rsidRDefault="000C0248" w:rsidP="000C0248">
      <w:r>
        <w:rPr>
          <w:noProof/>
        </w:rPr>
        <w:drawing>
          <wp:inline distT="0" distB="0" distL="0" distR="0">
            <wp:extent cx="3238500" cy="14001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95" w:rsidRDefault="007F0095" w:rsidP="000C0248">
      <w:r>
        <w:rPr>
          <w:rFonts w:hint="eastAsia"/>
        </w:rPr>
        <w:t>上图是</w:t>
      </w:r>
      <w:r>
        <w:rPr>
          <w:rFonts w:hint="eastAsia"/>
        </w:rPr>
        <w:t>git</w:t>
      </w:r>
      <w:r>
        <w:rPr>
          <w:rFonts w:hint="eastAsia"/>
        </w:rPr>
        <w:t>上</w:t>
      </w:r>
      <w:r>
        <w:rPr>
          <w:rFonts w:hint="eastAsia"/>
        </w:rPr>
        <w:t>greenDAO</w:t>
      </w:r>
      <w:r>
        <w:rPr>
          <w:rFonts w:hint="eastAsia"/>
        </w:rPr>
        <w:t>的目录结构，</w:t>
      </w:r>
      <w:r>
        <w:rPr>
          <w:rFonts w:hint="eastAsia"/>
        </w:rPr>
        <w:t>DaoCore</w:t>
      </w:r>
      <w:r>
        <w:rPr>
          <w:rFonts w:hint="eastAsia"/>
        </w:rPr>
        <w:t>是核心</w:t>
      </w:r>
      <w:r>
        <w:rPr>
          <w:rFonts w:hint="eastAsia"/>
        </w:rPr>
        <w:t>lib</w:t>
      </w:r>
      <w:r>
        <w:rPr>
          <w:rFonts w:hint="eastAsia"/>
        </w:rPr>
        <w:t>项目，</w:t>
      </w:r>
      <w:r>
        <w:rPr>
          <w:rFonts w:hint="eastAsia"/>
        </w:rPr>
        <w:t>DaoGenerator</w:t>
      </w:r>
      <w:r>
        <w:rPr>
          <w:rFonts w:hint="eastAsia"/>
        </w:rPr>
        <w:t>是代码生成器，</w:t>
      </w:r>
      <w:r>
        <w:rPr>
          <w:rFonts w:hint="eastAsia"/>
        </w:rPr>
        <w:t>DaoExample</w:t>
      </w:r>
      <w:r>
        <w:rPr>
          <w:rFonts w:hint="eastAsia"/>
        </w:rPr>
        <w:t>和</w:t>
      </w:r>
      <w:r>
        <w:rPr>
          <w:rFonts w:hint="eastAsia"/>
        </w:rPr>
        <w:t>DaoExampleGenerator</w:t>
      </w:r>
      <w:r>
        <w:rPr>
          <w:rFonts w:hint="eastAsia"/>
        </w:rPr>
        <w:t>分别是安卓使用示例和代码生成示例项目，剩下两个是测试项目。</w:t>
      </w:r>
    </w:p>
    <w:p w:rsidR="00181E1B" w:rsidRDefault="00181E1B" w:rsidP="000C0248"/>
    <w:p w:rsidR="00181E1B" w:rsidRDefault="00181E1B" w:rsidP="00181E1B">
      <w:pPr>
        <w:pStyle w:val="1"/>
      </w:pPr>
      <w:r>
        <w:rPr>
          <w:rFonts w:hint="eastAsia"/>
        </w:rPr>
        <w:t>具体功能</w:t>
      </w:r>
    </w:p>
    <w:p w:rsidR="00233497" w:rsidRPr="00281CFD" w:rsidRDefault="00233497" w:rsidP="00281CFD">
      <w:pPr>
        <w:pStyle w:val="2"/>
        <w:rPr>
          <w:rStyle w:val="sy0"/>
        </w:rPr>
      </w:pPr>
      <w:r>
        <w:rPr>
          <w:rFonts w:hint="eastAsia"/>
        </w:rPr>
        <w:t>实体和</w:t>
      </w:r>
      <w:r>
        <w:rPr>
          <w:rFonts w:hint="eastAsia"/>
        </w:rPr>
        <w:t>DAO</w:t>
      </w:r>
      <w:r>
        <w:rPr>
          <w:rFonts w:hint="eastAsia"/>
        </w:rPr>
        <w:t>的生成</w:t>
      </w:r>
    </w:p>
    <w:p w:rsidR="00233497" w:rsidRDefault="00233497" w:rsidP="00233497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233497" w:rsidRPr="00233497" w:rsidRDefault="00233497" w:rsidP="00233497">
      <w:r>
        <w:rPr>
          <w:noProof/>
        </w:rPr>
        <w:drawing>
          <wp:inline distT="0" distB="0" distL="0" distR="0">
            <wp:extent cx="1714500" cy="2314575"/>
            <wp:effectExtent l="19050" t="0" r="0" b="0"/>
            <wp:docPr id="4" name="图片 1" descr="http://greendao-orm.com/wordpress/wp-content/uploads/Meta-Model-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eendao-orm.com/wordpress/wp-content/uploads/Meta-Model-18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84F" w:rsidRPr="0082084F">
        <w:t xml:space="preserve"> </w:t>
      </w:r>
    </w:p>
    <w:p w:rsidR="00281CFD" w:rsidRDefault="00233497" w:rsidP="00181E1B">
      <w:r>
        <w:rPr>
          <w:rFonts w:hint="eastAsia"/>
        </w:rPr>
        <w:t>如图，</w:t>
      </w:r>
      <w:r>
        <w:rPr>
          <w:rFonts w:hint="eastAsia"/>
        </w:rPr>
        <w:t>Schema</w:t>
      </w:r>
      <w:r>
        <w:rPr>
          <w:rFonts w:hint="eastAsia"/>
        </w:rPr>
        <w:t>对象的结构如上</w:t>
      </w:r>
      <w:r w:rsidR="00281CFD">
        <w:rPr>
          <w:rFonts w:hint="eastAsia"/>
        </w:rPr>
        <w:t>：</w:t>
      </w:r>
    </w:p>
    <w:p w:rsidR="00281CFD" w:rsidRDefault="00281CFD" w:rsidP="00181E1B">
      <w:r>
        <w:rPr>
          <w:rFonts w:hint="eastAsia"/>
        </w:rPr>
        <w:t>Schema</w:t>
      </w:r>
      <w:r>
        <w:rPr>
          <w:rFonts w:hint="eastAsia"/>
        </w:rPr>
        <w:t>是主对象，每张表我们都会定义一个</w:t>
      </w:r>
      <w:r>
        <w:rPr>
          <w:rFonts w:hint="eastAsia"/>
        </w:rPr>
        <w:t>Entity</w:t>
      </w:r>
      <w:r>
        <w:rPr>
          <w:rFonts w:hint="eastAsia"/>
        </w:rPr>
        <w:t>，然后添加到</w:t>
      </w:r>
      <w:r>
        <w:rPr>
          <w:rFonts w:hint="eastAsia"/>
        </w:rPr>
        <w:t>Schema</w:t>
      </w:r>
      <w:r>
        <w:rPr>
          <w:rFonts w:hint="eastAsia"/>
        </w:rPr>
        <w:t>里面；</w:t>
      </w:r>
    </w:p>
    <w:p w:rsidR="00281CFD" w:rsidRDefault="00233497" w:rsidP="00181E1B">
      <w:r>
        <w:rPr>
          <w:rFonts w:hint="eastAsia"/>
        </w:rPr>
        <w:t>Property</w:t>
      </w:r>
      <w:r>
        <w:rPr>
          <w:rFonts w:hint="eastAsia"/>
        </w:rPr>
        <w:t>对应表中的列，定义</w:t>
      </w:r>
      <w:r w:rsidR="00281CFD">
        <w:rPr>
          <w:rFonts w:hint="eastAsia"/>
        </w:rPr>
        <w:t>Entity</w:t>
      </w:r>
      <w:r>
        <w:rPr>
          <w:rFonts w:hint="eastAsia"/>
        </w:rPr>
        <w:t>时，我们只需给每一列生成一个对应的</w:t>
      </w:r>
      <w:r>
        <w:rPr>
          <w:rFonts w:hint="eastAsia"/>
        </w:rPr>
        <w:t>Property</w:t>
      </w:r>
      <w:r>
        <w:rPr>
          <w:rFonts w:hint="eastAsia"/>
        </w:rPr>
        <w:t>，然后添加到</w:t>
      </w:r>
      <w:r w:rsidR="00281CFD">
        <w:rPr>
          <w:rFonts w:hint="eastAsia"/>
        </w:rPr>
        <w:t>Entity</w:t>
      </w:r>
      <w:r>
        <w:rPr>
          <w:rFonts w:hint="eastAsia"/>
        </w:rPr>
        <w:t>对象中就行</w:t>
      </w:r>
      <w:r w:rsidR="00281CFD">
        <w:rPr>
          <w:rFonts w:hint="eastAsia"/>
        </w:rPr>
        <w:t>；</w:t>
      </w:r>
    </w:p>
    <w:p w:rsidR="00181E1B" w:rsidRDefault="00233497" w:rsidP="00181E1B">
      <w:r>
        <w:rPr>
          <w:rFonts w:hint="eastAsia"/>
        </w:rPr>
        <w:t>Index</w:t>
      </w:r>
      <w:r w:rsidR="00281CFD">
        <w:rPr>
          <w:rFonts w:hint="eastAsia"/>
        </w:rPr>
        <w:t>是索引，我们可以添加索引到</w:t>
      </w:r>
      <w:r w:rsidR="00281CFD">
        <w:rPr>
          <w:rFonts w:hint="eastAsia"/>
        </w:rPr>
        <w:t>Property</w:t>
      </w:r>
      <w:r w:rsidR="00281CFD">
        <w:rPr>
          <w:rFonts w:hint="eastAsia"/>
        </w:rPr>
        <w:t>上，生成建表语句时就会自动给对应的列加上索引；</w:t>
      </w:r>
    </w:p>
    <w:p w:rsidR="00281CFD" w:rsidRDefault="00281CFD" w:rsidP="00281CFD">
      <w:r>
        <w:rPr>
          <w:rFonts w:hint="eastAsia"/>
        </w:rPr>
        <w:t>ToOne</w:t>
      </w:r>
      <w:r>
        <w:rPr>
          <w:rFonts w:hint="eastAsia"/>
        </w:rPr>
        <w:t>和</w:t>
      </w:r>
      <w:r>
        <w:rPr>
          <w:rFonts w:hint="eastAsia"/>
        </w:rPr>
        <w:t>ToMany</w:t>
      </w:r>
      <w:r>
        <w:rPr>
          <w:rFonts w:hint="eastAsia"/>
        </w:rPr>
        <w:t>是关系属性，可以通过他们定义</w:t>
      </w:r>
      <w:r>
        <w:rPr>
          <w:rFonts w:hint="eastAsia"/>
        </w:rPr>
        <w:t>Entity</w:t>
      </w:r>
      <w:r>
        <w:rPr>
          <w:rFonts w:hint="eastAsia"/>
        </w:rPr>
        <w:t>之间的关系。</w:t>
      </w:r>
    </w:p>
    <w:p w:rsidR="00281CFD" w:rsidRDefault="00281CFD" w:rsidP="00281CFD"/>
    <w:p w:rsidR="00281CFD" w:rsidRDefault="00281CFD" w:rsidP="00281CFD">
      <w:r>
        <w:rPr>
          <w:rFonts w:hint="eastAsia"/>
        </w:rPr>
        <w:t>如何定义一张表，并生成相应的实体类和</w:t>
      </w:r>
      <w:r>
        <w:rPr>
          <w:rFonts w:hint="eastAsia"/>
        </w:rPr>
        <w:t>DAO</w:t>
      </w:r>
      <w:r>
        <w:rPr>
          <w:rFonts w:hint="eastAsia"/>
        </w:rPr>
        <w:t>呢，我们只需要定义</w:t>
      </w:r>
      <w:r>
        <w:rPr>
          <w:rFonts w:hint="eastAsia"/>
        </w:rPr>
        <w:t>DaoGenerator</w:t>
      </w:r>
      <w:r>
        <w:rPr>
          <w:rFonts w:hint="eastAsia"/>
        </w:rPr>
        <w:t>中的一个</w:t>
      </w:r>
      <w:r>
        <w:rPr>
          <w:rFonts w:hint="eastAsia"/>
        </w:rPr>
        <w:t>schema</w:t>
      </w:r>
      <w:r>
        <w:rPr>
          <w:rFonts w:hint="eastAsia"/>
        </w:rPr>
        <w:t>对象，然后再调用</w:t>
      </w:r>
      <w:r>
        <w:rPr>
          <w:rFonts w:hint="eastAsia"/>
        </w:rPr>
        <w:t>DaoGenerator</w:t>
      </w:r>
      <w:r>
        <w:rPr>
          <w:rFonts w:hint="eastAsia"/>
        </w:rPr>
        <w:t>中</w:t>
      </w:r>
      <w:r>
        <w:rPr>
          <w:rFonts w:hint="eastAsia"/>
        </w:rPr>
        <w:t>GenerateAll</w:t>
      </w:r>
      <w:r>
        <w:rPr>
          <w:rFonts w:hint="eastAsia"/>
        </w:rPr>
        <w:t>方法就行：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lastRenderedPageBreak/>
        <w:t>Schema schema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 w:rsidRPr="00104C22">
        <w:rPr>
          <w:rStyle w:val="nu0"/>
          <w:rFonts w:ascii="Lucida Console" w:hAnsi="Lucida Console"/>
          <w:color w:val="FF0000"/>
          <w:sz w:val="20"/>
          <w:szCs w:val="20"/>
          <w:bdr w:val="none" w:sz="0" w:space="0" w:color="auto" w:frame="1"/>
        </w:rPr>
        <w:t>1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"de.greenrobot.daoexample"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"Note"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"text"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"comment"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addDateProperty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"date"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DaoGenerator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generateAll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"../DaoExample/src-gen"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索引例子：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.addEntity(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"PlayHistory"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.addIdProperty().autoincrement();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"subjectId"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"videoTitle"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"playedTime"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"clientType"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"definition"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"episode"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"picPath"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"categoryId"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"tvLength"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"isSynchronized"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"albumName"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"nextplayId"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"lastWatchTime"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"passport"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"tvisfee"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"real_playorder"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List&lt;Property&gt;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.getProperties();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 &gt; 0) {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(Property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.getPropertyName())) {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Index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.addProperty(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.addIndex(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}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ToOne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、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ToMany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例子：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Entity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.addEntity(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.addIdProperty();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).notNull();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Entity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.addEntity(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.setTableName(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"ORDER" is a reserved keyword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.addIdProperty();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.addDateProperty(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.addLongProperty(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"customerId"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).notNull().getProperty();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.addToOne(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ToMany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customerToOrders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.addToMany(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customerToOrders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customerToOrders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.orderAsc(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181E1B"/>
    <w:p w:rsidR="00281CFD" w:rsidRDefault="00F37FDF" w:rsidP="00181E1B">
      <w:r>
        <w:rPr>
          <w:rFonts w:hint="eastAsia"/>
        </w:rPr>
        <w:t>生成的</w:t>
      </w:r>
      <w:r>
        <w:rPr>
          <w:rFonts w:hint="eastAsia"/>
        </w:rPr>
        <w:t>DAO</w:t>
      </w:r>
      <w:r>
        <w:rPr>
          <w:rFonts w:hint="eastAsia"/>
        </w:rPr>
        <w:t>中有建表语句和删表语句，在</w:t>
      </w:r>
      <w:r w:rsidR="0002721A">
        <w:rPr>
          <w:rFonts w:hint="eastAsia"/>
        </w:rPr>
        <w:t>数据库初始化时会执行对应的语句去</w:t>
      </w:r>
      <w:r w:rsidR="0002721A">
        <w:rPr>
          <w:rFonts w:hint="eastAsia"/>
        </w:rPr>
        <w:t>sqlite</w:t>
      </w:r>
      <w:r w:rsidR="0002721A">
        <w:rPr>
          <w:rFonts w:hint="eastAsia"/>
        </w:rPr>
        <w:t>中建立对应的表。</w:t>
      </w:r>
    </w:p>
    <w:p w:rsidR="00DC6697" w:rsidRDefault="00DC6697" w:rsidP="00181E1B"/>
    <w:p w:rsidR="00DC6697" w:rsidRDefault="00DC6697" w:rsidP="00DC6697">
      <w:pPr>
        <w:pStyle w:val="2"/>
      </w:pPr>
      <w:r>
        <w:rPr>
          <w:rFonts w:hint="eastAsia"/>
        </w:rPr>
        <w:t>在安卓项目中的使用</w:t>
      </w:r>
    </w:p>
    <w:p w:rsidR="00855120" w:rsidRDefault="00855120" w:rsidP="00855120">
      <w:pPr>
        <w:pStyle w:val="4"/>
      </w:pPr>
      <w:r>
        <w:rPr>
          <w:rFonts w:hint="eastAsia"/>
        </w:rPr>
        <w:t>核心类</w:t>
      </w:r>
    </w:p>
    <w:p w:rsidR="00855120" w:rsidRDefault="00855120" w:rsidP="00855120">
      <w:r>
        <w:rPr>
          <w:noProof/>
        </w:rPr>
        <w:drawing>
          <wp:inline distT="0" distB="0" distL="0" distR="0">
            <wp:extent cx="1428750" cy="2590800"/>
            <wp:effectExtent l="19050" t="0" r="0" b="0"/>
            <wp:docPr id="5" name="图片 4" descr="http://greendao-orm.com/wordpress/wp-content/uploads/Core-Classes-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reendao-orm.com/wordpress/wp-content/uploads/Core-Classes-1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20" w:rsidRDefault="00855120" w:rsidP="00855120">
      <w:r>
        <w:rPr>
          <w:rFonts w:hint="eastAsia"/>
        </w:rPr>
        <w:t>greenDAO</w:t>
      </w:r>
      <w:r>
        <w:rPr>
          <w:rFonts w:hint="eastAsia"/>
        </w:rPr>
        <w:t>的核心类包括上面四个：</w:t>
      </w:r>
    </w:p>
    <w:p w:rsidR="00855120" w:rsidRDefault="00855120" w:rsidP="00855120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lastRenderedPageBreak/>
        <w:t>DaoMaster</w:t>
      </w:r>
      <w:r>
        <w:rPr>
          <w:rFonts w:hint="eastAsia"/>
        </w:rPr>
        <w:t>是</w:t>
      </w:r>
      <w:r>
        <w:rPr>
          <w:rFonts w:hint="eastAsia"/>
        </w:rPr>
        <w:t>greenDAO</w:t>
      </w:r>
      <w:r>
        <w:rPr>
          <w:rFonts w:hint="eastAsia"/>
        </w:rPr>
        <w:t>的入口类，</w:t>
      </w:r>
      <w:r>
        <w:rPr>
          <w:rFonts w:hint="eastAsia"/>
        </w:rPr>
        <w:t>DaoMaster</w:t>
      </w:r>
      <w:r>
        <w:rPr>
          <w:rFonts w:hint="eastAsia"/>
        </w:rPr>
        <w:t>中存了</w:t>
      </w:r>
      <w:r>
        <w:rPr>
          <w:rFonts w:hint="eastAsia"/>
        </w:rPr>
        <w:t>SQLiteDatabase</w:t>
      </w:r>
      <w:r w:rsidR="00147774">
        <w:rPr>
          <w:rFonts w:hint="eastAsia"/>
        </w:rPr>
        <w:t>对象</w:t>
      </w:r>
      <w:r w:rsidR="002E7DD1">
        <w:rPr>
          <w:rFonts w:hint="eastAsia"/>
        </w:rPr>
        <w:t>；</w:t>
      </w:r>
      <w:r w:rsidR="002E7DD1">
        <w:rPr>
          <w:rFonts w:hint="eastAsia"/>
        </w:rPr>
        <w:t>DaoMaster</w:t>
      </w:r>
      <w:r w:rsidR="002E7DD1">
        <w:rPr>
          <w:rFonts w:hint="eastAsia"/>
        </w:rPr>
        <w:t>有两个内部类，</w:t>
      </w:r>
      <w:r w:rsidR="002E7DD1">
        <w:rPr>
          <w:rFonts w:ascii="Georgia" w:hAnsi="Georgia"/>
          <w:color w:val="333333"/>
          <w:shd w:val="clear" w:color="auto" w:fill="FFFFFF"/>
        </w:rPr>
        <w:t>OpenHelper</w:t>
      </w:r>
      <w:r w:rsidR="002E7DD1">
        <w:rPr>
          <w:rFonts w:ascii="Georgia" w:hAnsi="Georgia" w:hint="eastAsia"/>
          <w:color w:val="333333"/>
          <w:shd w:val="clear" w:color="auto" w:fill="FFFFFF"/>
        </w:rPr>
        <w:t>和</w:t>
      </w:r>
      <w:r w:rsidR="002E7DD1">
        <w:rPr>
          <w:rFonts w:ascii="Georgia" w:hAnsi="Georgia"/>
          <w:color w:val="333333"/>
          <w:shd w:val="clear" w:color="auto" w:fill="FFFFFF"/>
        </w:rPr>
        <w:t>DevOpenHelper</w:t>
      </w:r>
      <w:r w:rsidR="002E7DD1">
        <w:rPr>
          <w:rFonts w:ascii="Georgia" w:hAnsi="Georgia" w:hint="eastAsia"/>
          <w:color w:val="333333"/>
          <w:shd w:val="clear" w:color="auto" w:fill="FFFFFF"/>
        </w:rPr>
        <w:t>，这两个类都继承了</w:t>
      </w:r>
    </w:p>
    <w:p w:rsidR="002E7DD1" w:rsidRDefault="002E7DD1" w:rsidP="002E7DD1">
      <w:r>
        <w:rPr>
          <w:rFonts w:ascii="Georgia" w:hAnsi="Georgia"/>
          <w:color w:val="333333"/>
          <w:shd w:val="clear" w:color="auto" w:fill="FFFFFF"/>
        </w:rPr>
        <w:t>SQLiteOpenHelper</w:t>
      </w:r>
      <w:r>
        <w:rPr>
          <w:rFonts w:hint="eastAsia"/>
        </w:rPr>
        <w:t>，初始化时，会通过这两个类来实现数据库的创建和升级；</w:t>
      </w:r>
    </w:p>
    <w:p w:rsidR="00147774" w:rsidRDefault="00147774" w:rsidP="002E7DD1">
      <w:r>
        <w:rPr>
          <w:rFonts w:hint="eastAsia"/>
        </w:rPr>
        <w:t>DaoSession</w:t>
      </w:r>
      <w:r>
        <w:rPr>
          <w:rFonts w:hint="eastAsia"/>
        </w:rPr>
        <w:t>负责管理所有的</w:t>
      </w:r>
      <w:r>
        <w:rPr>
          <w:rFonts w:hint="eastAsia"/>
        </w:rPr>
        <w:t>DAO</w:t>
      </w:r>
      <w:r>
        <w:rPr>
          <w:rFonts w:hint="eastAsia"/>
        </w:rPr>
        <w:t>对象，通过对应的</w:t>
      </w:r>
      <w:r>
        <w:rPr>
          <w:rFonts w:hint="eastAsia"/>
        </w:rPr>
        <w:t>getter</w:t>
      </w:r>
      <w:r>
        <w:rPr>
          <w:rFonts w:hint="eastAsia"/>
        </w:rPr>
        <w:t>方法就能获取某个实体对应的</w:t>
      </w:r>
      <w:r>
        <w:rPr>
          <w:rFonts w:hint="eastAsia"/>
        </w:rPr>
        <w:t>DAO</w:t>
      </w:r>
      <w:r>
        <w:rPr>
          <w:rFonts w:hint="eastAsia"/>
        </w:rPr>
        <w:t>对象，同时</w:t>
      </w:r>
      <w:r>
        <w:rPr>
          <w:rFonts w:hint="eastAsia"/>
        </w:rPr>
        <w:t>DaoSession</w:t>
      </w:r>
      <w:r>
        <w:rPr>
          <w:rFonts w:hint="eastAsia"/>
        </w:rPr>
        <w:t>提供了一些基本的增删改查方法，而且负责管理实体的缓存；</w:t>
      </w:r>
    </w:p>
    <w:p w:rsidR="00147774" w:rsidRDefault="00147774" w:rsidP="002E7DD1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主要负责实体数据的持久化和查询，每一个实体都有一个对应的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中具有比</w:t>
      </w:r>
      <w:r w:rsidR="0012547E">
        <w:rPr>
          <w:rFonts w:hint="eastAsia"/>
        </w:rPr>
        <w:t>DaoSession</w:t>
      </w:r>
      <w:r w:rsidR="0012547E">
        <w:rPr>
          <w:rFonts w:hint="eastAsia"/>
        </w:rPr>
        <w:t>更多的方法，如</w:t>
      </w:r>
      <w:r w:rsidR="0012547E">
        <w:t>count, loadAll, and insertInTx</w:t>
      </w:r>
      <w:r w:rsidR="0012547E">
        <w:rPr>
          <w:rFonts w:hint="eastAsia"/>
        </w:rPr>
        <w:t>等等；</w:t>
      </w:r>
    </w:p>
    <w:p w:rsidR="002D4F26" w:rsidRDefault="002D4F26" w:rsidP="002E7DD1">
      <w:r w:rsidRPr="002D4F26">
        <w:t>http://greendao-orm.com/javadoc/greendao/</w:t>
      </w:r>
    </w:p>
    <w:p w:rsidR="0012547E" w:rsidRDefault="0012547E" w:rsidP="002E7DD1">
      <w:r>
        <w:rPr>
          <w:rFonts w:hint="eastAsia"/>
        </w:rPr>
        <w:t>Entity</w:t>
      </w:r>
      <w:r>
        <w:rPr>
          <w:rFonts w:hint="eastAsia"/>
        </w:rPr>
        <w:t>是实体对象，其属性与数据库中对应表的属性一一对应。</w:t>
      </w:r>
    </w:p>
    <w:p w:rsidR="00147774" w:rsidRPr="002E7DD1" w:rsidRDefault="00147774" w:rsidP="002E7DD1"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</w:p>
    <w:p w:rsidR="00855120" w:rsidRPr="00855120" w:rsidRDefault="00DC6697" w:rsidP="00855120">
      <w:pPr>
        <w:pStyle w:val="4"/>
      </w:pPr>
      <w:r>
        <w:rPr>
          <w:rFonts w:hint="eastAsia"/>
        </w:rPr>
        <w:t>初始化</w:t>
      </w:r>
    </w:p>
    <w:p w:rsidR="00DC6697" w:rsidRDefault="00855120" w:rsidP="00855120">
      <w:pPr>
        <w:ind w:leftChars="48" w:left="101"/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helper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 xml:space="preserve"> 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this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"notes-db"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2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db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helper.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getWritableDatabase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db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daoSession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newSession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noteDao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daoSession.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getNoteDao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855120" w:rsidRDefault="00855120" w:rsidP="00855120">
      <w:pPr>
        <w:ind w:leftChars="48" w:left="101"/>
      </w:pPr>
    </w:p>
    <w:p w:rsidR="00A92BDF" w:rsidRPr="00A92BDF" w:rsidRDefault="00A92BDF" w:rsidP="00855120">
      <w:pPr>
        <w:ind w:leftChars="48" w:left="101"/>
      </w:pPr>
      <w:r>
        <w:rPr>
          <w:rFonts w:hint="eastAsia"/>
        </w:rPr>
        <w:t>如上，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 w:rsidRPr="00A92BDF">
        <w:rPr>
          <w:rFonts w:hint="eastAsia"/>
        </w:rPr>
        <w:t>继承了</w:t>
      </w:r>
      <w:r>
        <w:rPr>
          <w:rFonts w:ascii="Georgia" w:hAnsi="Georgia"/>
          <w:color w:val="333333"/>
          <w:shd w:val="clear" w:color="auto" w:fill="FFFFFF"/>
        </w:rPr>
        <w:t>SQLiteOpenHelper</w:t>
      </w:r>
      <w:r>
        <w:rPr>
          <w:rFonts w:ascii="Georgia" w:hAnsi="Georgia" w:hint="eastAsia"/>
          <w:color w:val="333333"/>
          <w:shd w:val="clear" w:color="auto" w:fill="FFFFFF"/>
        </w:rPr>
        <w:t>，通过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 w:rsidRPr="00A92BDF">
        <w:rPr>
          <w:rFonts w:ascii="Georgia" w:hAnsi="Georgia" w:hint="eastAsia"/>
          <w:color w:val="333333"/>
          <w:shd w:val="clear" w:color="auto" w:fill="FFFFFF"/>
        </w:rPr>
        <w:t>拿到</w:t>
      </w:r>
      <w:r>
        <w:rPr>
          <w:rFonts w:hint="eastAsia"/>
        </w:rPr>
        <w:t>SQLiteDatabase</w:t>
      </w:r>
      <w:r>
        <w:rPr>
          <w:rFonts w:hint="eastAsia"/>
        </w:rPr>
        <w:t>对象，然后初始化</w:t>
      </w:r>
      <w:r>
        <w:rPr>
          <w:rFonts w:hint="eastAsia"/>
        </w:rPr>
        <w:t>DaoMaster</w:t>
      </w:r>
      <w:r>
        <w:rPr>
          <w:rFonts w:hint="eastAsia"/>
        </w:rPr>
        <w:t>对象，从</w:t>
      </w:r>
      <w:r>
        <w:rPr>
          <w:rFonts w:hint="eastAsia"/>
        </w:rPr>
        <w:t>DaoMaster</w:t>
      </w:r>
      <w:r>
        <w:rPr>
          <w:rFonts w:hint="eastAsia"/>
        </w:rPr>
        <w:t>对象中可以拿到</w:t>
      </w:r>
      <w:r>
        <w:rPr>
          <w:rFonts w:hint="eastAsia"/>
        </w:rPr>
        <w:t>DaoSession</w:t>
      </w:r>
      <w:r>
        <w:rPr>
          <w:rFonts w:hint="eastAsia"/>
        </w:rPr>
        <w:t>对象，然后通过</w:t>
      </w:r>
      <w:r>
        <w:rPr>
          <w:rFonts w:hint="eastAsia"/>
        </w:rPr>
        <w:t>DaoSession</w:t>
      </w:r>
      <w:r>
        <w:rPr>
          <w:rFonts w:hint="eastAsia"/>
        </w:rPr>
        <w:t>对象可以拿到各个实体对应的</w:t>
      </w:r>
      <w:r>
        <w:rPr>
          <w:rFonts w:hint="eastAsia"/>
        </w:rPr>
        <w:t>DAO</w:t>
      </w:r>
      <w:r>
        <w:rPr>
          <w:rFonts w:hint="eastAsia"/>
        </w:rPr>
        <w:t>对象，从而可以对相应的表进行操作。如果要实现自己的新建和升级数据库的策略，可以重写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 w:rsidRPr="00A92BDF">
        <w:rPr>
          <w:rFonts w:hint="eastAsia"/>
        </w:rPr>
        <w:t>，每次</w:t>
      </w:r>
      <w:r w:rsidRPr="00A92BDF">
        <w:rPr>
          <w:rFonts w:hint="eastAsia"/>
        </w:rPr>
        <w:t>DaoGenerator</w:t>
      </w:r>
      <w:r w:rsidRPr="00A92BDF">
        <w:rPr>
          <w:rFonts w:hint="eastAsia"/>
        </w:rPr>
        <w:t>生成代码时，都会重新生成对应的类，如果要想保留我们自己的代码，可以在要保留的代码前后分别加上</w:t>
      </w:r>
    </w:p>
    <w:p w:rsidR="00A92BDF" w:rsidRDefault="00A92BDF" w:rsidP="00855120">
      <w:pPr>
        <w:ind w:leftChars="48" w:left="101"/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</w:pP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INCLUDES - put your custom includes here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INCLUDES END</w:t>
      </w:r>
    </w:p>
    <w:p w:rsidR="00AC3A7F" w:rsidRDefault="00371EC6" w:rsidP="00371EC6">
      <w:pPr>
        <w:pStyle w:val="4"/>
      </w:pPr>
      <w:r w:rsidRPr="00371EC6">
        <w:rPr>
          <w:rFonts w:hint="eastAsia"/>
        </w:rPr>
        <w:t>增删改查</w:t>
      </w:r>
    </w:p>
    <w:p w:rsidR="00371EC6" w:rsidRDefault="00371EC6" w:rsidP="00371EC6">
      <w:r>
        <w:rPr>
          <w:rFonts w:hint="eastAsia"/>
        </w:rPr>
        <w:t>DAO</w:t>
      </w:r>
      <w:r>
        <w:rPr>
          <w:rFonts w:hint="eastAsia"/>
        </w:rPr>
        <w:t>对象中提供了一系列的</w:t>
      </w:r>
      <w:r>
        <w:rPr>
          <w:rFonts w:hint="eastAsia"/>
        </w:rPr>
        <w:t>api</w:t>
      </w:r>
      <w:r>
        <w:rPr>
          <w:rFonts w:hint="eastAsia"/>
        </w:rPr>
        <w:t>，我们可以直接调用：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53"/>
        <w:gridCol w:w="6573"/>
      </w:tblGrid>
      <w:tr w:rsidR="00371EC6" w:rsidRPr="00371EC6" w:rsidTr="00371E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71EC6" w:rsidRPr="00371EC6" w:rsidRDefault="00371EC6" w:rsidP="00371EC6">
            <w:pPr>
              <w:rPr>
                <w:b/>
                <w:bCs/>
              </w:rPr>
            </w:pPr>
            <w:r w:rsidRPr="00371EC6">
              <w:rPr>
                <w:b/>
                <w:bCs/>
              </w:rPr>
              <w:t>Method Summary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12" w:anchor="count()" w:history="1">
              <w:r w:rsidR="00371EC6" w:rsidRPr="00371EC6">
                <w:rPr>
                  <w:rStyle w:val="a5"/>
                  <w:b/>
                  <w:bCs/>
                </w:rPr>
                <w:t>count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13" w:anchor="delete(T)" w:history="1">
              <w:r w:rsidR="00371EC6" w:rsidRPr="00371EC6">
                <w:rPr>
                  <w:rStyle w:val="a5"/>
                  <w:b/>
                  <w:bCs/>
                </w:rPr>
                <w:t>delete</w:t>
              </w:r>
            </w:hyperlink>
            <w:r w:rsidR="00371EC6" w:rsidRPr="00371EC6">
              <w:t>(</w:t>
            </w:r>
            <w:hyperlink r:id="rId14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Deletes the given entity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15" w:anchor="deleteAll()" w:history="1">
              <w:r w:rsidR="00371EC6" w:rsidRPr="00371EC6">
                <w:rPr>
                  <w:rStyle w:val="a5"/>
                  <w:b/>
                  <w:bCs/>
                </w:rPr>
                <w:t>deleteAll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16" w:anchor="deleteByKey(K)" w:history="1">
              <w:r w:rsidR="00371EC6" w:rsidRPr="00371EC6">
                <w:rPr>
                  <w:rStyle w:val="a5"/>
                  <w:b/>
                  <w:bCs/>
                </w:rPr>
                <w:t>deleteByKey</w:t>
              </w:r>
            </w:hyperlink>
            <w:r w:rsidR="00371EC6" w:rsidRPr="00371EC6">
              <w:t>(</w:t>
            </w:r>
            <w:hyperlink r:id="rId17" w:tooltip="type parameter in AbstractDao" w:history="1">
              <w:r w:rsidR="00371EC6" w:rsidRPr="00371EC6">
                <w:rPr>
                  <w:rStyle w:val="a5"/>
                </w:rPr>
                <w:t>K</w:t>
              </w:r>
            </w:hyperlink>
            <w:r w:rsidR="00371EC6" w:rsidRPr="00371EC6">
              <w:t> key) </w:t>
            </w:r>
            <w:r w:rsidR="00371EC6" w:rsidRPr="00371EC6">
              <w:br/>
              <w:t>          Deletes an entity with the given PK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lastRenderedPageBreak/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18" w:anchor="detach(T)" w:history="1">
              <w:r w:rsidR="00371EC6" w:rsidRPr="00371EC6">
                <w:rPr>
                  <w:rStyle w:val="a5"/>
                  <w:b/>
                  <w:bCs/>
                </w:rPr>
                <w:t>detach</w:t>
              </w:r>
            </w:hyperlink>
            <w:r w:rsidR="00371EC6" w:rsidRPr="00371EC6">
              <w:t>(</w:t>
            </w:r>
            <w:hyperlink r:id="rId19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Detaches an entity from the identity scope (session).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20" w:anchor="getAllColumns()" w:history="1">
              <w:r w:rsidR="00371EC6" w:rsidRPr="00371EC6">
                <w:rPr>
                  <w:rStyle w:val="a5"/>
                  <w:b/>
                  <w:bCs/>
                </w:rPr>
                <w:t>getAllColumns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21" w:anchor="getNonPkColumns()" w:history="1">
              <w:r w:rsidR="00371EC6" w:rsidRPr="00371EC6">
                <w:rPr>
                  <w:rStyle w:val="a5"/>
                  <w:b/>
                  <w:bCs/>
                </w:rPr>
                <w:t>getNonPkColumns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22" w:anchor="getPkColumns()" w:history="1">
              <w:r w:rsidR="00371EC6" w:rsidRPr="00371EC6">
                <w:rPr>
                  <w:rStyle w:val="a5"/>
                  <w:b/>
                  <w:bCs/>
                </w:rPr>
                <w:t>getPkColumns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23" w:tooltip="class in de.greenrobot.dao" w:history="1">
              <w:r w:rsidRPr="00371EC6">
                <w:rPr>
                  <w:rStyle w:val="a5"/>
                </w:rPr>
                <w:t>Property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24" w:anchor="getPkProperty()" w:history="1">
              <w:r w:rsidR="00371EC6" w:rsidRPr="00371EC6">
                <w:rPr>
                  <w:rStyle w:val="a5"/>
                  <w:b/>
                  <w:bCs/>
                </w:rPr>
                <w:t>getPkProperty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25" w:tooltip="class in de.greenrobot.dao" w:history="1">
              <w:r w:rsidRPr="00371EC6">
                <w:rPr>
                  <w:rStyle w:val="a5"/>
                </w:rPr>
                <w:t>Property</w:t>
              </w:r>
            </w:hyperlink>
            <w:r w:rsidRPr="00371EC6"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26" w:anchor="getProperties()" w:history="1">
              <w:r w:rsidR="00371EC6" w:rsidRPr="00371EC6">
                <w:rPr>
                  <w:rStyle w:val="a5"/>
                  <w:b/>
                  <w:bCs/>
                </w:rPr>
                <w:t>getProperties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27" w:tooltip="class in de.greenrobot.dao" w:history="1">
              <w:r w:rsidRPr="00371EC6">
                <w:rPr>
                  <w:rStyle w:val="a5"/>
                </w:rPr>
                <w:t>AbstractDaoSession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28" w:anchor="getSession()" w:history="1">
              <w:r w:rsidR="00371EC6" w:rsidRPr="00371EC6">
                <w:rPr>
                  <w:rStyle w:val="a5"/>
                  <w:b/>
                  <w:bCs/>
                </w:rPr>
                <w:t>getSession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29" w:anchor="getTablename()" w:history="1">
              <w:r w:rsidR="00371EC6" w:rsidRPr="00371EC6">
                <w:rPr>
                  <w:rStyle w:val="a5"/>
                  <w:b/>
                  <w:bCs/>
                </w:rPr>
                <w:t>getTablename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30" w:anchor="insert(T)" w:history="1">
              <w:r w:rsidR="00371EC6" w:rsidRPr="00371EC6">
                <w:rPr>
                  <w:rStyle w:val="a5"/>
                  <w:b/>
                  <w:bCs/>
                </w:rPr>
                <w:t>insert</w:t>
              </w:r>
            </w:hyperlink>
            <w:r w:rsidR="00371EC6" w:rsidRPr="00371EC6">
              <w:t>(</w:t>
            </w:r>
            <w:hyperlink r:id="rId31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Insert an entity into the table associated with a concrete DAO.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32" w:anchor="insertInTx(java.lang.Iterable)" w:history="1">
              <w:r w:rsidR="00371EC6" w:rsidRPr="00371EC6">
                <w:rPr>
                  <w:rStyle w:val="a5"/>
                  <w:b/>
                  <w:bCs/>
                </w:rPr>
                <w:t>insertInTx</w:t>
              </w:r>
            </w:hyperlink>
            <w:r w:rsidR="00371EC6" w:rsidRPr="00371EC6">
              <w:t>(java.lang.Iterable&lt;</w:t>
            </w:r>
            <w:hyperlink r:id="rId33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&gt; entities)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34" w:anchor="insertInTx(java.lang.Iterable, boolean)" w:history="1">
              <w:r w:rsidR="00371EC6" w:rsidRPr="00371EC6">
                <w:rPr>
                  <w:rStyle w:val="a5"/>
                  <w:b/>
                  <w:bCs/>
                </w:rPr>
                <w:t>insertInTx</w:t>
              </w:r>
            </w:hyperlink>
            <w:r w:rsidR="00371EC6" w:rsidRPr="00371EC6">
              <w:t>(java.lang.Iterable&lt;</w:t>
            </w:r>
            <w:hyperlink r:id="rId35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&gt; entities, boolean setPrimaryKey)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36" w:anchor="insertInTx(T...)" w:history="1">
              <w:r w:rsidR="00371EC6" w:rsidRPr="00371EC6">
                <w:rPr>
                  <w:rStyle w:val="a5"/>
                  <w:b/>
                  <w:bCs/>
                </w:rPr>
                <w:t>insertInTx</w:t>
              </w:r>
            </w:hyperlink>
            <w:r w:rsidR="00371EC6" w:rsidRPr="00371EC6">
              <w:t>(</w:t>
            </w:r>
            <w:hyperlink r:id="rId37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... entities)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38" w:anchor="insertOrReplace(T)" w:history="1">
              <w:r w:rsidR="00371EC6" w:rsidRPr="00371EC6">
                <w:rPr>
                  <w:rStyle w:val="a5"/>
                  <w:b/>
                  <w:bCs/>
                </w:rPr>
                <w:t>insertOrReplace</w:t>
              </w:r>
            </w:hyperlink>
            <w:r w:rsidR="00371EC6" w:rsidRPr="00371EC6">
              <w:t>(</w:t>
            </w:r>
            <w:hyperlink r:id="rId39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Insert an entity into the table associated with a concrete DAO.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40" w:anchor="insertWithoutSettingPk(T)" w:history="1">
              <w:r w:rsidR="00371EC6" w:rsidRPr="00371EC6">
                <w:rPr>
                  <w:rStyle w:val="a5"/>
                  <w:b/>
                  <w:bCs/>
                </w:rPr>
                <w:t>insertWithoutSettingPk</w:t>
              </w:r>
            </w:hyperlink>
            <w:r w:rsidR="00371EC6" w:rsidRPr="00371EC6">
              <w:t>(</w:t>
            </w:r>
            <w:hyperlink r:id="rId41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Insert an entity into the table associated with a concrete DAO.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42" w:tooltip="type parameter in AbstractDao" w:history="1">
              <w:r w:rsidRPr="00371EC6">
                <w:rPr>
                  <w:rStyle w:val="a5"/>
                </w:rPr>
                <w:t>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43" w:anchor="load(K)" w:history="1">
              <w:r w:rsidR="00371EC6" w:rsidRPr="00371EC6">
                <w:rPr>
                  <w:rStyle w:val="a5"/>
                  <w:b/>
                  <w:bCs/>
                </w:rPr>
                <w:t>load</w:t>
              </w:r>
            </w:hyperlink>
            <w:r w:rsidR="00371EC6" w:rsidRPr="00371EC6">
              <w:t>(</w:t>
            </w:r>
            <w:hyperlink r:id="rId44" w:tooltip="type parameter in AbstractDao" w:history="1">
              <w:r w:rsidR="00371EC6" w:rsidRPr="00371EC6">
                <w:rPr>
                  <w:rStyle w:val="a5"/>
                </w:rPr>
                <w:t>K</w:t>
              </w:r>
            </w:hyperlink>
            <w:r w:rsidR="00371EC6" w:rsidRPr="00371EC6">
              <w:t> key) </w:t>
            </w:r>
            <w:r w:rsidR="00371EC6" w:rsidRPr="00371EC6">
              <w:br/>
              <w:t>          Loads and entity for the given PK.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java.util.List&lt;</w:t>
            </w:r>
            <w:hyperlink r:id="rId45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46" w:anchor="loadAll()" w:history="1">
              <w:r w:rsidR="00371EC6" w:rsidRPr="00371EC6">
                <w:rPr>
                  <w:rStyle w:val="a5"/>
                  <w:b/>
                  <w:bCs/>
                </w:rPr>
                <w:t>loadAll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Loads all available entities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47" w:tooltip="type parameter in AbstractDao" w:history="1">
              <w:r w:rsidRPr="00371EC6">
                <w:rPr>
                  <w:rStyle w:val="a5"/>
                </w:rPr>
                <w:t>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48" w:anchor="loadByRowId(long)" w:history="1">
              <w:r w:rsidR="00371EC6" w:rsidRPr="00371EC6">
                <w:rPr>
                  <w:rStyle w:val="a5"/>
                  <w:b/>
                  <w:bCs/>
                </w:rPr>
                <w:t>loadByRowId</w:t>
              </w:r>
            </w:hyperlink>
            <w:r w:rsidR="00371EC6" w:rsidRPr="00371EC6">
              <w:t>(long rowId)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java.util.List&lt;</w:t>
            </w:r>
            <w:hyperlink r:id="rId49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50" w:anchor="query(java.lang.String, java.lang.String[], java.lang.String, java.lang.String, java.lang.String)" w:history="1">
              <w:r w:rsidR="00371EC6" w:rsidRPr="00371EC6">
                <w:rPr>
                  <w:rStyle w:val="a5"/>
                  <w:b/>
                  <w:bCs/>
                </w:rPr>
                <w:t>query</w:t>
              </w:r>
            </w:hyperlink>
            <w:r w:rsidR="00371EC6" w:rsidRPr="00371EC6">
              <w:t>(java.lang.String selection, java.lang.String[] selectionArgs, java.lang.String groupBy, java.lang.String having, java.lang.String orderby) </w:t>
            </w:r>
            <w:r w:rsidR="00371EC6" w:rsidRPr="00371EC6">
              <w:br/>
              <w:t>          Performs a standard Android-style query for entities.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lastRenderedPageBreak/>
              <w:t> </w:t>
            </w:r>
            <w:hyperlink r:id="rId51" w:tooltip="class in de.greenrobot.dao" w:history="1">
              <w:r w:rsidRPr="00371EC6">
                <w:rPr>
                  <w:rStyle w:val="a5"/>
                </w:rPr>
                <w:t>QueryBuilder</w:t>
              </w:r>
            </w:hyperlink>
            <w:r w:rsidRPr="00371EC6">
              <w:t>&lt;</w:t>
            </w:r>
            <w:hyperlink r:id="rId52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53" w:anchor="queryBuilder()" w:history="1">
              <w:r w:rsidR="00371EC6" w:rsidRPr="00371EC6">
                <w:rPr>
                  <w:rStyle w:val="a5"/>
                  <w:b/>
                  <w:bCs/>
                </w:rPr>
                <w:t>queryBuilder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java.util.List&lt;</w:t>
            </w:r>
            <w:hyperlink r:id="rId54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55" w:anchor="queryRaw(java.lang.String, java.lang.String...)" w:history="1">
              <w:r w:rsidR="00371EC6" w:rsidRPr="00371EC6">
                <w:rPr>
                  <w:rStyle w:val="a5"/>
                  <w:b/>
                  <w:bCs/>
                </w:rPr>
                <w:t>queryRaw</w:t>
              </w:r>
            </w:hyperlink>
            <w:r w:rsidR="00371EC6" w:rsidRPr="00371EC6">
              <w:t>(java.lang.String where, java.lang.String... selectionArg) </w:t>
            </w:r>
            <w:r w:rsidR="00371EC6" w:rsidRPr="00371EC6">
              <w:br/>
              <w:t>          A raw-style query where you can pass any WHERE clause and arguments.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56" w:anchor="refresh(T)" w:history="1">
              <w:r w:rsidR="00371EC6" w:rsidRPr="00371EC6">
                <w:rPr>
                  <w:rStyle w:val="a5"/>
                  <w:b/>
                  <w:bCs/>
                </w:rPr>
                <w:t>refresh</w:t>
              </w:r>
            </w:hyperlink>
            <w:r w:rsidR="00371EC6" w:rsidRPr="00371EC6">
              <w:t>(</w:t>
            </w:r>
            <w:hyperlink r:id="rId57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Resets all locally changed properties of the entity by reloading the values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58" w:anchor="update(T)" w:history="1">
              <w:r w:rsidR="00371EC6" w:rsidRPr="00371EC6">
                <w:rPr>
                  <w:rStyle w:val="a5"/>
                  <w:b/>
                  <w:bCs/>
                </w:rPr>
                <w:t>update</w:t>
              </w:r>
            </w:hyperlink>
            <w:r w:rsidR="00371EC6" w:rsidRPr="00371EC6">
              <w:t>(</w:t>
            </w:r>
            <w:hyperlink r:id="rId59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B06321" w:rsidP="00371EC6">
            <w:hyperlink r:id="rId60" w:anchor="updateInTx(java.lang.Iterable)" w:history="1">
              <w:r w:rsidR="00371EC6" w:rsidRPr="00371EC6">
                <w:rPr>
                  <w:rStyle w:val="a5"/>
                  <w:b/>
                  <w:bCs/>
                </w:rPr>
                <w:t>updateInTx</w:t>
              </w:r>
            </w:hyperlink>
            <w:r w:rsidR="00371EC6" w:rsidRPr="00371EC6">
              <w:t>(java.lang.Iterable&lt;</w:t>
            </w:r>
            <w:hyperlink r:id="rId61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&gt; entities)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</w:tbl>
    <w:p w:rsidR="00371EC6" w:rsidRDefault="00371EC6" w:rsidP="00371EC6"/>
    <w:p w:rsidR="00371EC6" w:rsidRDefault="00371EC6" w:rsidP="00371EC6">
      <w:pPr>
        <w:pStyle w:val="4"/>
      </w:pPr>
      <w:r>
        <w:rPr>
          <w:rFonts w:hint="eastAsia"/>
        </w:rPr>
        <w:t>复杂查询</w:t>
      </w:r>
    </w:p>
    <w:p w:rsidR="00371EC6" w:rsidRDefault="00371EC6" w:rsidP="00371EC6">
      <w:r>
        <w:rPr>
          <w:rFonts w:hint="eastAsia"/>
        </w:rPr>
        <w:t>如果要实现复杂一点的查询，可以通过</w:t>
      </w:r>
      <w:r w:rsidRPr="00371EC6">
        <w:t>QueryBuilder</w:t>
      </w:r>
      <w:r>
        <w:rPr>
          <w:rFonts w:hint="eastAsia"/>
        </w:rPr>
        <w:t>来实现：</w:t>
      </w:r>
    </w:p>
    <w:p w:rsidR="00371EC6" w:rsidRDefault="00371EC6" w:rsidP="00371EC6"/>
    <w:p w:rsidR="00371EC6" w:rsidRDefault="00371EC6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QueryBuilder qb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userDao.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queryBuilder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where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FirstName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eq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"Joe"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or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YearOfBirth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gt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1970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and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YearOfBirth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eq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1970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MonthOfBirth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10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))))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List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youngJoes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list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371EC6" w:rsidRDefault="00371EC6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371EC6" w:rsidRDefault="00371EC6" w:rsidP="00371EC6"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如果我们想自己写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sql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语句查询，可以通过</w:t>
      </w:r>
      <w:r w:rsidRPr="00371EC6">
        <w:t>QueryBuilder</w:t>
      </w:r>
      <w:r>
        <w:rPr>
          <w:rFonts w:hint="eastAsia"/>
        </w:rPr>
        <w:t>的</w:t>
      </w:r>
      <w:r w:rsidR="00DE1287" w:rsidRPr="00DE1287">
        <w:t>StringCondition</w:t>
      </w:r>
      <w:r w:rsidR="00DE1287">
        <w:rPr>
          <w:rFonts w:hint="eastAsia"/>
        </w:rPr>
        <w:t>来实现：</w:t>
      </w:r>
    </w:p>
    <w:p w:rsidR="00DE1287" w:rsidRDefault="00DE1287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Query query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userDao.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queryBuilder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where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StringCondition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"_ID IN "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"(SELECT USER_ID FROM USER_MESSAGE WHERE READ_FLAG = 0)"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build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DE1287" w:rsidRDefault="00DE1287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DE1287" w:rsidRDefault="000C2275" w:rsidP="00371EC6">
      <w:r w:rsidRPr="00371EC6">
        <w:t>QueryBuilder</w:t>
      </w:r>
      <w:r>
        <w:rPr>
          <w:rFonts w:hint="eastAsia"/>
        </w:rPr>
        <w:t>还提供多种查询方式，支持延迟加载：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42"/>
        <w:gridCol w:w="7243"/>
      </w:tblGrid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t>list()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>
              <w:rPr>
                <w:rFonts w:hint="eastAsia"/>
              </w:rPr>
              <w:t>直接加载</w:t>
            </w:r>
          </w:p>
        </w:tc>
      </w:tr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t>listLazy()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中的对象被用到时，目标对象才从数据库中取出，可以实现延迟加载，不过用完后需要关闭对应的对象，被用到的数据会加入到缓存中</w:t>
            </w:r>
          </w:p>
        </w:tc>
      </w:tr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t>listLazyUncached()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中有对象被用到时，整个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才从数据库中取出，用完后需要关闭</w:t>
            </w:r>
            <w:r w:rsidRPr="000C2275">
              <w:t>.</w:t>
            </w:r>
          </w:p>
        </w:tc>
      </w:tr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t>listIterator()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 w:rsidRPr="000C2275">
              <w:t>Iterate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中的对象被用到时，目标对象才从数据库中取出，用完后需要关闭对应的对象，被用到的数据不会加入到缓存中</w:t>
            </w:r>
          </w:p>
        </w:tc>
      </w:tr>
    </w:tbl>
    <w:p w:rsidR="000C2275" w:rsidRDefault="000C2275" w:rsidP="00371EC6"/>
    <w:p w:rsidR="000C2275" w:rsidRDefault="006D5891" w:rsidP="006D5891">
      <w:pPr>
        <w:pStyle w:val="4"/>
      </w:pPr>
      <w:r>
        <w:rPr>
          <w:rFonts w:hint="eastAsia"/>
        </w:rPr>
        <w:lastRenderedPageBreak/>
        <w:t>数据缓存</w:t>
      </w:r>
    </w:p>
    <w:p w:rsidR="006D5891" w:rsidRDefault="006D5891" w:rsidP="006D5891">
      <w:r>
        <w:rPr>
          <w:rFonts w:hint="eastAsia"/>
        </w:rPr>
        <w:t>为了加快查询速度，</w:t>
      </w:r>
      <w:r>
        <w:rPr>
          <w:rFonts w:hint="eastAsia"/>
        </w:rPr>
        <w:t>DaoSession</w:t>
      </w:r>
      <w:r>
        <w:rPr>
          <w:rFonts w:hint="eastAsia"/>
        </w:rPr>
        <w:t>中会默认以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对查询结果进行缓存（可配置为不缓存），下次根据</w:t>
      </w:r>
      <w:r>
        <w:rPr>
          <w:rFonts w:hint="eastAsia"/>
        </w:rPr>
        <w:t>id</w:t>
      </w:r>
      <w:r>
        <w:rPr>
          <w:rFonts w:hint="eastAsia"/>
        </w:rPr>
        <w:t>查询时，会先到缓存中去查询，如果查询到了，就不会去数据库中重新取了。如果启用缓存，查询速度会加快，但是</w:t>
      </w:r>
      <w:r w:rsidR="00EC1922">
        <w:rPr>
          <w:rFonts w:hint="eastAsia"/>
        </w:rPr>
        <w:t>要注意的是，如果我们用其它方式</w:t>
      </w:r>
      <w:r w:rsidR="00D55042">
        <w:rPr>
          <w:rFonts w:hint="eastAsia"/>
        </w:rPr>
        <w:t>（不是用</w:t>
      </w:r>
      <w:r w:rsidR="00D55042">
        <w:rPr>
          <w:rFonts w:hint="eastAsia"/>
        </w:rPr>
        <w:t>greenDAO</w:t>
      </w:r>
      <w:r w:rsidR="00D55042">
        <w:rPr>
          <w:rFonts w:hint="eastAsia"/>
        </w:rPr>
        <w:t>提供的</w:t>
      </w:r>
      <w:r w:rsidR="00D55042">
        <w:rPr>
          <w:rFonts w:hint="eastAsia"/>
        </w:rPr>
        <w:t>api</w:t>
      </w:r>
      <w:r w:rsidR="00D55042">
        <w:rPr>
          <w:rFonts w:hint="eastAsia"/>
        </w:rPr>
        <w:t>进行操作）</w:t>
      </w:r>
      <w:r>
        <w:rPr>
          <w:rFonts w:hint="eastAsia"/>
        </w:rPr>
        <w:t>进行</w:t>
      </w:r>
      <w:r w:rsidR="00EC1922">
        <w:rPr>
          <w:rFonts w:hint="eastAsia"/>
        </w:rPr>
        <w:t>了</w:t>
      </w:r>
      <w:r>
        <w:rPr>
          <w:rFonts w:hint="eastAsia"/>
        </w:rPr>
        <w:t>update</w:t>
      </w:r>
      <w:r>
        <w:rPr>
          <w:rFonts w:hint="eastAsia"/>
        </w:rPr>
        <w:t>操作</w:t>
      </w:r>
      <w:r w:rsidR="00EC1922">
        <w:rPr>
          <w:rFonts w:hint="eastAsia"/>
        </w:rPr>
        <w:t>的话，缓存中的数据会不同步</w:t>
      </w:r>
      <w:r>
        <w:rPr>
          <w:rFonts w:hint="eastAsia"/>
        </w:rPr>
        <w:t>。</w:t>
      </w:r>
    </w:p>
    <w:p w:rsidR="00C56584" w:rsidRDefault="00C56584" w:rsidP="006D5891"/>
    <w:p w:rsidR="00C56584" w:rsidRDefault="00600DA9" w:rsidP="00600DA9">
      <w:pPr>
        <w:pStyle w:val="4"/>
      </w:pPr>
      <w:r>
        <w:rPr>
          <w:rFonts w:hint="eastAsia"/>
        </w:rPr>
        <w:t>对象关系映射</w:t>
      </w:r>
    </w:p>
    <w:p w:rsidR="00600DA9" w:rsidRDefault="00600DA9" w:rsidP="00600DA9">
      <w:r>
        <w:rPr>
          <w:rFonts w:hint="eastAsia"/>
        </w:rPr>
        <w:t>ORM</w:t>
      </w:r>
      <w:r>
        <w:rPr>
          <w:rFonts w:hint="eastAsia"/>
        </w:rPr>
        <w:t>是</w:t>
      </w:r>
      <w:r>
        <w:rPr>
          <w:rFonts w:hint="eastAsia"/>
        </w:rPr>
        <w:t>greenDAO</w:t>
      </w:r>
      <w:r>
        <w:rPr>
          <w:rFonts w:hint="eastAsia"/>
        </w:rPr>
        <w:t>的一大特色，通过对象关系映射，可以把业务上有联系的不同实体连接起来，通过查询</w:t>
      </w:r>
      <w:r>
        <w:rPr>
          <w:rFonts w:hint="eastAsia"/>
        </w:rPr>
        <w:t>A</w:t>
      </w:r>
      <w:r>
        <w:rPr>
          <w:rFonts w:hint="eastAsia"/>
        </w:rPr>
        <w:t>实体，方便的关联到与之相关的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等等实体。</w:t>
      </w:r>
    </w:p>
    <w:p w:rsidR="00600DA9" w:rsidRDefault="00600DA9" w:rsidP="00600DA9">
      <w:r>
        <w:rPr>
          <w:rFonts w:hint="eastAsia"/>
        </w:rPr>
        <w:t>目前</w:t>
      </w:r>
      <w:r>
        <w:rPr>
          <w:rFonts w:hint="eastAsia"/>
        </w:rPr>
        <w:t>greenDAO</w:t>
      </w:r>
      <w:r>
        <w:rPr>
          <w:rFonts w:hint="eastAsia"/>
        </w:rPr>
        <w:t>支持一对一和一对多两种关系：</w:t>
      </w:r>
    </w:p>
    <w:p w:rsidR="00600DA9" w:rsidRDefault="00600DA9" w:rsidP="00600DA9">
      <w:r>
        <w:rPr>
          <w:rFonts w:hint="eastAsia"/>
        </w:rPr>
        <w:t>一对一：</w:t>
      </w:r>
    </w:p>
    <w:p w:rsidR="00A67B5C" w:rsidRDefault="00A67B5C" w:rsidP="00600DA9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"name"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setTableName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"ORDERS"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"ORDER" is a reserved keyword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600DA9" w:rsidRDefault="00A67B5C" w:rsidP="00600DA9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Property customerId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addLongProperty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"customerId"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addToOne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customer, customerId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</w:p>
    <w:p w:rsidR="00A67B5C" w:rsidRDefault="00A67B5C" w:rsidP="00600DA9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 w:hint="eastAsia"/>
          <w:color w:val="000000"/>
          <w:sz w:val="20"/>
          <w:szCs w:val="20"/>
        </w:rPr>
        <w:t>一对多：</w:t>
      </w:r>
    </w:p>
    <w:p w:rsidR="00A67B5C" w:rsidRDefault="00A67B5C" w:rsidP="00A67B5C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"name"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setTableName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"ORDERS"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"ORDER" is a reserved keyword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A67B5C" w:rsidRDefault="00A67B5C" w:rsidP="00A67B5C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Property customerId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addLongProperty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"customerId"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ToMany customerToOrders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addToMany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order, customerId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4C5075" w:rsidRDefault="004C5075" w:rsidP="00A67B5C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4C5075" w:rsidRDefault="004C5075" w:rsidP="00A67B5C"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查询时，我们可以通过</w:t>
      </w:r>
      <w:r w:rsidRPr="004C5075">
        <w:t xml:space="preserve">Customer </w:t>
      </w:r>
      <w:r>
        <w:rPr>
          <w:rFonts w:hint="eastAsia"/>
        </w:rPr>
        <w:t>对象的</w:t>
      </w:r>
      <w:r>
        <w:t>getOrder</w:t>
      </w:r>
      <w:r>
        <w:rPr>
          <w:rFonts w:hint="eastAsia"/>
        </w:rPr>
        <w:t>s</w:t>
      </w:r>
      <w:r>
        <w:rPr>
          <w:rFonts w:hint="eastAsia"/>
        </w:rPr>
        <w:t>方法，获取所有与之关联的</w:t>
      </w:r>
      <w:r>
        <w:rPr>
          <w:rFonts w:hint="eastAsia"/>
        </w:rPr>
        <w:t>order</w:t>
      </w:r>
      <w:r>
        <w:rPr>
          <w:rFonts w:hint="eastAsia"/>
        </w:rPr>
        <w:t>，同时</w:t>
      </w:r>
      <w:r>
        <w:rPr>
          <w:rFonts w:hint="eastAsia"/>
        </w:rPr>
        <w:lastRenderedPageBreak/>
        <w:t>可以通过</w:t>
      </w:r>
      <w:r>
        <w:rPr>
          <w:rFonts w:hint="eastAsia"/>
        </w:rPr>
        <w:t>Order</w:t>
      </w:r>
      <w:r>
        <w:rPr>
          <w:rFonts w:hint="eastAsia"/>
        </w:rPr>
        <w:t>对象的</w:t>
      </w:r>
      <w:r>
        <w:rPr>
          <w:rFonts w:hint="eastAsia"/>
        </w:rPr>
        <w:t>getCustomer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order</w:t>
      </w:r>
      <w:r>
        <w:rPr>
          <w:rFonts w:hint="eastAsia"/>
        </w:rPr>
        <w:t>对应的</w:t>
      </w:r>
      <w:r>
        <w:rPr>
          <w:rFonts w:hint="eastAsia"/>
        </w:rPr>
        <w:t>customer</w:t>
      </w:r>
      <w:r w:rsidR="00342014">
        <w:rPr>
          <w:rFonts w:hint="eastAsia"/>
        </w:rPr>
        <w:t>。</w:t>
      </w:r>
    </w:p>
    <w:p w:rsidR="00BE0931" w:rsidRDefault="00BE0931" w:rsidP="00BE0931">
      <w:pPr>
        <w:pStyle w:val="3"/>
      </w:pPr>
      <w:r>
        <w:rPr>
          <w:rFonts w:hint="eastAsia"/>
        </w:rPr>
        <w:t>性能</w:t>
      </w:r>
    </w:p>
    <w:p w:rsidR="00BE0931" w:rsidRDefault="00E867D6" w:rsidP="00BE0931">
      <w:r>
        <w:rPr>
          <w:noProof/>
        </w:rPr>
        <w:drawing>
          <wp:inline distT="0" distB="0" distL="0" distR="0">
            <wp:extent cx="4962525" cy="3209925"/>
            <wp:effectExtent l="19050" t="0" r="9525" b="0"/>
            <wp:docPr id="7" name="图片 7" descr="http://greendao-orm.com/wordpress/wp-content/uploads/greenDAO-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reendao-orm.com/wordpress/wp-content/uploads/greenDAO-performance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D6" w:rsidRDefault="00E867D6" w:rsidP="00BE0931">
      <w:r>
        <w:rPr>
          <w:rFonts w:hint="eastAsia"/>
        </w:rPr>
        <w:t>上图是</w:t>
      </w:r>
      <w:r>
        <w:rPr>
          <w:rFonts w:hint="eastAsia"/>
        </w:rPr>
        <w:t>greenDAO</w:t>
      </w:r>
      <w:r>
        <w:rPr>
          <w:rFonts w:hint="eastAsia"/>
        </w:rPr>
        <w:t>官方进行的一个对比表测试，可以看到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速度分别到了</w:t>
      </w:r>
      <w:r>
        <w:rPr>
          <w:rFonts w:hint="eastAsia"/>
        </w:rPr>
        <w:t>5000/s</w:t>
      </w:r>
      <w:r>
        <w:rPr>
          <w:rFonts w:hint="eastAsia"/>
        </w:rPr>
        <w:t>、</w:t>
      </w:r>
      <w:r>
        <w:rPr>
          <w:rFonts w:hint="eastAsia"/>
        </w:rPr>
        <w:t>4000/s</w:t>
      </w:r>
      <w:r>
        <w:rPr>
          <w:rFonts w:hint="eastAsia"/>
        </w:rPr>
        <w:t>、</w:t>
      </w:r>
      <w:r>
        <w:rPr>
          <w:rFonts w:hint="eastAsia"/>
        </w:rPr>
        <w:t>12000/s</w:t>
      </w:r>
      <w:r>
        <w:rPr>
          <w:rFonts w:hint="eastAsia"/>
        </w:rPr>
        <w:t>，并且远超对比的另一个</w:t>
      </w:r>
      <w:r>
        <w:rPr>
          <w:rFonts w:hint="eastAsia"/>
        </w:rPr>
        <w:t>ORM</w:t>
      </w:r>
      <w:r>
        <w:rPr>
          <w:rFonts w:hint="eastAsia"/>
        </w:rPr>
        <w:t>工具</w:t>
      </w:r>
      <w:r>
        <w:rPr>
          <w:rFonts w:hint="eastAsia"/>
        </w:rPr>
        <w:t>ORMLite</w:t>
      </w:r>
      <w:r>
        <w:rPr>
          <w:rFonts w:hint="eastAsia"/>
        </w:rPr>
        <w:t>。</w:t>
      </w:r>
    </w:p>
    <w:p w:rsidR="00E867D6" w:rsidRDefault="00E867D6" w:rsidP="00BE0931"/>
    <w:p w:rsidR="00E867D6" w:rsidRDefault="00E867D6" w:rsidP="00BE0931">
      <w:r>
        <w:rPr>
          <w:rFonts w:hint="eastAsia"/>
        </w:rPr>
        <w:t>我在本地也做了一个测试，测试的是有索引和没索引时的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速度：</w:t>
      </w:r>
    </w:p>
    <w:p w:rsidR="00E867D6" w:rsidRDefault="00E867D6" w:rsidP="00BE0931">
      <w:r>
        <w:rPr>
          <w:rFonts w:hint="eastAsia"/>
        </w:rPr>
        <w:t>在没有索引时，</w:t>
      </w:r>
      <w:r>
        <w:rPr>
          <w:rFonts w:hint="eastAsia"/>
        </w:rPr>
        <w:t>insert</w:t>
      </w:r>
      <w:r>
        <w:rPr>
          <w:rFonts w:hint="eastAsia"/>
        </w:rPr>
        <w:t>速度为</w:t>
      </w:r>
      <w:r>
        <w:rPr>
          <w:rFonts w:hint="eastAsia"/>
        </w:rPr>
        <w:t>10000/s</w:t>
      </w:r>
      <w:r>
        <w:rPr>
          <w:rFonts w:hint="eastAsia"/>
        </w:rPr>
        <w:t>，在</w:t>
      </w:r>
      <w:r>
        <w:rPr>
          <w:rFonts w:hint="eastAsia"/>
        </w:rPr>
        <w:t>600</w:t>
      </w:r>
      <w:r>
        <w:rPr>
          <w:rFonts w:hint="eastAsia"/>
        </w:rPr>
        <w:t>万条数据中根据</w:t>
      </w:r>
      <w:r>
        <w:rPr>
          <w:rFonts w:hint="eastAsia"/>
        </w:rPr>
        <w:t>id</w:t>
      </w:r>
      <w:r>
        <w:rPr>
          <w:rFonts w:hint="eastAsia"/>
        </w:rPr>
        <w:t>查询一条记录的时间为</w:t>
      </w:r>
      <w:r>
        <w:rPr>
          <w:rFonts w:hint="eastAsia"/>
        </w:rPr>
        <w:t>4</w:t>
      </w:r>
      <w:r>
        <w:rPr>
          <w:rFonts w:hint="eastAsia"/>
        </w:rPr>
        <w:t>秒；</w:t>
      </w:r>
    </w:p>
    <w:p w:rsidR="00E867D6" w:rsidRDefault="00E867D6" w:rsidP="00BE0931">
      <w:r>
        <w:rPr>
          <w:rFonts w:hint="eastAsia"/>
        </w:rPr>
        <w:t>在有索引时，</w:t>
      </w:r>
      <w:r>
        <w:rPr>
          <w:rFonts w:hint="eastAsia"/>
        </w:rPr>
        <w:t>insert</w:t>
      </w:r>
      <w:r>
        <w:rPr>
          <w:rFonts w:hint="eastAsia"/>
        </w:rPr>
        <w:t>的速度随着数据量的增加而下降，在</w:t>
      </w:r>
      <w:r>
        <w:rPr>
          <w:rFonts w:hint="eastAsia"/>
        </w:rPr>
        <w:t>100</w:t>
      </w:r>
      <w:r>
        <w:rPr>
          <w:rFonts w:hint="eastAsia"/>
        </w:rPr>
        <w:t>万条数据以内时，</w:t>
      </w:r>
      <w:r>
        <w:rPr>
          <w:rFonts w:hint="eastAsia"/>
        </w:rPr>
        <w:t>inser</w:t>
      </w:r>
      <w:r>
        <w:rPr>
          <w:rFonts w:hint="eastAsia"/>
        </w:rPr>
        <w:t>速度平均为</w:t>
      </w:r>
      <w:r>
        <w:rPr>
          <w:rFonts w:hint="eastAsia"/>
        </w:rPr>
        <w:t>2000/s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万条数据以上</w:t>
      </w:r>
      <w:r>
        <w:rPr>
          <w:rFonts w:hint="eastAsia"/>
        </w:rPr>
        <w:t>insert</w:t>
      </w:r>
      <w:r>
        <w:rPr>
          <w:rFonts w:hint="eastAsia"/>
        </w:rPr>
        <w:t>就非常慢了，从第</w:t>
      </w:r>
      <w:r>
        <w:rPr>
          <w:rFonts w:hint="eastAsia"/>
        </w:rPr>
        <w:t>100</w:t>
      </w:r>
      <w:r>
        <w:rPr>
          <w:rFonts w:hint="eastAsia"/>
        </w:rPr>
        <w:t>万条数据开始，插入</w:t>
      </w:r>
      <w:r>
        <w:rPr>
          <w:rFonts w:hint="eastAsia"/>
        </w:rPr>
        <w:t>500</w:t>
      </w:r>
      <w:r>
        <w:rPr>
          <w:rFonts w:hint="eastAsia"/>
        </w:rPr>
        <w:t>万条，总共花了</w:t>
      </w:r>
      <w:r>
        <w:rPr>
          <w:rFonts w:hint="eastAsia"/>
        </w:rPr>
        <w:t>30</w:t>
      </w:r>
      <w:r>
        <w:rPr>
          <w:rFonts w:hint="eastAsia"/>
        </w:rPr>
        <w:t>分钟左右，但是查询速度非常快，从</w:t>
      </w:r>
      <w:r>
        <w:rPr>
          <w:rFonts w:hint="eastAsia"/>
        </w:rPr>
        <w:t>600</w:t>
      </w:r>
      <w:r>
        <w:rPr>
          <w:rFonts w:hint="eastAsia"/>
        </w:rPr>
        <w:t>万条数据里面根据</w:t>
      </w:r>
      <w:r>
        <w:rPr>
          <w:rFonts w:hint="eastAsia"/>
        </w:rPr>
        <w:t>id</w:t>
      </w:r>
      <w:r>
        <w:rPr>
          <w:rFonts w:hint="eastAsia"/>
        </w:rPr>
        <w:t>查询一条记录的时间为</w:t>
      </w:r>
      <w:r>
        <w:rPr>
          <w:rFonts w:hint="eastAsia"/>
        </w:rPr>
        <w:t>0.15</w:t>
      </w:r>
      <w:r w:rsidR="009D657A">
        <w:rPr>
          <w:rFonts w:hint="eastAsia"/>
        </w:rPr>
        <w:t>秒。</w:t>
      </w:r>
    </w:p>
    <w:p w:rsidR="009208B4" w:rsidRDefault="009208B4" w:rsidP="00BE0931">
      <w:pPr>
        <w:rPr>
          <w:rFonts w:hint="eastAsia"/>
        </w:rPr>
      </w:pPr>
    </w:p>
    <w:p w:rsidR="009B1669" w:rsidRDefault="009B1669" w:rsidP="00BE0931">
      <w:pPr>
        <w:rPr>
          <w:rFonts w:hint="eastAsia"/>
        </w:rPr>
      </w:pPr>
    </w:p>
    <w:p w:rsidR="009208B4" w:rsidRDefault="009208B4" w:rsidP="00BE0931">
      <w:pPr>
        <w:rPr>
          <w:rFonts w:hint="eastAsia"/>
        </w:rPr>
      </w:pPr>
      <w:r>
        <w:rPr>
          <w:rFonts w:hint="eastAsia"/>
        </w:rPr>
        <w:t>待解决问题：</w:t>
      </w:r>
    </w:p>
    <w:p w:rsidR="009208B4" w:rsidRDefault="009208B4" w:rsidP="009208B4">
      <w:pPr>
        <w:ind w:leftChars="48" w:left="101"/>
        <w:rPr>
          <w:rFonts w:hint="eastAsia"/>
        </w:rPr>
      </w:pPr>
      <w:r w:rsidRPr="009208B4">
        <w:rPr>
          <w:rFonts w:hint="eastAsia"/>
        </w:rPr>
        <w:t>1</w:t>
      </w:r>
      <w:r>
        <w:rPr>
          <w:rFonts w:hint="eastAsia"/>
        </w:rPr>
        <w:t>,Model</w:t>
      </w:r>
      <w:r>
        <w:rPr>
          <w:rFonts w:hint="eastAsia"/>
        </w:rPr>
        <w:t>里面有自定义字段时，生成代码时能否保留；</w:t>
      </w:r>
    </w:p>
    <w:p w:rsidR="009208B4" w:rsidRDefault="009208B4" w:rsidP="009208B4">
      <w:pPr>
        <w:ind w:leftChars="48" w:left="101"/>
        <w:rPr>
          <w:rFonts w:hint="eastAsia"/>
        </w:rPr>
      </w:pPr>
      <w:r>
        <w:rPr>
          <w:rFonts w:hint="eastAsia"/>
        </w:rPr>
        <w:t>2,</w:t>
      </w:r>
      <w:r w:rsidR="00EE3E9C">
        <w:rPr>
          <w:rFonts w:hint="eastAsia"/>
        </w:rPr>
        <w:t>自定义升级策略；</w:t>
      </w:r>
    </w:p>
    <w:p w:rsidR="009208B4" w:rsidRPr="00EE3E9C" w:rsidRDefault="009208B4" w:rsidP="00EE3E9C">
      <w:pPr>
        <w:ind w:leftChars="48" w:left="101"/>
        <w:rPr>
          <w:rFonts w:ascii="Lucida Console" w:hAnsi="Lucida Console"/>
          <w:i/>
          <w:iCs/>
          <w:color w:val="FF0000"/>
          <w:sz w:val="20"/>
          <w:szCs w:val="20"/>
          <w:bdr w:val="none" w:sz="0" w:space="0" w:color="auto" w:frame="1"/>
        </w:rPr>
      </w:pPr>
      <w:r>
        <w:rPr>
          <w:rFonts w:hint="eastAsia"/>
        </w:rPr>
        <w:t>3,</w:t>
      </w:r>
      <w:r w:rsidR="00EE3E9C">
        <w:rPr>
          <w:rFonts w:hint="eastAsia"/>
        </w:rPr>
        <w:t>Model</w:t>
      </w:r>
      <w:r w:rsidR="00EE3E9C">
        <w:rPr>
          <w:rFonts w:hint="eastAsia"/>
        </w:rPr>
        <w:t>里面有复杂对象时如何存储。</w:t>
      </w:r>
    </w:p>
    <w:sectPr w:rsidR="009208B4" w:rsidRPr="00EE3E9C" w:rsidSect="00E33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4DB" w:rsidRDefault="008F24DB" w:rsidP="00DD6722">
      <w:r>
        <w:separator/>
      </w:r>
    </w:p>
  </w:endnote>
  <w:endnote w:type="continuationSeparator" w:id="1">
    <w:p w:rsidR="008F24DB" w:rsidRDefault="008F24DB" w:rsidP="00DD6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4DB" w:rsidRDefault="008F24DB" w:rsidP="00DD6722">
      <w:r>
        <w:separator/>
      </w:r>
    </w:p>
  </w:footnote>
  <w:footnote w:type="continuationSeparator" w:id="1">
    <w:p w:rsidR="008F24DB" w:rsidRDefault="008F24DB" w:rsidP="00DD67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06C32"/>
    <w:multiLevelType w:val="hybridMultilevel"/>
    <w:tmpl w:val="FD7C066A"/>
    <w:lvl w:ilvl="0" w:tplc="9800D6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722"/>
    <w:rsid w:val="0002721A"/>
    <w:rsid w:val="000307BF"/>
    <w:rsid w:val="000C0248"/>
    <w:rsid w:val="000C2275"/>
    <w:rsid w:val="000F64B0"/>
    <w:rsid w:val="00104C22"/>
    <w:rsid w:val="0012547E"/>
    <w:rsid w:val="00147774"/>
    <w:rsid w:val="00181E1B"/>
    <w:rsid w:val="001E73EF"/>
    <w:rsid w:val="00216927"/>
    <w:rsid w:val="00233497"/>
    <w:rsid w:val="00257683"/>
    <w:rsid w:val="00281CFD"/>
    <w:rsid w:val="002D4F26"/>
    <w:rsid w:val="002E7DD1"/>
    <w:rsid w:val="00342014"/>
    <w:rsid w:val="00371EC6"/>
    <w:rsid w:val="003D54E4"/>
    <w:rsid w:val="00413B1D"/>
    <w:rsid w:val="004C5075"/>
    <w:rsid w:val="00526BC5"/>
    <w:rsid w:val="005D518A"/>
    <w:rsid w:val="00600DA9"/>
    <w:rsid w:val="00660F83"/>
    <w:rsid w:val="006D5891"/>
    <w:rsid w:val="0073025A"/>
    <w:rsid w:val="007F0095"/>
    <w:rsid w:val="007F398D"/>
    <w:rsid w:val="0082084F"/>
    <w:rsid w:val="00855120"/>
    <w:rsid w:val="008F24DB"/>
    <w:rsid w:val="009208B4"/>
    <w:rsid w:val="009B1669"/>
    <w:rsid w:val="009D657A"/>
    <w:rsid w:val="00A26818"/>
    <w:rsid w:val="00A26A41"/>
    <w:rsid w:val="00A4037B"/>
    <w:rsid w:val="00A67B5C"/>
    <w:rsid w:val="00A92BDF"/>
    <w:rsid w:val="00AC3A7F"/>
    <w:rsid w:val="00B06321"/>
    <w:rsid w:val="00B16B47"/>
    <w:rsid w:val="00B901CD"/>
    <w:rsid w:val="00BE0931"/>
    <w:rsid w:val="00BE226B"/>
    <w:rsid w:val="00C2515D"/>
    <w:rsid w:val="00C56584"/>
    <w:rsid w:val="00D25FA6"/>
    <w:rsid w:val="00D55042"/>
    <w:rsid w:val="00DB1AAC"/>
    <w:rsid w:val="00DC6697"/>
    <w:rsid w:val="00DD6722"/>
    <w:rsid w:val="00DE1287"/>
    <w:rsid w:val="00E33FBC"/>
    <w:rsid w:val="00E867D6"/>
    <w:rsid w:val="00EC1922"/>
    <w:rsid w:val="00EE3E9C"/>
    <w:rsid w:val="00F14204"/>
    <w:rsid w:val="00F3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F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6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6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8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7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7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20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F398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1A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1AAC"/>
    <w:rPr>
      <w:sz w:val="18"/>
      <w:szCs w:val="18"/>
    </w:rPr>
  </w:style>
  <w:style w:type="paragraph" w:styleId="a7">
    <w:name w:val="List Paragraph"/>
    <w:basedOn w:val="a"/>
    <w:uiPriority w:val="34"/>
    <w:qFormat/>
    <w:rsid w:val="00DB1AA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0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497"/>
  </w:style>
  <w:style w:type="character" w:customStyle="1" w:styleId="sy0">
    <w:name w:val="sy0"/>
    <w:basedOn w:val="a0"/>
    <w:rsid w:val="00233497"/>
  </w:style>
  <w:style w:type="character" w:customStyle="1" w:styleId="kw1">
    <w:name w:val="kw1"/>
    <w:basedOn w:val="a0"/>
    <w:rsid w:val="00233497"/>
  </w:style>
  <w:style w:type="character" w:customStyle="1" w:styleId="br0">
    <w:name w:val="br0"/>
    <w:basedOn w:val="a0"/>
    <w:rsid w:val="00233497"/>
  </w:style>
  <w:style w:type="character" w:customStyle="1" w:styleId="nu0">
    <w:name w:val="nu0"/>
    <w:basedOn w:val="a0"/>
    <w:rsid w:val="00233497"/>
  </w:style>
  <w:style w:type="character" w:customStyle="1" w:styleId="st0">
    <w:name w:val="st0"/>
    <w:basedOn w:val="a0"/>
    <w:rsid w:val="00233497"/>
  </w:style>
  <w:style w:type="character" w:customStyle="1" w:styleId="kw3">
    <w:name w:val="kw3"/>
    <w:basedOn w:val="a0"/>
    <w:rsid w:val="00233497"/>
  </w:style>
  <w:style w:type="character" w:customStyle="1" w:styleId="me1">
    <w:name w:val="me1"/>
    <w:basedOn w:val="a0"/>
    <w:rsid w:val="00233497"/>
  </w:style>
  <w:style w:type="character" w:customStyle="1" w:styleId="3Char">
    <w:name w:val="标题 3 Char"/>
    <w:basedOn w:val="a0"/>
    <w:link w:val="3"/>
    <w:uiPriority w:val="9"/>
    <w:rsid w:val="00DC66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66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w2">
    <w:name w:val="kw2"/>
    <w:basedOn w:val="a0"/>
    <w:rsid w:val="00855120"/>
  </w:style>
  <w:style w:type="paragraph" w:styleId="a8">
    <w:name w:val="Normal (Web)"/>
    <w:basedOn w:val="a"/>
    <w:uiPriority w:val="99"/>
    <w:semiHidden/>
    <w:unhideWhenUsed/>
    <w:rsid w:val="00147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47774"/>
    <w:rPr>
      <w:b/>
      <w:bCs/>
    </w:rPr>
  </w:style>
  <w:style w:type="character" w:customStyle="1" w:styleId="co1">
    <w:name w:val="co1"/>
    <w:basedOn w:val="a0"/>
    <w:rsid w:val="00A92BDF"/>
  </w:style>
  <w:style w:type="character" w:customStyle="1" w:styleId="5Char">
    <w:name w:val="标题 5 Char"/>
    <w:basedOn w:val="a0"/>
    <w:link w:val="5"/>
    <w:uiPriority w:val="9"/>
    <w:rsid w:val="006D5891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reendao-orm.com/javadoc/greendao/de/greenrobot/dao/AbstractDao.html" TargetMode="External"/><Relationship Id="rId18" Type="http://schemas.openxmlformats.org/officeDocument/2006/relationships/hyperlink" Target="http://greendao-orm.com/javadoc/greendao/de/greenrobot/dao/AbstractDao.html" TargetMode="External"/><Relationship Id="rId26" Type="http://schemas.openxmlformats.org/officeDocument/2006/relationships/hyperlink" Target="http://greendao-orm.com/javadoc/greendao/de/greenrobot/dao/AbstractDao.html" TargetMode="External"/><Relationship Id="rId39" Type="http://schemas.openxmlformats.org/officeDocument/2006/relationships/hyperlink" Target="http://greendao-orm.com/javadoc/greendao/de/greenrobot/dao/AbstractDao.html" TargetMode="External"/><Relationship Id="rId21" Type="http://schemas.openxmlformats.org/officeDocument/2006/relationships/hyperlink" Target="http://greendao-orm.com/javadoc/greendao/de/greenrobot/dao/AbstractDao.html" TargetMode="External"/><Relationship Id="rId34" Type="http://schemas.openxmlformats.org/officeDocument/2006/relationships/hyperlink" Target="http://greendao-orm.com/javadoc/greendao/de/greenrobot/dao/AbstractDao.html" TargetMode="External"/><Relationship Id="rId42" Type="http://schemas.openxmlformats.org/officeDocument/2006/relationships/hyperlink" Target="http://greendao-orm.com/javadoc/greendao/de/greenrobot/dao/AbstractDao.html" TargetMode="External"/><Relationship Id="rId47" Type="http://schemas.openxmlformats.org/officeDocument/2006/relationships/hyperlink" Target="http://greendao-orm.com/javadoc/greendao/de/greenrobot/dao/AbstractDao.html" TargetMode="External"/><Relationship Id="rId50" Type="http://schemas.openxmlformats.org/officeDocument/2006/relationships/hyperlink" Target="http://greendao-orm.com/javadoc/greendao/de/greenrobot/dao/AbstractDao.html" TargetMode="External"/><Relationship Id="rId55" Type="http://schemas.openxmlformats.org/officeDocument/2006/relationships/hyperlink" Target="http://greendao-orm.com/javadoc/greendao/de/greenrobot/dao/AbstractDao.html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greendao-orm.com/javadoc/greendao/de/greenrobot/dao/AbstractDao.html" TargetMode="External"/><Relationship Id="rId20" Type="http://schemas.openxmlformats.org/officeDocument/2006/relationships/hyperlink" Target="http://greendao-orm.com/javadoc/greendao/de/greenrobot/dao/AbstractDao.html" TargetMode="External"/><Relationship Id="rId29" Type="http://schemas.openxmlformats.org/officeDocument/2006/relationships/hyperlink" Target="http://greendao-orm.com/javadoc/greendao/de/greenrobot/dao/AbstractDao.html" TargetMode="External"/><Relationship Id="rId41" Type="http://schemas.openxmlformats.org/officeDocument/2006/relationships/hyperlink" Target="http://greendao-orm.com/javadoc/greendao/de/greenrobot/dao/AbstractDao.html" TargetMode="External"/><Relationship Id="rId54" Type="http://schemas.openxmlformats.org/officeDocument/2006/relationships/hyperlink" Target="http://greendao-orm.com/javadoc/greendao/de/greenrobot/dao/AbstractDao.html" TargetMode="External"/><Relationship Id="rId62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greendao-orm.com/javadoc/greendao/de/greenrobot/dao/AbstractDao.html" TargetMode="External"/><Relationship Id="rId32" Type="http://schemas.openxmlformats.org/officeDocument/2006/relationships/hyperlink" Target="http://greendao-orm.com/javadoc/greendao/de/greenrobot/dao/AbstractDao.html" TargetMode="External"/><Relationship Id="rId37" Type="http://schemas.openxmlformats.org/officeDocument/2006/relationships/hyperlink" Target="http://greendao-orm.com/javadoc/greendao/de/greenrobot/dao/AbstractDao.html" TargetMode="External"/><Relationship Id="rId40" Type="http://schemas.openxmlformats.org/officeDocument/2006/relationships/hyperlink" Target="http://greendao-orm.com/javadoc/greendao/de/greenrobot/dao/AbstractDao.html" TargetMode="External"/><Relationship Id="rId45" Type="http://schemas.openxmlformats.org/officeDocument/2006/relationships/hyperlink" Target="http://greendao-orm.com/javadoc/greendao/de/greenrobot/dao/AbstractDao.html" TargetMode="External"/><Relationship Id="rId53" Type="http://schemas.openxmlformats.org/officeDocument/2006/relationships/hyperlink" Target="http://greendao-orm.com/javadoc/greendao/de/greenrobot/dao/AbstractDao.html" TargetMode="External"/><Relationship Id="rId58" Type="http://schemas.openxmlformats.org/officeDocument/2006/relationships/hyperlink" Target="http://greendao-orm.com/javadoc/greendao/de/greenrobot/dao/AbstractDa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reendao-orm.com/javadoc/greendao/de/greenrobot/dao/AbstractDao.html" TargetMode="External"/><Relationship Id="rId23" Type="http://schemas.openxmlformats.org/officeDocument/2006/relationships/hyperlink" Target="http://greendao-orm.com/javadoc/greendao/de/greenrobot/dao/Property.html" TargetMode="External"/><Relationship Id="rId28" Type="http://schemas.openxmlformats.org/officeDocument/2006/relationships/hyperlink" Target="http://greendao-orm.com/javadoc/greendao/de/greenrobot/dao/AbstractDao.html" TargetMode="External"/><Relationship Id="rId36" Type="http://schemas.openxmlformats.org/officeDocument/2006/relationships/hyperlink" Target="http://greendao-orm.com/javadoc/greendao/de/greenrobot/dao/AbstractDao.html" TargetMode="External"/><Relationship Id="rId49" Type="http://schemas.openxmlformats.org/officeDocument/2006/relationships/hyperlink" Target="http://greendao-orm.com/javadoc/greendao/de/greenrobot/dao/AbstractDao.html" TargetMode="External"/><Relationship Id="rId57" Type="http://schemas.openxmlformats.org/officeDocument/2006/relationships/hyperlink" Target="http://greendao-orm.com/javadoc/greendao/de/greenrobot/dao/AbstractDao.html" TargetMode="External"/><Relationship Id="rId61" Type="http://schemas.openxmlformats.org/officeDocument/2006/relationships/hyperlink" Target="http://greendao-orm.com/javadoc/greendao/de/greenrobot/dao/AbstractDao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reendao-orm.com/javadoc/greendao/de/greenrobot/dao/AbstractDao.html" TargetMode="External"/><Relationship Id="rId31" Type="http://schemas.openxmlformats.org/officeDocument/2006/relationships/hyperlink" Target="http://greendao-orm.com/javadoc/greendao/de/greenrobot/dao/AbstractDao.html" TargetMode="External"/><Relationship Id="rId44" Type="http://schemas.openxmlformats.org/officeDocument/2006/relationships/hyperlink" Target="http://greendao-orm.com/javadoc/greendao/de/greenrobot/dao/AbstractDao.html" TargetMode="External"/><Relationship Id="rId52" Type="http://schemas.openxmlformats.org/officeDocument/2006/relationships/hyperlink" Target="http://greendao-orm.com/javadoc/greendao/de/greenrobot/dao/AbstractDao.html" TargetMode="External"/><Relationship Id="rId60" Type="http://schemas.openxmlformats.org/officeDocument/2006/relationships/hyperlink" Target="http://greendao-orm.com/javadoc/greendao/de/greenrobot/dao/AbstractDa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reendao-orm.com/javadoc/greendao/de/greenrobot/dao/AbstractDao.html" TargetMode="External"/><Relationship Id="rId22" Type="http://schemas.openxmlformats.org/officeDocument/2006/relationships/hyperlink" Target="http://greendao-orm.com/javadoc/greendao/de/greenrobot/dao/AbstractDao.html" TargetMode="External"/><Relationship Id="rId27" Type="http://schemas.openxmlformats.org/officeDocument/2006/relationships/hyperlink" Target="http://greendao-orm.com/javadoc/greendao/de/greenrobot/dao/AbstractDaoSession.html" TargetMode="External"/><Relationship Id="rId30" Type="http://schemas.openxmlformats.org/officeDocument/2006/relationships/hyperlink" Target="http://greendao-orm.com/javadoc/greendao/de/greenrobot/dao/AbstractDao.html" TargetMode="External"/><Relationship Id="rId35" Type="http://schemas.openxmlformats.org/officeDocument/2006/relationships/hyperlink" Target="http://greendao-orm.com/javadoc/greendao/de/greenrobot/dao/AbstractDao.html" TargetMode="External"/><Relationship Id="rId43" Type="http://schemas.openxmlformats.org/officeDocument/2006/relationships/hyperlink" Target="http://greendao-orm.com/javadoc/greendao/de/greenrobot/dao/AbstractDao.html" TargetMode="External"/><Relationship Id="rId48" Type="http://schemas.openxmlformats.org/officeDocument/2006/relationships/hyperlink" Target="http://greendao-orm.com/javadoc/greendao/de/greenrobot/dao/AbstractDao.html" TargetMode="External"/><Relationship Id="rId56" Type="http://schemas.openxmlformats.org/officeDocument/2006/relationships/hyperlink" Target="http://greendao-orm.com/javadoc/greendao/de/greenrobot/dao/AbstractDao.html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greendao-orm.com/javadoc/greendao/de/greenrobot/dao/QueryBuild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reendao-orm.com/javadoc/greendao/de/greenrobot/dao/AbstractDao.html" TargetMode="External"/><Relationship Id="rId17" Type="http://schemas.openxmlformats.org/officeDocument/2006/relationships/hyperlink" Target="http://greendao-orm.com/javadoc/greendao/de/greenrobot/dao/AbstractDao.html" TargetMode="External"/><Relationship Id="rId25" Type="http://schemas.openxmlformats.org/officeDocument/2006/relationships/hyperlink" Target="http://greendao-orm.com/javadoc/greendao/de/greenrobot/dao/Property.html" TargetMode="External"/><Relationship Id="rId33" Type="http://schemas.openxmlformats.org/officeDocument/2006/relationships/hyperlink" Target="http://greendao-orm.com/javadoc/greendao/de/greenrobot/dao/AbstractDao.html" TargetMode="External"/><Relationship Id="rId38" Type="http://schemas.openxmlformats.org/officeDocument/2006/relationships/hyperlink" Target="http://greendao-orm.com/javadoc/greendao/de/greenrobot/dao/AbstractDao.html" TargetMode="External"/><Relationship Id="rId46" Type="http://schemas.openxmlformats.org/officeDocument/2006/relationships/hyperlink" Target="http://greendao-orm.com/javadoc/greendao/de/greenrobot/dao/AbstractDao.html" TargetMode="External"/><Relationship Id="rId59" Type="http://schemas.openxmlformats.org/officeDocument/2006/relationships/hyperlink" Target="http://greendao-orm.com/javadoc/greendao/de/greenrobot/dao/AbstractDa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2215</Words>
  <Characters>12632</Characters>
  <Application>Microsoft Office Word</Application>
  <DocSecurity>0</DocSecurity>
  <Lines>105</Lines>
  <Paragraphs>29</Paragraphs>
  <ScaleCrop>false</ScaleCrop>
  <Company>Sohu</Company>
  <LinksUpToDate>false</LinksUpToDate>
  <CharactersWithSpaces>14818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xushengqian</dc:creator>
  <cp:keywords/>
  <dc:description/>
  <cp:lastModifiedBy>xushengqian</cp:lastModifiedBy>
  <cp:revision>39</cp:revision>
  <dcterms:created xsi:type="dcterms:W3CDTF">2015-06-15T23:05:00Z</dcterms:created>
  <dcterms:modified xsi:type="dcterms:W3CDTF">2015-06-16T07:29:00Z</dcterms:modified>
</cp:coreProperties>
</file>