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55452" w14:textId="242BA0BC" w:rsidR="004A5DD3" w:rsidRPr="00CB1CF2" w:rsidRDefault="004A5DD3">
      <w:pPr>
        <w:rPr>
          <w:sz w:val="32"/>
          <w:szCs w:val="32"/>
        </w:rPr>
      </w:pPr>
      <w:r w:rsidRPr="00CB1CF2">
        <w:rPr>
          <w:rFonts w:hint="eastAsia"/>
          <w:sz w:val="32"/>
          <w:szCs w:val="32"/>
        </w:rPr>
        <w:t>未行通方案：</w:t>
      </w:r>
    </w:p>
    <w:p w14:paraId="3BF6A062" w14:textId="4290D64E" w:rsidR="00CB1CF2" w:rsidRDefault="004A5DD3">
      <w:r>
        <w:tab/>
      </w:r>
      <w:r w:rsidR="00CB1CF2">
        <w:rPr>
          <w:rFonts w:hint="eastAsia"/>
        </w:rPr>
        <w:t>最开始尝试利用mpu6050的6</w:t>
      </w:r>
      <w:proofErr w:type="gramStart"/>
      <w:r w:rsidR="00CB1CF2">
        <w:rPr>
          <w:rFonts w:hint="eastAsia"/>
        </w:rPr>
        <w:t>轴数据</w:t>
      </w:r>
      <w:proofErr w:type="gramEnd"/>
      <w:r w:rsidR="00CB1CF2">
        <w:rPr>
          <w:rFonts w:hint="eastAsia"/>
        </w:rPr>
        <w:t>结算移动路径，然后用MSE来进行路径匹配的；但是试了一下最多只能结算出姿态，而且pitch维</w:t>
      </w:r>
      <w:proofErr w:type="gramStart"/>
      <w:r w:rsidR="00CB1CF2">
        <w:rPr>
          <w:rFonts w:hint="eastAsia"/>
        </w:rPr>
        <w:t>度因为</w:t>
      </w:r>
      <w:proofErr w:type="gramEnd"/>
      <w:r w:rsidR="00CB1CF2">
        <w:rPr>
          <w:rFonts w:hint="eastAsia"/>
        </w:rPr>
        <w:t>地球重力的原因存在漂移，不准确；至于路径需要加速度进行两次积分，偏移上天了都，卡尔曼滤波也没辙。于是放弃路径匹配的方案，考虑使用原始6</w:t>
      </w:r>
      <w:proofErr w:type="gramStart"/>
      <w:r w:rsidR="00CB1CF2">
        <w:rPr>
          <w:rFonts w:hint="eastAsia"/>
        </w:rPr>
        <w:t>轴数据</w:t>
      </w:r>
      <w:proofErr w:type="gramEnd"/>
      <w:r w:rsidR="00CB1CF2">
        <w:rPr>
          <w:rFonts w:hint="eastAsia"/>
        </w:rPr>
        <w:t>进行多分类</w:t>
      </w:r>
    </w:p>
    <w:p w14:paraId="73CAF108" w14:textId="77777777" w:rsidR="00CB1CF2" w:rsidRDefault="00CB1CF2">
      <w:pPr>
        <w:rPr>
          <w:rFonts w:hint="eastAsia"/>
        </w:rPr>
      </w:pPr>
    </w:p>
    <w:p w14:paraId="06CC7FB1" w14:textId="60866674" w:rsidR="00D212EB" w:rsidRPr="00CB1CF2" w:rsidRDefault="004A5DD3">
      <w:pPr>
        <w:rPr>
          <w:sz w:val="32"/>
          <w:szCs w:val="32"/>
        </w:rPr>
      </w:pPr>
      <w:r w:rsidRPr="00CB1CF2">
        <w:rPr>
          <w:rFonts w:hint="eastAsia"/>
          <w:sz w:val="32"/>
          <w:szCs w:val="32"/>
        </w:rPr>
        <w:t>数据采集：</w:t>
      </w:r>
    </w:p>
    <w:p w14:paraId="49533BDB" w14:textId="281725F1" w:rsidR="004A5DD3" w:rsidRDefault="004A5DD3" w:rsidP="004A5DD3">
      <w:pPr>
        <w:ind w:firstLine="420"/>
      </w:pPr>
      <w:r>
        <w:rPr>
          <w:rFonts w:hint="eastAsia"/>
        </w:rPr>
        <w:t>Esp32开启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服务在8080端口，编写一个前端网页，使用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连接esp32。当esp32的电容触摸引脚被按下时，设置</w:t>
      </w:r>
      <w:proofErr w:type="spellStart"/>
      <w:r w:rsidRPr="004A5DD3">
        <w:t>isRecording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true,ws</w:t>
      </w:r>
      <w:proofErr w:type="spellEnd"/>
      <w:r>
        <w:rPr>
          <w:rFonts w:hint="eastAsia"/>
        </w:rPr>
        <w:t>发送“start”信息，然后开始用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流式传输传感器数据，采样频率设置为100HZ。松开电容引脚按钮，</w:t>
      </w:r>
      <w:proofErr w:type="spellStart"/>
      <w:r w:rsidRPr="004A5DD3">
        <w:t>isRecording</w:t>
      </w:r>
      <w:proofErr w:type="spellEnd"/>
      <w:r>
        <w:rPr>
          <w:rFonts w:hint="eastAsia"/>
        </w:rPr>
        <w:t>=</w:t>
      </w:r>
      <w:r>
        <w:rPr>
          <w:rFonts w:hint="eastAsia"/>
        </w:rPr>
        <w:t>false，并发送“end”告知一次数据采集结束。</w:t>
      </w:r>
    </w:p>
    <w:p w14:paraId="67554C51" w14:textId="31FB2E39" w:rsidR="004A5DD3" w:rsidRDefault="004A5DD3">
      <w:r>
        <w:tab/>
      </w:r>
      <w:r>
        <w:rPr>
          <w:rFonts w:hint="eastAsia"/>
        </w:rPr>
        <w:t>网页会记录下每次采集的数据，并提供检查、选择、删除的功能，确认无误后导出为csv，作为一个动作的训练数据。采集新的动作数据时F5刷新网页，然后采集。</w:t>
      </w:r>
    </w:p>
    <w:p w14:paraId="204DFA23" w14:textId="3E2F5CC0" w:rsidR="004A5DD3" w:rsidRDefault="004A5DD3">
      <w:r w:rsidRPr="004A5DD3">
        <w:drawing>
          <wp:inline distT="0" distB="0" distL="0" distR="0" wp14:anchorId="3A06018D" wp14:editId="57928E55">
            <wp:extent cx="5274310" cy="2996565"/>
            <wp:effectExtent l="0" t="0" r="2540" b="0"/>
            <wp:docPr id="725254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54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3619" w14:textId="562B91D4" w:rsidR="004A5DD3" w:rsidRPr="00CB1CF2" w:rsidRDefault="004A5DD3">
      <w:pPr>
        <w:rPr>
          <w:sz w:val="32"/>
          <w:szCs w:val="32"/>
        </w:rPr>
      </w:pPr>
      <w:r w:rsidRPr="00CB1CF2">
        <w:rPr>
          <w:rFonts w:hint="eastAsia"/>
          <w:sz w:val="32"/>
          <w:szCs w:val="32"/>
        </w:rPr>
        <w:t>训练和预测：</w:t>
      </w:r>
      <w:r w:rsidRPr="00CB1CF2">
        <w:rPr>
          <w:sz w:val="32"/>
          <w:szCs w:val="32"/>
        </w:rPr>
        <w:tab/>
      </w:r>
    </w:p>
    <w:p w14:paraId="113EC73B" w14:textId="2C6B454C" w:rsidR="004A5DD3" w:rsidRPr="00A604C2" w:rsidRDefault="004A5DD3" w:rsidP="004A5DD3">
      <w:pPr>
        <w:ind w:firstLine="420"/>
        <w:rPr>
          <w:b/>
          <w:bCs/>
        </w:rPr>
      </w:pPr>
      <w:r w:rsidRPr="00A604C2">
        <w:rPr>
          <w:rFonts w:hint="eastAsia"/>
          <w:b/>
          <w:bCs/>
        </w:rPr>
        <w:t>所有动作的csv在PC使用python进行预处理，训练测试集划分，模型训练保存，以及开启预测模式；预测模式下同样使用WS获取动作数据，利用ANN/LDA/KNN等方法预测后，用</w:t>
      </w:r>
      <w:proofErr w:type="spellStart"/>
      <w:r w:rsidRPr="00A604C2">
        <w:rPr>
          <w:rFonts w:hint="eastAsia"/>
          <w:b/>
          <w:bCs/>
        </w:rPr>
        <w:t>ws</w:t>
      </w:r>
      <w:proofErr w:type="spellEnd"/>
      <w:r w:rsidRPr="00A604C2">
        <w:rPr>
          <w:rFonts w:hint="eastAsia"/>
          <w:b/>
          <w:bCs/>
        </w:rPr>
        <w:t>返回预测结果给esp32</w:t>
      </w:r>
    </w:p>
    <w:p w14:paraId="17AC9F55" w14:textId="77777777" w:rsidR="00A604C2" w:rsidRDefault="00A604C2" w:rsidP="00A604C2">
      <w:pPr>
        <w:ind w:firstLine="420"/>
      </w:pPr>
      <w:r>
        <w:rPr>
          <w:rFonts w:hint="eastAsia"/>
        </w:rPr>
        <w:t>对于每个动作采样数不固定的问题，使用插值算法</w:t>
      </w:r>
      <w:r w:rsidRPr="00A604C2">
        <w:rPr>
          <w:rFonts w:hint="eastAsia"/>
        </w:rPr>
        <w:t>interpolate_data.py</w:t>
      </w:r>
      <w:r>
        <w:rPr>
          <w:rFonts w:hint="eastAsia"/>
        </w:rPr>
        <w:t>将每个动作都转成固定100帧采样，然后通过</w:t>
      </w:r>
      <w:r w:rsidRPr="00A604C2">
        <w:rPr>
          <w:rFonts w:hint="eastAsia"/>
        </w:rPr>
        <w:t>normalize_data.py</w:t>
      </w:r>
      <w:r>
        <w:rPr>
          <w:rFonts w:hint="eastAsia"/>
        </w:rPr>
        <w:t>将时间戳归一化到0-1之间（训练暂时没有使用到时间戳）。</w:t>
      </w:r>
    </w:p>
    <w:p w14:paraId="0B7D6872" w14:textId="6E7FF2E3" w:rsidR="00A604C2" w:rsidRDefault="00A604C2" w:rsidP="00A604C2">
      <w:pPr>
        <w:ind w:firstLine="420"/>
        <w:rPr>
          <w:rFonts w:hint="eastAsia"/>
        </w:rPr>
      </w:pPr>
      <w:r>
        <w:rPr>
          <w:rFonts w:hint="eastAsia"/>
        </w:rPr>
        <w:t>训练完毕通过</w:t>
      </w:r>
      <w:proofErr w:type="spellStart"/>
      <w:r w:rsidRPr="00A604C2">
        <w:t>joblib</w:t>
      </w:r>
      <w:proofErr w:type="spellEnd"/>
      <w:r>
        <w:rPr>
          <w:rFonts w:hint="eastAsia"/>
        </w:rPr>
        <w:t>保存，预测运行</w:t>
      </w:r>
      <w:r w:rsidRPr="00A604C2">
        <w:rPr>
          <w:rFonts w:hint="eastAsia"/>
        </w:rPr>
        <w:t>predictor.py</w:t>
      </w:r>
      <w:r>
        <w:rPr>
          <w:rFonts w:hint="eastAsia"/>
        </w:rPr>
        <w:t>，加载模型，接收WS传来的数据后同样进行插值，归一化，然后预测并返回结果</w:t>
      </w:r>
    </w:p>
    <w:p w14:paraId="3E72F77C" w14:textId="3A552778" w:rsidR="00EB4D29" w:rsidRDefault="00EB4D29" w:rsidP="00EB4D29">
      <w:pPr>
        <w:rPr>
          <w:sz w:val="32"/>
          <w:szCs w:val="32"/>
        </w:rPr>
      </w:pPr>
      <w:r w:rsidRPr="00EB4D29">
        <w:rPr>
          <w:rFonts w:hint="eastAsia"/>
          <w:sz w:val="32"/>
          <w:szCs w:val="32"/>
        </w:rPr>
        <w:t>通知HA</w:t>
      </w:r>
    </w:p>
    <w:p w14:paraId="3CE6DAD1" w14:textId="543B4C0C" w:rsidR="00120C41" w:rsidRDefault="00120C41" w:rsidP="00EB4D29">
      <w:r>
        <w:rPr>
          <w:sz w:val="32"/>
          <w:szCs w:val="32"/>
        </w:rPr>
        <w:tab/>
      </w:r>
      <w:r>
        <w:rPr>
          <w:rFonts w:hint="eastAsia"/>
        </w:rPr>
        <w:t>ESP32</w:t>
      </w:r>
      <w:r>
        <w:rPr>
          <w:rFonts w:hint="eastAsia"/>
        </w:rPr>
        <w:t>在连接MQTT后通过MQTT发现功能自动配置触发器设备，方便用户直接在HA</w:t>
      </w:r>
      <w:r>
        <w:rPr>
          <w:rFonts w:hint="eastAsia"/>
        </w:rPr>
        <w:lastRenderedPageBreak/>
        <w:t>中配置自动化（下图为自动配置代码和配置完成的效果）</w:t>
      </w:r>
    </w:p>
    <w:p w14:paraId="34A53EE7" w14:textId="0200106F" w:rsidR="00120C41" w:rsidRPr="00120C41" w:rsidRDefault="00120C41" w:rsidP="00120C41">
      <w:pPr>
        <w:jc w:val="center"/>
        <w:rPr>
          <w:rFonts w:hint="eastAsia"/>
          <w:szCs w:val="21"/>
        </w:rPr>
      </w:pPr>
      <w:r w:rsidRPr="00120C41">
        <w:rPr>
          <w:szCs w:val="21"/>
        </w:rPr>
        <w:drawing>
          <wp:inline distT="0" distB="0" distL="0" distR="0" wp14:anchorId="75D26BC7" wp14:editId="707CE23C">
            <wp:extent cx="4353636" cy="3296285"/>
            <wp:effectExtent l="0" t="0" r="8890" b="0"/>
            <wp:docPr id="706018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18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248" cy="32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C41">
        <w:rPr>
          <w:szCs w:val="21"/>
        </w:rPr>
        <w:drawing>
          <wp:inline distT="0" distB="0" distL="0" distR="0" wp14:anchorId="354EBF1D" wp14:editId="478D208D">
            <wp:extent cx="4333164" cy="4824730"/>
            <wp:effectExtent l="0" t="0" r="0" b="0"/>
            <wp:docPr id="2027936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36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052" cy="48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3996" w14:textId="1C4EA4E8" w:rsidR="00EB4D29" w:rsidRDefault="00EB4D29" w:rsidP="00D04C6E">
      <w:pPr>
        <w:ind w:firstLine="420"/>
        <w:rPr>
          <w:rFonts w:hint="eastAsia"/>
        </w:rPr>
      </w:pPr>
      <w:r>
        <w:rPr>
          <w:rFonts w:hint="eastAsia"/>
        </w:rPr>
        <w:t>ESP32收到结果后通过</w:t>
      </w:r>
      <w:r w:rsidR="009E29D8">
        <w:rPr>
          <w:rFonts w:hint="eastAsia"/>
        </w:rPr>
        <w:t>MQTT使用</w:t>
      </w:r>
      <w:r w:rsidR="00D04C6E">
        <w:rPr>
          <w:rFonts w:hint="eastAsia"/>
        </w:rPr>
        <w:t>预先设定好的topic通知</w:t>
      </w:r>
      <w:proofErr w:type="spellStart"/>
      <w:r w:rsidR="00D04C6E">
        <w:rPr>
          <w:rFonts w:hint="eastAsia"/>
        </w:rPr>
        <w:t>Homeassistant</w:t>
      </w:r>
      <w:proofErr w:type="spellEnd"/>
      <w:r w:rsidR="009E29D8">
        <w:rPr>
          <w:rFonts w:hint="eastAsia"/>
        </w:rPr>
        <w:t>，HA再设置</w:t>
      </w:r>
      <w:r w:rsidR="009E29D8">
        <w:rPr>
          <w:rFonts w:hint="eastAsia"/>
        </w:rPr>
        <w:lastRenderedPageBreak/>
        <w:t>自动化</w:t>
      </w:r>
      <w:proofErr w:type="gramStart"/>
      <w:r w:rsidR="009E29D8">
        <w:rPr>
          <w:rFonts w:hint="eastAsia"/>
        </w:rPr>
        <w:t>控制物联设备</w:t>
      </w:r>
      <w:proofErr w:type="gramEnd"/>
    </w:p>
    <w:p w14:paraId="08F1E77A" w14:textId="08276F41" w:rsidR="00CB1CF2" w:rsidRDefault="00CB1CF2" w:rsidP="00CB1CF2">
      <w:pPr>
        <w:rPr>
          <w:sz w:val="32"/>
          <w:szCs w:val="32"/>
        </w:rPr>
      </w:pPr>
      <w:r w:rsidRPr="00CB1CF2">
        <w:rPr>
          <w:rFonts w:hint="eastAsia"/>
          <w:sz w:val="32"/>
          <w:szCs w:val="32"/>
        </w:rPr>
        <w:t>现阶段成果</w:t>
      </w:r>
    </w:p>
    <w:p w14:paraId="3A84622F" w14:textId="593B9FAD" w:rsidR="00D04C6E" w:rsidRDefault="00D04C6E" w:rsidP="00403124">
      <w:pPr>
        <w:ind w:firstLine="420"/>
        <w:rPr>
          <w:szCs w:val="21"/>
        </w:rPr>
      </w:pPr>
      <w:r>
        <w:rPr>
          <w:rFonts w:hint="eastAsia"/>
          <w:szCs w:val="21"/>
        </w:rPr>
        <w:t>采用LDA</w:t>
      </w:r>
      <w:proofErr w:type="gramStart"/>
      <w:r>
        <w:rPr>
          <w:rFonts w:hint="eastAsia"/>
          <w:szCs w:val="21"/>
        </w:rPr>
        <w:t>降维和</w:t>
      </w:r>
      <w:proofErr w:type="gramEnd"/>
      <w:r>
        <w:rPr>
          <w:rFonts w:hint="eastAsia"/>
          <w:szCs w:val="21"/>
        </w:rPr>
        <w:t>分类，上下左右方向折返运动的动作分类效果良好，下图是正确率和LDA 3维投影的结果；但加入圆圈和三角时候正确率下降</w:t>
      </w:r>
      <w:r w:rsidR="00403124">
        <w:rPr>
          <w:rFonts w:hint="eastAsia"/>
          <w:szCs w:val="21"/>
        </w:rPr>
        <w:t>，测试后发现应该是圆圈和4个折</w:t>
      </w:r>
      <w:proofErr w:type="gramStart"/>
      <w:r w:rsidR="00403124">
        <w:rPr>
          <w:rFonts w:hint="eastAsia"/>
          <w:szCs w:val="21"/>
        </w:rPr>
        <w:t>返动作</w:t>
      </w:r>
      <w:proofErr w:type="gramEnd"/>
      <w:r w:rsidR="00403124">
        <w:rPr>
          <w:rFonts w:hint="eastAsia"/>
          <w:szCs w:val="21"/>
        </w:rPr>
        <w:t>存在相似性导致，后续要优化算法</w:t>
      </w:r>
    </w:p>
    <w:p w14:paraId="1EC5CA29" w14:textId="45F1B501" w:rsidR="00D04C6E" w:rsidRDefault="00D04C6E" w:rsidP="00CB1CF2">
      <w:pPr>
        <w:rPr>
          <w:rFonts w:hint="eastAsia"/>
          <w:szCs w:val="21"/>
        </w:rPr>
      </w:pPr>
      <w:r w:rsidRPr="00D04C6E">
        <w:rPr>
          <w:szCs w:val="21"/>
        </w:rPr>
        <w:drawing>
          <wp:inline distT="0" distB="0" distL="0" distR="0" wp14:anchorId="64B9B044" wp14:editId="42AC16CA">
            <wp:extent cx="3600953" cy="2010056"/>
            <wp:effectExtent l="0" t="0" r="0" b="9525"/>
            <wp:docPr id="542430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0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5E8E" w14:textId="233363CF" w:rsidR="00D04C6E" w:rsidRPr="00D04C6E" w:rsidRDefault="00D04C6E" w:rsidP="00CB1CF2">
      <w:pPr>
        <w:rPr>
          <w:rFonts w:hint="eastAsia"/>
          <w:szCs w:val="21"/>
        </w:rPr>
      </w:pPr>
      <w:r w:rsidRPr="00D04C6E">
        <w:rPr>
          <w:szCs w:val="21"/>
        </w:rPr>
        <w:drawing>
          <wp:inline distT="0" distB="0" distL="0" distR="0" wp14:anchorId="0588B200" wp14:editId="76E1BE43">
            <wp:extent cx="5274310" cy="4940300"/>
            <wp:effectExtent l="0" t="0" r="2540" b="0"/>
            <wp:docPr id="136643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3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EE7" w14:textId="76111762" w:rsidR="00A604C2" w:rsidRPr="00A604C2" w:rsidRDefault="00A604C2" w:rsidP="00CB1CF2">
      <w:pPr>
        <w:rPr>
          <w:rFonts w:hint="eastAsia"/>
          <w:szCs w:val="21"/>
        </w:rPr>
      </w:pPr>
      <w:r>
        <w:rPr>
          <w:sz w:val="32"/>
          <w:szCs w:val="32"/>
        </w:rPr>
        <w:tab/>
      </w:r>
      <w:r>
        <w:rPr>
          <w:rFonts w:hint="eastAsia"/>
          <w:szCs w:val="21"/>
        </w:rPr>
        <w:t>能够</w:t>
      </w:r>
      <w:r>
        <w:rPr>
          <w:rFonts w:hint="eastAsia"/>
          <w:szCs w:val="21"/>
        </w:rPr>
        <w:t>使用4向动作结合HA自动化控制桌面灯光效果，包括向上切换主灯开关状态，向左灯带逆时针chase，向右灯带顺时针chase，向下打开RGB模式（HA场景）</w:t>
      </w:r>
    </w:p>
    <w:p w14:paraId="0AE95DDB" w14:textId="77777777" w:rsidR="00A604C2" w:rsidRDefault="00A604C2" w:rsidP="00CB1CF2">
      <w:pPr>
        <w:rPr>
          <w:sz w:val="32"/>
          <w:szCs w:val="32"/>
        </w:rPr>
      </w:pPr>
    </w:p>
    <w:p w14:paraId="08A5AC21" w14:textId="64397278" w:rsidR="00CB1CF2" w:rsidRDefault="00CB1CF2" w:rsidP="00CB1C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下周计划</w:t>
      </w:r>
    </w:p>
    <w:p w14:paraId="6703E000" w14:textId="654178E2" w:rsidR="00CB1CF2" w:rsidRDefault="00CB1CF2" w:rsidP="00CB1CF2">
      <w:pPr>
        <w:pStyle w:val="a3"/>
        <w:ind w:left="360" w:firstLineChars="0" w:firstLine="0"/>
        <w:rPr>
          <w:szCs w:val="21"/>
        </w:rPr>
      </w:pPr>
      <w:r w:rsidRPr="00CB1CF2">
        <w:rPr>
          <w:rFonts w:hint="eastAsia"/>
          <w:szCs w:val="21"/>
        </w:rPr>
        <w:t>优化多分类算法</w:t>
      </w:r>
    </w:p>
    <w:p w14:paraId="6C3B6D12" w14:textId="3E88DEEA" w:rsidR="00CB1CF2" w:rsidRDefault="00CB1CF2" w:rsidP="00CB1CF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设计动作，避免相似动作导致的误判</w:t>
      </w:r>
    </w:p>
    <w:p w14:paraId="5ED05076" w14:textId="51628636" w:rsidR="00CB1CF2" w:rsidRDefault="00CB1CF2" w:rsidP="00CB1CF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将多分类预测阶段的代码移植到ESP32上</w:t>
      </w:r>
    </w:p>
    <w:p w14:paraId="720451E1" w14:textId="6265A7FF" w:rsidR="00403124" w:rsidRPr="00CB1CF2" w:rsidRDefault="00403124" w:rsidP="00CB1CF2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制作魔杖原型，然后利用原型采集数据，保证数据准确性</w:t>
      </w:r>
    </w:p>
    <w:sectPr w:rsidR="00403124" w:rsidRPr="00CB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D21EA"/>
    <w:multiLevelType w:val="hybridMultilevel"/>
    <w:tmpl w:val="E44E22A8"/>
    <w:lvl w:ilvl="0" w:tplc="6C8EF66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5894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EB"/>
    <w:rsid w:val="00022AEB"/>
    <w:rsid w:val="00120C41"/>
    <w:rsid w:val="00334F5A"/>
    <w:rsid w:val="00403124"/>
    <w:rsid w:val="004A5DD3"/>
    <w:rsid w:val="009E29D8"/>
    <w:rsid w:val="00A604C2"/>
    <w:rsid w:val="00CB1CF2"/>
    <w:rsid w:val="00D04C6E"/>
    <w:rsid w:val="00D212EB"/>
    <w:rsid w:val="00E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DD59"/>
  <w15:chartTrackingRefBased/>
  <w15:docId w15:val="{248820A6-00E7-4CD0-92D2-5BDB7206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朴睿 钱</dc:creator>
  <cp:keywords/>
  <dc:description/>
  <cp:lastModifiedBy>朴睿 钱</cp:lastModifiedBy>
  <cp:revision>9</cp:revision>
  <dcterms:created xsi:type="dcterms:W3CDTF">2024-11-02T07:33:00Z</dcterms:created>
  <dcterms:modified xsi:type="dcterms:W3CDTF">2024-11-02T17:20:00Z</dcterms:modified>
</cp:coreProperties>
</file>