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대규모-조직을-위한-1password-설정-가이드"/>
    <w:p>
      <w:pPr>
        <w:pStyle w:val="Heading1"/>
      </w:pPr>
      <w:r>
        <w:t xml:space="preserve">대규모 조직을 위한 1Password 설정 가이드</w:t>
      </w:r>
    </w:p>
    <w:p>
      <w:pPr>
        <w:pStyle w:val="FirstParagraph"/>
      </w:pPr>
      <w:r>
        <w:t xml:space="preserve">수천 명의 직원, 여러 사무실, 또는 복잡한 팀 구조를 가진 조직이라면, 이 가이드를 참고하여 1Password가 기업 모델을 어떻게 지원할 수 있는지 확인하세요.</w:t>
      </w:r>
    </w:p>
    <w:p>
      <w:r>
        <w:pict>
          <v:rect style="width:0;height:1.5pt" o:hralign="center" o:hrstd="t" o:hr="t"/>
        </w:pict>
      </w:r>
    </w:p>
    <w:bookmarkStart w:id="14" w:name="용어-정리"/>
    <w:p>
      <w:pPr>
        <w:pStyle w:val="Heading2"/>
      </w:pPr>
      <w:r>
        <w:t xml:space="preserve">용어 정리</w:t>
      </w:r>
    </w:p>
    <w:bookmarkStart w:id="9" w:name="소유자-owner"/>
    <w:p>
      <w:pPr>
        <w:pStyle w:val="Heading3"/>
      </w:pPr>
      <w:r>
        <w:t xml:space="preserve">소유자 (Owner)</w:t>
      </w:r>
    </w:p>
    <w:p>
      <w:pPr>
        <w:pStyle w:val="FirstParagraph"/>
      </w:pPr>
      <w:r>
        <w:t xml:space="preserve">소유자는 모든 관리 권한을 가지며, 결제 관리, 그룹/볼트 관리, 팀원 추가/제거, 계정 복구를 수행할 수 있습니다. 각 팀에는 기본적으로 한 명의 소유자(팀을 생성한 사람)가 있지만, 백업을 위해 추가 소유자를 지정해야 합니다.</w:t>
      </w:r>
    </w:p>
    <w:bookmarkEnd w:id="9"/>
    <w:bookmarkStart w:id="10" w:name="관리자-administrator"/>
    <w:p>
      <w:pPr>
        <w:pStyle w:val="Heading3"/>
      </w:pPr>
      <w:r>
        <w:t xml:space="preserve">관리자 (Administrator)</w:t>
      </w:r>
    </w:p>
    <w:p>
      <w:pPr>
        <w:pStyle w:val="FirstParagraph"/>
      </w:pPr>
      <w:r>
        <w:t xml:space="preserve">관리자는 볼트를 생성/보관하고, 볼트 권한을 관리하며, 팀에 다른 사람을 초대하고, 계정 복구를 수행할 수 있습니다. 팀 생성자는 기본적으로 관리자 그룹에 포함됩니다. 추가 팀원을 관리자 그룹에 추가할 수 있습니다.</w:t>
      </w:r>
    </w:p>
    <w:bookmarkEnd w:id="10"/>
    <w:bookmarkStart w:id="11" w:name="사이트-관리자-site-administrator"/>
    <w:p>
      <w:pPr>
        <w:pStyle w:val="Heading3"/>
      </w:pPr>
      <w:r>
        <w:t xml:space="preserve">사이트 관리자 (Site Administrator)</w:t>
      </w:r>
    </w:p>
    <w:p>
      <w:pPr>
        <w:pStyle w:val="FirstParagraph"/>
      </w:pPr>
      <w:r>
        <w:t xml:space="preserve">조직이 여러 지역에서 운영되는 경우, 사이트 관리자를 지정할 수 있습니다. 이들은 1Password에서 관리자 권한을 가지지만, 해당 지역의 직원만 관리합니다.</w:t>
      </w:r>
    </w:p>
    <w:bookmarkEnd w:id="11"/>
    <w:bookmarkStart w:id="12" w:name="그룹-groups"/>
    <w:p>
      <w:pPr>
        <w:pStyle w:val="Heading3"/>
      </w:pPr>
      <w:r>
        <w:t xml:space="preserve">그룹 (Groups)</w:t>
      </w:r>
    </w:p>
    <w:p>
      <w:pPr>
        <w:pStyle w:val="FirstParagraph"/>
      </w:pPr>
      <w:r>
        <w:t xml:space="preserve">1Password에는 팀원에게 관리 책임을 위임할 수 있는 3개의 기본 그룹이 있습니다. 팀에서 기능은 그룹 멤버십에 따라 달라집니다. 1Password Business에서는 커스텀 그룹도 사용할 수 있습니다.</w:t>
      </w:r>
    </w:p>
    <w:bookmarkEnd w:id="12"/>
    <w:bookmarkStart w:id="13" w:name="볼트-vaults"/>
    <w:p>
      <w:pPr>
        <w:pStyle w:val="Heading3"/>
      </w:pPr>
      <w:r>
        <w:t xml:space="preserve">볼트 (Vaults)</w:t>
      </w:r>
    </w:p>
    <w:p>
      <w:pPr>
        <w:pStyle w:val="FirstParagraph"/>
      </w:pPr>
      <w:r>
        <w:t xml:space="preserve">볼트를 통해 데이터를 정리하고 누가 어떤 데이터에 접근할 수 있는지 제어할 수 있습니다. 볼트는 일부 또는 전체 팀원과 공유할 수 있으며, 다양한 대상과 목적에 맞게 생성할 수 있습니다.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분산형-조직에서-1password-business-설정-방법"/>
    <w:p>
      <w:pPr>
        <w:pStyle w:val="Heading2"/>
      </w:pPr>
      <w:r>
        <w:t xml:space="preserve">분산형 조직에서 1Password Business 설정 방법</w:t>
      </w:r>
    </w:p>
    <w:p>
      <w:pPr>
        <w:pStyle w:val="FirstParagraph"/>
      </w:pPr>
      <w:r>
        <w:t xml:space="preserve">많은 조직이 완전히 독립적으로 운영되는 부서로 나뉘어 있습니다. 지역별, 업무 분야별, 또는 기타 기준으로 분리될 수 있습니다. 이런 모델을 사용하는 팀이라면, 1Password도 동일한 방식으로 접근하여 각 단위에 사이트 관리자를 지정해야 합니다.</w:t>
      </w:r>
    </w:p>
    <w:bookmarkStart w:id="15" w:name="예시-사용-사례"/>
    <w:p>
      <w:pPr>
        <w:pStyle w:val="Heading3"/>
      </w:pPr>
      <w:r>
        <w:t xml:space="preserve">예시 사용 사례</w:t>
      </w:r>
    </w:p>
    <w:p>
      <w:pPr>
        <w:pStyle w:val="FirstParagraph"/>
      </w:pPr>
      <w:r>
        <w:t xml:space="preserve">5개의 서로 다른 지역 사업부가 1Password를 사용하고 있으며, 각 사업부에 관리자를 두고 싶은 경우:</w:t>
      </w:r>
    </w:p>
    <w:p>
      <w:pPr>
        <w:pStyle w:val="BodyText"/>
      </w:pPr>
      <w:r>
        <w:t xml:space="preserve">기본 관리자 그룹을 사용하는 대신, 각 사업부별로 별도의 커스텀 그룹을 생성합니다: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소유자</w:t>
            </w:r>
          </w:p>
        </w:tc>
        <w:tc>
          <w:tcPr/>
          <w:p>
            <w:pPr>
              <w:pStyle w:val="Compact"/>
            </w:pPr>
            <w:r>
              <w:t xml:space="preserve">(전체 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북미 사이트 관리자</w:t>
            </w:r>
          </w:p>
        </w:tc>
        <w:tc>
          <w:tcPr/>
          <w:p>
            <w:pPr>
              <w:pStyle w:val="Compact"/>
            </w:pPr>
            <w:r>
              <w:t xml:space="preserve">볼트 + 그룹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유럽 사이트 관리자</w:t>
            </w:r>
          </w:p>
        </w:tc>
        <w:tc>
          <w:tcPr/>
          <w:p>
            <w:pPr>
              <w:pStyle w:val="Compact"/>
            </w:pPr>
            <w:r>
              <w:t xml:space="preserve">볼트 + 그룹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아시아태평양 사이트 관리자</w:t>
            </w:r>
          </w:p>
        </w:tc>
        <w:tc>
          <w:tcPr/>
          <w:p>
            <w:pPr>
              <w:pStyle w:val="Compact"/>
            </w:pPr>
            <w:r>
              <w:t xml:space="preserve">볼트 + 그룹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중남미 사이트 관리자</w:t>
            </w:r>
          </w:p>
        </w:tc>
        <w:tc>
          <w:tcPr/>
          <w:p>
            <w:pPr>
              <w:pStyle w:val="Compact"/>
            </w:pPr>
            <w:r>
              <w:t xml:space="preserve">볼트 + 그룹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워크플로우-단계"/>
    <w:p>
      <w:pPr>
        <w:pStyle w:val="Heading2"/>
      </w:pPr>
      <w:r>
        <w:t xml:space="preserve">워크플로우 단계</w:t>
      </w:r>
    </w:p>
    <w:p>
      <w:pPr>
        <w:numPr>
          <w:ilvl w:val="0"/>
          <w:numId w:val="1001"/>
        </w:numPr>
      </w:pPr>
      <w:r>
        <w:t xml:space="preserve">각 사업부별</w:t>
      </w:r>
      <w:r>
        <w:t xml:space="preserve"> </w:t>
      </w:r>
      <w:r>
        <w:rPr>
          <w:b/>
          <w:bCs/>
        </w:rPr>
        <w:t xml:space="preserve">커스텀 그룹을 생성</w:t>
      </w:r>
      <w:r>
        <w:t xml:space="preserve">하고, 선정된 사이트 관리자를 추가합니다.</w:t>
      </w:r>
    </w:p>
    <w:p>
      <w:pPr>
        <w:numPr>
          <w:ilvl w:val="0"/>
          <w:numId w:val="1001"/>
        </w:numPr>
      </w:pPr>
      <w:r>
        <w:t xml:space="preserve">사이트 관리자에게</w:t>
      </w:r>
      <w:r>
        <w:t xml:space="preserve"> </w:t>
      </w:r>
      <w:r>
        <w:rPr>
          <w:b/>
          <w:bCs/>
        </w:rPr>
        <w:t xml:space="preserve">원하는 수준의 권한</w:t>
      </w:r>
      <w:r>
        <w:t xml:space="preserve">을 부여합니다. 최소한</w:t>
      </w:r>
      <w:r>
        <w:t xml:space="preserve"> </w:t>
      </w:r>
      <w:r>
        <w:rPr>
          <w:b/>
          <w:bCs/>
        </w:rPr>
        <w:t xml:space="preserve">볼트 생성(Create Vaults)</w:t>
      </w:r>
      <w:r>
        <w:t xml:space="preserve">과</w:t>
      </w:r>
      <w:r>
        <w:t xml:space="preserve"> </w:t>
      </w:r>
      <w:r>
        <w:rPr>
          <w:b/>
          <w:bCs/>
        </w:rPr>
        <w:t xml:space="preserve">복구(Recovery)</w:t>
      </w:r>
      <w:r>
        <w:t xml:space="preserve"> </w:t>
      </w:r>
      <w:r>
        <w:t xml:space="preserve">권한을 포함하세요.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볼트 생성 워크플로우</w:t>
      </w:r>
      <w:r>
        <w:t xml:space="preserve">를 직접 개발하거나, 아래의 일반적인 워크플로우를 따르세요:</w:t>
      </w:r>
    </w:p>
    <w:p>
      <w:pPr>
        <w:pStyle w:val="Compact"/>
        <w:numPr>
          <w:ilvl w:val="1"/>
          <w:numId w:val="1002"/>
        </w:numPr>
      </w:pPr>
      <w:r>
        <w:t xml:space="preserve">최종 사용자가 볼트 생성을 요청합니다 (이메일, 티켓 서비스 등을 통해)</w:t>
      </w:r>
    </w:p>
    <w:p>
      <w:pPr>
        <w:pStyle w:val="Compact"/>
        <w:numPr>
          <w:ilvl w:val="1"/>
          <w:numId w:val="1002"/>
        </w:numPr>
      </w:pPr>
      <w:r>
        <w:t xml:space="preserve">사이트 관리자가 요청을 받고 볼트 생성에 필요한 세부 정보를 수집합니다 (예: 볼트 이름, 접근 권한을 가질 사람 등)</w:t>
      </w:r>
    </w:p>
    <w:p>
      <w:pPr>
        <w:pStyle w:val="Compact"/>
        <w:numPr>
          <w:ilvl w:val="1"/>
          <w:numId w:val="1002"/>
        </w:numPr>
      </w:pPr>
      <w:r>
        <w:t xml:space="preserve">볼트가 생성되면, 사이트 관리자는 해당 사업부의</w:t>
      </w:r>
      <w:r>
        <w:t xml:space="preserve"> </w:t>
      </w:r>
      <w:r>
        <w:rPr>
          <w:b/>
          <w:bCs/>
        </w:rPr>
        <w:t xml:space="preserve">사이트 관리자 커스텀 그룹을 추가</w:t>
      </w:r>
      <w:r>
        <w:t xml:space="preserve">하고</w:t>
      </w:r>
      <w:r>
        <w:t xml:space="preserve"> </w:t>
      </w:r>
      <w:r>
        <w:rPr>
          <w:b/>
          <w:bCs/>
        </w:rPr>
        <w:t xml:space="preserve">관리(Manage) 권한</w:t>
      </w:r>
      <w:r>
        <w:t xml:space="preserve">이 켜져 있는지 확인합니다. 이를 통해 사이트 관리자가 이후에도 볼트를 변경할 수 있습니다.</w:t>
      </w:r>
    </w:p>
    <w:p>
      <w:pPr>
        <w:pStyle w:val="Compact"/>
        <w:numPr>
          <w:ilvl w:val="1"/>
          <w:numId w:val="1002"/>
        </w:numPr>
      </w:pPr>
      <w:r>
        <w:t xml:space="preserve">볼트를 생성한 사이트 관리자는 볼트에서</w:t>
      </w:r>
      <w:r>
        <w:t xml:space="preserve"> </w:t>
      </w:r>
      <w:r>
        <w:rPr>
          <w:b/>
          <w:bCs/>
        </w:rPr>
        <w:t xml:space="preserve">개인 사용자로서 자신을 제거</w:t>
      </w:r>
      <w:r>
        <w:t xml:space="preserve">해야 합니다. 계정의 상위 사이트 관리자 그룹에 속해 있으므로, 모든 볼트를 관리할 수 있는 관리자 권한은 유지됩니다.</w:t>
      </w:r>
    </w:p>
    <w:p>
      <w:pPr>
        <w:pStyle w:val="Compact"/>
        <w:numPr>
          <w:ilvl w:val="1"/>
          <w:numId w:val="1002"/>
        </w:numPr>
      </w:pPr>
      <w:r>
        <w:t xml:space="preserve">나머지 사용자 또는 그룹을 볼트에 추가하고 원하는 권한을 설정합니다.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조직 확장 및 1Password Business 팀 설정에 대해 더 알고 싶으시면, 1Password 고객 팀에 문의하세요.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2026-04-22T00:53:20Z</dcterms:created>
  <dcterms:modified xsi:type="dcterms:W3CDTF">2026-04-22T00:53:20Z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