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DB2573">
      <w:pPr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DB2573">
      <w:pPr>
        <w:spacing w:line="480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DB2573" w:rsidP="005F1F90">
      <w:pPr>
        <w:spacing w:line="480" w:lineRule="auto"/>
        <w:rPr>
          <w:rtl/>
        </w:rPr>
      </w:pPr>
      <w:r>
        <w:rPr>
          <w:rFonts w:cs="Arial"/>
          <w:rtl/>
        </w:rPr>
        <w:t xml:space="preserve"> و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</w:t>
      </w:r>
      <w:r w:rsidR="005F1F90">
        <w:rPr>
          <w:rFonts w:cs="Arial" w:hint="cs"/>
          <w:b/>
          <w:bCs/>
          <w:rtl/>
        </w:rPr>
        <w:t xml:space="preserve">موسی افشار </w:t>
      </w:r>
      <w:r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</w:t>
      </w:r>
      <w:r w:rsidR="005F1F90">
        <w:rPr>
          <w:rFonts w:cs="Arial" w:hint="cs"/>
          <w:rtl/>
        </w:rPr>
        <w:t>محمدعلی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r>
        <w:rPr>
          <w:rFonts w:cs="Arial"/>
          <w:rtl/>
        </w:rPr>
        <w:t>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5F1F90">
        <w:rPr>
          <w:rFonts w:cs="Arial" w:hint="cs"/>
          <w:rtl/>
        </w:rPr>
        <w:t>0848615247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به عنوان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به آدرس </w:t>
      </w:r>
      <w:r w:rsidR="005F1F90">
        <w:rPr>
          <w:rFonts w:cs="Arial" w:hint="cs"/>
          <w:rtl/>
        </w:rPr>
        <w:t xml:space="preserve">35 جاده فریمان/ مشهد </w:t>
      </w:r>
      <w:r w:rsidR="005F1F90">
        <w:rPr>
          <w:rFonts w:cs="Arial"/>
          <w:rtl/>
        </w:rPr>
        <w:t>–</w:t>
      </w:r>
      <w:r w:rsidR="005F1F90">
        <w:rPr>
          <w:rFonts w:cs="Arial" w:hint="cs"/>
          <w:rtl/>
        </w:rPr>
        <w:t xml:space="preserve"> روستای تقی آباد سنگ بست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5F1F90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5F1F90">
        <w:rPr>
          <w:rFonts w:cs="Arial" w:hint="cs"/>
          <w:rtl/>
        </w:rPr>
        <w:t>03</w:t>
      </w:r>
      <w:r w:rsidR="00686165">
        <w:rPr>
          <w:rFonts w:cs="Arial" w:hint="cs"/>
          <w:rtl/>
        </w:rPr>
        <w:t>/0</w:t>
      </w:r>
      <w:r w:rsidR="005F1F90">
        <w:rPr>
          <w:rFonts w:cs="Arial" w:hint="cs"/>
          <w:rtl/>
        </w:rPr>
        <w:t>4</w:t>
      </w:r>
      <w:r w:rsidR="00686165">
        <w:rPr>
          <w:rFonts w:cs="Arial" w:hint="cs"/>
          <w:rtl/>
        </w:rPr>
        <w:t xml:space="preserve">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5F1F90">
        <w:rPr>
          <w:rFonts w:cs="Arial" w:hint="cs"/>
          <w:rtl/>
        </w:rPr>
        <w:t>03</w:t>
      </w:r>
      <w:r w:rsidR="00686165">
        <w:rPr>
          <w:rFonts w:cs="Arial" w:hint="cs"/>
          <w:rtl/>
        </w:rPr>
        <w:t>/</w:t>
      </w:r>
      <w:r w:rsidR="005F1F90">
        <w:rPr>
          <w:rFonts w:cs="Arial" w:hint="cs"/>
          <w:rtl/>
        </w:rPr>
        <w:t>04</w:t>
      </w:r>
      <w:r w:rsidR="00686165">
        <w:rPr>
          <w:rFonts w:cs="Arial" w:hint="cs"/>
          <w:rtl/>
        </w:rPr>
        <w:t>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5F1F90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686165">
        <w:rPr>
          <w:rFonts w:cs="Arial" w:hint="cs"/>
          <w:rtl/>
        </w:rPr>
        <w:t xml:space="preserve">000/000/000/8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</w:t>
      </w:r>
      <w:r w:rsidR="005F1F90">
        <w:rPr>
          <w:rFonts w:cs="Arial" w:hint="cs"/>
          <w:rtl/>
        </w:rPr>
        <w:t>7</w:t>
      </w:r>
      <w:r w:rsidR="00686165">
        <w:rPr>
          <w:rFonts w:cs="Arial" w:hint="cs"/>
          <w:rtl/>
        </w:rPr>
        <w:t xml:space="preserve"> درصد به میزان </w:t>
      </w:r>
      <w:r w:rsidR="005F1F90">
        <w:rPr>
          <w:rFonts w:cs="Arial" w:hint="cs"/>
          <w:rtl/>
        </w:rPr>
        <w:t xml:space="preserve">000/000/560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5F1F90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5F1F90">
        <w:rPr>
          <w:rFonts w:cs="Arial" w:hint="cs"/>
          <w:rtl/>
        </w:rPr>
        <w:t>یک</w:t>
      </w:r>
      <w:r w:rsidR="00DB2573">
        <w:rPr>
          <w:rFonts w:cs="Arial"/>
          <w:rtl/>
        </w:rPr>
        <w:t xml:space="preserve"> فقره </w:t>
      </w:r>
      <w:r>
        <w:rPr>
          <w:rFonts w:cs="Arial" w:hint="cs"/>
          <w:rtl/>
        </w:rPr>
        <w:t>چک</w:t>
      </w:r>
      <w:r w:rsidR="00DB2573">
        <w:rPr>
          <w:rFonts w:cs="Arial"/>
          <w:rtl/>
        </w:rPr>
        <w:t xml:space="preserve"> به مبلغ </w:t>
      </w:r>
      <w:r w:rsidR="005F1F90">
        <w:rPr>
          <w:rFonts w:cs="Arial" w:hint="cs"/>
          <w:rtl/>
        </w:rPr>
        <w:t>000/000/000/8</w:t>
      </w:r>
      <w:r>
        <w:rPr>
          <w:rFonts w:cs="Arial" w:hint="cs"/>
          <w:rtl/>
        </w:rPr>
        <w:t xml:space="preserve">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 w:rsidR="005F1F90">
        <w:rPr>
          <w:rFonts w:cs="Arial" w:hint="cs"/>
          <w:rtl/>
        </w:rPr>
        <w:t>03</w:t>
      </w:r>
      <w:r>
        <w:rPr>
          <w:rFonts w:cs="Arial" w:hint="cs"/>
          <w:rtl/>
        </w:rPr>
        <w:t>/0</w:t>
      </w:r>
      <w:r w:rsidR="005F1F90">
        <w:rPr>
          <w:rFonts w:cs="Arial" w:hint="cs"/>
          <w:rtl/>
        </w:rPr>
        <w:t>4</w:t>
      </w:r>
      <w:r>
        <w:rPr>
          <w:rFonts w:cs="Arial" w:hint="cs"/>
          <w:rtl/>
        </w:rPr>
        <w:t xml:space="preserve">/1402 </w:t>
      </w:r>
      <w:r w:rsidR="00DB2573">
        <w:rPr>
          <w:rFonts w:cs="Arial"/>
          <w:rtl/>
        </w:rPr>
        <w:t xml:space="preserve">به شماره </w:t>
      </w:r>
      <w:r>
        <w:rPr>
          <w:rFonts w:cs="Arial" w:hint="cs"/>
          <w:rtl/>
        </w:rPr>
        <w:t xml:space="preserve"> </w:t>
      </w:r>
      <w:r w:rsidR="005F1F90">
        <w:rPr>
          <w:rFonts w:cs="Arial" w:hint="cs"/>
          <w:rtl/>
        </w:rPr>
        <w:t>857086</w:t>
      </w:r>
      <w:r>
        <w:rPr>
          <w:rFonts w:cs="Arial" w:hint="cs"/>
          <w:rtl/>
        </w:rPr>
        <w:t>/</w:t>
      </w:r>
      <w:r w:rsidR="005F1F90">
        <w:rPr>
          <w:rFonts w:cs="Arial" w:hint="cs"/>
          <w:rtl/>
        </w:rPr>
        <w:t>0063</w:t>
      </w:r>
      <w:r>
        <w:rPr>
          <w:rFonts w:cs="Arial" w:hint="cs"/>
          <w:rtl/>
        </w:rPr>
        <w:t xml:space="preserve"> </w:t>
      </w:r>
      <w:r w:rsidR="00DC1E84">
        <w:rPr>
          <w:rFonts w:cs="Arial" w:hint="cs"/>
          <w:rtl/>
        </w:rPr>
        <w:t xml:space="preserve">0063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5F1F90">
        <w:rPr>
          <w:rFonts w:cs="Arial"/>
          <w:rtl/>
        </w:rPr>
        <w:t xml:space="preserve"> سر </w:t>
      </w:r>
      <w:r w:rsidR="00DB2573">
        <w:rPr>
          <w:rFonts w:cs="Arial"/>
          <w:rtl/>
        </w:rPr>
        <w:t>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وبلااثراست .</w:t>
      </w:r>
    </w:p>
    <w:p w:rsidR="00DC1E84" w:rsidRPr="00DC1E84" w:rsidRDefault="00DB2573" w:rsidP="00DC1E84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DC1E84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>رصورت 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5F1F90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5F1F90">
        <w:rPr>
          <w:rFonts w:cs="Arial" w:hint="cs"/>
          <w:rtl/>
        </w:rPr>
        <w:t>03</w:t>
      </w:r>
      <w:r w:rsidR="00DC1E84">
        <w:rPr>
          <w:rFonts w:cs="Arial" w:hint="cs"/>
          <w:rtl/>
        </w:rPr>
        <w:t>/</w:t>
      </w:r>
      <w:r w:rsidR="005F1F90">
        <w:rPr>
          <w:rFonts w:cs="Arial" w:hint="cs"/>
          <w:rtl/>
        </w:rPr>
        <w:t>04</w:t>
      </w:r>
      <w:bookmarkStart w:id="0" w:name="_GoBack"/>
      <w:bookmarkEnd w:id="0"/>
      <w:r w:rsidR="00DC1E84">
        <w:rPr>
          <w:rFonts w:cs="Arial" w:hint="cs"/>
          <w:rtl/>
        </w:rPr>
        <w:t xml:space="preserve">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1C22F2"/>
    <w:rsid w:val="00540E95"/>
    <w:rsid w:val="005F1F90"/>
    <w:rsid w:val="00686165"/>
    <w:rsid w:val="00831198"/>
    <w:rsid w:val="00B01699"/>
    <w:rsid w:val="00DA40D9"/>
    <w:rsid w:val="00DB2573"/>
    <w:rsid w:val="00DC1E84"/>
    <w:rsid w:val="00FA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3</cp:revision>
  <dcterms:created xsi:type="dcterms:W3CDTF">2022-06-28T12:48:00Z</dcterms:created>
  <dcterms:modified xsi:type="dcterms:W3CDTF">2022-06-28T12:53:00Z</dcterms:modified>
</cp:coreProperties>
</file>