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49.png" ContentType="image/png"/>
  <Override PartName="/word/media/image255.png" ContentType="image/png"/>
  <Override PartName="/word/media/image248.png" ContentType="image/png"/>
  <Override PartName="/word/media/image254.png" ContentType="image/png"/>
  <Override PartName="/word/media/image247.png" ContentType="image/png"/>
  <Override PartName="/word/media/image252.png" ContentType="image/png"/>
  <Override PartName="/word/media/image245.png" ContentType="image/png"/>
  <Override PartName="/word/media/image251.png" ContentType="image/png"/>
  <Override PartName="/word/media/image244.png" ContentType="image/png"/>
  <Override PartName="/word/media/image250.png" ContentType="image/png"/>
  <Override PartName="/word/media/image243.png" ContentType="image/png"/>
  <Override PartName="/word/media/image242.png" ContentType="image/png"/>
  <Override PartName="/word/media/image241.png" ContentType="image/png"/>
  <Override PartName="/word/media/image240.png" ContentType="image/png"/>
  <Override PartName="/word/media/image253.png" ContentType="image/png"/>
  <Override PartName="/word/media/image246.png" ContentType="image/png"/>
  <Override PartName="/word/media/image239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itle"/>
        <w:rPr/>
      </w:pPr>
      <w:r>
        <w:rPr/>
        <w:t>Beyond – Hashtags Battle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Features: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2"/>
          <w:szCs w:val="22"/>
        </w:rPr>
      </w:pPr>
      <w:hyperlink w:anchor="_toc86">
        <w:r>
          <w:rPr>
            <w:rStyle w:val="VisitedInternetLink"/>
            <w:rFonts w:ascii="Arial" w:hAnsi="Arial"/>
            <w:sz w:val="22"/>
            <w:szCs w:val="22"/>
          </w:rPr>
          <w:t>Administration</w:t>
        </w:r>
      </w:hyperlink>
      <w:r>
        <w:rPr>
          <w:rFonts w:ascii="Arial" w:hAnsi="Arial"/>
          <w:sz w:val="22"/>
          <w:szCs w:val="22"/>
        </w:rPr>
        <w:t>:</w:t>
      </w:r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87">
        <w:r>
          <w:rPr>
            <w:rStyle w:val="VisitedInternetLink"/>
            <w:rFonts w:ascii="Arial" w:hAnsi="Arial"/>
            <w:sz w:val="22"/>
            <w:szCs w:val="22"/>
          </w:rPr>
          <w:t>Login Screen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92">
        <w:r>
          <w:rPr>
            <w:rStyle w:val="VisitedInternetLink"/>
            <w:rFonts w:ascii="Arial" w:hAnsi="Arial"/>
            <w:sz w:val="22"/>
            <w:szCs w:val="22"/>
          </w:rPr>
          <w:t>Administration Home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94">
        <w:r>
          <w:rPr>
            <w:rStyle w:val="InternetLink"/>
            <w:rFonts w:ascii="Arial" w:hAnsi="Arial"/>
            <w:sz w:val="22"/>
            <w:szCs w:val="22"/>
          </w:rPr>
          <w:t>Admin Manage Users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95">
        <w:r>
          <w:rPr>
            <w:rStyle w:val="VisitedInternetLink"/>
            <w:rFonts w:ascii="Arial" w:hAnsi="Arial"/>
            <w:sz w:val="22"/>
            <w:szCs w:val="22"/>
          </w:rPr>
          <w:t>Admin Update Users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00">
        <w:r>
          <w:rPr>
            <w:rStyle w:val="InternetLink"/>
            <w:rFonts w:ascii="Arial" w:hAnsi="Arial"/>
            <w:sz w:val="22"/>
            <w:szCs w:val="22"/>
          </w:rPr>
          <w:t>Hash Tag Battle Manager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01">
        <w:r>
          <w:rPr>
            <w:rStyle w:val="InternetLink"/>
            <w:rFonts w:ascii="Arial" w:hAnsi="Arial"/>
            <w:sz w:val="22"/>
            <w:szCs w:val="22"/>
          </w:rPr>
          <w:t>Battle Listing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104">
        <w:r>
          <w:rPr>
            <w:rStyle w:val="VisitedInternetLink"/>
            <w:rFonts w:ascii="Arial" w:hAnsi="Arial"/>
            <w:sz w:val="22"/>
            <w:szCs w:val="22"/>
          </w:rPr>
          <w:t>Change Battle</w:t>
        </w:r>
      </w:hyperlink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09">
        <w:r>
          <w:rPr>
            <w:rStyle w:val="InternetLink"/>
            <w:rFonts w:ascii="Arial" w:hAnsi="Arial"/>
            <w:sz w:val="22"/>
            <w:szCs w:val="22"/>
          </w:rPr>
          <w:t>Front End: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110">
        <w:r>
          <w:rPr>
            <w:rStyle w:val="VisitedInternetLink"/>
            <w:rFonts w:ascii="Arial" w:hAnsi="Arial"/>
            <w:sz w:val="22"/>
            <w:szCs w:val="22"/>
          </w:rPr>
          <w:t>Battle Listing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127">
        <w:r>
          <w:rPr>
            <w:rStyle w:val="VisitedInternetLink"/>
            <w:rFonts w:ascii="Arial" w:hAnsi="Arial"/>
            <w:sz w:val="22"/>
            <w:szCs w:val="22"/>
          </w:rPr>
          <w:t>Start Crawler / Scheduler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40">
        <w:r>
          <w:rPr>
            <w:rStyle w:val="InternetLink"/>
            <w:rFonts w:ascii="Arial" w:hAnsi="Arial"/>
            <w:sz w:val="22"/>
            <w:szCs w:val="22"/>
          </w:rPr>
          <w:t>Create Battle Form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43">
        <w:r>
          <w:rPr>
            <w:rStyle w:val="InternetLink"/>
            <w:rFonts w:ascii="Arial" w:hAnsi="Arial"/>
            <w:sz w:val="22"/>
            <w:szCs w:val="22"/>
          </w:rPr>
          <w:t>Unauthorized Access to Create / Update / Delete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147">
        <w:r>
          <w:rPr>
            <w:rStyle w:val="VisitedInternetLink"/>
            <w:rFonts w:ascii="Arial" w:hAnsi="Arial"/>
            <w:sz w:val="22"/>
            <w:szCs w:val="22"/>
          </w:rPr>
          <w:t>Update / Edit Battles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153">
        <w:r>
          <w:rPr>
            <w:rStyle w:val="VisitedInternetLink"/>
            <w:rFonts w:ascii="Arial" w:hAnsi="Arial"/>
            <w:sz w:val="22"/>
            <w:szCs w:val="22"/>
          </w:rPr>
          <w:t>Update Battle Status</w:t>
        </w:r>
      </w:hyperlink>
    </w:p>
    <w:p>
      <w:pPr>
        <w:pStyle w:val="Normal"/>
        <w:numPr>
          <w:ilvl w:val="1"/>
          <w:numId w:val="2"/>
        </w:numPr>
        <w:rPr>
          <w:rStyle w:val="VisitedInternetLink"/>
          <w:rFonts w:ascii="Arial" w:hAnsi="Arial"/>
          <w:sz w:val="22"/>
          <w:szCs w:val="22"/>
        </w:rPr>
      </w:pPr>
      <w:hyperlink w:anchor="_toc150">
        <w:r>
          <w:rPr>
            <w:rStyle w:val="VisitedInternetLink"/>
            <w:rFonts w:ascii="Arial" w:hAnsi="Arial"/>
            <w:sz w:val="22"/>
            <w:szCs w:val="22"/>
          </w:rPr>
          <w:t>Battle Details / Result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35">
        <w:r>
          <w:rPr>
            <w:rStyle w:val="InternetLink"/>
            <w:rFonts w:ascii="Arial" w:hAnsi="Arial"/>
            <w:sz w:val="22"/>
            <w:szCs w:val="22"/>
          </w:rPr>
          <w:t>Individual Battle Crawl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69">
        <w:r>
          <w:rPr>
            <w:rStyle w:val="InternetLink"/>
            <w:rFonts w:ascii="Arial" w:hAnsi="Arial"/>
            <w:sz w:val="22"/>
            <w:szCs w:val="22"/>
          </w:rPr>
          <w:t>Scope for improvement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72">
        <w:r>
          <w:rPr>
            <w:rStyle w:val="InternetLink"/>
            <w:rFonts w:ascii="Arial" w:hAnsi="Arial"/>
            <w:sz w:val="22"/>
            <w:szCs w:val="22"/>
          </w:rPr>
          <w:t>Database structure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92">
        <w:r>
          <w:rPr>
            <w:rStyle w:val="InternetLink"/>
            <w:rFonts w:ascii="Arial" w:hAnsi="Arial"/>
            <w:sz w:val="22"/>
            <w:szCs w:val="22"/>
          </w:rPr>
          <w:t>Better GUI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95">
        <w:r>
          <w:rPr>
            <w:rStyle w:val="InternetLink"/>
            <w:rFonts w:ascii="Arial" w:hAnsi="Arial"/>
            <w:sz w:val="22"/>
            <w:szCs w:val="22"/>
          </w:rPr>
          <w:t>Pending Task</w:t>
        </w:r>
      </w:hyperlink>
    </w:p>
    <w:p>
      <w:pPr>
        <w:pStyle w:val="Normal"/>
        <w:numPr>
          <w:ilvl w:val="1"/>
          <w:numId w:val="2"/>
        </w:numPr>
        <w:rPr>
          <w:rStyle w:val="InternetLink"/>
          <w:rFonts w:ascii="Arial" w:hAnsi="Arial"/>
          <w:sz w:val="22"/>
          <w:szCs w:val="22"/>
        </w:rPr>
      </w:pPr>
      <w:hyperlink w:anchor="_toc198">
        <w:r>
          <w:rPr>
            <w:rStyle w:val="InternetLink"/>
            <w:rFonts w:ascii="Arial" w:hAnsi="Arial"/>
            <w:sz w:val="22"/>
            <w:szCs w:val="22"/>
          </w:rPr>
          <w:t>Better Code delivery Option</w:t>
        </w:r>
      </w:hyperlink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Arial" w:hAnsi="Arial"/>
        </w:rPr>
      </w:pPr>
      <w:bookmarkStart w:id="0" w:name="_toc86"/>
      <w:bookmarkEnd w:id="0"/>
      <w:r>
        <w:rPr>
          <w:rFonts w:ascii="Arial" w:hAnsi="Arial"/>
        </w:rPr>
        <w:t>Administration</w:t>
      </w:r>
    </w:p>
    <w:p>
      <w:pPr>
        <w:pStyle w:val="Heading3"/>
        <w:numPr>
          <w:ilvl w:val="2"/>
          <w:numId w:val="1"/>
        </w:numPr>
        <w:rPr/>
      </w:pPr>
      <w:bookmarkStart w:id="1" w:name="_toc87"/>
      <w:bookmarkEnd w:id="1"/>
      <w:r>
        <w:rPr/>
        <w:t>Login Screen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5475" cy="40290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Login using rmonga / </w:t>
      </w:r>
      <w:hyperlink r:id="rId3">
        <w:r>
          <w:rPr>
            <w:rStyle w:val="InternetLink"/>
            <w:rFonts w:ascii="Arial" w:hAnsi="Arial"/>
          </w:rPr>
          <w:t>Bynd@123</w:t>
        </w:r>
      </w:hyperlink>
      <w:r>
        <w:rPr>
          <w:rFonts w:ascii="Arial" w:hAnsi="Arial"/>
        </w:rPr>
        <w:t xml:space="preserve"> or using cass.surek / Bynd@123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" w:name="_toc92"/>
      <w:bookmarkEnd w:id="2"/>
      <w:r>
        <w:rPr/>
        <w:t>Admin Home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619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/>
      </w:pPr>
      <w:bookmarkStart w:id="3" w:name="_toc94"/>
      <w:bookmarkEnd w:id="3"/>
      <w:r>
        <w:rPr/>
        <w:t>Admin Manage Users – Add/Update/List</w:t>
      </w:r>
    </w:p>
    <w:p>
      <w:pPr>
        <w:pStyle w:val="Heading3"/>
        <w:numPr>
          <w:ilvl w:val="2"/>
          <w:numId w:val="1"/>
        </w:numPr>
        <w:rPr/>
      </w:pPr>
      <w:bookmarkStart w:id="4" w:name="_toc95"/>
      <w:bookmarkEnd w:id="4"/>
      <w:r>
        <w:rPr/>
        <w:t>Update User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41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81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bookmarkStart w:id="5" w:name="_toc100"/>
      <w:bookmarkEnd w:id="5"/>
      <w:r>
        <w:rPr/>
        <w:t>Hash Tags Battle Administration</w:t>
      </w:r>
    </w:p>
    <w:p>
      <w:pPr>
        <w:pStyle w:val="Heading3"/>
        <w:numPr>
          <w:ilvl w:val="2"/>
          <w:numId w:val="1"/>
        </w:numPr>
        <w:rPr/>
      </w:pPr>
      <w:bookmarkStart w:id="6" w:name="_toc101"/>
      <w:bookmarkEnd w:id="6"/>
      <w:r>
        <w:rPr/>
        <w:t>Admin Battle Listing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5031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The above page will have Add/Update/Retrieve feature. User can also use Filters for quick filteration.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661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bookmarkStart w:id="7" w:name="_toc104"/>
      <w:bookmarkEnd w:id="7"/>
      <w:r>
        <w:rPr/>
        <w:t>Change Battle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426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/>
      </w:pPr>
      <w:bookmarkStart w:id="8" w:name="_toc109"/>
      <w:bookmarkEnd w:id="8"/>
      <w:r>
        <w:rPr/>
        <w:t>Front End:</w:t>
      </w:r>
    </w:p>
    <w:p>
      <w:pPr>
        <w:pStyle w:val="Heading3"/>
        <w:numPr>
          <w:ilvl w:val="2"/>
          <w:numId w:val="1"/>
        </w:numPr>
        <w:rPr/>
      </w:pPr>
      <w:bookmarkStart w:id="9" w:name="_toc110"/>
      <w:bookmarkEnd w:id="9"/>
      <w:r>
        <w:rPr/>
        <w:t>Battle Listing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440690</wp:posOffset>
            </wp:positionV>
            <wp:extent cx="6332220" cy="34778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To Start Crawler Click on link in header – as soon as you start scheduler it will start crawling Twitter website for battle hashtags and will update battle table follwing fields also will update crawl_status field if battle end date is less than or equal to now().</w:t>
      </w:r>
    </w:p>
    <w:p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tag1_num_tweets =  tag 1 number of tweets</w:t>
      </w:r>
    </w:p>
    <w:p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tag2_num_tweets = tag2 number of tweets</w:t>
      </w:r>
    </w:p>
    <w:p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tag1_num_spell_errors =  tag1 number of spelling mistakes (use pyenchant for spell check)</w:t>
      </w:r>
    </w:p>
    <w:p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tag2_num_spell_errors = tag2 number of spelling mistakes </w:t>
      </w:r>
    </w:p>
    <w:p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num_tweet_winner = winner tag on the basis of number of tweets </w:t>
      </w:r>
    </w:p>
    <w:p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num_spell_winner = winner tag on the basis of less spelling errors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This will only crawl battles whose status is R.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Scheduler / Crawler is scheduled for every 5 seconds.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Click on Name to View Battle Details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Click on Edit to update Battle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Click on Update Status to Switch between status R (Running) or D (Done).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Click Delete to delete battle record.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Click on </w:t>
      </w:r>
      <w:hyperlink w:anchor="_toc135">
        <w:r>
          <w:rPr>
            <w:rStyle w:val="InternetLink"/>
            <w:rFonts w:ascii="Arial" w:hAnsi="Arial"/>
          </w:rPr>
          <w:t>Crawl me link</w:t>
        </w:r>
      </w:hyperlink>
      <w:r>
        <w:rPr>
          <w:rFonts w:ascii="Arial" w:hAnsi="Arial"/>
        </w:rPr>
        <w:t xml:space="preserve"> to show individual crawling result.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Click on Battle Result to view result.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bookmarkStart w:id="10" w:name="_toc127"/>
      <w:bookmarkEnd w:id="10"/>
      <w:r>
        <w:rPr/>
        <w:t>Start / Stop Crawler: (apscheduler module is used for scheduler)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6046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Stop Crawler / Scheduler 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15995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bookmarkStart w:id="11" w:name="_toc148"/>
      <w:bookmarkStart w:id="12" w:name="_toc135"/>
      <w:bookmarkEnd w:id="11"/>
      <w:bookmarkEnd w:id="12"/>
      <w:r>
        <w:rPr/>
        <w:t>Individual Battle Result – Crawl me Link: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8597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The above screen will display individual crawl result in dict format.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bookmarkStart w:id="13" w:name="_toc140"/>
      <w:bookmarkEnd w:id="13"/>
      <w:r>
        <w:rPr/>
        <w:t>Create Battle Form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3847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/>
      </w:pPr>
      <w:bookmarkStart w:id="14" w:name="_toc143"/>
      <w:bookmarkEnd w:id="14"/>
      <w:r>
        <w:rPr/>
        <w:t>Unauthorized user – If unauthorized user (not staff or superuser) tries to create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421005</wp:posOffset>
            </wp:positionV>
            <wp:extent cx="6332220" cy="177546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1"/>
        </w:numPr>
        <w:rPr>
          <w:sz w:val="22"/>
          <w:szCs w:val="22"/>
        </w:rPr>
      </w:pPr>
      <w:bookmarkStart w:id="15" w:name="_toc147"/>
      <w:bookmarkEnd w:id="15"/>
      <w:r>
        <w:rPr>
          <w:sz w:val="22"/>
          <w:szCs w:val="22"/>
        </w:rPr>
        <w:t>Update / Edit Battles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81725" cy="362902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56464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/>
      </w:pPr>
      <w:bookmarkStart w:id="16" w:name="_toc163"/>
      <w:bookmarkStart w:id="17" w:name="_toc150"/>
      <w:bookmarkEnd w:id="16"/>
      <w:bookmarkEnd w:id="17"/>
      <w:r>
        <w:rPr/>
        <w:t>Battle Details / Result Page: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7119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>
          <w:sz w:val="22"/>
          <w:szCs w:val="22"/>
        </w:rPr>
      </w:pPr>
      <w:bookmarkStart w:id="18" w:name="_toc153"/>
      <w:bookmarkEnd w:id="18"/>
      <w:r>
        <w:rPr>
          <w:sz w:val="22"/>
          <w:szCs w:val="22"/>
        </w:rPr>
        <w:t>Update Battle Status – if you want to still crawl any battle, update its status and do crawl stats</w:t>
      </w:r>
    </w:p>
    <w:p>
      <w:pPr>
        <w:pStyle w:val="Heading3"/>
        <w:numPr>
          <w:ilvl w:val="2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-66675</wp:posOffset>
            </wp:positionH>
            <wp:positionV relativeFrom="paragraph">
              <wp:posOffset>170815</wp:posOffset>
            </wp:positionV>
            <wp:extent cx="6332220" cy="362077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Heading3"/>
        <w:rPr/>
      </w:pPr>
      <w:bookmarkStart w:id="19" w:name="_toc169"/>
      <w:bookmarkEnd w:id="19"/>
      <w:r>
        <w:rPr/>
        <w:t>Scope for Improvement:</w:t>
      </w:r>
    </w:p>
    <w:p>
      <w:pPr>
        <w:pStyle w:val="Heading3"/>
        <w:rPr/>
      </w:pPr>
      <w:r>
        <w:rPr/>
        <w:br/>
      </w:r>
    </w:p>
    <w:p>
      <w:pPr>
        <w:pStyle w:val="Normal"/>
        <w:rPr/>
      </w:pPr>
      <w:r>
        <w:rPr/>
        <w:t>There is always a scope of improvement so is here in this project.</w:t>
      </w:r>
    </w:p>
    <w:p>
      <w:pPr>
        <w:pStyle w:val="Heading3"/>
        <w:rPr/>
      </w:pPr>
      <w:bookmarkStart w:id="20" w:name="_toc172"/>
      <w:bookmarkEnd w:id="20"/>
      <w:r>
        <w:rPr/>
        <w:t>Database Structure:</w:t>
      </w:r>
    </w:p>
    <w:p>
      <w:pPr>
        <w:pStyle w:val="Normal"/>
        <w:rPr/>
      </w:pPr>
      <w:r>
        <w:rPr/>
        <w:t>I have stored all data in single model/table. It could be better divided into 2 or multiple tables. Database design could be better.</w:t>
      </w:r>
    </w:p>
    <w:p>
      <w:pPr>
        <w:pStyle w:val="Normal"/>
        <w:rPr/>
      </w:pPr>
      <w:r>
        <w:rPr/>
        <w:t>Current Model</w:t>
      </w:r>
    </w:p>
    <w:p>
      <w:pPr>
        <w:pStyle w:val="Normal"/>
        <w:rPr/>
      </w:pPr>
      <w:r>
        <w:rPr/>
        <w:t xml:space="preserve">    </w:t>
      </w:r>
      <w:r>
        <w:rPr/>
        <w:t>battle_id = models.AutoField(primary_key=True)</w:t>
      </w:r>
    </w:p>
    <w:p>
      <w:pPr>
        <w:pStyle w:val="Normal"/>
        <w:rPr/>
      </w:pPr>
      <w:r>
        <w:rPr/>
        <w:t xml:space="preserve">    </w:t>
      </w:r>
      <w:r>
        <w:rPr/>
        <w:t>battle_name = models.CharField(max_length=120)</w:t>
      </w:r>
    </w:p>
    <w:p>
      <w:pPr>
        <w:pStyle w:val="Normal"/>
        <w:rPr/>
      </w:pPr>
      <w:r>
        <w:rPr/>
        <w:t xml:space="preserve">    </w:t>
      </w:r>
      <w:r>
        <w:rPr/>
        <w:t>hashtag1 = models.CharField(max_length=250)</w:t>
      </w:r>
    </w:p>
    <w:p>
      <w:pPr>
        <w:pStyle w:val="Normal"/>
        <w:rPr/>
      </w:pPr>
      <w:r>
        <w:rPr/>
        <w:t xml:space="preserve">    </w:t>
      </w:r>
      <w:r>
        <w:rPr/>
        <w:t>hashtag2 = models.CharField(max_length=250)</w:t>
      </w:r>
    </w:p>
    <w:p>
      <w:pPr>
        <w:pStyle w:val="Normal"/>
        <w:rPr/>
      </w:pPr>
      <w:r>
        <w:rPr/>
        <w:t xml:space="preserve">    </w:t>
      </w:r>
      <w:r>
        <w:rPr/>
        <w:t>battle_start = models.DateTimeField(auto_now_add=True)</w:t>
      </w:r>
    </w:p>
    <w:p>
      <w:pPr>
        <w:pStyle w:val="Normal"/>
        <w:rPr/>
      </w:pPr>
      <w:r>
        <w:rPr/>
        <w:t xml:space="preserve">    </w:t>
      </w:r>
      <w:r>
        <w:rPr/>
        <w:t>battle_end = models.DateTimeField(default=default_endtime)</w:t>
      </w:r>
    </w:p>
    <w:p>
      <w:pPr>
        <w:pStyle w:val="Normal"/>
        <w:rPr/>
      </w:pPr>
      <w:r>
        <w:rPr/>
        <w:t xml:space="preserve">    </w:t>
      </w:r>
      <w:r>
        <w:rPr/>
        <w:t>tag1_num_tweets = models.IntegerField(default=0)</w:t>
      </w:r>
    </w:p>
    <w:p>
      <w:pPr>
        <w:pStyle w:val="Normal"/>
        <w:rPr/>
      </w:pPr>
      <w:r>
        <w:rPr/>
        <w:t xml:space="preserve">    </w:t>
      </w:r>
      <w:r>
        <w:rPr/>
        <w:t>tag2_num_tweets = models.IntegerField(default=0)</w:t>
      </w:r>
    </w:p>
    <w:p>
      <w:pPr>
        <w:pStyle w:val="Normal"/>
        <w:rPr/>
      </w:pPr>
      <w:r>
        <w:rPr/>
        <w:t xml:space="preserve">    </w:t>
      </w:r>
      <w:r>
        <w:rPr/>
        <w:t>tag1_num_spell_errors = models.IntegerField(default=0)</w:t>
      </w:r>
    </w:p>
    <w:p>
      <w:pPr>
        <w:pStyle w:val="Normal"/>
        <w:rPr/>
      </w:pPr>
      <w:r>
        <w:rPr/>
        <w:t xml:space="preserve">    </w:t>
      </w:r>
      <w:r>
        <w:rPr/>
        <w:t>tag2_num_spell_errors = models.IntegerField(default=0)</w:t>
      </w:r>
    </w:p>
    <w:p>
      <w:pPr>
        <w:pStyle w:val="Normal"/>
        <w:rPr/>
      </w:pPr>
      <w:r>
        <w:rPr/>
        <w:t xml:space="preserve">    </w:t>
      </w:r>
      <w:r>
        <w:rPr/>
        <w:t>num_tweet_winner = models.CharField(max_length=250, default='')</w:t>
      </w:r>
    </w:p>
    <w:p>
      <w:pPr>
        <w:pStyle w:val="Normal"/>
        <w:rPr/>
      </w:pPr>
      <w:r>
        <w:rPr/>
        <w:t xml:space="preserve">    </w:t>
      </w:r>
      <w:r>
        <w:rPr/>
        <w:t>num_spell_winner = models.CharField(max_length=250, default='')</w:t>
      </w:r>
    </w:p>
    <w:p>
      <w:pPr>
        <w:pStyle w:val="Normal"/>
        <w:rPr/>
      </w:pPr>
      <w:r>
        <w:rPr/>
        <w:t xml:space="preserve">    </w:t>
      </w:r>
      <w:r>
        <w:rPr/>
        <w:t>timestamp = models.DateTimeField(auto_now_add=True, auto_now=False)</w:t>
      </w:r>
    </w:p>
    <w:p>
      <w:pPr>
        <w:pStyle w:val="Normal"/>
        <w:rPr/>
      </w:pPr>
      <w:r>
        <w:rPr/>
        <w:t xml:space="preserve">    </w:t>
      </w:r>
      <w:r>
        <w:rPr/>
        <w:t>updated = models.DateTimeField(auto_now_add=False, auto_now=True)</w:t>
      </w:r>
    </w:p>
    <w:p>
      <w:pPr>
        <w:pStyle w:val="Normal"/>
        <w:rPr/>
      </w:pPr>
      <w:r>
        <w:rPr/>
        <w:t xml:space="preserve">    </w:t>
      </w:r>
      <w:r>
        <w:rPr/>
        <w:t>crawl_status = models.CharField(max_length=1, choices=CRAWL_STATUSES,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default='R')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21" w:name="_toc192"/>
      <w:bookmarkEnd w:id="21"/>
      <w:r>
        <w:rPr/>
        <w:t>Better GUI:</w:t>
        <w:br/>
      </w:r>
    </w:p>
    <w:p>
      <w:pPr>
        <w:pStyle w:val="Normal"/>
        <w:rPr/>
      </w:pPr>
      <w:r>
        <w:rPr/>
        <w:t>I have included Bootstrap and applied styles wherever possible. GUI has a lot of scope of improvement.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2" w:name="_toc195"/>
      <w:bookmarkEnd w:id="22"/>
      <w:r>
        <w:rPr/>
        <w:t xml:space="preserve">Pending </w:t>
      </w:r>
      <w:r>
        <w:rPr/>
        <w:t>Task</w:t>
      </w:r>
      <w:r>
        <w:rPr/>
        <w:t>:</w:t>
      </w:r>
    </w:p>
    <w:p>
      <w:pPr>
        <w:pStyle w:val="Normal"/>
        <w:rPr/>
      </w:pPr>
      <w:r>
        <w:rPr/>
        <w:br/>
        <w:br/>
      </w:r>
      <w:r>
        <w:rPr/>
        <w:t xml:space="preserve">Data should be returned in json format. I am showing it on a webpage or showing it in dict format as </w:t>
      </w:r>
      <w:hyperlink w:anchor="_toc163">
        <w:r>
          <w:rPr>
            <w:rStyle w:val="InternetLink"/>
          </w:rPr>
          <w:t>shown above</w:t>
        </w:r>
      </w:hyperlink>
      <w:r>
        <w:rPr/>
        <w:t xml:space="preserve"> or </w:t>
      </w:r>
      <w:hyperlink w:anchor="_toc148">
        <w:r>
          <w:rPr>
            <w:rStyle w:val="InternetLink"/>
          </w:rPr>
          <w:t>crawl me result page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3" w:name="_toc198"/>
      <w:bookmarkEnd w:id="23"/>
      <w:r>
        <w:rPr/>
        <w:t>Better code delivery mode:</w:t>
      </w:r>
    </w:p>
    <w:p>
      <w:pPr>
        <w:pStyle w:val="Normal"/>
        <w:rPr/>
      </w:pPr>
      <w:r>
        <w:rPr/>
        <w:t>Could have used docker or other ways to deliver code with more elborative details.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9.png"/><Relationship Id="rId3" Type="http://schemas.openxmlformats.org/officeDocument/2006/relationships/hyperlink" Target="mailto:Bynd@123" TargetMode="External"/><Relationship Id="rId4" Type="http://schemas.openxmlformats.org/officeDocument/2006/relationships/image" Target="media/image240.png"/><Relationship Id="rId5" Type="http://schemas.openxmlformats.org/officeDocument/2006/relationships/image" Target="media/image241.png"/><Relationship Id="rId6" Type="http://schemas.openxmlformats.org/officeDocument/2006/relationships/image" Target="media/image242.png"/><Relationship Id="rId7" Type="http://schemas.openxmlformats.org/officeDocument/2006/relationships/image" Target="media/image243.png"/><Relationship Id="rId8" Type="http://schemas.openxmlformats.org/officeDocument/2006/relationships/image" Target="media/image244.png"/><Relationship Id="rId9" Type="http://schemas.openxmlformats.org/officeDocument/2006/relationships/image" Target="media/image245.png"/><Relationship Id="rId10" Type="http://schemas.openxmlformats.org/officeDocument/2006/relationships/image" Target="media/image246.png"/><Relationship Id="rId11" Type="http://schemas.openxmlformats.org/officeDocument/2006/relationships/image" Target="media/image247.png"/><Relationship Id="rId12" Type="http://schemas.openxmlformats.org/officeDocument/2006/relationships/image" Target="media/image248.png"/><Relationship Id="rId13" Type="http://schemas.openxmlformats.org/officeDocument/2006/relationships/image" Target="media/image249.png"/><Relationship Id="rId14" Type="http://schemas.openxmlformats.org/officeDocument/2006/relationships/image" Target="media/image250.png"/><Relationship Id="rId15" Type="http://schemas.openxmlformats.org/officeDocument/2006/relationships/image" Target="media/image251.png"/><Relationship Id="rId16" Type="http://schemas.openxmlformats.org/officeDocument/2006/relationships/image" Target="media/image252.png"/><Relationship Id="rId17" Type="http://schemas.openxmlformats.org/officeDocument/2006/relationships/image" Target="media/image253.png"/><Relationship Id="rId18" Type="http://schemas.openxmlformats.org/officeDocument/2006/relationships/image" Target="media/image254.png"/><Relationship Id="rId19" Type="http://schemas.openxmlformats.org/officeDocument/2006/relationships/image" Target="media/image25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2016-03-10T18:40:29Z</dcterms:created>
  <dc:language>en-US</dc:language>
  <cp:revision>0</cp:revision>
</cp:coreProperties>
</file>