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BAB51" w14:textId="37F83AF4" w:rsidR="00205A37" w:rsidRPr="00205A37" w:rsidRDefault="00205A37" w:rsidP="00205A37">
      <w:pPr>
        <w:rPr>
          <w:lang w:val="en-US"/>
        </w:rPr>
      </w:pPr>
      <w:r w:rsidRPr="00205A37">
        <w:drawing>
          <wp:anchor distT="0" distB="0" distL="114300" distR="114300" simplePos="0" relativeHeight="251658240" behindDoc="1" locked="0" layoutInCell="1" allowOverlap="1" wp14:anchorId="48FA6195" wp14:editId="1A6FDAD5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1479550" cy="1403350"/>
            <wp:effectExtent l="0" t="0" r="6350" b="6350"/>
            <wp:wrapTight wrapText="bothSides">
              <wp:wrapPolygon edited="0">
                <wp:start x="0" y="0"/>
                <wp:lineTo x="0" y="21405"/>
                <wp:lineTo x="21415" y="21405"/>
                <wp:lineTo x="21415" y="0"/>
                <wp:lineTo x="0" y="0"/>
              </wp:wrapPolygon>
            </wp:wrapTight>
            <wp:docPr id="11570487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04871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0156" cy="1403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05A37">
        <w:rPr>
          <w:lang w:val="en-US"/>
        </w:rPr>
        <mc:AlternateContent>
          <mc:Choice Requires="wpg">
            <w:drawing>
              <wp:inline distT="0" distB="0" distL="0" distR="0" wp14:anchorId="0B54B69E" wp14:editId="7942FC73">
                <wp:extent cx="4673600" cy="1416050"/>
                <wp:effectExtent l="0" t="0" r="0" b="0"/>
                <wp:docPr id="1168327687" name="Grup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73600" cy="1416050"/>
                          <a:chOff x="-1306" y="2648"/>
                          <a:chExt cx="66456" cy="7676"/>
                        </a:xfrm>
                      </wpg:grpSpPr>
                      <wps:wsp>
                        <wps:cNvPr id="329149242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0" y="2648"/>
                            <a:ext cx="59913" cy="29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CD8349" w14:textId="62B0D1F4" w:rsidR="00205A37" w:rsidRDefault="00205A37" w:rsidP="00205A37">
                              <w:pPr>
                                <w:spacing w:line="256" w:lineRule="auto"/>
                              </w:pPr>
                              <w:proofErr w:type="gramStart"/>
                              <w:r>
                                <w:rPr>
                                  <w:b/>
                                  <w:sz w:val="38"/>
                                </w:rPr>
                                <w:t>David</w:t>
                              </w:r>
                              <w:r>
                                <w:rPr>
                                  <w:b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8"/>
                                </w:rPr>
                                <w:t xml:space="preserve"> M</w:t>
                              </w:r>
                              <w:r>
                                <w:rPr>
                                  <w:b/>
                                  <w:sz w:val="38"/>
                                </w:rPr>
                                <w:t>onge</w:t>
                              </w:r>
                              <w:proofErr w:type="gramEnd"/>
                              <w:r>
                                <w:rPr>
                                  <w:b/>
                                  <w:sz w:val="38"/>
                                </w:rPr>
                                <w:t xml:space="preserve"> Garrido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48362906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0" y="5276"/>
                            <a:ext cx="50350" cy="16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3252D2" w14:textId="2F8FBE72" w:rsidR="00205A37" w:rsidRDefault="00205A37" w:rsidP="00205A37">
                              <w:pPr>
                                <w:spacing w:line="256" w:lineRule="auto"/>
                              </w:pPr>
                              <w:r>
                                <w:rPr>
                                  <w:color w:val="0B2F4F"/>
                                  <w:sz w:val="22"/>
                                </w:rPr>
                                <w:t>Desarrollador Full Stack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55583804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0" y="7307"/>
                            <a:ext cx="63604" cy="14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9F31D8" w14:textId="413365E7" w:rsidR="00205A37" w:rsidRDefault="00205A37" w:rsidP="00205A37">
                              <w:pPr>
                                <w:spacing w:line="256" w:lineRule="auto"/>
                                <w:rPr>
                                  <w:color w:val="6B7280"/>
                                </w:rPr>
                              </w:pPr>
                              <w:r>
                                <w:rPr>
                                  <w:color w:val="6B7280"/>
                                </w:rPr>
                                <w:t xml:space="preserve">Madrid, Spain | +34 </w:t>
                              </w:r>
                              <w:r>
                                <w:rPr>
                                  <w:color w:val="6B7280"/>
                                </w:rPr>
                                <w:t>666638972</w:t>
                              </w:r>
                              <w:r>
                                <w:rPr>
                                  <w:color w:val="6B7280"/>
                                </w:rPr>
                                <w:t xml:space="preserve"> | </w:t>
                              </w:r>
                              <w:r w:rsidR="008F009C">
                                <w:rPr>
                                  <w:color w:val="6B7280"/>
                                </w:rPr>
                                <w:t>mongegarridodavid@gmail.com</w:t>
                              </w:r>
                            </w:p>
                            <w:p w14:paraId="3EDB7213" w14:textId="77777777" w:rsidR="00205A37" w:rsidRDefault="00205A37" w:rsidP="00205A37">
                              <w:pPr>
                                <w:spacing w:line="256" w:lineRule="auto"/>
                                <w:rPr>
                                  <w:color w:val="6B7280"/>
                                </w:rPr>
                              </w:pPr>
                            </w:p>
                            <w:p w14:paraId="2CE8376B" w14:textId="77777777" w:rsidR="00205A37" w:rsidRDefault="00205A37" w:rsidP="00205A37">
                              <w:pPr>
                                <w:spacing w:line="256" w:lineRule="auto"/>
                                <w:rPr>
                                  <w:color w:val="6B7280"/>
                                </w:rPr>
                              </w:pPr>
                            </w:p>
                            <w:p w14:paraId="7554F802" w14:textId="77777777" w:rsidR="00205A37" w:rsidRDefault="00205A37" w:rsidP="00205A37">
                              <w:pPr>
                                <w:spacing w:line="256" w:lineRule="auto"/>
                                <w:rPr>
                                  <w:color w:val="6B7280"/>
                                </w:rPr>
                              </w:pPr>
                            </w:p>
                            <w:p w14:paraId="7AA0312E" w14:textId="63A2BDB7" w:rsidR="00205A37" w:rsidRDefault="00205A37" w:rsidP="00205A37">
                              <w:pPr>
                                <w:spacing w:line="256" w:lineRule="auto"/>
                              </w:pPr>
                              <w:r>
                                <w:rPr>
                                  <w:color w:val="6B7280"/>
                                </w:rPr>
                                <w:t>dmg00</w:t>
                              </w:r>
                              <w:r>
                                <w:rPr>
                                  <w:color w:val="6B7280"/>
                                </w:rPr>
                                <w:t>@gmail.com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9479245" name="Shape 3211"/>
                        <wps:cNvSpPr>
                          <a:spLocks/>
                        </wps:cNvSpPr>
                        <wps:spPr bwMode="auto">
                          <a:xfrm>
                            <a:off x="-1306" y="10197"/>
                            <a:ext cx="66456" cy="127"/>
                          </a:xfrm>
                          <a:custGeom>
                            <a:avLst/>
                            <a:gdLst>
                              <a:gd name="T0" fmla="*/ 0 w 6645600"/>
                              <a:gd name="T1" fmla="*/ 0 h 12700"/>
                              <a:gd name="T2" fmla="*/ 6645600 w 6645600"/>
                              <a:gd name="T3" fmla="*/ 0 h 12700"/>
                              <a:gd name="T4" fmla="*/ 6645600 w 6645600"/>
                              <a:gd name="T5" fmla="*/ 12700 h 12700"/>
                              <a:gd name="T6" fmla="*/ 0 w 6645600"/>
                              <a:gd name="T7" fmla="*/ 12700 h 12700"/>
                              <a:gd name="T8" fmla="*/ 0 w 6645600"/>
                              <a:gd name="T9" fmla="*/ 0 h 12700"/>
                              <a:gd name="T10" fmla="*/ 0 w 6645600"/>
                              <a:gd name="T11" fmla="*/ 0 h 12700"/>
                              <a:gd name="T12" fmla="*/ 6645600 w 6645600"/>
                              <a:gd name="T13" fmla="*/ 12700 h 127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6645600" h="12700">
                                <a:moveTo>
                                  <a:pt x="0" y="0"/>
                                </a:moveTo>
                                <a:lnTo>
                                  <a:pt x="6645600" y="0"/>
                                </a:lnTo>
                                <a:lnTo>
                                  <a:pt x="66456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5E7E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54B69E" id="Grupo 2" o:spid="_x0000_s1026" style="width:368pt;height:111.5pt;mso-position-horizontal-relative:char;mso-position-vertical-relative:line" coordorigin="-1306,2648" coordsize="66456,76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">
                <v:rect id="Rectangle 6" o:spid="_x0000_s1027" style="position:absolute;top:2648;width:59913;height:2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" filled="f" stroked="f">
                  <v:textbox inset="0,0,0,0">
                    <w:txbxContent>
                      <w:p w14:paraId="1ACD8349" w14:textId="62B0D1F4" w:rsidR="00205A37" w:rsidRDefault="00205A37" w:rsidP="00205A37">
                        <w:pPr>
                          <w:spacing w:line="256" w:lineRule="auto"/>
                        </w:pPr>
                        <w:proofErr w:type="gramStart"/>
                        <w:r>
                          <w:rPr>
                            <w:b/>
                            <w:sz w:val="38"/>
                          </w:rPr>
                          <w:t>David</w:t>
                        </w:r>
                        <w:r>
                          <w:rPr>
                            <w:b/>
                            <w:sz w:val="38"/>
                          </w:rPr>
                          <w:t xml:space="preserve"> </w:t>
                        </w:r>
                        <w:r>
                          <w:rPr>
                            <w:b/>
                            <w:sz w:val="38"/>
                          </w:rPr>
                          <w:t xml:space="preserve"> M</w:t>
                        </w:r>
                        <w:r>
                          <w:rPr>
                            <w:b/>
                            <w:sz w:val="38"/>
                          </w:rPr>
                          <w:t>onge</w:t>
                        </w:r>
                        <w:proofErr w:type="gramEnd"/>
                        <w:r>
                          <w:rPr>
                            <w:b/>
                            <w:sz w:val="38"/>
                          </w:rPr>
                          <w:t xml:space="preserve"> Garrido</w:t>
                        </w:r>
                      </w:p>
                    </w:txbxContent>
                  </v:textbox>
                </v:rect>
                <v:rect id="Rectangle 7" o:spid="_x0000_s1028" style="position:absolute;top:5276;width:50350;height:16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" filled="f" stroked="f">
                  <v:textbox inset="0,0,0,0">
                    <w:txbxContent>
                      <w:p w14:paraId="593252D2" w14:textId="2F8FBE72" w:rsidR="00205A37" w:rsidRDefault="00205A37" w:rsidP="00205A37">
                        <w:pPr>
                          <w:spacing w:line="256" w:lineRule="auto"/>
                        </w:pPr>
                        <w:r>
                          <w:rPr>
                            <w:color w:val="0B2F4F"/>
                            <w:sz w:val="22"/>
                          </w:rPr>
                          <w:t>Desarrollador Full Stack</w:t>
                        </w:r>
                      </w:p>
                    </w:txbxContent>
                  </v:textbox>
                </v:rect>
                <v:rect id="Rectangle 8" o:spid="_x0000_s1029" style="position:absolute;top:7307;width:63604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" filled="f" stroked="f">
                  <v:textbox inset="0,0,0,0">
                    <w:txbxContent>
                      <w:p w14:paraId="159F31D8" w14:textId="413365E7" w:rsidR="00205A37" w:rsidRDefault="00205A37" w:rsidP="00205A37">
                        <w:pPr>
                          <w:spacing w:line="256" w:lineRule="auto"/>
                          <w:rPr>
                            <w:color w:val="6B7280"/>
                          </w:rPr>
                        </w:pPr>
                        <w:r>
                          <w:rPr>
                            <w:color w:val="6B7280"/>
                          </w:rPr>
                          <w:t xml:space="preserve">Madrid, Spain | +34 </w:t>
                        </w:r>
                        <w:r>
                          <w:rPr>
                            <w:color w:val="6B7280"/>
                          </w:rPr>
                          <w:t>666638972</w:t>
                        </w:r>
                        <w:r>
                          <w:rPr>
                            <w:color w:val="6B7280"/>
                          </w:rPr>
                          <w:t xml:space="preserve"> | </w:t>
                        </w:r>
                        <w:r w:rsidR="008F009C">
                          <w:rPr>
                            <w:color w:val="6B7280"/>
                          </w:rPr>
                          <w:t>mongegarridodavid@gmail.com</w:t>
                        </w:r>
                      </w:p>
                      <w:p w14:paraId="3EDB7213" w14:textId="77777777" w:rsidR="00205A37" w:rsidRDefault="00205A37" w:rsidP="00205A37">
                        <w:pPr>
                          <w:spacing w:line="256" w:lineRule="auto"/>
                          <w:rPr>
                            <w:color w:val="6B7280"/>
                          </w:rPr>
                        </w:pPr>
                      </w:p>
                      <w:p w14:paraId="2CE8376B" w14:textId="77777777" w:rsidR="00205A37" w:rsidRDefault="00205A37" w:rsidP="00205A37">
                        <w:pPr>
                          <w:spacing w:line="256" w:lineRule="auto"/>
                          <w:rPr>
                            <w:color w:val="6B7280"/>
                          </w:rPr>
                        </w:pPr>
                      </w:p>
                      <w:p w14:paraId="7554F802" w14:textId="77777777" w:rsidR="00205A37" w:rsidRDefault="00205A37" w:rsidP="00205A37">
                        <w:pPr>
                          <w:spacing w:line="256" w:lineRule="auto"/>
                          <w:rPr>
                            <w:color w:val="6B7280"/>
                          </w:rPr>
                        </w:pPr>
                      </w:p>
                      <w:p w14:paraId="7AA0312E" w14:textId="63A2BDB7" w:rsidR="00205A37" w:rsidRDefault="00205A37" w:rsidP="00205A37">
                        <w:pPr>
                          <w:spacing w:line="256" w:lineRule="auto"/>
                        </w:pPr>
                        <w:r>
                          <w:rPr>
                            <w:color w:val="6B7280"/>
                          </w:rPr>
                          <w:t>dmg00</w:t>
                        </w:r>
                        <w:r>
                          <w:rPr>
                            <w:color w:val="6B7280"/>
                          </w:rPr>
                          <w:t>@gmail.com</w:t>
                        </w:r>
                      </w:p>
                    </w:txbxContent>
                  </v:textbox>
                </v:rect>
                <v:shape id="Shape 3211" o:spid="_x0000_s1030" style="position:absolute;left:-1306;top:10197;width:66456;height:127;visibility:visible;mso-wrap-style:square;v-text-anchor:top" coordsize="66456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" path="m,l6645600,r,12700l,12700,,e" fillcolor="#e5e7eb" stroked="f" strokeweight="0">
                  <v:stroke miterlimit="83231f" joinstyle="miter"/>
                  <v:path arrowok="t" o:connecttype="custom" o:connectlocs="0,0;66456,0;66456,127;0,127;0,0" o:connectangles="0,0,0,0,0" textboxrect="0,0,6645600,12700"/>
                </v:shape>
                <w10:anchorlock/>
              </v:group>
            </w:pict>
          </mc:Fallback>
        </mc:AlternateContent>
      </w:r>
    </w:p>
    <w:p w14:paraId="23D3C7E9" w14:textId="77777777" w:rsidR="00205A37" w:rsidRDefault="00205A37" w:rsidP="00205A37"/>
    <w:p w14:paraId="7F383B22" w14:textId="2D68AD79" w:rsidR="00205A37" w:rsidRPr="00E35D45" w:rsidRDefault="00205A37" w:rsidP="00205A37">
      <w:pPr>
        <w:rPr>
          <w:b/>
          <w:bCs/>
          <w:u w:val="single"/>
        </w:rPr>
      </w:pPr>
      <w:r w:rsidRPr="00E35D45">
        <w:rPr>
          <w:b/>
          <w:bCs/>
          <w:u w:val="single"/>
        </w:rPr>
        <w:t>SOBRE MÍ</w:t>
      </w:r>
    </w:p>
    <w:p w14:paraId="6C21FF8C" w14:textId="015B7F5D" w:rsidR="00221ED2" w:rsidRPr="00221ED2" w:rsidRDefault="00221ED2" w:rsidP="00221ED2">
      <w:r>
        <w:t>·</w:t>
      </w:r>
      <w:r w:rsidRPr="00221ED2">
        <w:t xml:space="preserve"> </w:t>
      </w:r>
      <w:r w:rsidRPr="00221ED2">
        <w:rPr>
          <w:b/>
          <w:bCs/>
        </w:rPr>
        <w:t>Desarrollo Global y Transversal:</w:t>
      </w:r>
      <w:r w:rsidRPr="00221ED2">
        <w:t xml:space="preserve"> Conceptualización y despliegue de soluciones digitales adaptadas a las necesidades específicas de múltiples áreas y departamentos internos, liderando proyectos de alcance global que impactan directamente en la eficiencia de la organización.</w:t>
      </w:r>
    </w:p>
    <w:p w14:paraId="6F5598E4" w14:textId="01C28968" w:rsidR="00221ED2" w:rsidRPr="00221ED2" w:rsidRDefault="00221ED2" w:rsidP="00221ED2">
      <w:r>
        <w:t xml:space="preserve">· </w:t>
      </w:r>
      <w:r w:rsidRPr="00221ED2">
        <w:rPr>
          <w:b/>
          <w:bCs/>
        </w:rPr>
        <w:t>Integraciones Estratégicas:</w:t>
      </w:r>
      <w:r w:rsidRPr="00221ED2">
        <w:t xml:space="preserve"> Diseño e implementación de integraciones web y arquitecturas API con proveedores externos a la compañía, garantizando una comunicación de datos fluida, segura y alineada con los estándares de la empresa.</w:t>
      </w:r>
    </w:p>
    <w:p w14:paraId="41D7468F" w14:textId="6F7A0B1A" w:rsidR="00221ED2" w:rsidRPr="00221ED2" w:rsidRDefault="00221ED2" w:rsidP="00221ED2">
      <w:r>
        <w:t>·</w:t>
      </w:r>
      <w:r w:rsidRPr="00221ED2">
        <w:t xml:space="preserve"> </w:t>
      </w:r>
      <w:r w:rsidRPr="00221ED2">
        <w:rPr>
          <w:b/>
          <w:bCs/>
        </w:rPr>
        <w:t>Modernización de Sistemas</w:t>
      </w:r>
      <w:r>
        <w:rPr>
          <w:b/>
          <w:bCs/>
        </w:rPr>
        <w:t xml:space="preserve">: </w:t>
      </w:r>
      <w:r w:rsidRPr="00221ED2">
        <w:t>Dirección técnica en la actualización, remodelación y evolución de interfaces y plataformas heredadas</w:t>
      </w:r>
      <w:r>
        <w:t xml:space="preserve">, </w:t>
      </w:r>
      <w:r w:rsidRPr="00221ED2">
        <w:t>sustituyéndolas por arquitecturas modernas que incrementan la usabilidad, aportan comodidad a los usuarios finales y garantizan la escalabilidad técnica de la compañía.</w:t>
      </w:r>
    </w:p>
    <w:p w14:paraId="7ABAACCB" w14:textId="2551A315" w:rsidR="00221ED2" w:rsidRPr="00221ED2" w:rsidRDefault="00221ED2" w:rsidP="00221ED2">
      <w:proofErr w:type="gramStart"/>
      <w:r>
        <w:t>·</w:t>
      </w:r>
      <w:r w:rsidRPr="00221ED2">
        <w:t xml:space="preserve">  </w:t>
      </w:r>
      <w:r w:rsidRPr="00221ED2">
        <w:rPr>
          <w:b/>
          <w:bCs/>
        </w:rPr>
        <w:t>Gobierno</w:t>
      </w:r>
      <w:proofErr w:type="gramEnd"/>
      <w:r w:rsidRPr="00221ED2">
        <w:rPr>
          <w:b/>
          <w:bCs/>
        </w:rPr>
        <w:t xml:space="preserve"> de Datos e Inteligencia de Negocio:</w:t>
      </w:r>
      <w:r w:rsidRPr="00221ED2">
        <w:t xml:space="preserve"> Desarrollo de funcionalidades críticas orientadas a asegurar que los procesos capten de manera íntegra el progreso y la estadística del negocio. Implementación de sistemas de control analítico que transforman los datos en activos predictivos, facilitando la toma de decisiones estratégicas a futuro y garantizando una trazabilidad absoluta de la información de manera centralizada y bajo control.</w:t>
      </w:r>
    </w:p>
    <w:p w14:paraId="37701455" w14:textId="5F4C0578" w:rsidR="00205A37" w:rsidRPr="00E35D45" w:rsidRDefault="00E35D45" w:rsidP="00205A37">
      <w:pPr>
        <w:rPr>
          <w:b/>
          <w:bCs/>
          <w:u w:val="single"/>
          <w:lang w:val="en-US"/>
        </w:rPr>
      </w:pPr>
      <w:r w:rsidRPr="00E35D45">
        <w:rPr>
          <w:b/>
          <w:bCs/>
          <w:u w:val="single"/>
          <w:lang w:val="en-US"/>
        </w:rPr>
        <w:t>ÁREAS CLAVE DE ESPECIALIZACIÓN</w:t>
      </w:r>
    </w:p>
    <w:p w14:paraId="585B8A25" w14:textId="36B30707" w:rsidR="00E35D45" w:rsidRPr="00E35D45" w:rsidRDefault="00E35D45" w:rsidP="00E35D45">
      <w:pPr>
        <w:rPr>
          <w:b/>
          <w:bCs/>
        </w:rPr>
      </w:pPr>
      <w:r w:rsidRPr="00E35D45">
        <w:rPr>
          <w:b/>
          <w:bCs/>
        </w:rPr>
        <w:t xml:space="preserve"> Especialización Técnica </w:t>
      </w:r>
    </w:p>
    <w:p w14:paraId="4ACF86C1" w14:textId="77777777" w:rsidR="00E35D45" w:rsidRPr="00E35D45" w:rsidRDefault="00E35D45" w:rsidP="00E35D45">
      <w:pPr>
        <w:numPr>
          <w:ilvl w:val="0"/>
          <w:numId w:val="5"/>
        </w:numPr>
      </w:pPr>
      <w:r w:rsidRPr="00E35D45">
        <w:rPr>
          <w:b/>
          <w:bCs/>
        </w:rPr>
        <w:t>Desarrollo Full Stack End-</w:t>
      </w:r>
      <w:proofErr w:type="spellStart"/>
      <w:r w:rsidRPr="00E35D45">
        <w:rPr>
          <w:b/>
          <w:bCs/>
        </w:rPr>
        <w:t>to</w:t>
      </w:r>
      <w:proofErr w:type="spellEnd"/>
      <w:r w:rsidRPr="00E35D45">
        <w:rPr>
          <w:b/>
          <w:bCs/>
        </w:rPr>
        <w:t>-End:</w:t>
      </w:r>
      <w:r w:rsidRPr="00E35D45">
        <w:t xml:space="preserve"> Dominio completo del ciclo de vida del software, desde la concepción hasta el despliegue.</w:t>
      </w:r>
    </w:p>
    <w:p w14:paraId="167187BC" w14:textId="77777777" w:rsidR="00E35D45" w:rsidRPr="00E35D45" w:rsidRDefault="00E35D45" w:rsidP="00E35D45">
      <w:pPr>
        <w:numPr>
          <w:ilvl w:val="0"/>
          <w:numId w:val="5"/>
        </w:numPr>
      </w:pPr>
      <w:r w:rsidRPr="00E35D45">
        <w:rPr>
          <w:b/>
          <w:bCs/>
        </w:rPr>
        <w:t>Arquitectura de Software y Lógica de Negocio:</w:t>
      </w:r>
      <w:r w:rsidRPr="00E35D45">
        <w:t xml:space="preserve"> Diseño de sistemas escalables, modulares y con responsabilidades claras.</w:t>
      </w:r>
    </w:p>
    <w:p w14:paraId="1C71072C" w14:textId="77777777" w:rsidR="00E35D45" w:rsidRPr="00E35D45" w:rsidRDefault="00E35D45" w:rsidP="00E35D45">
      <w:pPr>
        <w:numPr>
          <w:ilvl w:val="0"/>
          <w:numId w:val="5"/>
        </w:numPr>
      </w:pPr>
      <w:r w:rsidRPr="00E35D45">
        <w:rPr>
          <w:b/>
          <w:bCs/>
        </w:rPr>
        <w:t>Modelado y Gestión de Bases de Datos:</w:t>
      </w:r>
      <w:r w:rsidRPr="00E35D45">
        <w:t xml:space="preserve"> Estructuración, optimización y manipulación de datos complejos.</w:t>
      </w:r>
    </w:p>
    <w:p w14:paraId="372CEE96" w14:textId="389A279D" w:rsidR="00E35D45" w:rsidRPr="00E35D45" w:rsidRDefault="00E35D45" w:rsidP="00E35D45">
      <w:pPr>
        <w:numPr>
          <w:ilvl w:val="0"/>
          <w:numId w:val="5"/>
        </w:numPr>
      </w:pPr>
      <w:r w:rsidRPr="00E35D45">
        <w:rPr>
          <w:b/>
          <w:bCs/>
        </w:rPr>
        <w:t>Integración de API y Terceros:</w:t>
      </w:r>
      <w:r w:rsidRPr="00E35D45">
        <w:t xml:space="preserve"> Conexión robusta con proveedores externos</w:t>
      </w:r>
      <w:r>
        <w:t>.</w:t>
      </w:r>
    </w:p>
    <w:p w14:paraId="51C9D4E5" w14:textId="77777777" w:rsidR="00E35D45" w:rsidRPr="00E35D45" w:rsidRDefault="00E35D45" w:rsidP="00E35D45">
      <w:pPr>
        <w:numPr>
          <w:ilvl w:val="0"/>
          <w:numId w:val="5"/>
        </w:numPr>
      </w:pPr>
      <w:r w:rsidRPr="00E35D45">
        <w:rPr>
          <w:b/>
          <w:bCs/>
        </w:rPr>
        <w:t>Pasarelas de Pago y Seguridad:</w:t>
      </w:r>
      <w:r w:rsidRPr="00E35D45">
        <w:t xml:space="preserve"> Implementación de flujos transaccionales seguros y automatizados.</w:t>
      </w:r>
    </w:p>
    <w:p w14:paraId="46F93E51" w14:textId="36E63423" w:rsidR="00E35D45" w:rsidRPr="00E35D45" w:rsidRDefault="00E35D45" w:rsidP="00E35D45">
      <w:pPr>
        <w:numPr>
          <w:ilvl w:val="0"/>
          <w:numId w:val="5"/>
        </w:numPr>
      </w:pPr>
      <w:r w:rsidRPr="00E35D45">
        <w:rPr>
          <w:b/>
          <w:bCs/>
        </w:rPr>
        <w:t>Modernización de Sistemas:</w:t>
      </w:r>
      <w:r w:rsidRPr="00E35D45">
        <w:t xml:space="preserve"> Migración, rediseño y evolución de interfaces y plataformas antiguas a tecnologías modernas.</w:t>
      </w:r>
    </w:p>
    <w:p w14:paraId="7981DB1C" w14:textId="77777777" w:rsidR="00E35D45" w:rsidRDefault="00E35D45" w:rsidP="00E35D45">
      <w:pPr>
        <w:rPr>
          <w:b/>
          <w:bCs/>
        </w:rPr>
      </w:pPr>
      <w:r w:rsidRPr="00E35D45">
        <w:rPr>
          <w:b/>
          <w:bCs/>
        </w:rPr>
        <w:t xml:space="preserve"> </w:t>
      </w:r>
    </w:p>
    <w:p w14:paraId="2647C3DA" w14:textId="77777777" w:rsidR="00E35D45" w:rsidRPr="00E35D45" w:rsidRDefault="00E35D45" w:rsidP="00E35D45">
      <w:pPr>
        <w:numPr>
          <w:ilvl w:val="0"/>
          <w:numId w:val="6"/>
        </w:numPr>
      </w:pPr>
      <w:r w:rsidRPr="00E35D45">
        <w:rPr>
          <w:b/>
          <w:bCs/>
        </w:rPr>
        <w:lastRenderedPageBreak/>
        <w:t>Cálculo Estadístico Aplicado:</w:t>
      </w:r>
      <w:r w:rsidRPr="00E35D45">
        <w:t xml:space="preserve"> Procesamiento de datos para la identificación de patrones y tendencias operativas.</w:t>
      </w:r>
    </w:p>
    <w:p w14:paraId="2A31501F" w14:textId="77777777" w:rsidR="00E35D45" w:rsidRPr="00E35D45" w:rsidRDefault="00E35D45" w:rsidP="00E35D45">
      <w:pPr>
        <w:numPr>
          <w:ilvl w:val="0"/>
          <w:numId w:val="6"/>
        </w:numPr>
      </w:pPr>
      <w:proofErr w:type="gramStart"/>
      <w:r w:rsidRPr="00E35D45">
        <w:rPr>
          <w:b/>
          <w:bCs/>
        </w:rPr>
        <w:t xml:space="preserve">Business </w:t>
      </w:r>
      <w:proofErr w:type="spellStart"/>
      <w:r w:rsidRPr="00E35D45">
        <w:rPr>
          <w:b/>
          <w:bCs/>
        </w:rPr>
        <w:t>Intelligence</w:t>
      </w:r>
      <w:proofErr w:type="spellEnd"/>
      <w:proofErr w:type="gramEnd"/>
      <w:r w:rsidRPr="00E35D45">
        <w:rPr>
          <w:b/>
          <w:bCs/>
        </w:rPr>
        <w:t xml:space="preserve"> (BI) y Métricas:</w:t>
      </w:r>
      <w:r w:rsidRPr="00E35D45">
        <w:t xml:space="preserve"> Creación de funcionalidades orientadas a la obtención de métricas accionables para la toma de decisiones.</w:t>
      </w:r>
    </w:p>
    <w:p w14:paraId="40DB8B81" w14:textId="77777777" w:rsidR="00E35D45" w:rsidRPr="00E35D45" w:rsidRDefault="00E35D45" w:rsidP="00E35D45">
      <w:pPr>
        <w:numPr>
          <w:ilvl w:val="0"/>
          <w:numId w:val="6"/>
        </w:numPr>
      </w:pPr>
      <w:r w:rsidRPr="00E35D45">
        <w:rPr>
          <w:b/>
          <w:bCs/>
        </w:rPr>
        <w:t>Gobernanza y Trazabilidad de Datos:</w:t>
      </w:r>
      <w:r w:rsidRPr="00E35D45">
        <w:t xml:space="preserve"> Aseguramiento de la integridad, captura completa y control del flujo de información.</w:t>
      </w:r>
    </w:p>
    <w:p w14:paraId="74103F89" w14:textId="77777777" w:rsidR="00E35D45" w:rsidRPr="00E35D45" w:rsidRDefault="00E35D45" w:rsidP="00E35D45">
      <w:pPr>
        <w:numPr>
          <w:ilvl w:val="0"/>
          <w:numId w:val="7"/>
        </w:numPr>
      </w:pPr>
      <w:r w:rsidRPr="00E35D45">
        <w:rPr>
          <w:b/>
          <w:bCs/>
        </w:rPr>
        <w:t>Automatización de Procesos Críticos:</w:t>
      </w:r>
      <w:r w:rsidRPr="00E35D45">
        <w:t xml:space="preserve"> Optimización de flujos de trabajo empresariales complejos para reducir errores y tiempos de ejecución.</w:t>
      </w:r>
    </w:p>
    <w:p w14:paraId="2E624D60" w14:textId="64581C65" w:rsidR="00E35D45" w:rsidRPr="00E35D45" w:rsidRDefault="00E35D45" w:rsidP="00E35D45">
      <w:pPr>
        <w:numPr>
          <w:ilvl w:val="0"/>
          <w:numId w:val="7"/>
        </w:numPr>
      </w:pPr>
      <w:r w:rsidRPr="00E35D45">
        <w:rPr>
          <w:b/>
          <w:bCs/>
        </w:rPr>
        <w:t>Optimización de Rendimiento:</w:t>
      </w:r>
      <w:r w:rsidRPr="00E35D45">
        <w:t xml:space="preserve"> Mantenimiento evolutivo enfocado en la velocidad, estabilidad y predictibilidad del software.</w:t>
      </w:r>
    </w:p>
    <w:p w14:paraId="62271A5E" w14:textId="77777777" w:rsidR="00E35D45" w:rsidRPr="00E35D45" w:rsidRDefault="00E35D45" w:rsidP="00E35D45">
      <w:pPr>
        <w:numPr>
          <w:ilvl w:val="0"/>
          <w:numId w:val="8"/>
        </w:numPr>
      </w:pPr>
      <w:r w:rsidRPr="00E35D45">
        <w:rPr>
          <w:b/>
          <w:bCs/>
        </w:rPr>
        <w:t>Orientación a Soluciones Transversales:</w:t>
      </w:r>
      <w:r w:rsidRPr="00E35D45">
        <w:t xml:space="preserve"> Capacidad para entender y resolver necesidades de múltiples departamentos e industrias (visión global).</w:t>
      </w:r>
    </w:p>
    <w:p w14:paraId="112B844F" w14:textId="77777777" w:rsidR="00E35D45" w:rsidRDefault="00E35D45" w:rsidP="00E35D45">
      <w:pPr>
        <w:numPr>
          <w:ilvl w:val="0"/>
          <w:numId w:val="8"/>
        </w:numPr>
      </w:pPr>
      <w:r w:rsidRPr="00E35D45">
        <w:rPr>
          <w:b/>
          <w:bCs/>
        </w:rPr>
        <w:t>Diseño Centrado en el Usuario (UX/UI):</w:t>
      </w:r>
      <w:r w:rsidRPr="00E35D45">
        <w:t xml:space="preserve"> Evolución de interfaces buscando la comodidad, usabilidad y adopción digital de la compañía.</w:t>
      </w:r>
    </w:p>
    <w:p w14:paraId="4353E828" w14:textId="77777777" w:rsidR="00E35D45" w:rsidRPr="00E35D45" w:rsidRDefault="00E35D45" w:rsidP="00E35D45">
      <w:pPr>
        <w:ind w:left="720"/>
      </w:pPr>
    </w:p>
    <w:p w14:paraId="6144334F" w14:textId="77777777" w:rsidR="00205A37" w:rsidRDefault="00205A37" w:rsidP="00205A37">
      <w:pPr>
        <w:rPr>
          <w:b/>
          <w:bCs/>
          <w:u w:val="single"/>
        </w:rPr>
      </w:pPr>
      <w:r w:rsidRPr="00E35D45">
        <w:rPr>
          <w:b/>
          <w:bCs/>
          <w:u w:val="single"/>
        </w:rPr>
        <w:t>EXPERIENCIA</w:t>
      </w:r>
    </w:p>
    <w:p w14:paraId="17640C3D" w14:textId="6FF52459" w:rsidR="00E35D45" w:rsidRPr="00590488" w:rsidRDefault="00E35D45" w:rsidP="00205A37">
      <w:pPr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90488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Desarrollador Full-Stack (Cámara de Comercio Oficial de Madrid </w:t>
      </w:r>
      <w:proofErr w:type="gramStart"/>
      <w:r w:rsidRPr="00590488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-  2022</w:t>
      </w:r>
      <w:proofErr w:type="gramEnd"/>
      <w:r w:rsidRPr="00590488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-Actualidad)</w:t>
      </w:r>
    </w:p>
    <w:p w14:paraId="1149E980" w14:textId="33DA00DA" w:rsidR="00590488" w:rsidRPr="00590488" w:rsidRDefault="00590488" w:rsidP="00590488">
      <w:r>
        <w:t>-</w:t>
      </w:r>
      <w:r w:rsidRPr="00590488">
        <w:t xml:space="preserve"> </w:t>
      </w:r>
      <w:r w:rsidRPr="00590488">
        <w:rPr>
          <w:b/>
          <w:bCs/>
        </w:rPr>
        <w:t>Liderazgo Técnico Global:</w:t>
      </w:r>
      <w:r w:rsidRPr="00590488">
        <w:t xml:space="preserve"> Diseño, desarrollo y evolución del ecosistema digital de la organización a nivel internacional, transformando operativas internas complejas en servicios web estables, automatizados y de alta disponibilidad.</w:t>
      </w:r>
    </w:p>
    <w:p w14:paraId="5B8F864D" w14:textId="7E21D366" w:rsidR="00590488" w:rsidRPr="00590488" w:rsidRDefault="00590488" w:rsidP="00590488">
      <w:r>
        <w:t>-</w:t>
      </w:r>
      <w:r w:rsidRPr="00590488">
        <w:t xml:space="preserve"> </w:t>
      </w:r>
      <w:r w:rsidRPr="00590488">
        <w:rPr>
          <w:b/>
          <w:bCs/>
        </w:rPr>
        <w:t>Integración de Servicios Financieros:</w:t>
      </w:r>
      <w:r w:rsidRPr="00590488">
        <w:t xml:space="preserve"> Implementación y configuración de múltiples pasarelas de pago e integraciones críticas en entornos web externos y </w:t>
      </w:r>
      <w:proofErr w:type="spellStart"/>
      <w:r w:rsidRPr="00590488">
        <w:t>backoffices</w:t>
      </w:r>
      <w:proofErr w:type="spellEnd"/>
      <w:r w:rsidRPr="00590488">
        <w:t xml:space="preserve"> de referencia, optimizando los flujos transaccionales.</w:t>
      </w:r>
    </w:p>
    <w:p w14:paraId="2C2017A8" w14:textId="1367A9D2" w:rsidR="00590488" w:rsidRPr="00590488" w:rsidRDefault="00590488" w:rsidP="00590488">
      <w:r>
        <w:t xml:space="preserve">- </w:t>
      </w:r>
      <w:r w:rsidRPr="00590488">
        <w:rPr>
          <w:b/>
          <w:bCs/>
        </w:rPr>
        <w:t>Análisis de Datos y Computación Estadística:</w:t>
      </w:r>
      <w:r w:rsidRPr="00590488">
        <w:t xml:space="preserve"> Desarrollo de módulos de cálculo estadístico avanzado para el sector bancario, gestionando volúmenes de datos complejos y garantizando la precisión analítica para el negocio.</w:t>
      </w:r>
    </w:p>
    <w:p w14:paraId="66386025" w14:textId="13F84D6C" w:rsidR="00590488" w:rsidRPr="00590488" w:rsidRDefault="00590488" w:rsidP="00590488">
      <w:r>
        <w:t xml:space="preserve">- </w:t>
      </w:r>
      <w:r w:rsidRPr="00590488">
        <w:rPr>
          <w:b/>
          <w:bCs/>
        </w:rPr>
        <w:t xml:space="preserve">Modernización de </w:t>
      </w:r>
      <w:proofErr w:type="gramStart"/>
      <w:r w:rsidRPr="00590488">
        <w:rPr>
          <w:b/>
          <w:bCs/>
        </w:rPr>
        <w:t>Arquitecturas :</w:t>
      </w:r>
      <w:proofErr w:type="gramEnd"/>
      <w:r w:rsidRPr="00590488">
        <w:t xml:space="preserve"> Remodelación y actualización de interfaces de usuario obsoletas, mejorando la experiencia de usuario (UX), el rendimiento del </w:t>
      </w:r>
      <w:proofErr w:type="spellStart"/>
      <w:r w:rsidRPr="00590488">
        <w:t>frontend</w:t>
      </w:r>
      <w:proofErr w:type="spellEnd"/>
      <w:r w:rsidRPr="00590488">
        <w:t xml:space="preserve"> y la mantenibilidad del código.</w:t>
      </w:r>
    </w:p>
    <w:p w14:paraId="1BCD5CA9" w14:textId="189DD011" w:rsidR="00590488" w:rsidRPr="00590488" w:rsidRDefault="00590488" w:rsidP="00590488">
      <w:r>
        <w:t>-</w:t>
      </w:r>
      <w:r w:rsidRPr="00590488">
        <w:t xml:space="preserve"> </w:t>
      </w:r>
      <w:r w:rsidRPr="00590488">
        <w:rPr>
          <w:b/>
          <w:bCs/>
        </w:rPr>
        <w:t>Modelado y Persistencia de Datos:</w:t>
      </w:r>
      <w:r w:rsidRPr="00590488">
        <w:t xml:space="preserve"> Diseño de modelos de datos e infraestructuras de bases de datos robustas y tolerantes a fallos, asegurando la integridad, trazabilidad y </w:t>
      </w:r>
      <w:proofErr w:type="gramStart"/>
      <w:r w:rsidRPr="00590488">
        <w:t>cero pérdida</w:t>
      </w:r>
      <w:proofErr w:type="gramEnd"/>
      <w:r w:rsidRPr="00590488">
        <w:t xml:space="preserve"> de información crítica.</w:t>
      </w:r>
    </w:p>
    <w:p w14:paraId="3068847B" w14:textId="6970557D" w:rsidR="00590488" w:rsidRPr="00590488" w:rsidRDefault="00590488" w:rsidP="00590488">
      <w:r>
        <w:t>-</w:t>
      </w:r>
      <w:r w:rsidRPr="00590488">
        <w:t xml:space="preserve"> </w:t>
      </w:r>
      <w:r w:rsidRPr="00590488">
        <w:rPr>
          <w:b/>
          <w:bCs/>
        </w:rPr>
        <w:t>Ciberseguridad e Identidad:</w:t>
      </w:r>
      <w:r w:rsidRPr="00590488">
        <w:t xml:space="preserve"> Implementación de protocolos de </w:t>
      </w:r>
      <w:proofErr w:type="spellStart"/>
      <w:r w:rsidRPr="00590488">
        <w:t>securización</w:t>
      </w:r>
      <w:proofErr w:type="spellEnd"/>
      <w:r w:rsidRPr="00590488">
        <w:t xml:space="preserve"> avanzada y sistemas de autenticación centralizada mediante </w:t>
      </w:r>
      <w:r w:rsidRPr="00590488">
        <w:rPr>
          <w:b/>
          <w:bCs/>
        </w:rPr>
        <w:t>LDAP</w:t>
      </w:r>
      <w:r w:rsidRPr="00590488">
        <w:t>, garantizando el control de accesos seguro y el cumplimiento de normativas de protección de datos.</w:t>
      </w:r>
    </w:p>
    <w:p w14:paraId="34AF284B" w14:textId="6BE92BA5" w:rsidR="00590488" w:rsidRPr="00590488" w:rsidRDefault="00590488" w:rsidP="00590488">
      <w:r>
        <w:t>-</w:t>
      </w:r>
      <w:r w:rsidRPr="00590488">
        <w:t xml:space="preserve"> </w:t>
      </w:r>
      <w:r w:rsidRPr="00590488">
        <w:rPr>
          <w:b/>
          <w:bCs/>
        </w:rPr>
        <w:t xml:space="preserve">Desarrollo de Soluciones sector </w:t>
      </w:r>
      <w:proofErr w:type="spellStart"/>
      <w:r w:rsidRPr="00590488">
        <w:rPr>
          <w:b/>
          <w:bCs/>
        </w:rPr>
        <w:t>EdTech</w:t>
      </w:r>
      <w:proofErr w:type="spellEnd"/>
      <w:r w:rsidRPr="00590488">
        <w:rPr>
          <w:b/>
          <w:bCs/>
        </w:rPr>
        <w:t xml:space="preserve"> (Educación):</w:t>
      </w:r>
      <w:r w:rsidRPr="00590488">
        <w:t xml:space="preserve"> Arquitectura y despliegue de plataformas integrales para el sector educativo, conectando de forma eficiente los flujos de trabajo e interfaces entre alumnos, profesores y personal operativo interno.</w:t>
      </w:r>
    </w:p>
    <w:p w14:paraId="3EA99545" w14:textId="37BED26B" w:rsidR="00590488" w:rsidRDefault="00590488" w:rsidP="00590488">
      <w:r>
        <w:lastRenderedPageBreak/>
        <w:t>-</w:t>
      </w:r>
      <w:r w:rsidRPr="00590488">
        <w:t xml:space="preserve"> </w:t>
      </w:r>
      <w:r w:rsidRPr="00590488">
        <w:rPr>
          <w:b/>
          <w:bCs/>
        </w:rPr>
        <w:t>Automatización de Marketing:</w:t>
      </w:r>
      <w:r w:rsidRPr="00590488">
        <w:t xml:space="preserve"> Diseño y gestión de sistemas automatizados de captación de clientes a través de campañas de email marketing masivas y segmentadas, integradas directamente con la lógica del negocio.</w:t>
      </w:r>
    </w:p>
    <w:p w14:paraId="7AD39720" w14:textId="4F3CB3F6" w:rsidR="00E35D45" w:rsidRDefault="00590488" w:rsidP="00205A37">
      <w:r>
        <w:rPr>
          <w:b/>
          <w:bCs/>
        </w:rPr>
        <w:t xml:space="preserve">- </w:t>
      </w:r>
      <w:r w:rsidRPr="00590488">
        <w:rPr>
          <w:b/>
          <w:bCs/>
        </w:rPr>
        <w:t>Administración de Servidores y Despliegue:</w:t>
      </w:r>
      <w:r w:rsidRPr="00590488">
        <w:t xml:space="preserve"> Gestión integral del ciclo de vida y orquestación de aplicaciones en entornos de producción y desarrollo. Responsable del aprovisionamiento, levantamiento y monitorización de servicios utilizando</w:t>
      </w:r>
      <w:r>
        <w:t xml:space="preserve"> varios servicios</w:t>
      </w:r>
      <w:r w:rsidRPr="00590488">
        <w:t>, asegurando una alta disponibilidad y estabilidad del sistema.</w:t>
      </w:r>
    </w:p>
    <w:p w14:paraId="26352802" w14:textId="77777777" w:rsidR="00E35D45" w:rsidRPr="00E35D45" w:rsidRDefault="00E35D45" w:rsidP="00205A37"/>
    <w:p w14:paraId="6EF81899" w14:textId="209D9023" w:rsidR="00205A37" w:rsidRPr="00205A37" w:rsidRDefault="00205A37" w:rsidP="00205A37">
      <w:r w:rsidRPr="00590488">
        <w:rPr>
          <w:b/>
          <w:bCs/>
          <w:u w:val="single"/>
        </w:rPr>
        <w:t>EXPERIENCIA ANTERIOR</w:t>
      </w:r>
    </w:p>
    <w:p w14:paraId="4CB636CE" w14:textId="77777777" w:rsidR="008F009C" w:rsidRPr="008F009C" w:rsidRDefault="008F009C" w:rsidP="008F009C">
      <w:r w:rsidRPr="008F009C">
        <w:rPr>
          <w:b/>
          <w:bCs/>
        </w:rPr>
        <w:t>Monitor Deportivo</w:t>
      </w:r>
      <w:r w:rsidRPr="008F009C">
        <w:t xml:space="preserve"> | </w:t>
      </w:r>
      <w:r w:rsidRPr="008F009C">
        <w:rPr>
          <w:i/>
          <w:iCs/>
        </w:rPr>
        <w:t>Gestión y Dinamización Deportiva</w:t>
      </w:r>
    </w:p>
    <w:p w14:paraId="19BF7EC2" w14:textId="77777777" w:rsidR="008F009C" w:rsidRPr="008F009C" w:rsidRDefault="008F009C" w:rsidP="008F009C">
      <w:r w:rsidRPr="008F009C">
        <w:rPr>
          <w:b/>
          <w:bCs/>
        </w:rPr>
        <w:t>Personal de Administración y Recepción</w:t>
      </w:r>
      <w:r w:rsidRPr="008F009C">
        <w:t xml:space="preserve"> | </w:t>
      </w:r>
      <w:r w:rsidRPr="008F009C">
        <w:rPr>
          <w:i/>
          <w:iCs/>
        </w:rPr>
        <w:t>Gestión de Eventos</w:t>
      </w:r>
    </w:p>
    <w:p w14:paraId="50F1C5EF" w14:textId="77777777" w:rsidR="008F009C" w:rsidRDefault="008F009C" w:rsidP="008F009C">
      <w:pPr>
        <w:rPr>
          <w:i/>
          <w:iCs/>
        </w:rPr>
      </w:pPr>
      <w:r w:rsidRPr="008F009C">
        <w:rPr>
          <w:b/>
          <w:bCs/>
        </w:rPr>
        <w:t>Voluntario</w:t>
      </w:r>
      <w:r w:rsidRPr="008F009C">
        <w:t xml:space="preserve"> | </w:t>
      </w:r>
      <w:r w:rsidRPr="008F009C">
        <w:rPr>
          <w:i/>
          <w:iCs/>
        </w:rPr>
        <w:t>Centro Integral de Acogida de Animales de la Comunidad de Madrid (CIAAM)</w:t>
      </w:r>
    </w:p>
    <w:p w14:paraId="4DCE76BA" w14:textId="77777777" w:rsidR="008F009C" w:rsidRDefault="008F009C" w:rsidP="008F009C">
      <w:pPr>
        <w:rPr>
          <w:i/>
          <w:iCs/>
        </w:rPr>
      </w:pPr>
    </w:p>
    <w:p w14:paraId="11267960" w14:textId="76265A67" w:rsidR="008F009C" w:rsidRDefault="008F009C" w:rsidP="008F009C">
      <w:pPr>
        <w:rPr>
          <w:b/>
          <w:bCs/>
          <w:u w:val="single"/>
        </w:rPr>
      </w:pPr>
      <w:r>
        <w:rPr>
          <w:b/>
          <w:bCs/>
          <w:u w:val="single"/>
        </w:rPr>
        <w:t>CREDENCIALES</w:t>
      </w:r>
    </w:p>
    <w:p w14:paraId="1FBA4E20" w14:textId="144E6FD1" w:rsidR="008F009C" w:rsidRPr="008F009C" w:rsidRDefault="008F009C" w:rsidP="008F009C">
      <w:pPr>
        <w:rPr>
          <w:b/>
          <w:bCs/>
        </w:rPr>
      </w:pPr>
      <w:r w:rsidRPr="008F009C">
        <w:rPr>
          <w:b/>
          <w:bCs/>
        </w:rPr>
        <w:t>Formación</w:t>
      </w:r>
    </w:p>
    <w:p w14:paraId="3B10FD12" w14:textId="09C8C469" w:rsidR="008F009C" w:rsidRDefault="008F009C" w:rsidP="008F009C">
      <w:r w:rsidRPr="008F009C">
        <w:t xml:space="preserve">-CERTIFICADO GRADO SUPERIOR DAM </w:t>
      </w:r>
      <w:proofErr w:type="gramStart"/>
      <w:r w:rsidRPr="008F009C">
        <w:t>FP</w:t>
      </w:r>
      <w:r>
        <w:t xml:space="preserve">  /</w:t>
      </w:r>
      <w:proofErr w:type="gramEnd"/>
      <w:r>
        <w:t xml:space="preserve"> </w:t>
      </w:r>
      <w:r w:rsidRPr="008F009C">
        <w:t xml:space="preserve"> Grado Superior Desarrollo Aplicaciones Multiplataforma (2020-2022)</w:t>
      </w:r>
    </w:p>
    <w:p w14:paraId="691E395E" w14:textId="00125DE0" w:rsidR="008F009C" w:rsidRDefault="008F009C" w:rsidP="008F009C">
      <w:r w:rsidRPr="008F009C">
        <w:t>-CERTIFICADO GRADO MEDIO TELECOMUNICACIONES FP</w:t>
      </w:r>
      <w:r>
        <w:t xml:space="preserve"> /</w:t>
      </w:r>
      <w:r w:rsidRPr="008F009C">
        <w:t xml:space="preserve"> Grado Medio Técnico Instalaciones de Telecomunicaciones (2017-2019) </w:t>
      </w:r>
    </w:p>
    <w:p w14:paraId="30B8D28D" w14:textId="695639A2" w:rsidR="008F009C" w:rsidRPr="008F009C" w:rsidRDefault="008F009C" w:rsidP="008F009C">
      <w:pPr>
        <w:rPr>
          <w:b/>
          <w:bCs/>
        </w:rPr>
      </w:pPr>
      <w:r w:rsidRPr="008F009C">
        <w:rPr>
          <w:b/>
          <w:bCs/>
        </w:rPr>
        <w:t>Cursos/Certificados</w:t>
      </w:r>
    </w:p>
    <w:p w14:paraId="4CFC0155" w14:textId="77777777" w:rsidR="008F009C" w:rsidRDefault="008F009C" w:rsidP="008F009C">
      <w:r w:rsidRPr="008F009C">
        <w:t xml:space="preserve">-ESPECIALIZACIÓN EN INTELIGENCIA ARTIFICIAL </w:t>
      </w:r>
    </w:p>
    <w:p w14:paraId="57E8B1E7" w14:textId="77777777" w:rsidR="008F009C" w:rsidRDefault="008F009C" w:rsidP="008F009C">
      <w:r w:rsidRPr="008F009C">
        <w:t xml:space="preserve">-CURSO DE ANÁLISIS Y ESTRUCTURA DE DATOS </w:t>
      </w:r>
    </w:p>
    <w:p w14:paraId="7907ED10" w14:textId="14870F92" w:rsidR="008F009C" w:rsidRDefault="008F009C" w:rsidP="008F009C">
      <w:r w:rsidRPr="008F009C">
        <w:t>-FORMACIÓN METODOLOGÍA AGILE</w:t>
      </w:r>
    </w:p>
    <w:p w14:paraId="6C467645" w14:textId="77777777" w:rsidR="008F009C" w:rsidRDefault="008F009C" w:rsidP="008F009C"/>
    <w:p w14:paraId="3A8E65DF" w14:textId="126F5DCB" w:rsidR="008F009C" w:rsidRDefault="008F009C" w:rsidP="008F009C">
      <w:pPr>
        <w:rPr>
          <w:b/>
          <w:bCs/>
          <w:u w:val="single"/>
        </w:rPr>
      </w:pPr>
      <w:r>
        <w:rPr>
          <w:b/>
          <w:bCs/>
          <w:u w:val="single"/>
        </w:rPr>
        <w:t>IDIOMAS</w:t>
      </w:r>
    </w:p>
    <w:p w14:paraId="7ACBF9B5" w14:textId="282E5531" w:rsidR="008F009C" w:rsidRPr="008F009C" w:rsidRDefault="008F009C" w:rsidP="008F009C">
      <w:pPr>
        <w:numPr>
          <w:ilvl w:val="0"/>
          <w:numId w:val="4"/>
        </w:numPr>
        <w:rPr>
          <w:lang w:val="en-US"/>
        </w:rPr>
        <w:sectPr w:rsidR="008F009C" w:rsidRPr="008F009C" w:rsidSect="008F009C">
          <w:pgSz w:w="11906" w:h="16838"/>
          <w:pgMar w:top="316" w:right="720" w:bottom="889" w:left="720" w:header="720" w:footer="720" w:gutter="0"/>
          <w:cols w:space="720"/>
        </w:sectPr>
      </w:pPr>
      <w:r w:rsidRPr="00205A37">
        <w:t xml:space="preserve">Español: Nativo | </w:t>
      </w:r>
      <w:proofErr w:type="gramStart"/>
      <w:r w:rsidRPr="00205A37">
        <w:t>Inglés</w:t>
      </w:r>
      <w:proofErr w:type="gramEnd"/>
      <w:r w:rsidRPr="00205A37">
        <w:t>: Intermedio (B</w:t>
      </w:r>
      <w:r>
        <w:t>1</w:t>
      </w:r>
      <w:r w:rsidRPr="00205A37">
        <w:t>)</w:t>
      </w:r>
    </w:p>
    <w:p w14:paraId="6BB2A86B" w14:textId="77777777" w:rsidR="001B691A" w:rsidRPr="00205A37" w:rsidRDefault="001B691A" w:rsidP="00205A37"/>
    <w:sectPr w:rsidR="001B691A" w:rsidRPr="00205A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B683E"/>
    <w:multiLevelType w:val="multilevel"/>
    <w:tmpl w:val="D048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A656B"/>
    <w:multiLevelType w:val="multilevel"/>
    <w:tmpl w:val="2984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B70DC"/>
    <w:multiLevelType w:val="multilevel"/>
    <w:tmpl w:val="FBE2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640C57"/>
    <w:multiLevelType w:val="hybridMultilevel"/>
    <w:tmpl w:val="13B2F97A"/>
    <w:lvl w:ilvl="0" w:tplc="5EA2E024">
      <w:start w:val="1"/>
      <w:numFmt w:val="bullet"/>
      <w:lvlText w:val="-"/>
      <w:lvlJc w:val="left"/>
      <w:pPr>
        <w:ind w:left="295" w:firstLine="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1" w:tplc="5D329CEA">
      <w:start w:val="1"/>
      <w:numFmt w:val="bullet"/>
      <w:lvlText w:val="o"/>
      <w:lvlJc w:val="left"/>
      <w:pPr>
        <w:ind w:left="1280" w:firstLine="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2" w:tplc="4E56C02A">
      <w:start w:val="1"/>
      <w:numFmt w:val="bullet"/>
      <w:lvlText w:val="▪"/>
      <w:lvlJc w:val="left"/>
      <w:pPr>
        <w:ind w:left="2000" w:firstLine="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3" w:tplc="B250223C">
      <w:start w:val="1"/>
      <w:numFmt w:val="bullet"/>
      <w:lvlText w:val="•"/>
      <w:lvlJc w:val="left"/>
      <w:pPr>
        <w:ind w:left="2720" w:firstLine="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4" w:tplc="B3C647DE">
      <w:start w:val="1"/>
      <w:numFmt w:val="bullet"/>
      <w:lvlText w:val="o"/>
      <w:lvlJc w:val="left"/>
      <w:pPr>
        <w:ind w:left="3440" w:firstLine="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5" w:tplc="6A826766">
      <w:start w:val="1"/>
      <w:numFmt w:val="bullet"/>
      <w:lvlText w:val="▪"/>
      <w:lvlJc w:val="left"/>
      <w:pPr>
        <w:ind w:left="4160" w:firstLine="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6" w:tplc="378674DA">
      <w:start w:val="1"/>
      <w:numFmt w:val="bullet"/>
      <w:lvlText w:val="•"/>
      <w:lvlJc w:val="left"/>
      <w:pPr>
        <w:ind w:left="4880" w:firstLine="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7" w:tplc="5D50368C">
      <w:start w:val="1"/>
      <w:numFmt w:val="bullet"/>
      <w:lvlText w:val="o"/>
      <w:lvlJc w:val="left"/>
      <w:pPr>
        <w:ind w:left="5600" w:firstLine="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8" w:tplc="24367B32">
      <w:start w:val="1"/>
      <w:numFmt w:val="bullet"/>
      <w:lvlText w:val="▪"/>
      <w:lvlJc w:val="left"/>
      <w:pPr>
        <w:ind w:left="6320" w:firstLine="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" w15:restartNumberingAfterBreak="0">
    <w:nsid w:val="368710F7"/>
    <w:multiLevelType w:val="hybridMultilevel"/>
    <w:tmpl w:val="EFF415D8"/>
    <w:lvl w:ilvl="0" w:tplc="6B82DA4A">
      <w:start w:val="1"/>
      <w:numFmt w:val="bullet"/>
      <w:lvlText w:val="-"/>
      <w:lvlJc w:val="left"/>
      <w:pPr>
        <w:ind w:left="190" w:firstLine="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1" w:tplc="D94CF1C6">
      <w:start w:val="1"/>
      <w:numFmt w:val="bullet"/>
      <w:lvlText w:val="o"/>
      <w:lvlJc w:val="left"/>
      <w:pPr>
        <w:ind w:left="1160" w:firstLine="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2" w:tplc="DB1C74A8">
      <w:start w:val="1"/>
      <w:numFmt w:val="bullet"/>
      <w:lvlText w:val="▪"/>
      <w:lvlJc w:val="left"/>
      <w:pPr>
        <w:ind w:left="1880" w:firstLine="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3" w:tplc="B6F4213C">
      <w:start w:val="1"/>
      <w:numFmt w:val="bullet"/>
      <w:lvlText w:val="•"/>
      <w:lvlJc w:val="left"/>
      <w:pPr>
        <w:ind w:left="2600" w:firstLine="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4" w:tplc="656C5D42">
      <w:start w:val="1"/>
      <w:numFmt w:val="bullet"/>
      <w:lvlText w:val="o"/>
      <w:lvlJc w:val="left"/>
      <w:pPr>
        <w:ind w:left="3320" w:firstLine="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5" w:tplc="3B5EEE5A">
      <w:start w:val="1"/>
      <w:numFmt w:val="bullet"/>
      <w:lvlText w:val="▪"/>
      <w:lvlJc w:val="left"/>
      <w:pPr>
        <w:ind w:left="4040" w:firstLine="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6" w:tplc="AE4AE2D4">
      <w:start w:val="1"/>
      <w:numFmt w:val="bullet"/>
      <w:lvlText w:val="•"/>
      <w:lvlJc w:val="left"/>
      <w:pPr>
        <w:ind w:left="4760" w:firstLine="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7" w:tplc="A4F6E9EE">
      <w:start w:val="1"/>
      <w:numFmt w:val="bullet"/>
      <w:lvlText w:val="o"/>
      <w:lvlJc w:val="left"/>
      <w:pPr>
        <w:ind w:left="5480" w:firstLine="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8" w:tplc="095419CA">
      <w:start w:val="1"/>
      <w:numFmt w:val="bullet"/>
      <w:lvlText w:val="▪"/>
      <w:lvlJc w:val="left"/>
      <w:pPr>
        <w:ind w:left="6200" w:firstLine="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" w15:restartNumberingAfterBreak="0">
    <w:nsid w:val="3D8854FE"/>
    <w:multiLevelType w:val="multilevel"/>
    <w:tmpl w:val="D6BEB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105AD6"/>
    <w:multiLevelType w:val="multilevel"/>
    <w:tmpl w:val="F46C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F005DD"/>
    <w:multiLevelType w:val="multilevel"/>
    <w:tmpl w:val="2B48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741BA1"/>
    <w:multiLevelType w:val="hybridMultilevel"/>
    <w:tmpl w:val="35C29A8E"/>
    <w:lvl w:ilvl="0" w:tplc="D0EC6418">
      <w:start w:val="1"/>
      <w:numFmt w:val="bullet"/>
      <w:lvlText w:val="-"/>
      <w:lvlJc w:val="left"/>
      <w:pPr>
        <w:ind w:left="190" w:firstLine="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1" w:tplc="73B8EE6A">
      <w:start w:val="1"/>
      <w:numFmt w:val="bullet"/>
      <w:lvlText w:val="o"/>
      <w:lvlJc w:val="left"/>
      <w:pPr>
        <w:ind w:left="1160" w:firstLine="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2" w:tplc="E938A62C">
      <w:start w:val="1"/>
      <w:numFmt w:val="bullet"/>
      <w:lvlText w:val="▪"/>
      <w:lvlJc w:val="left"/>
      <w:pPr>
        <w:ind w:left="1880" w:firstLine="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3" w:tplc="826861DC">
      <w:start w:val="1"/>
      <w:numFmt w:val="bullet"/>
      <w:lvlText w:val="•"/>
      <w:lvlJc w:val="left"/>
      <w:pPr>
        <w:ind w:left="2600" w:firstLine="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4" w:tplc="9F6C94FA">
      <w:start w:val="1"/>
      <w:numFmt w:val="bullet"/>
      <w:lvlText w:val="o"/>
      <w:lvlJc w:val="left"/>
      <w:pPr>
        <w:ind w:left="3320" w:firstLine="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5" w:tplc="CA8ACEDA">
      <w:start w:val="1"/>
      <w:numFmt w:val="bullet"/>
      <w:lvlText w:val="▪"/>
      <w:lvlJc w:val="left"/>
      <w:pPr>
        <w:ind w:left="4040" w:firstLine="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6" w:tplc="35AA370E">
      <w:start w:val="1"/>
      <w:numFmt w:val="bullet"/>
      <w:lvlText w:val="•"/>
      <w:lvlJc w:val="left"/>
      <w:pPr>
        <w:ind w:left="4760" w:firstLine="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7" w:tplc="8848DD18">
      <w:start w:val="1"/>
      <w:numFmt w:val="bullet"/>
      <w:lvlText w:val="o"/>
      <w:lvlJc w:val="left"/>
      <w:pPr>
        <w:ind w:left="5480" w:firstLine="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8" w:tplc="7988EEAE">
      <w:start w:val="1"/>
      <w:numFmt w:val="bullet"/>
      <w:lvlText w:val="▪"/>
      <w:lvlJc w:val="left"/>
      <w:pPr>
        <w:ind w:left="6200" w:firstLine="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9" w15:restartNumberingAfterBreak="0">
    <w:nsid w:val="707510C7"/>
    <w:multiLevelType w:val="hybridMultilevel"/>
    <w:tmpl w:val="CAFA8AB6"/>
    <w:lvl w:ilvl="0" w:tplc="03E2429A">
      <w:start w:val="1"/>
      <w:numFmt w:val="bullet"/>
      <w:lvlText w:val="-"/>
      <w:lvlJc w:val="left"/>
      <w:pPr>
        <w:ind w:left="295" w:firstLine="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1" w:tplc="A0D231BA">
      <w:start w:val="1"/>
      <w:numFmt w:val="bullet"/>
      <w:lvlText w:val="o"/>
      <w:lvlJc w:val="left"/>
      <w:pPr>
        <w:ind w:left="1280" w:firstLine="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2" w:tplc="0ADA90FE">
      <w:start w:val="1"/>
      <w:numFmt w:val="bullet"/>
      <w:lvlText w:val="▪"/>
      <w:lvlJc w:val="left"/>
      <w:pPr>
        <w:ind w:left="2000" w:firstLine="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3" w:tplc="C72686F8">
      <w:start w:val="1"/>
      <w:numFmt w:val="bullet"/>
      <w:lvlText w:val="•"/>
      <w:lvlJc w:val="left"/>
      <w:pPr>
        <w:ind w:left="2720" w:firstLine="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4" w:tplc="6ADE3B8A">
      <w:start w:val="1"/>
      <w:numFmt w:val="bullet"/>
      <w:lvlText w:val="o"/>
      <w:lvlJc w:val="left"/>
      <w:pPr>
        <w:ind w:left="3440" w:firstLine="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5" w:tplc="A53C5A20">
      <w:start w:val="1"/>
      <w:numFmt w:val="bullet"/>
      <w:lvlText w:val="▪"/>
      <w:lvlJc w:val="left"/>
      <w:pPr>
        <w:ind w:left="4160" w:firstLine="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6" w:tplc="ECC4CDDA">
      <w:start w:val="1"/>
      <w:numFmt w:val="bullet"/>
      <w:lvlText w:val="•"/>
      <w:lvlJc w:val="left"/>
      <w:pPr>
        <w:ind w:left="4880" w:firstLine="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7" w:tplc="C916FE44">
      <w:start w:val="1"/>
      <w:numFmt w:val="bullet"/>
      <w:lvlText w:val="o"/>
      <w:lvlJc w:val="left"/>
      <w:pPr>
        <w:ind w:left="5600" w:firstLine="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8" w:tplc="13CA7C74">
      <w:start w:val="1"/>
      <w:numFmt w:val="bullet"/>
      <w:lvlText w:val="▪"/>
      <w:lvlJc w:val="left"/>
      <w:pPr>
        <w:ind w:left="6320" w:firstLine="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0" w15:restartNumberingAfterBreak="0">
    <w:nsid w:val="7BD86ECC"/>
    <w:multiLevelType w:val="multilevel"/>
    <w:tmpl w:val="8E98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2543366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38471853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333802674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63283188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448425163">
    <w:abstractNumId w:val="1"/>
  </w:num>
  <w:num w:numId="6" w16cid:durableId="1272937957">
    <w:abstractNumId w:val="7"/>
  </w:num>
  <w:num w:numId="7" w16cid:durableId="1213155690">
    <w:abstractNumId w:val="0"/>
  </w:num>
  <w:num w:numId="8" w16cid:durableId="51076451">
    <w:abstractNumId w:val="2"/>
  </w:num>
  <w:num w:numId="9" w16cid:durableId="2087262854">
    <w:abstractNumId w:val="6"/>
  </w:num>
  <w:num w:numId="10" w16cid:durableId="675157463">
    <w:abstractNumId w:val="5"/>
  </w:num>
  <w:num w:numId="11" w16cid:durableId="10626052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A37"/>
    <w:rsid w:val="001B691A"/>
    <w:rsid w:val="00205A37"/>
    <w:rsid w:val="00221ED2"/>
    <w:rsid w:val="00590488"/>
    <w:rsid w:val="008A5FE9"/>
    <w:rsid w:val="008F009C"/>
    <w:rsid w:val="00E35D45"/>
    <w:rsid w:val="00F97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7BFAA"/>
  <w15:chartTrackingRefBased/>
  <w15:docId w15:val="{22A33C78-5D00-4A4E-BDF5-A5FB196F3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009C"/>
  </w:style>
  <w:style w:type="paragraph" w:styleId="Ttulo1">
    <w:name w:val="heading 1"/>
    <w:basedOn w:val="Normal"/>
    <w:next w:val="Normal"/>
    <w:link w:val="Ttulo1Car"/>
    <w:uiPriority w:val="9"/>
    <w:qFormat/>
    <w:rsid w:val="00205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5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5A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5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5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5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5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5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5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5A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5A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5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5A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5A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5A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5A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5A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5A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5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5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5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5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5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5A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5A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5A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5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5A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5A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884</Words>
  <Characters>4866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CAMARA DE COMERCIO INDUSTRIA Y SERVICIOS DE MADRID</Company>
  <LinksUpToDate>false</LinksUpToDate>
  <CharactersWithSpaces>5739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Monge Garrido</dc:creator>
  <cp:keywords/>
  <dc:description/>
  <cp:lastModifiedBy>David Monge Garrido</cp:lastModifiedBy>
  <cp:revision>1</cp:revision>
  <dcterms:created xsi:type="dcterms:W3CDTF">2026-06-10T07:35:00Z</dcterms:created>
  <dcterms:modified xsi:type="dcterms:W3CDTF">2026-06-10T08:23:00Z</dcterms:modified>
</cp:coreProperties>
</file>