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3565B" w14:textId="273F4930" w:rsidR="00897162" w:rsidRDefault="00382A0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Valutazione dell’Usabilità</w:t>
      </w:r>
    </w:p>
    <w:p w14:paraId="41E789AF" w14:textId="42A0B07C" w:rsidR="00382A06" w:rsidRDefault="00382A06">
      <w:pPr>
        <w:rPr>
          <w:sz w:val="24"/>
          <w:szCs w:val="24"/>
        </w:rPr>
      </w:pPr>
      <w:r>
        <w:rPr>
          <w:sz w:val="24"/>
          <w:szCs w:val="24"/>
        </w:rPr>
        <w:t>Le tecniche di valutazione si possono dividere in due grandi categorie</w:t>
      </w:r>
    </w:p>
    <w:p w14:paraId="299F4AF5" w14:textId="50039DB2" w:rsidR="00382A06" w:rsidRPr="00382A06" w:rsidRDefault="00382A06" w:rsidP="00382A0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>Valutazioni attraverso l’analisi di esperti di usabilità</w:t>
      </w:r>
      <w:r>
        <w:sym w:font="Wingdings" w:char="F0E0"/>
      </w:r>
      <w:r>
        <w:t>ISPEZIONI</w:t>
      </w:r>
      <w:r>
        <w:sym w:font="Wingdings" w:char="F0E0"/>
      </w:r>
      <w:r>
        <w:t>(Valutazioni euristiche,</w:t>
      </w:r>
      <w:r w:rsidRPr="00382A06">
        <w:t xml:space="preserve"> </w:t>
      </w:r>
      <w:r>
        <w:t>Walkthrough cognitivi)</w:t>
      </w:r>
    </w:p>
    <w:p w14:paraId="35C59533" w14:textId="1A629246" w:rsidR="00382A06" w:rsidRPr="00382A06" w:rsidRDefault="00382A06" w:rsidP="00382A0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>Valutazioni con la partecipazione degli utenti</w:t>
      </w:r>
      <w:r>
        <w:sym w:font="Wingdings" w:char="F0E0"/>
      </w:r>
      <w:r>
        <w:t>(Test di usabilità ,Interrogazioni)</w:t>
      </w:r>
    </w:p>
    <w:p w14:paraId="52924219" w14:textId="30934A72" w:rsidR="00382A06" w:rsidRDefault="00EB03DB" w:rsidP="00382A06">
      <w:r>
        <w:t>euristico -&gt; procedimento non rigoroso che consente di prevedere o rendere plausibile un determinato risultato</w:t>
      </w:r>
    </w:p>
    <w:p w14:paraId="1D9BB203" w14:textId="742BDCF0" w:rsidR="00EB03DB" w:rsidRDefault="00EB03DB" w:rsidP="00382A06">
      <w:r>
        <w:t>Nell’ingegneria dell’usabilità, si chiamano euristiche quelle valutazioni di usabilità effettuate da esperti.</w:t>
      </w:r>
    </w:p>
    <w:p w14:paraId="51C7D3CE" w14:textId="1B87AD15" w:rsidR="00EB03DB" w:rsidRPr="006E3BCF" w:rsidRDefault="00EB03DB" w:rsidP="00382A06">
      <w:pPr>
        <w:rPr>
          <w:b/>
          <w:bCs/>
        </w:rPr>
      </w:pPr>
      <w:r w:rsidRPr="006E3BCF">
        <w:rPr>
          <w:b/>
          <w:bCs/>
        </w:rPr>
        <w:t>Walkthrough cognitivo</w:t>
      </w:r>
    </w:p>
    <w:p w14:paraId="5E542D4C" w14:textId="5510E286" w:rsidR="00B50872" w:rsidRDefault="00EB03DB" w:rsidP="00B50872">
      <w:r>
        <w:t xml:space="preserve">Il Cognitive Walkthrough </w:t>
      </w:r>
      <w:r w:rsidR="00B50872">
        <w:t>è</w:t>
      </w:r>
      <w:r>
        <w:t xml:space="preserve"> un metodo di ispezione per la valutazione euristica</w:t>
      </w:r>
      <w:r w:rsidR="00B50872">
        <w:sym w:font="Wingdings" w:char="F0E0"/>
      </w:r>
      <w:r w:rsidR="00B50872" w:rsidRPr="00B50872">
        <w:t xml:space="preserve"> </w:t>
      </w:r>
      <w:r w:rsidR="00B50872">
        <w:t>Richiede molto tempo ed esperienza</w:t>
      </w:r>
    </w:p>
    <w:p w14:paraId="20984824" w14:textId="03CF1EA0" w:rsidR="00B50872" w:rsidRDefault="00B50872" w:rsidP="00382A06">
      <w:r>
        <w:t>Il valutatore esamina in dettaglio e azioni elementari che l’utente del sistema deve compiere per portare a buon fine ogni specifico compito</w:t>
      </w:r>
      <w:r>
        <w:sym w:font="Wingdings" w:char="F0E0"/>
      </w:r>
      <w:r>
        <w:t>i ricostruisce i processi mentali richiesti agli utenti nello svolgimento delle varie azioni</w:t>
      </w:r>
      <w:r>
        <w:sym w:font="Wingdings" w:char="F0E0"/>
      </w:r>
      <w:r>
        <w:t>per individuare eventuali problemi di usabilità</w:t>
      </w:r>
    </w:p>
    <w:p w14:paraId="3BD6A1D6" w14:textId="1D7659C6" w:rsidR="00B50872" w:rsidRDefault="00B50872" w:rsidP="00382A06">
      <w:r>
        <w:t>Per ogni azione nella sequenza il valutatore cerca di rispondere alle seguenti 4 domande :</w:t>
      </w:r>
    </w:p>
    <w:p w14:paraId="605EC5A3" w14:textId="6184F25B" w:rsidR="00B50872" w:rsidRDefault="00B50872" w:rsidP="00B50872">
      <w:pPr>
        <w:pStyle w:val="Paragrafoelenco"/>
        <w:numPr>
          <w:ilvl w:val="0"/>
          <w:numId w:val="2"/>
        </w:numPr>
      </w:pPr>
      <w:r>
        <w:t>L’utente cercherà di ottenere l’effetto corretto?</w:t>
      </w:r>
    </w:p>
    <w:p w14:paraId="445273DC" w14:textId="483F987B" w:rsidR="00B50872" w:rsidRDefault="00B50872" w:rsidP="00B50872">
      <w:pPr>
        <w:pStyle w:val="Paragrafoelenco"/>
        <w:numPr>
          <w:ilvl w:val="0"/>
          <w:numId w:val="2"/>
        </w:numPr>
      </w:pPr>
      <w:r>
        <w:t>L’utente noterà che l’azione corretta è disponibile?</w:t>
      </w:r>
    </w:p>
    <w:p w14:paraId="4AC98A4D" w14:textId="5F48515A" w:rsidR="00B50872" w:rsidRDefault="00B50872" w:rsidP="00B50872">
      <w:pPr>
        <w:pStyle w:val="Paragrafoelenco"/>
        <w:numPr>
          <w:ilvl w:val="0"/>
          <w:numId w:val="2"/>
        </w:numPr>
      </w:pPr>
      <w:r>
        <w:t>L’utente assocerà l’azione corretta con l’effetto che sta cercando di ottenere?</w:t>
      </w:r>
    </w:p>
    <w:p w14:paraId="7465E147" w14:textId="4C523281" w:rsidR="00B50872" w:rsidRDefault="00B50872" w:rsidP="00B50872">
      <w:pPr>
        <w:pStyle w:val="Paragrafoelenco"/>
        <w:numPr>
          <w:ilvl w:val="0"/>
          <w:numId w:val="2"/>
        </w:numPr>
      </w:pPr>
      <w:r>
        <w:t>Se l’azione corretta è stata eseguita, l’utente vedrà che c’è un progresso verso la soluzione del compito?</w:t>
      </w:r>
    </w:p>
    <w:p w14:paraId="42706037" w14:textId="46F278FF" w:rsidR="006E3BCF" w:rsidRDefault="00F16DFB" w:rsidP="00382A06">
      <w:r w:rsidRPr="00F16DFB">
        <w:rPr>
          <w:b/>
          <w:bCs/>
        </w:rPr>
        <w:t>Principi</w:t>
      </w:r>
      <w:r w:rsidRPr="00F16DFB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Principi generali per la progettazione di interfacce utente usabili, basati su evidenza scientifica o sul generale consenso</w:t>
      </w:r>
    </w:p>
    <w:p w14:paraId="5F18ABC5" w14:textId="5251D36D" w:rsidR="00F16DFB" w:rsidRDefault="00F16DFB" w:rsidP="00382A06">
      <w:r>
        <w:rPr>
          <w:b/>
          <w:bCs/>
        </w:rPr>
        <w:t>Linee guida</w:t>
      </w:r>
      <w:r>
        <w:sym w:font="Wingdings" w:char="F0E0"/>
      </w:r>
      <w:r w:rsidR="002D2051">
        <w:t>Insieme di raccomandazioni</w:t>
      </w:r>
      <w:r w:rsidR="00475A43">
        <w:t xml:space="preserve"> generali</w:t>
      </w:r>
      <w:r w:rsidR="002D2051">
        <w:t xml:space="preserve"> per il proge</w:t>
      </w:r>
      <w:r w:rsidR="00475A43">
        <w:t>tt</w:t>
      </w:r>
      <w:r w:rsidR="002D2051">
        <w:t>o</w:t>
      </w:r>
      <w:r w:rsidR="00475A43">
        <w:t xml:space="preserve"> con esempi e motivazioni</w:t>
      </w:r>
    </w:p>
    <w:p w14:paraId="2828D34B" w14:textId="59FB1978" w:rsidR="00475A43" w:rsidRDefault="00475A43" w:rsidP="00382A06">
      <w:r>
        <w:rPr>
          <w:b/>
          <w:bCs/>
        </w:rPr>
        <w:t>Standards</w:t>
      </w:r>
      <w:r w:rsidRPr="00475A43">
        <w:rPr>
          <w:b/>
          <w:bCs/>
        </w:rPr>
        <w:sym w:font="Wingdings" w:char="F0E0"/>
      </w:r>
      <w:r>
        <w:t>Insieme di regole da applicare nel progetto di una classe di sistemi</w:t>
      </w:r>
      <w:r>
        <w:sym w:font="Wingdings" w:char="F0E0"/>
      </w:r>
      <w:r>
        <w:t xml:space="preserve"> Sono vincolanti</w:t>
      </w:r>
      <w:r>
        <w:sym w:font="Wingdings" w:char="F0E0"/>
      </w:r>
      <w:r>
        <w:t xml:space="preserve"> i progettisti devono applicarli</w:t>
      </w:r>
      <w:r>
        <w:sym w:font="Wingdings" w:char="F0E0"/>
      </w:r>
      <w:r>
        <w:t>sono emesse da un Ente di standardizzazione</w:t>
      </w:r>
    </w:p>
    <w:p w14:paraId="110CECAF" w14:textId="0589336C" w:rsidR="00475A43" w:rsidRDefault="00475A43" w:rsidP="00382A06">
      <w:r>
        <w:rPr>
          <w:b/>
          <w:bCs/>
        </w:rPr>
        <w:t>Regole di progetto</w:t>
      </w:r>
      <w:r>
        <w:sym w:font="Wingdings" w:char="F0E0"/>
      </w:r>
      <w:r>
        <w:t>Insieme di regole da applicare nel progetto di un particolare sistema</w:t>
      </w:r>
      <w:r>
        <w:sym w:font="Wingdings" w:char="F0E0"/>
      </w:r>
      <w:r>
        <w:t>sono vincolanti</w:t>
      </w:r>
    </w:p>
    <w:p w14:paraId="3690CDCC" w14:textId="514B88B9" w:rsidR="000827E0" w:rsidRDefault="000827E0" w:rsidP="00382A06">
      <w:r>
        <w:t>Indicazioni per il desing</w:t>
      </w:r>
      <w:r>
        <w:sym w:font="Wingdings" w:char="F0E0"/>
      </w:r>
      <w:r>
        <w:t>Autorevolezza di regole o raccomandazioni:</w:t>
      </w:r>
    </w:p>
    <w:p w14:paraId="4DBC6916" w14:textId="70137DC8" w:rsidR="000827E0" w:rsidRPr="000827E0" w:rsidRDefault="000827E0" w:rsidP="000827E0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t>A: Completamente supportate da risultati di ricerca e dati empirici</w:t>
      </w:r>
    </w:p>
    <w:p w14:paraId="36CD666F" w14:textId="314F9F4C" w:rsidR="000827E0" w:rsidRPr="000827E0" w:rsidRDefault="000827E0" w:rsidP="000827E0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t>B: Basate su pratiche generalmente accettate</w:t>
      </w:r>
    </w:p>
    <w:p w14:paraId="040A96D3" w14:textId="569EE805" w:rsidR="000827E0" w:rsidRPr="000827E0" w:rsidRDefault="000827E0" w:rsidP="000827E0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t>C: Non ben documentate, ma supportate dall’opinione di professionisti</w:t>
      </w:r>
    </w:p>
    <w:p w14:paraId="2937F79C" w14:textId="10E8EF4A" w:rsidR="000827E0" w:rsidRPr="000827E0" w:rsidRDefault="000827E0" w:rsidP="000827E0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t>D: Opinione individuale</w:t>
      </w:r>
    </w:p>
    <w:p w14:paraId="5330A826" w14:textId="5C17F8C9" w:rsidR="000827E0" w:rsidRDefault="000827E0" w:rsidP="000827E0">
      <w:r>
        <w:t>Standard: solo livelli A e B</w:t>
      </w:r>
    </w:p>
    <w:p w14:paraId="1EB0234B" w14:textId="433E1D7C" w:rsidR="000827E0" w:rsidRDefault="000827E0" w:rsidP="000827E0">
      <w:pPr>
        <w:rPr>
          <w:b/>
          <w:bCs/>
        </w:rPr>
      </w:pPr>
      <w:r>
        <w:rPr>
          <w:b/>
          <w:bCs/>
        </w:rPr>
        <w:t>STANDARD PER LA USABILITA’</w:t>
      </w:r>
    </w:p>
    <w:p w14:paraId="7DAA7F12" w14:textId="2839A6D9" w:rsidR="000827E0" w:rsidRDefault="000827E0" w:rsidP="000827E0">
      <w:r>
        <w:t>Sono in continua evoluzione e si dividono in standard di prodotto e standard di processo. I principali sono :</w:t>
      </w:r>
    </w:p>
    <w:p w14:paraId="46C2A0AF" w14:textId="67BCA462" w:rsidR="000827E0" w:rsidRDefault="000827E0" w:rsidP="000827E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ISO 13047</w:t>
      </w:r>
    </w:p>
    <w:p w14:paraId="4AFB3F9C" w14:textId="12D9DF9C" w:rsidR="000827E0" w:rsidRDefault="000827E0" w:rsidP="000827E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ISO 9421</w:t>
      </w:r>
    </w:p>
    <w:p w14:paraId="4B6428C2" w14:textId="21857FEA" w:rsidR="000827E0" w:rsidRDefault="000827E0" w:rsidP="000827E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ISO 14915</w:t>
      </w:r>
    </w:p>
    <w:p w14:paraId="1988E7DC" w14:textId="3FF3CAA4" w:rsidR="000827E0" w:rsidRDefault="00A75153" w:rsidP="000827E0">
      <w:pPr>
        <w:rPr>
          <w:b/>
          <w:bCs/>
        </w:rPr>
      </w:pPr>
      <w:r w:rsidRPr="00A75153">
        <w:rPr>
          <w:b/>
          <w:bCs/>
        </w:rPr>
        <w:lastRenderedPageBreak/>
        <w:t>I 7 principi del dialogo secondo al ISO 9241-110:2006</w:t>
      </w:r>
    </w:p>
    <w:p w14:paraId="32443D83" w14:textId="77777777" w:rsidR="00A75153" w:rsidRDefault="00A75153" w:rsidP="00A75153">
      <w:pPr>
        <w:pStyle w:val="Paragrafoelenco"/>
        <w:numPr>
          <w:ilvl w:val="0"/>
          <w:numId w:val="4"/>
        </w:numPr>
      </w:pPr>
      <w:r>
        <w:t xml:space="preserve">Adeguatezza al compito </w:t>
      </w:r>
    </w:p>
    <w:p w14:paraId="008A32F9" w14:textId="77777777" w:rsidR="00A75153" w:rsidRDefault="00A75153" w:rsidP="00A75153">
      <w:pPr>
        <w:pStyle w:val="Paragrafoelenco"/>
        <w:numPr>
          <w:ilvl w:val="0"/>
          <w:numId w:val="4"/>
        </w:numPr>
      </w:pPr>
      <w:r>
        <w:t xml:space="preserve">Autodescrizione </w:t>
      </w:r>
    </w:p>
    <w:p w14:paraId="2F4421FE" w14:textId="77777777" w:rsidR="00A75153" w:rsidRDefault="00A75153" w:rsidP="00A75153">
      <w:pPr>
        <w:pStyle w:val="Paragrafoelenco"/>
        <w:numPr>
          <w:ilvl w:val="0"/>
          <w:numId w:val="4"/>
        </w:numPr>
      </w:pPr>
      <w:r>
        <w:t xml:space="preserve">Conformità alle aspettative dell’’utente </w:t>
      </w:r>
    </w:p>
    <w:p w14:paraId="488C6353" w14:textId="77777777" w:rsidR="00A75153" w:rsidRDefault="00A75153" w:rsidP="00A75153">
      <w:pPr>
        <w:pStyle w:val="Paragrafoelenco"/>
        <w:numPr>
          <w:ilvl w:val="0"/>
          <w:numId w:val="4"/>
        </w:numPr>
      </w:pPr>
      <w:r>
        <w:t xml:space="preserve">Adeguatezza all’apprendimento </w:t>
      </w:r>
    </w:p>
    <w:p w14:paraId="101DC9A4" w14:textId="77777777" w:rsidR="00A75153" w:rsidRDefault="00A75153" w:rsidP="00A75153">
      <w:pPr>
        <w:pStyle w:val="Paragrafoelenco"/>
        <w:numPr>
          <w:ilvl w:val="0"/>
          <w:numId w:val="4"/>
        </w:numPr>
      </w:pPr>
      <w:r>
        <w:t xml:space="preserve">Controllabilità </w:t>
      </w:r>
    </w:p>
    <w:p w14:paraId="769EA7E5" w14:textId="77777777" w:rsidR="00A75153" w:rsidRDefault="00A75153" w:rsidP="00A75153">
      <w:pPr>
        <w:pStyle w:val="Paragrafoelenco"/>
        <w:numPr>
          <w:ilvl w:val="0"/>
          <w:numId w:val="4"/>
        </w:numPr>
      </w:pPr>
      <w:r>
        <w:t xml:space="preserve">Tolleranza verso gli errori </w:t>
      </w:r>
    </w:p>
    <w:p w14:paraId="06B1DB09" w14:textId="3F9BE517" w:rsidR="00A75153" w:rsidRDefault="00A75153" w:rsidP="00A75153">
      <w:pPr>
        <w:pStyle w:val="Paragrafoelenco"/>
        <w:numPr>
          <w:ilvl w:val="0"/>
          <w:numId w:val="4"/>
        </w:numPr>
      </w:pPr>
      <w:r>
        <w:t>Adeguatezza alla individualizzazione</w:t>
      </w:r>
    </w:p>
    <w:p w14:paraId="5AB08895" w14:textId="63F76649" w:rsidR="00A75153" w:rsidRDefault="00A75153" w:rsidP="00A75153">
      <w:pPr>
        <w:rPr>
          <w:b/>
          <w:bCs/>
        </w:rPr>
      </w:pPr>
      <w:r>
        <w:rPr>
          <w:b/>
          <w:bCs/>
        </w:rPr>
        <w:t>Adeguatezza al compito</w:t>
      </w:r>
    </w:p>
    <w:p w14:paraId="251BF189" w14:textId="658D693C" w:rsidR="00A75153" w:rsidRDefault="00A75153" w:rsidP="00A75153">
      <w:r>
        <w:t>“Un sistema interattivo è adeguato al compito se supporta l’utente nel completamento del compito, cioè quando la funzionalità del sistema e il dialogo sono basate sulle caratteristiche piuttosto che sulla tecnologia scelta per effettuarlo”</w:t>
      </w:r>
    </w:p>
    <w:p w14:paraId="7D0B1CA0" w14:textId="36103629" w:rsidR="00A75153" w:rsidRDefault="00A75153" w:rsidP="00A75153">
      <w:r>
        <w:t>Raccomandazioni:</w:t>
      </w:r>
    </w:p>
    <w:p w14:paraId="26FA90F9" w14:textId="7A59C396" w:rsidR="00A75153" w:rsidRDefault="00A75153" w:rsidP="00A75153">
      <w:pPr>
        <w:pStyle w:val="Paragrafoelenco"/>
        <w:numPr>
          <w:ilvl w:val="0"/>
          <w:numId w:val="1"/>
        </w:numPr>
      </w:pPr>
      <w:r>
        <w:t>Passi adeguati al compito</w:t>
      </w:r>
    </w:p>
    <w:p w14:paraId="62FCD0E2" w14:textId="57141EF6" w:rsidR="00A75153" w:rsidRDefault="00A75153" w:rsidP="00A75153">
      <w:pPr>
        <w:pStyle w:val="Paragrafoelenco"/>
        <w:numPr>
          <w:ilvl w:val="0"/>
          <w:numId w:val="1"/>
        </w:numPr>
      </w:pPr>
      <w:r>
        <w:t>Informazione adeguata al compito</w:t>
      </w:r>
    </w:p>
    <w:p w14:paraId="39F4A4B3" w14:textId="33630CBE" w:rsidR="00A75153" w:rsidRDefault="00A75153" w:rsidP="00A75153">
      <w:pPr>
        <w:pStyle w:val="Paragrafoelenco"/>
        <w:numPr>
          <w:ilvl w:val="0"/>
          <w:numId w:val="1"/>
        </w:numPr>
      </w:pPr>
      <w:r>
        <w:t>Dialogo essenziale</w:t>
      </w:r>
    </w:p>
    <w:p w14:paraId="79ECB06F" w14:textId="1C0F2E0D" w:rsidR="00A75153" w:rsidRDefault="00A75153" w:rsidP="00A75153">
      <w:pPr>
        <w:pStyle w:val="Paragrafoelenco"/>
        <w:numPr>
          <w:ilvl w:val="0"/>
          <w:numId w:val="1"/>
        </w:numPr>
      </w:pPr>
      <w:r>
        <w:t>Dispositivi di I/O adeguati al compito</w:t>
      </w:r>
    </w:p>
    <w:p w14:paraId="0D66686A" w14:textId="302C8EC0" w:rsidR="00A75153" w:rsidRDefault="00A75153" w:rsidP="00A75153">
      <w:pPr>
        <w:pStyle w:val="Paragrafoelenco"/>
        <w:numPr>
          <w:ilvl w:val="0"/>
          <w:numId w:val="1"/>
        </w:numPr>
      </w:pPr>
      <w:r>
        <w:t>Formati di input adeguati al compito</w:t>
      </w:r>
    </w:p>
    <w:p w14:paraId="4CF39BB1" w14:textId="386D3271" w:rsidR="00A75153" w:rsidRDefault="00A75153" w:rsidP="00A75153">
      <w:pPr>
        <w:pStyle w:val="Paragrafoelenco"/>
        <w:numPr>
          <w:ilvl w:val="0"/>
          <w:numId w:val="1"/>
        </w:numPr>
      </w:pPr>
      <w:r>
        <w:t>Default tipici</w:t>
      </w:r>
    </w:p>
    <w:p w14:paraId="5034F8F5" w14:textId="48D83B78" w:rsidR="00A75153" w:rsidRDefault="00A75153" w:rsidP="00A75153">
      <w:pPr>
        <w:pStyle w:val="Paragrafoelenco"/>
        <w:numPr>
          <w:ilvl w:val="0"/>
          <w:numId w:val="1"/>
        </w:numPr>
      </w:pPr>
      <w:r>
        <w:t>Compatibilità con i documenti</w:t>
      </w:r>
    </w:p>
    <w:p w14:paraId="2A6E46FB" w14:textId="4C4A7EDE" w:rsidR="00A75153" w:rsidRDefault="00A75153" w:rsidP="00A75153">
      <w:pPr>
        <w:rPr>
          <w:b/>
          <w:bCs/>
        </w:rPr>
      </w:pPr>
      <w:r>
        <w:rPr>
          <w:b/>
          <w:bCs/>
        </w:rPr>
        <w:t>Autodescrizione</w:t>
      </w:r>
    </w:p>
    <w:p w14:paraId="60F1D6EC" w14:textId="6E5B1A57" w:rsidR="00A75153" w:rsidRDefault="00A75153" w:rsidP="00A75153">
      <w:r>
        <w:t>“Un dialogo è auto-descrittivo se agli utenti risulta evidente, in ogni momento, in che dialogo si trovano, a che punto si trovano all’interno del dialogo, quali azioni possono compiere e come queste possono essere effettuate”</w:t>
      </w:r>
    </w:p>
    <w:p w14:paraId="380E76A3" w14:textId="233B94C2" w:rsidR="00A75153" w:rsidRDefault="00A75153" w:rsidP="00A75153">
      <w:r>
        <w:t>Raccomandazioni:</w:t>
      </w:r>
    </w:p>
    <w:p w14:paraId="24AAB8E3" w14:textId="77777777" w:rsidR="00A75153" w:rsidRPr="00A75153" w:rsidRDefault="00A75153" w:rsidP="00A75153">
      <w:pPr>
        <w:pStyle w:val="Paragrafoelenco"/>
        <w:numPr>
          <w:ilvl w:val="0"/>
          <w:numId w:val="1"/>
        </w:numPr>
        <w:rPr>
          <w:b/>
          <w:bCs/>
        </w:rPr>
      </w:pPr>
      <w:r>
        <w:t xml:space="preserve">Guida all’utente  </w:t>
      </w:r>
    </w:p>
    <w:p w14:paraId="06E5E341" w14:textId="77777777" w:rsidR="00A75153" w:rsidRPr="00A75153" w:rsidRDefault="00A75153" w:rsidP="00A75153">
      <w:pPr>
        <w:pStyle w:val="Paragrafoelenco"/>
        <w:numPr>
          <w:ilvl w:val="0"/>
          <w:numId w:val="1"/>
        </w:numPr>
        <w:rPr>
          <w:b/>
          <w:bCs/>
        </w:rPr>
      </w:pPr>
      <w:r>
        <w:t xml:space="preserve">Interazione evidente  </w:t>
      </w:r>
    </w:p>
    <w:p w14:paraId="3FC69890" w14:textId="0016C669" w:rsidR="00A75153" w:rsidRPr="00A75153" w:rsidRDefault="00A75153" w:rsidP="00A75153">
      <w:pPr>
        <w:pStyle w:val="Paragrafoelenco"/>
        <w:numPr>
          <w:ilvl w:val="0"/>
          <w:numId w:val="1"/>
        </w:numPr>
        <w:rPr>
          <w:b/>
          <w:bCs/>
        </w:rPr>
      </w:pPr>
      <w:r>
        <w:t>Manualistica minima</w:t>
      </w:r>
    </w:p>
    <w:p w14:paraId="04C65CBA" w14:textId="1C098208" w:rsidR="00A75153" w:rsidRPr="00A75153" w:rsidRDefault="00A75153" w:rsidP="00A75153">
      <w:pPr>
        <w:pStyle w:val="Paragrafoelenco"/>
        <w:numPr>
          <w:ilvl w:val="0"/>
          <w:numId w:val="1"/>
        </w:numPr>
        <w:rPr>
          <w:b/>
          <w:bCs/>
        </w:rPr>
      </w:pPr>
      <w:r>
        <w:t>Stato visibile</w:t>
      </w:r>
    </w:p>
    <w:p w14:paraId="33CE2BFF" w14:textId="73CB23E8" w:rsidR="00A75153" w:rsidRPr="00A75153" w:rsidRDefault="00A75153" w:rsidP="00A75153">
      <w:pPr>
        <w:pStyle w:val="Paragrafoelenco"/>
        <w:numPr>
          <w:ilvl w:val="0"/>
          <w:numId w:val="1"/>
        </w:numPr>
        <w:rPr>
          <w:b/>
          <w:bCs/>
        </w:rPr>
      </w:pPr>
      <w:r>
        <w:t>Descrizione dell’input adesso</w:t>
      </w:r>
    </w:p>
    <w:p w14:paraId="532D60E2" w14:textId="27FB4692" w:rsidR="00A75153" w:rsidRPr="00670609" w:rsidRDefault="00A75153" w:rsidP="00A75153">
      <w:pPr>
        <w:pStyle w:val="Paragrafoelenco"/>
        <w:numPr>
          <w:ilvl w:val="0"/>
          <w:numId w:val="1"/>
        </w:numPr>
        <w:rPr>
          <w:b/>
          <w:bCs/>
        </w:rPr>
      </w:pPr>
      <w:r>
        <w:t>Formati descritti</w:t>
      </w:r>
    </w:p>
    <w:p w14:paraId="6DCF0B81" w14:textId="7371B169" w:rsidR="00670609" w:rsidRDefault="00670609" w:rsidP="00670609">
      <w:pPr>
        <w:rPr>
          <w:b/>
          <w:bCs/>
        </w:rPr>
      </w:pPr>
      <w:r>
        <w:rPr>
          <w:b/>
          <w:bCs/>
        </w:rPr>
        <w:t>Conformità alle aspettative dell’utente</w:t>
      </w:r>
    </w:p>
    <w:p w14:paraId="1FAFF5CB" w14:textId="77777777" w:rsidR="001D2C7C" w:rsidRDefault="00670609" w:rsidP="00670609">
      <w:r>
        <w:t>“Un dialogo è conforme alle aspettative dell’utente se corrisponde alle necessità dell’utente, prevedibili in base al contesto e a convenzioni comunemente accettate”</w:t>
      </w:r>
      <w:r w:rsidR="001D2C7C">
        <w:t xml:space="preserve">. </w:t>
      </w:r>
    </w:p>
    <w:p w14:paraId="53280FBF" w14:textId="3CDDAFD9" w:rsidR="001D2C7C" w:rsidRDefault="001D2C7C" w:rsidP="00670609">
      <w:r>
        <w:t>Raccomandazioni:</w:t>
      </w:r>
    </w:p>
    <w:p w14:paraId="42D465A5" w14:textId="77777777" w:rsidR="001D2C7C" w:rsidRDefault="001D2C7C" w:rsidP="001D2C7C">
      <w:pPr>
        <w:pStyle w:val="Paragrafoelenco"/>
        <w:numPr>
          <w:ilvl w:val="0"/>
          <w:numId w:val="1"/>
        </w:numPr>
      </w:pPr>
      <w:r>
        <w:t xml:space="preserve">Linguaggio familiare </w:t>
      </w:r>
    </w:p>
    <w:p w14:paraId="033A8AA0" w14:textId="77777777" w:rsidR="001D2C7C" w:rsidRDefault="001D2C7C" w:rsidP="001D2C7C">
      <w:pPr>
        <w:pStyle w:val="Paragrafoelenco"/>
        <w:numPr>
          <w:ilvl w:val="0"/>
          <w:numId w:val="1"/>
        </w:numPr>
      </w:pPr>
      <w:r>
        <w:t xml:space="preserve">Aderenza alle convenzioni </w:t>
      </w:r>
    </w:p>
    <w:p w14:paraId="62DBE336" w14:textId="77777777" w:rsidR="001D2C7C" w:rsidRDefault="001D2C7C" w:rsidP="001D2C7C">
      <w:pPr>
        <w:pStyle w:val="Paragrafoelenco"/>
        <w:numPr>
          <w:ilvl w:val="0"/>
          <w:numId w:val="1"/>
        </w:numPr>
      </w:pPr>
      <w:r>
        <w:t xml:space="preserve">Organizzazione abituale </w:t>
      </w:r>
    </w:p>
    <w:p w14:paraId="1512519D" w14:textId="77777777" w:rsidR="001D2C7C" w:rsidRDefault="001D2C7C" w:rsidP="001D2C7C">
      <w:pPr>
        <w:pStyle w:val="Paragrafoelenco"/>
        <w:numPr>
          <w:ilvl w:val="0"/>
          <w:numId w:val="1"/>
        </w:numPr>
      </w:pPr>
      <w:r>
        <w:t xml:space="preserve">Dialogo consistente </w:t>
      </w:r>
    </w:p>
    <w:p w14:paraId="2C0C2AEE" w14:textId="27D866A5" w:rsidR="001D2C7C" w:rsidRDefault="001D2C7C" w:rsidP="001D2C7C">
      <w:pPr>
        <w:pStyle w:val="Paragrafoelenco"/>
        <w:numPr>
          <w:ilvl w:val="0"/>
          <w:numId w:val="1"/>
        </w:numPr>
      </w:pPr>
      <w:r>
        <w:t>Tempi di risposta conformi alle aspettative</w:t>
      </w:r>
    </w:p>
    <w:p w14:paraId="0DF07653" w14:textId="6A3CE302" w:rsidR="001D2C7C" w:rsidRDefault="001D2C7C" w:rsidP="001D2C7C">
      <w:pPr>
        <w:pStyle w:val="Paragrafoelenco"/>
        <w:numPr>
          <w:ilvl w:val="0"/>
          <w:numId w:val="1"/>
        </w:numPr>
      </w:pPr>
      <w:r>
        <w:t xml:space="preserve"> Messaggi adeguati al contesto </w:t>
      </w:r>
    </w:p>
    <w:p w14:paraId="4178E33B" w14:textId="77777777" w:rsidR="001D2C7C" w:rsidRDefault="001D2C7C" w:rsidP="001D2C7C">
      <w:pPr>
        <w:pStyle w:val="Paragrafoelenco"/>
        <w:numPr>
          <w:ilvl w:val="0"/>
          <w:numId w:val="1"/>
        </w:numPr>
      </w:pPr>
      <w:r>
        <w:t xml:space="preserve">Output in posizione appropriata </w:t>
      </w:r>
    </w:p>
    <w:p w14:paraId="4BB69FD8" w14:textId="182562B0" w:rsidR="001D2C7C" w:rsidRDefault="001D2C7C" w:rsidP="001D2C7C">
      <w:pPr>
        <w:pStyle w:val="Paragrafoelenco"/>
        <w:numPr>
          <w:ilvl w:val="0"/>
          <w:numId w:val="1"/>
        </w:numPr>
      </w:pPr>
      <w:r>
        <w:lastRenderedPageBreak/>
        <w:t xml:space="preserve">Input in posizione attesa </w:t>
      </w:r>
    </w:p>
    <w:p w14:paraId="3AB9683A" w14:textId="3C753E0B" w:rsidR="001D2C7C" w:rsidRDefault="001D2C7C" w:rsidP="001D2C7C">
      <w:pPr>
        <w:pStyle w:val="Paragrafoelenco"/>
        <w:numPr>
          <w:ilvl w:val="0"/>
          <w:numId w:val="1"/>
        </w:numPr>
      </w:pPr>
      <w:r>
        <w:t>Stile dei messaggi coerente</w:t>
      </w:r>
    </w:p>
    <w:p w14:paraId="78DA08E7" w14:textId="365C98A5" w:rsidR="001D2C7C" w:rsidRDefault="001D2C7C" w:rsidP="001D2C7C">
      <w:pPr>
        <w:rPr>
          <w:b/>
          <w:bCs/>
        </w:rPr>
      </w:pPr>
      <w:r>
        <w:rPr>
          <w:b/>
          <w:bCs/>
        </w:rPr>
        <w:t>Adeguatezza all’apprendimento</w:t>
      </w:r>
    </w:p>
    <w:p w14:paraId="1958B06F" w14:textId="136C3740" w:rsidR="001D2C7C" w:rsidRDefault="001D2C7C" w:rsidP="001D2C7C">
      <w:r>
        <w:t>“Un dialogo è adeguato all’apprendimento se supporta e guida l’utente nell’apprendimento del sistema ”</w:t>
      </w:r>
    </w:p>
    <w:p w14:paraId="3990522A" w14:textId="570729BE" w:rsidR="001D2C7C" w:rsidRDefault="001D2C7C" w:rsidP="001D2C7C">
      <w:r>
        <w:t>Raccomandazioni:</w:t>
      </w:r>
    </w:p>
    <w:p w14:paraId="2EC7A7B3" w14:textId="77777777" w:rsidR="001D2C7C" w:rsidRPr="001D2C7C" w:rsidRDefault="001D2C7C" w:rsidP="001D2C7C">
      <w:pPr>
        <w:pStyle w:val="Paragrafoelenco"/>
        <w:numPr>
          <w:ilvl w:val="0"/>
          <w:numId w:val="1"/>
        </w:numPr>
        <w:rPr>
          <w:b/>
          <w:bCs/>
        </w:rPr>
      </w:pPr>
      <w:r>
        <w:t xml:space="preserve">Aiuto alla familiarizzazione </w:t>
      </w:r>
    </w:p>
    <w:p w14:paraId="37E00D00" w14:textId="77777777" w:rsidR="001D2C7C" w:rsidRPr="001D2C7C" w:rsidRDefault="001D2C7C" w:rsidP="001D2C7C">
      <w:pPr>
        <w:pStyle w:val="Paragrafoelenco"/>
        <w:numPr>
          <w:ilvl w:val="0"/>
          <w:numId w:val="1"/>
        </w:numPr>
        <w:rPr>
          <w:b/>
          <w:bCs/>
        </w:rPr>
      </w:pPr>
      <w:r>
        <w:t xml:space="preserve">Bassa soglia di apprendimento </w:t>
      </w:r>
    </w:p>
    <w:p w14:paraId="40B83712" w14:textId="77777777" w:rsidR="001D2C7C" w:rsidRPr="001D2C7C" w:rsidRDefault="001D2C7C" w:rsidP="001D2C7C">
      <w:pPr>
        <w:pStyle w:val="Paragrafoelenco"/>
        <w:numPr>
          <w:ilvl w:val="0"/>
          <w:numId w:val="1"/>
        </w:numPr>
        <w:rPr>
          <w:b/>
          <w:bCs/>
        </w:rPr>
      </w:pPr>
      <w:r>
        <w:t xml:space="preserve">Feedback intermedi </w:t>
      </w:r>
    </w:p>
    <w:p w14:paraId="372F220B" w14:textId="77777777" w:rsidR="001D2C7C" w:rsidRPr="001D2C7C" w:rsidRDefault="001D2C7C" w:rsidP="001D2C7C">
      <w:pPr>
        <w:pStyle w:val="Paragrafoelenco"/>
        <w:numPr>
          <w:ilvl w:val="0"/>
          <w:numId w:val="1"/>
        </w:numPr>
        <w:rPr>
          <w:b/>
          <w:bCs/>
        </w:rPr>
      </w:pPr>
      <w:r>
        <w:t xml:space="preserve">Sperimentazione sicura </w:t>
      </w:r>
    </w:p>
    <w:p w14:paraId="6B9033B4" w14:textId="77777777" w:rsidR="001D2C7C" w:rsidRPr="001D2C7C" w:rsidRDefault="001D2C7C" w:rsidP="001D2C7C">
      <w:pPr>
        <w:pStyle w:val="Paragrafoelenco"/>
        <w:numPr>
          <w:ilvl w:val="0"/>
          <w:numId w:val="1"/>
        </w:numPr>
        <w:rPr>
          <w:b/>
          <w:bCs/>
        </w:rPr>
      </w:pPr>
      <w:r>
        <w:t xml:space="preserve">Modello concettuale evidente </w:t>
      </w:r>
    </w:p>
    <w:p w14:paraId="48D953CF" w14:textId="161C6732" w:rsidR="001D2C7C" w:rsidRPr="001D2C7C" w:rsidRDefault="001D2C7C" w:rsidP="001D2C7C">
      <w:pPr>
        <w:pStyle w:val="Paragrafoelenco"/>
        <w:numPr>
          <w:ilvl w:val="0"/>
          <w:numId w:val="1"/>
        </w:numPr>
        <w:rPr>
          <w:b/>
          <w:bCs/>
        </w:rPr>
      </w:pPr>
      <w:r>
        <w:t>Riapprendimento facilitato</w:t>
      </w:r>
    </w:p>
    <w:p w14:paraId="5AAFA4BB" w14:textId="0355899A" w:rsidR="001D2C7C" w:rsidRDefault="001D2C7C" w:rsidP="001D2C7C">
      <w:pPr>
        <w:rPr>
          <w:b/>
          <w:bCs/>
        </w:rPr>
      </w:pPr>
      <w:r>
        <w:rPr>
          <w:b/>
          <w:bCs/>
        </w:rPr>
        <w:t>Controllabilità</w:t>
      </w:r>
    </w:p>
    <w:p w14:paraId="038C8229" w14:textId="2CD7B36E" w:rsidR="001D2C7C" w:rsidRDefault="001D2C7C" w:rsidP="001D2C7C">
      <w:r>
        <w:t>“Un dialogo è controllabile se l’utente è in grado di iniziare e tenere sotto controllare la direzione e i tempi dell’interazione fino al raggiungimento dell’obbiettivo”</w:t>
      </w:r>
    </w:p>
    <w:p w14:paraId="6A0B4558" w14:textId="1B2C26E2" w:rsidR="001D2C7C" w:rsidRDefault="001D2C7C" w:rsidP="001D2C7C">
      <w:r>
        <w:t>Raccomandazioni</w:t>
      </w:r>
    </w:p>
    <w:p w14:paraId="6BCE03BC" w14:textId="77777777" w:rsidR="001D2C7C" w:rsidRPr="001D2C7C" w:rsidRDefault="001D2C7C" w:rsidP="001D2C7C">
      <w:pPr>
        <w:pStyle w:val="Paragrafoelenco"/>
        <w:numPr>
          <w:ilvl w:val="0"/>
          <w:numId w:val="1"/>
        </w:numPr>
        <w:rPr>
          <w:b/>
          <w:bCs/>
        </w:rPr>
      </w:pPr>
      <w:r>
        <w:t xml:space="preserve">Tempi dell’interazione controllati dall’utente </w:t>
      </w:r>
    </w:p>
    <w:p w14:paraId="098C0755" w14:textId="77777777" w:rsidR="001D2C7C" w:rsidRPr="001D2C7C" w:rsidRDefault="001D2C7C" w:rsidP="001D2C7C">
      <w:pPr>
        <w:pStyle w:val="Paragrafoelenco"/>
        <w:numPr>
          <w:ilvl w:val="0"/>
          <w:numId w:val="1"/>
        </w:numPr>
        <w:rPr>
          <w:b/>
          <w:bCs/>
        </w:rPr>
      </w:pPr>
      <w:r>
        <w:t xml:space="preserve">Proseguimento del dialogo controllato dall’utente </w:t>
      </w:r>
    </w:p>
    <w:p w14:paraId="2C3D7C6F" w14:textId="77777777" w:rsidR="001D2C7C" w:rsidRPr="001D2C7C" w:rsidRDefault="001D2C7C" w:rsidP="001D2C7C">
      <w:pPr>
        <w:pStyle w:val="Paragrafoelenco"/>
        <w:numPr>
          <w:ilvl w:val="0"/>
          <w:numId w:val="1"/>
        </w:numPr>
        <w:rPr>
          <w:b/>
          <w:bCs/>
        </w:rPr>
      </w:pPr>
      <w:r>
        <w:t xml:space="preserve">Punto di ripartenza controllato dall’utente </w:t>
      </w:r>
    </w:p>
    <w:p w14:paraId="43FA47ED" w14:textId="77777777" w:rsidR="001D2C7C" w:rsidRPr="001D2C7C" w:rsidRDefault="001D2C7C" w:rsidP="001D2C7C">
      <w:pPr>
        <w:pStyle w:val="Paragrafoelenco"/>
        <w:numPr>
          <w:ilvl w:val="0"/>
          <w:numId w:val="1"/>
        </w:numPr>
        <w:rPr>
          <w:b/>
          <w:bCs/>
        </w:rPr>
      </w:pPr>
      <w:r>
        <w:t xml:space="preserve">Disponibilità di undo </w:t>
      </w:r>
    </w:p>
    <w:p w14:paraId="601EF7F9" w14:textId="29E6100A" w:rsidR="001D2C7C" w:rsidRPr="001D2C7C" w:rsidRDefault="001D2C7C" w:rsidP="001D2C7C">
      <w:pPr>
        <w:pStyle w:val="Paragrafoelenco"/>
        <w:numPr>
          <w:ilvl w:val="0"/>
          <w:numId w:val="1"/>
        </w:numPr>
        <w:rPr>
          <w:b/>
          <w:bCs/>
        </w:rPr>
      </w:pPr>
      <w:r>
        <w:t xml:space="preserve">Disponibilità dei dati originali </w:t>
      </w:r>
    </w:p>
    <w:p w14:paraId="23CA196B" w14:textId="77777777" w:rsidR="001D2C7C" w:rsidRPr="001D2C7C" w:rsidRDefault="001D2C7C" w:rsidP="001D2C7C">
      <w:pPr>
        <w:pStyle w:val="Paragrafoelenco"/>
        <w:numPr>
          <w:ilvl w:val="0"/>
          <w:numId w:val="1"/>
        </w:numPr>
        <w:rPr>
          <w:b/>
          <w:bCs/>
        </w:rPr>
      </w:pPr>
      <w:r>
        <w:t xml:space="preserve">Modalità di visualizzazione dei dati controllata dall’utente </w:t>
      </w:r>
    </w:p>
    <w:p w14:paraId="07DC6BDF" w14:textId="415B46B9" w:rsidR="001D2C7C" w:rsidRPr="001D2C7C" w:rsidRDefault="001D2C7C" w:rsidP="001D2C7C">
      <w:pPr>
        <w:pStyle w:val="Paragrafoelenco"/>
        <w:numPr>
          <w:ilvl w:val="0"/>
          <w:numId w:val="1"/>
        </w:numPr>
        <w:rPr>
          <w:b/>
          <w:bCs/>
        </w:rPr>
      </w:pPr>
      <w:r>
        <w:t>Dispositivo d’interazione controllato dall’utente</w:t>
      </w:r>
    </w:p>
    <w:p w14:paraId="65B5047E" w14:textId="064C8479" w:rsidR="001D2C7C" w:rsidRPr="001D2C7C" w:rsidRDefault="001D2C7C" w:rsidP="001D2C7C">
      <w:pPr>
        <w:pStyle w:val="Paragrafoelenco"/>
        <w:numPr>
          <w:ilvl w:val="0"/>
          <w:numId w:val="1"/>
        </w:numPr>
        <w:rPr>
          <w:b/>
          <w:bCs/>
        </w:rPr>
      </w:pPr>
      <w:r>
        <w:t>Personalizzazione dei valori di default</w:t>
      </w:r>
    </w:p>
    <w:p w14:paraId="4082C5C4" w14:textId="6FE4108F" w:rsidR="001D2C7C" w:rsidRDefault="001D2C7C" w:rsidP="001D2C7C">
      <w:pPr>
        <w:rPr>
          <w:b/>
          <w:bCs/>
        </w:rPr>
      </w:pPr>
      <w:r>
        <w:rPr>
          <w:b/>
          <w:bCs/>
        </w:rPr>
        <w:t>Tolleranza verso gli errori</w:t>
      </w:r>
    </w:p>
    <w:p w14:paraId="1B5C26A0" w14:textId="1DA226B6" w:rsidR="001D2C7C" w:rsidRDefault="001D2C7C" w:rsidP="001D2C7C">
      <w:r>
        <w:t>“Un dialogo tollera gli errori se, nonostante evidenti errori negli input, i risultati desiderati possono essere ottenuti senza o con minime azioni correttive”</w:t>
      </w:r>
    </w:p>
    <w:p w14:paraId="70B3E2DD" w14:textId="18BEDB4E" w:rsidR="001D2C7C" w:rsidRDefault="001D2C7C" w:rsidP="001D2C7C">
      <w:r>
        <w:t>Raccomandazioni:</w:t>
      </w:r>
    </w:p>
    <w:p w14:paraId="59025514" w14:textId="77777777" w:rsidR="001D2C7C" w:rsidRDefault="001D2C7C" w:rsidP="001D2C7C">
      <w:pPr>
        <w:pStyle w:val="Paragrafoelenco"/>
        <w:numPr>
          <w:ilvl w:val="0"/>
          <w:numId w:val="1"/>
        </w:numPr>
      </w:pPr>
      <w:r>
        <w:t xml:space="preserve">Aiuto all’utente </w:t>
      </w:r>
    </w:p>
    <w:p w14:paraId="5362029F" w14:textId="77777777" w:rsidR="001D2C7C" w:rsidRDefault="001D2C7C" w:rsidP="001D2C7C">
      <w:pPr>
        <w:pStyle w:val="Paragrafoelenco"/>
        <w:numPr>
          <w:ilvl w:val="0"/>
          <w:numId w:val="1"/>
        </w:numPr>
      </w:pPr>
      <w:r>
        <w:t xml:space="preserve">Prevenzione di azioni non lecite  </w:t>
      </w:r>
    </w:p>
    <w:p w14:paraId="63062DBC" w14:textId="77777777" w:rsidR="001D2C7C" w:rsidRDefault="001D2C7C" w:rsidP="001D2C7C">
      <w:pPr>
        <w:pStyle w:val="Paragrafoelenco"/>
        <w:numPr>
          <w:ilvl w:val="0"/>
          <w:numId w:val="1"/>
        </w:numPr>
      </w:pPr>
      <w:r>
        <w:t xml:space="preserve">Spiegazione dell’errore </w:t>
      </w:r>
    </w:p>
    <w:p w14:paraId="4E374A29" w14:textId="77777777" w:rsidR="001D2C7C" w:rsidRDefault="001D2C7C" w:rsidP="001D2C7C">
      <w:pPr>
        <w:pStyle w:val="Paragrafoelenco"/>
        <w:numPr>
          <w:ilvl w:val="0"/>
          <w:numId w:val="1"/>
        </w:numPr>
      </w:pPr>
      <w:r>
        <w:t xml:space="preserve">Recupero dell’errore </w:t>
      </w:r>
    </w:p>
    <w:p w14:paraId="0A7F9004" w14:textId="790C7ED3" w:rsidR="001D2C7C" w:rsidRDefault="001D2C7C" w:rsidP="001D2C7C">
      <w:pPr>
        <w:pStyle w:val="Paragrafoelenco"/>
        <w:numPr>
          <w:ilvl w:val="0"/>
          <w:numId w:val="1"/>
        </w:numPr>
      </w:pPr>
      <w:r>
        <w:t xml:space="preserve">Correzioni automatiche </w:t>
      </w:r>
    </w:p>
    <w:p w14:paraId="35EF34FE" w14:textId="77777777" w:rsidR="001D2C7C" w:rsidRDefault="001D2C7C" w:rsidP="001D2C7C">
      <w:pPr>
        <w:pStyle w:val="Paragrafoelenco"/>
        <w:numPr>
          <w:ilvl w:val="0"/>
          <w:numId w:val="1"/>
        </w:numPr>
      </w:pPr>
      <w:r>
        <w:t xml:space="preserve">Possibilità di correzione differita </w:t>
      </w:r>
    </w:p>
    <w:p w14:paraId="6F6A63F4" w14:textId="14F3C050" w:rsidR="001D2C7C" w:rsidRDefault="001D2C7C" w:rsidP="001D2C7C">
      <w:pPr>
        <w:pStyle w:val="Paragrafoelenco"/>
        <w:numPr>
          <w:ilvl w:val="0"/>
          <w:numId w:val="1"/>
        </w:numPr>
      </w:pPr>
      <w:r>
        <w:t>Spiegazioni aggiuntive</w:t>
      </w:r>
    </w:p>
    <w:p w14:paraId="662580DF" w14:textId="1EB763B6" w:rsidR="001D2C7C" w:rsidRDefault="001D2C7C" w:rsidP="001D2C7C">
      <w:pPr>
        <w:pStyle w:val="Paragrafoelenco"/>
        <w:numPr>
          <w:ilvl w:val="0"/>
          <w:numId w:val="1"/>
        </w:numPr>
      </w:pPr>
      <w:r>
        <w:t>Verifica e convalida dei dati</w:t>
      </w:r>
    </w:p>
    <w:p w14:paraId="035899AF" w14:textId="77777777" w:rsidR="001D2C7C" w:rsidRDefault="001D2C7C" w:rsidP="001D2C7C">
      <w:pPr>
        <w:pStyle w:val="Paragrafoelenco"/>
        <w:numPr>
          <w:ilvl w:val="0"/>
          <w:numId w:val="1"/>
        </w:numPr>
      </w:pPr>
      <w:r>
        <w:t xml:space="preserve">Minimo sforzo di correzione  </w:t>
      </w:r>
    </w:p>
    <w:p w14:paraId="6CEFEE9D" w14:textId="7C78FB61" w:rsidR="001D2C7C" w:rsidRDefault="001D2C7C" w:rsidP="001D2C7C">
      <w:pPr>
        <w:pStyle w:val="Paragrafoelenco"/>
        <w:numPr>
          <w:ilvl w:val="0"/>
          <w:numId w:val="1"/>
        </w:numPr>
      </w:pPr>
      <w:r>
        <w:t>Richieste di conferma</w:t>
      </w:r>
    </w:p>
    <w:p w14:paraId="4850B644" w14:textId="0D1F06AC" w:rsidR="001D2C7C" w:rsidRDefault="001D2C7C" w:rsidP="001D2C7C">
      <w:pPr>
        <w:rPr>
          <w:b/>
          <w:bCs/>
        </w:rPr>
      </w:pPr>
      <w:r>
        <w:rPr>
          <w:b/>
          <w:bCs/>
        </w:rPr>
        <w:t>Adeguatezza alla individualizzazione</w:t>
      </w:r>
    </w:p>
    <w:p w14:paraId="12A26736" w14:textId="19A7662C" w:rsidR="001D2C7C" w:rsidRDefault="001D2C7C" w:rsidP="001D2C7C">
      <w:r>
        <w:t>“Un dialogo è adeguato alla individualizzazione se l’utente può modificare l’interazione e la presentazione dell’informazione per adattarle alle proprie necessità e capacità individuali”</w:t>
      </w:r>
    </w:p>
    <w:p w14:paraId="460764B3" w14:textId="04B3E176" w:rsidR="001D2C7C" w:rsidRDefault="001D2C7C" w:rsidP="001D2C7C">
      <w:r>
        <w:t>Raccomandazioni:</w:t>
      </w:r>
    </w:p>
    <w:p w14:paraId="597459F7" w14:textId="4B17D5F2" w:rsidR="001D2C7C" w:rsidRDefault="001D2C7C" w:rsidP="001D2C7C">
      <w:pPr>
        <w:pStyle w:val="Paragrafoelenco"/>
        <w:numPr>
          <w:ilvl w:val="0"/>
          <w:numId w:val="1"/>
        </w:numPr>
      </w:pPr>
      <w:r>
        <w:lastRenderedPageBreak/>
        <w:t xml:space="preserve">Adattamento al profilo dell’utente </w:t>
      </w:r>
    </w:p>
    <w:p w14:paraId="03DD2784" w14:textId="5FAC4E4B" w:rsidR="001D2C7C" w:rsidRDefault="001D2C7C" w:rsidP="001D2C7C">
      <w:pPr>
        <w:pStyle w:val="Paragrafoelenco"/>
        <w:numPr>
          <w:ilvl w:val="0"/>
          <w:numId w:val="1"/>
        </w:numPr>
      </w:pPr>
      <w:r>
        <w:t>Scelta di rappresentazioni alterna&lt;</w:t>
      </w:r>
    </w:p>
    <w:p w14:paraId="2CC0E631" w14:textId="77777777" w:rsidR="001D2C7C" w:rsidRDefault="001D2C7C" w:rsidP="001D2C7C">
      <w:pPr>
        <w:pStyle w:val="Paragrafoelenco"/>
        <w:numPr>
          <w:ilvl w:val="0"/>
          <w:numId w:val="1"/>
        </w:numPr>
      </w:pPr>
      <w:r>
        <w:t xml:space="preserve">Scelta del livello delle spiegazioni </w:t>
      </w:r>
    </w:p>
    <w:p w14:paraId="70446CDC" w14:textId="7F4BBD2A" w:rsidR="001D2C7C" w:rsidRDefault="001D2C7C" w:rsidP="001D2C7C">
      <w:pPr>
        <w:pStyle w:val="Paragrafoelenco"/>
        <w:numPr>
          <w:ilvl w:val="0"/>
          <w:numId w:val="1"/>
        </w:numPr>
      </w:pPr>
      <w:r>
        <w:t>Vocabolario personalizzabile</w:t>
      </w:r>
    </w:p>
    <w:p w14:paraId="12A15A6E" w14:textId="77777777" w:rsidR="001D2C7C" w:rsidRDefault="001D2C7C" w:rsidP="001D2C7C">
      <w:pPr>
        <w:pStyle w:val="Paragrafoelenco"/>
        <w:numPr>
          <w:ilvl w:val="0"/>
          <w:numId w:val="1"/>
        </w:numPr>
      </w:pPr>
      <w:r>
        <w:t xml:space="preserve">Personalizzazione dei tempi di risposta  </w:t>
      </w:r>
    </w:p>
    <w:p w14:paraId="17A4EC85" w14:textId="5316FAB0" w:rsidR="001D2C7C" w:rsidRDefault="001D2C7C" w:rsidP="001D2C7C">
      <w:pPr>
        <w:pStyle w:val="Paragrafoelenco"/>
        <w:numPr>
          <w:ilvl w:val="0"/>
          <w:numId w:val="1"/>
        </w:numPr>
      </w:pPr>
      <w:r>
        <w:t>Scelta del metodo di interazione</w:t>
      </w:r>
    </w:p>
    <w:p w14:paraId="65FCE454" w14:textId="77777777" w:rsidR="001D2C7C" w:rsidRDefault="001D2C7C" w:rsidP="001D2C7C">
      <w:pPr>
        <w:pStyle w:val="Paragrafoelenco"/>
        <w:numPr>
          <w:ilvl w:val="0"/>
          <w:numId w:val="1"/>
        </w:numPr>
      </w:pPr>
      <w:r>
        <w:t xml:space="preserve">Personalizzazione del dialogo  </w:t>
      </w:r>
    </w:p>
    <w:p w14:paraId="339C0BC7" w14:textId="3FAEDEA7" w:rsidR="001D2C7C" w:rsidRDefault="001D2C7C" w:rsidP="001D2C7C">
      <w:pPr>
        <w:pStyle w:val="Paragrafoelenco"/>
        <w:numPr>
          <w:ilvl w:val="0"/>
          <w:numId w:val="1"/>
        </w:numPr>
      </w:pPr>
      <w:r>
        <w:t>Ripristinabilità dei valori precedenti</w:t>
      </w:r>
    </w:p>
    <w:p w14:paraId="32A07486" w14:textId="31A954EF" w:rsidR="00587665" w:rsidRDefault="00587665" w:rsidP="00587665">
      <w:pPr>
        <w:rPr>
          <w:b/>
          <w:bCs/>
        </w:rPr>
      </w:pPr>
      <w:r>
        <w:rPr>
          <w:b/>
          <w:bCs/>
        </w:rPr>
        <w:t>Valutazioni Euristiche</w:t>
      </w:r>
    </w:p>
    <w:p w14:paraId="77B62351" w14:textId="5AC75584" w:rsidR="00A41245" w:rsidRDefault="00A41245" w:rsidP="00587665">
      <w:r>
        <w:t>Nell’ingegneria dell’usabilità, si chiamano euristiche quelle valutazioni di usabilità effettuate da esperti analizzando sistematicamente il comportamento di un sistema attraverso regole derivate da principi o linee guida generalmente accettate</w:t>
      </w:r>
    </w:p>
    <w:p w14:paraId="2C288BB6" w14:textId="3163F3F4" w:rsidR="00533785" w:rsidRDefault="00533785" w:rsidP="00587665">
      <w:r>
        <w:t>La valutazione euristica ha il vantaggio di essere relativamente poco costosa</w:t>
      </w:r>
      <w:r>
        <w:sym w:font="Wingdings" w:char="F0E0"/>
      </w:r>
      <w:r>
        <w:t>ma fornisce risultati soggettivi</w:t>
      </w:r>
      <w:r>
        <w:sym w:font="Wingdings" w:char="F0E0"/>
      </w:r>
      <w:r>
        <w:t>Con la valutazione euristic</w:t>
      </w:r>
      <w:r w:rsidR="00384480">
        <w:t>a è possibile ottenere buoni risultati</w:t>
      </w:r>
      <w:r>
        <w:t xml:space="preserve"> solo impiegando più valutatori sullo stesso progetto, che analizzino separatamente il sistema senza comunicare fra loro</w:t>
      </w:r>
    </w:p>
    <w:p w14:paraId="73FE7792" w14:textId="4914153C" w:rsidR="00384480" w:rsidRDefault="00384480" w:rsidP="00587665">
      <w:r>
        <w:t>La valutazione euristica non garantisce che vengano rilevati tutti i problemi di usabilità</w:t>
      </w:r>
    </w:p>
    <w:p w14:paraId="3AABF551" w14:textId="4DDC84F0" w:rsidR="00A41245" w:rsidRDefault="00A41245" w:rsidP="00587665">
      <w:r>
        <w:rPr>
          <w:b/>
          <w:bCs/>
        </w:rPr>
        <w:t>Le dieci euristiche di Nielsen:</w:t>
      </w:r>
    </w:p>
    <w:p w14:paraId="45C4713F" w14:textId="3CECE3A6" w:rsidR="00A41245" w:rsidRDefault="00A41245" w:rsidP="00A41245">
      <w:pPr>
        <w:pStyle w:val="Paragrafoelenco"/>
        <w:numPr>
          <w:ilvl w:val="0"/>
          <w:numId w:val="5"/>
        </w:numPr>
      </w:pPr>
      <w:r>
        <w:t>Visibilità dello stato del sistema</w:t>
      </w:r>
      <w:r w:rsidR="00C20A2C">
        <w:sym w:font="Wingdings" w:char="F0E0"/>
      </w:r>
      <w:r w:rsidR="00C20A2C">
        <w:t>Il sistema dovrebbe sempre informare gli utenti su ciò che sta accadendo</w:t>
      </w:r>
    </w:p>
    <w:p w14:paraId="601509FB" w14:textId="4A64526E" w:rsidR="00A41245" w:rsidRDefault="00A41245" w:rsidP="00A41245">
      <w:pPr>
        <w:pStyle w:val="Paragrafoelenco"/>
        <w:numPr>
          <w:ilvl w:val="0"/>
          <w:numId w:val="5"/>
        </w:numPr>
      </w:pPr>
      <w:r>
        <w:t>Corrispondenza fra il mondo reale e il sistema</w:t>
      </w:r>
      <w:r w:rsidR="00C20A2C">
        <w:sym w:font="Wingdings" w:char="F0E0"/>
      </w:r>
      <w:r w:rsidR="00C20A2C">
        <w:t>Il sistema dovrebbe parlare il linguaggio dell’utente</w:t>
      </w:r>
    </w:p>
    <w:p w14:paraId="225C2104" w14:textId="07CD8227" w:rsidR="00A41245" w:rsidRDefault="00A41245" w:rsidP="00A41245">
      <w:pPr>
        <w:pStyle w:val="Paragrafoelenco"/>
        <w:numPr>
          <w:ilvl w:val="0"/>
          <w:numId w:val="5"/>
        </w:numPr>
      </w:pPr>
      <w:r>
        <w:t>Libertà e controllo da parte degli utenti</w:t>
      </w:r>
      <w:r w:rsidR="00C20A2C">
        <w:sym w:font="Wingdings" w:char="F0E0"/>
      </w:r>
      <w:r w:rsidR="00C20A2C">
        <w:t>Gli utenti spesso selezionano delle funzioni del sistema per errore e hanno bisogno di una “uscita di emergenza” segnalata con chiarezza</w:t>
      </w:r>
    </w:p>
    <w:p w14:paraId="4ADEAC43" w14:textId="23037291" w:rsidR="00A41245" w:rsidRDefault="00A41245" w:rsidP="00A41245">
      <w:pPr>
        <w:pStyle w:val="Paragrafoelenco"/>
        <w:numPr>
          <w:ilvl w:val="0"/>
          <w:numId w:val="5"/>
        </w:numPr>
      </w:pPr>
      <w:r>
        <w:t>Consistenza e standard</w:t>
      </w:r>
      <w:r w:rsidR="00C20A2C">
        <w:sym w:font="Wingdings" w:char="F0E0"/>
      </w:r>
      <w:r w:rsidR="00C20A2C">
        <w:t>Gli utenti non dovrebbero aver bisogno di chiedersi se parole, situazioni o azioni differenti hanno lo stesso significato</w:t>
      </w:r>
    </w:p>
    <w:p w14:paraId="4C72E9A4" w14:textId="59430B8B" w:rsidR="00A41245" w:rsidRDefault="00A41245" w:rsidP="00A41245">
      <w:pPr>
        <w:pStyle w:val="Paragrafoelenco"/>
        <w:numPr>
          <w:ilvl w:val="0"/>
          <w:numId w:val="5"/>
        </w:numPr>
      </w:pPr>
      <w:r>
        <w:t>Prevenzione degli errori</w:t>
      </w:r>
      <w:r w:rsidR="00C20A2C">
        <w:sym w:font="Wingdings" w:char="F0E0"/>
      </w:r>
      <w:r w:rsidR="00C20A2C">
        <w:t>Eliminare le situazioni che possono provocare errori da parte dell’utente, e chiedergli conferma prima di eseguire le azioni richieste.</w:t>
      </w:r>
    </w:p>
    <w:p w14:paraId="33D133D0" w14:textId="19A6ACFB" w:rsidR="00A41245" w:rsidRDefault="00A41245" w:rsidP="00A41245">
      <w:pPr>
        <w:pStyle w:val="Paragrafoelenco"/>
        <w:numPr>
          <w:ilvl w:val="0"/>
          <w:numId w:val="5"/>
        </w:numPr>
      </w:pPr>
      <w:r>
        <w:t>Riconoscere piuttosto che ricordare</w:t>
      </w:r>
      <w:r w:rsidR="00C20A2C">
        <w:sym w:font="Wingdings" w:char="F0E0"/>
      </w:r>
      <w:r w:rsidR="00C20A2C">
        <w:t>Minimizzare il ricorso alla memoria dell’utente, rendendo visibili gli oggetti, le azioni e le opzioni. L’utente non dovrebbe aver bisogno di ricordare delle informazioni.</w:t>
      </w:r>
    </w:p>
    <w:p w14:paraId="3F3BB408" w14:textId="094FE87E" w:rsidR="00A41245" w:rsidRDefault="00A41245" w:rsidP="00A41245">
      <w:pPr>
        <w:pStyle w:val="Paragrafoelenco"/>
        <w:numPr>
          <w:ilvl w:val="0"/>
          <w:numId w:val="5"/>
        </w:numPr>
      </w:pPr>
      <w:r>
        <w:t>Flessibilità ed efficienza d’uso</w:t>
      </w:r>
      <w:r w:rsidR="00C20A2C">
        <w:sym w:font="Wingdings" w:char="F0E0"/>
      </w:r>
      <w:r w:rsidR="00C20A2C">
        <w:t>Acceleratori – invisibili all’utente novizio – possono spesso rendere veloce l’interazione dell’utente esperto, in modo che il sistema possa soddisfare sia l’utente esperto sia quello inesperto</w:t>
      </w:r>
    </w:p>
    <w:p w14:paraId="4BC4D098" w14:textId="21266822" w:rsidR="00A41245" w:rsidRDefault="00A41245" w:rsidP="00A41245">
      <w:pPr>
        <w:pStyle w:val="Paragrafoelenco"/>
        <w:numPr>
          <w:ilvl w:val="0"/>
          <w:numId w:val="5"/>
        </w:numPr>
      </w:pPr>
      <w:r>
        <w:t>Design minimalista ed este</w:t>
      </w:r>
      <w:r w:rsidR="00C20A2C">
        <w:t>ti</w:t>
      </w:r>
      <w:r>
        <w:t>co</w:t>
      </w:r>
      <w:r w:rsidR="00C20A2C">
        <w:sym w:font="Wingdings" w:char="F0E0"/>
      </w:r>
      <w:r w:rsidR="00C20A2C">
        <w:t>I dialoghi non dovrebbero contenere informazioni irrilevanti o necessarie solo di rado</w:t>
      </w:r>
    </w:p>
    <w:p w14:paraId="5A183FB9" w14:textId="12F31906" w:rsidR="00A41245" w:rsidRDefault="00A41245" w:rsidP="00A41245">
      <w:pPr>
        <w:pStyle w:val="Paragrafoelenco"/>
        <w:numPr>
          <w:ilvl w:val="0"/>
          <w:numId w:val="5"/>
        </w:numPr>
      </w:pPr>
      <w:r>
        <w:t>Aiutare gli uten</w:t>
      </w:r>
      <w:r w:rsidR="00C20A2C">
        <w:t>ti</w:t>
      </w:r>
      <w:r>
        <w:t xml:space="preserve"> a riconoscere gli errori, diagnos</w:t>
      </w:r>
      <w:r w:rsidR="00C20A2C">
        <w:t>ticarli e correggerli</w:t>
      </w:r>
      <w:r w:rsidR="00C20A2C">
        <w:sym w:font="Wingdings" w:char="F0E0"/>
      </w:r>
      <w:r w:rsidR="00C20A2C">
        <w:t>I messaggi di errore dovrebbero essere espressi in linguaggio semplice (senza codici), indicare il problema con precisione e suggerire una soluzione in modo costruttivo.</w:t>
      </w:r>
    </w:p>
    <w:p w14:paraId="7F239302" w14:textId="6085AD49" w:rsidR="00A41245" w:rsidRDefault="00A41245" w:rsidP="00A41245">
      <w:pPr>
        <w:pStyle w:val="Paragrafoelenco"/>
        <w:numPr>
          <w:ilvl w:val="0"/>
          <w:numId w:val="5"/>
        </w:numPr>
      </w:pPr>
      <w:r>
        <w:t>Guida e documentazione</w:t>
      </w:r>
      <w:r w:rsidR="00C20A2C">
        <w:sym w:font="Wingdings" w:char="F0E0"/>
      </w:r>
      <w:r w:rsidR="00C20A2C">
        <w:t>Anche se è preferibile che il sistema sia utilizzabile senza documentazione, può essere necessario fornire aiuto e documentazione</w:t>
      </w:r>
    </w:p>
    <w:p w14:paraId="0355B682" w14:textId="227F7E08" w:rsidR="00533785" w:rsidRDefault="00533785" w:rsidP="00533785">
      <w:r>
        <w:t>ISO 9241-&gt; Usabilità = La efficacia, efficienza e soddisfazione con cui determinati utenti possono raggiungere determina obiettivi in determinati ambienti d’uso</w:t>
      </w:r>
    </w:p>
    <w:p w14:paraId="1012CD94" w14:textId="3C6563FC" w:rsidR="00384480" w:rsidRDefault="00384480" w:rsidP="00533785"/>
    <w:p w14:paraId="18B97D63" w14:textId="19B56B26" w:rsidR="00384480" w:rsidRDefault="00384480" w:rsidP="00533785">
      <w:pPr>
        <w:rPr>
          <w:b/>
          <w:bCs/>
        </w:rPr>
      </w:pPr>
      <w:r>
        <w:rPr>
          <w:b/>
          <w:bCs/>
        </w:rPr>
        <w:t>Test di usabilità</w:t>
      </w:r>
    </w:p>
    <w:p w14:paraId="5FDC3D3C" w14:textId="16C33A84" w:rsidR="00EA4BC5" w:rsidRDefault="00EA4BC5" w:rsidP="00533785">
      <w:r>
        <w:lastRenderedPageBreak/>
        <w:t>Un test di usabilità consiste nel far eseguire a un gruppo di utenti dei compiti tipici del sistema in esame</w:t>
      </w:r>
      <w:r>
        <w:sym w:font="Wingdings" w:char="F0E0"/>
      </w:r>
      <w:r>
        <w:t>Si sceglie un campione di utenti che sia rappresentativo della categoria a cui il sistema si rivolge, e si chiede a tutti di svolgere, separatamente, gli stessi compiti</w:t>
      </w:r>
      <w:r>
        <w:sym w:font="Wingdings" w:char="F0E0"/>
      </w:r>
      <w:r>
        <w:t>si analizzano i comportamenti e le eventuali difficoltà.</w:t>
      </w:r>
    </w:p>
    <w:p w14:paraId="5AA89CCA" w14:textId="2A07B3C1" w:rsidR="00EA4BC5" w:rsidRDefault="00EA4BC5" w:rsidP="00533785">
      <w:r>
        <w:t>Il test coinvolge, oltre all’utente che prova il sistema, almeno due altre persone:</w:t>
      </w:r>
    </w:p>
    <w:p w14:paraId="0487BD5F" w14:textId="0779E493" w:rsidR="00EA4BC5" w:rsidRDefault="00EA4BC5" w:rsidP="00EA4BC5">
      <w:pPr>
        <w:pStyle w:val="Paragrafoelenco"/>
        <w:numPr>
          <w:ilvl w:val="0"/>
          <w:numId w:val="1"/>
        </w:numPr>
      </w:pPr>
      <w:r>
        <w:t>un facilitatore, che ha il compito di gestire la prova,</w:t>
      </w:r>
    </w:p>
    <w:p w14:paraId="6A429C37" w14:textId="4B0D7E34" w:rsidR="00EA4BC5" w:rsidRDefault="00EA4BC5" w:rsidP="00EA4BC5">
      <w:pPr>
        <w:pStyle w:val="Paragrafoelenco"/>
        <w:numPr>
          <w:ilvl w:val="0"/>
          <w:numId w:val="1"/>
        </w:numPr>
      </w:pPr>
      <w:r>
        <w:t>uno o più osservatori che conoscono bene il sistema e annotano le scelte e i comportamenti</w:t>
      </w:r>
    </w:p>
    <w:p w14:paraId="5FAF7BA9" w14:textId="7056C56C" w:rsidR="00EA4BC5" w:rsidRDefault="00EA4BC5" w:rsidP="00EA4BC5">
      <w:r>
        <w:t>Quando si usino prototipi di carta o tecniche con il mago di Oz, servirà una terza persona, con il compito di simulare il sistema.</w:t>
      </w:r>
    </w:p>
    <w:p w14:paraId="4BE0ADB4" w14:textId="5DD087FA" w:rsidR="00EA4BC5" w:rsidRDefault="00EA4BC5" w:rsidP="00EA4BC5">
      <w:r>
        <w:t>Un test di usabilità ha lo scopo di ricavare indicazioni concrete per il miglioramento del sistema</w:t>
      </w:r>
      <w:r>
        <w:sym w:font="Wingdings" w:char="F0E0"/>
      </w:r>
      <w:r>
        <w:t>Chi lo conduce dovrà esaminare in dettaglio le operazioni svolte</w:t>
      </w:r>
      <w:r>
        <w:sym w:font="Wingdings" w:char="F0E0"/>
      </w:r>
      <w:r>
        <w:t>Per questo, è molto utile la cosiddetta tecnica del “pensare ad alta voce“ (think aloud), che consiste nel chiedere all’utente di esprimere a voce alta ciò che pensa mentre compie le varie operazioni.</w:t>
      </w:r>
    </w:p>
    <w:p w14:paraId="44735D4E" w14:textId="5137D9C2" w:rsidR="00EA4BC5" w:rsidRDefault="00EA4BC5" w:rsidP="00EA4BC5">
      <w:r>
        <w:t>La tecnica più comune consiste nel riprendere con una telecamera il viso dell’utente mentre esegue il test, registrando contemporaneamente le sue parole e, con un’altra telecamera, il sistema.</w:t>
      </w:r>
    </w:p>
    <w:p w14:paraId="66A9D997" w14:textId="213CDD4A" w:rsidR="00EA4BC5" w:rsidRDefault="00EA4BC5" w:rsidP="00EA4BC5">
      <w:r>
        <w:t>Nel caso di sistemi eseguiti al computer</w:t>
      </w:r>
      <w:r>
        <w:sym w:font="Wingdings" w:char="F0E0"/>
      </w:r>
      <w:r>
        <w:t xml:space="preserve"> webcam che riprenda il viso dell’utente, un microfono e un programma in esecuzione sullo stesso computer usato per il test, che registri le immagini che appaiono sul video, in modo sincronizzato con le registrazioni audio e video.</w:t>
      </w:r>
    </w:p>
    <w:p w14:paraId="0D390109" w14:textId="6FDA9FF4" w:rsidR="00EA4BC5" w:rsidRDefault="00EA4BC5" w:rsidP="00EA4BC5">
      <w:r>
        <w:rPr>
          <w:b/>
          <w:bCs/>
        </w:rPr>
        <w:t>Tipi di test</w:t>
      </w:r>
    </w:p>
    <w:p w14:paraId="3137380C" w14:textId="6AB3BB80" w:rsidR="00EA4BC5" w:rsidRDefault="00EA4BC5" w:rsidP="00EA4BC5">
      <w:pPr>
        <w:pStyle w:val="Paragrafoelenco"/>
        <w:numPr>
          <w:ilvl w:val="0"/>
          <w:numId w:val="1"/>
        </w:numPr>
      </w:pPr>
      <w:r>
        <w:t>Test Formativi</w:t>
      </w:r>
      <w:r w:rsidR="000B3FEB">
        <w:sym w:font="Wingdings" w:char="F0E0"/>
      </w:r>
      <w:r w:rsidR="000B3FEB">
        <w:t>sono utilizzati durante il ciclo iterativo di progettazione</w:t>
      </w:r>
      <w:r w:rsidR="000B3FEB">
        <w:sym w:font="Wingdings" w:char="F0E0"/>
      </w:r>
      <w:r w:rsidR="000B3FEB">
        <w:t>allo scopo di indetificare i difetti e migliorare l’usabilità</w:t>
      </w:r>
      <w:r w:rsidR="000B3FEB">
        <w:sym w:font="Wingdings" w:char="F0E0"/>
      </w:r>
      <w:r w:rsidR="000B3FEB">
        <w:t>formativi perché contribuiscono a “dare forma” al prodotto.</w:t>
      </w:r>
    </w:p>
    <w:p w14:paraId="5D1BF4C6" w14:textId="409D5D32" w:rsidR="00EA4BC5" w:rsidRDefault="00EA4BC5" w:rsidP="00EA4BC5">
      <w:pPr>
        <w:pStyle w:val="Paragrafoelenco"/>
        <w:numPr>
          <w:ilvl w:val="0"/>
          <w:numId w:val="1"/>
        </w:numPr>
      </w:pPr>
      <w:r>
        <w:t>Test sommativi</w:t>
      </w:r>
      <w:r w:rsidR="000B3FEB">
        <w:sym w:font="Wingdings" w:char="F0E0"/>
      </w:r>
      <w:r w:rsidR="000B3FEB">
        <w:t xml:space="preserve">valutazione più complessiva del prodotto </w:t>
      </w:r>
      <w:r w:rsidR="000B3FEB">
        <w:sym w:font="Wingdings" w:char="F0E0"/>
      </w:r>
      <w:r w:rsidR="000B3FEB">
        <w:t xml:space="preserve"> al di fuori del processo di progettazione e sviluppo</w:t>
      </w:r>
      <w:r w:rsidR="000B3FEB">
        <w:sym w:font="Wingdings" w:char="F0E0"/>
      </w:r>
      <w:r w:rsidR="000B3FEB">
        <w:t xml:space="preserve"> sono più completi rispetto a quelli formativi</w:t>
      </w:r>
    </w:p>
    <w:p w14:paraId="700D0E32" w14:textId="5C800AD6" w:rsidR="000B3FEB" w:rsidRDefault="000B3FEB" w:rsidP="000B3FEB">
      <w:r>
        <w:t>Discount usability</w:t>
      </w:r>
      <w:r>
        <w:sym w:font="Wingdings" w:char="F0E0"/>
      </w:r>
      <w:r>
        <w:t xml:space="preserve"> termine introdotto da Jakob Nielsen</w:t>
      </w:r>
      <w:r>
        <w:sym w:font="Wingdings" w:char="F0E0"/>
      </w:r>
      <w:r>
        <w:t>indica le tecniche rapide e poco costose per individuare i problemi di usabilità</w:t>
      </w:r>
    </w:p>
    <w:p w14:paraId="372C8B4B" w14:textId="7C838B88" w:rsidR="000B3FEB" w:rsidRDefault="000B3FEB" w:rsidP="000B3FEB">
      <w:r>
        <w:rPr>
          <w:b/>
          <w:bCs/>
        </w:rPr>
        <w:t>Tipi di test di Usabilità</w:t>
      </w:r>
    </w:p>
    <w:p w14:paraId="5D8CCCAD" w14:textId="2160BCC2" w:rsidR="000B3FEB" w:rsidRDefault="000B3FEB" w:rsidP="000B3FEB">
      <w:pPr>
        <w:pStyle w:val="Paragrafoelenco"/>
        <w:numPr>
          <w:ilvl w:val="0"/>
          <w:numId w:val="1"/>
        </w:numPr>
      </w:pPr>
      <w:r>
        <w:t>Test di compito</w:t>
      </w:r>
      <w:r>
        <w:sym w:font="Wingdings" w:char="F0E0"/>
      </w:r>
      <w:r>
        <w:t xml:space="preserve"> gli utenti svolgono compiti specifici</w:t>
      </w:r>
    </w:p>
    <w:p w14:paraId="09987821" w14:textId="048C10D9" w:rsidR="000B3FEB" w:rsidRDefault="000B3FEB" w:rsidP="000B3FEB">
      <w:pPr>
        <w:pStyle w:val="Paragrafoelenco"/>
        <w:numPr>
          <w:ilvl w:val="0"/>
          <w:numId w:val="1"/>
        </w:numPr>
      </w:pPr>
      <w:r>
        <w:t>Test di scenario</w:t>
      </w:r>
      <w:r>
        <w:sym w:font="Wingdings" w:char="F0E0"/>
      </w:r>
      <w:r>
        <w:t xml:space="preserve"> gli utente devono raggiungere un obiettivo</w:t>
      </w:r>
      <w:r>
        <w:sym w:font="Wingdings" w:char="F0E0"/>
      </w:r>
      <w:r>
        <w:t>non viene indicato esplicitamente il processo</w:t>
      </w:r>
    </w:p>
    <w:p w14:paraId="0C6F1666" w14:textId="0397BCEA" w:rsidR="00F83FC4" w:rsidRDefault="00F83FC4" w:rsidP="00F83FC4">
      <w:pPr>
        <w:rPr>
          <w:b/>
          <w:bCs/>
        </w:rPr>
      </w:pPr>
      <w:r>
        <w:rPr>
          <w:b/>
          <w:bCs/>
        </w:rPr>
        <w:t>Test di usabilità: Logistica</w:t>
      </w:r>
    </w:p>
    <w:p w14:paraId="6F37210A" w14:textId="55117DE4" w:rsidR="00F83FC4" w:rsidRDefault="00F83FC4" w:rsidP="00F83FC4">
      <w:pPr>
        <w:pStyle w:val="Paragrafoelenco"/>
        <w:numPr>
          <w:ilvl w:val="0"/>
          <w:numId w:val="1"/>
        </w:numPr>
      </w:pPr>
      <w:r>
        <w:t>Usability Lab</w:t>
      </w:r>
      <w:r>
        <w:sym w:font="Wingdings" w:char="F0E0"/>
      </w:r>
      <w:r>
        <w:t>costi alti</w:t>
      </w:r>
    </w:p>
    <w:p w14:paraId="1B1770C6" w14:textId="3DADDC89" w:rsidR="00F83FC4" w:rsidRDefault="00F83FC4" w:rsidP="00F83FC4">
      <w:pPr>
        <w:pStyle w:val="Paragrafoelenco"/>
        <w:numPr>
          <w:ilvl w:val="0"/>
          <w:numId w:val="1"/>
        </w:numPr>
      </w:pPr>
      <w:r>
        <w:t>Organizzazione informale</w:t>
      </w:r>
      <w:r>
        <w:sym w:font="Wingdings" w:char="F0E0"/>
      </w:r>
      <w:r>
        <w:t>costi bassi</w:t>
      </w:r>
    </w:p>
    <w:p w14:paraId="51F2595F" w14:textId="15B2BE1E" w:rsidR="00F83FC4" w:rsidRDefault="00F83FC4" w:rsidP="00F83FC4">
      <w:pPr>
        <w:rPr>
          <w:b/>
          <w:bCs/>
        </w:rPr>
      </w:pPr>
      <w:r>
        <w:rPr>
          <w:b/>
          <w:bCs/>
        </w:rPr>
        <w:t>Thinking aloud</w:t>
      </w:r>
    </w:p>
    <w:p w14:paraId="7812BD13" w14:textId="77777777" w:rsidR="00F83FC4" w:rsidRDefault="00F83FC4" w:rsidP="00F83FC4">
      <w:r>
        <w:t xml:space="preserve">Si chiede all’utente di esprimere ad alta voce ciò a cui sta pensando:  </w:t>
      </w:r>
    </w:p>
    <w:p w14:paraId="2FDCF6BD" w14:textId="77777777" w:rsidR="00F83FC4" w:rsidRDefault="00F83FC4" w:rsidP="00F83FC4">
      <w:pPr>
        <w:pStyle w:val="Paragrafoelenco"/>
        <w:numPr>
          <w:ilvl w:val="0"/>
          <w:numId w:val="1"/>
        </w:numPr>
      </w:pPr>
      <w:r>
        <w:t xml:space="preserve">che cosa sta cercando di fare </w:t>
      </w:r>
    </w:p>
    <w:p w14:paraId="38B7D551" w14:textId="77777777" w:rsidR="00F83FC4" w:rsidRDefault="00F83FC4" w:rsidP="00F83FC4">
      <w:pPr>
        <w:pStyle w:val="Paragrafoelenco"/>
        <w:numPr>
          <w:ilvl w:val="0"/>
          <w:numId w:val="1"/>
        </w:numPr>
      </w:pPr>
      <w:r>
        <w:t xml:space="preserve">che cosa vede sullo schermo </w:t>
      </w:r>
    </w:p>
    <w:p w14:paraId="3AAA6301" w14:textId="77777777" w:rsidR="00F83FC4" w:rsidRDefault="00F83FC4" w:rsidP="00F83FC4">
      <w:pPr>
        <w:pStyle w:val="Paragrafoelenco"/>
        <w:numPr>
          <w:ilvl w:val="0"/>
          <w:numId w:val="1"/>
        </w:numPr>
      </w:pPr>
      <w:r>
        <w:t xml:space="preserve">come pensa di dover proseguire </w:t>
      </w:r>
    </w:p>
    <w:p w14:paraId="05344484" w14:textId="35A4E179" w:rsidR="00F83FC4" w:rsidRDefault="00F83FC4" w:rsidP="00F83FC4">
      <w:pPr>
        <w:pStyle w:val="Paragrafoelenco"/>
        <w:numPr>
          <w:ilvl w:val="0"/>
          <w:numId w:val="1"/>
        </w:numPr>
      </w:pPr>
      <w:r>
        <w:t>quali dubbi e difficoltà sta provando</w:t>
      </w:r>
    </w:p>
    <w:p w14:paraId="116ABD12" w14:textId="0EFF9CFA" w:rsidR="00F83FC4" w:rsidRDefault="00F83FC4" w:rsidP="00F83FC4"/>
    <w:p w14:paraId="7F35CAC1" w14:textId="4DB04732" w:rsidR="00F83FC4" w:rsidRDefault="00F83FC4" w:rsidP="00F83FC4"/>
    <w:p w14:paraId="7EA83761" w14:textId="4017F71E" w:rsidR="00F83FC4" w:rsidRDefault="00F83FC4" w:rsidP="00F83FC4">
      <w:pPr>
        <w:jc w:val="center"/>
      </w:pPr>
      <w:r>
        <w:rPr>
          <w:noProof/>
        </w:rPr>
        <w:lastRenderedPageBreak/>
        <w:drawing>
          <wp:inline distT="0" distB="0" distL="0" distR="0" wp14:anchorId="1C40CA4C" wp14:editId="3AB60B3F">
            <wp:extent cx="3826880" cy="2389517"/>
            <wp:effectExtent l="0" t="0" r="254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145" cy="239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20B3" w14:textId="6E9C2912" w:rsidR="00F83FC4" w:rsidRDefault="00A12841" w:rsidP="00F83FC4">
      <w:r>
        <w:rPr>
          <w:noProof/>
        </w:rPr>
        <w:drawing>
          <wp:anchor distT="0" distB="0" distL="114300" distR="114300" simplePos="0" relativeHeight="251658240" behindDoc="0" locked="0" layoutInCell="1" allowOverlap="1" wp14:anchorId="431D06A8" wp14:editId="534E1769">
            <wp:simplePos x="0" y="0"/>
            <wp:positionH relativeFrom="column">
              <wp:posOffset>4050030</wp:posOffset>
            </wp:positionH>
            <wp:positionV relativeFrom="paragraph">
              <wp:posOffset>132080</wp:posOffset>
            </wp:positionV>
            <wp:extent cx="2599055" cy="1956435"/>
            <wp:effectExtent l="0" t="0" r="0" b="571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FC4">
        <w:rPr>
          <w:b/>
          <w:bCs/>
        </w:rPr>
        <w:t>Preparazione del test</w:t>
      </w:r>
    </w:p>
    <w:p w14:paraId="5159BD9B" w14:textId="4F697D0B" w:rsidR="00F83FC4" w:rsidRDefault="00F83FC4" w:rsidP="00F83FC4">
      <w:pPr>
        <w:pStyle w:val="Paragrafoelenco"/>
        <w:numPr>
          <w:ilvl w:val="0"/>
          <w:numId w:val="1"/>
        </w:numPr>
      </w:pPr>
      <w:r>
        <w:t xml:space="preserve">Definizione obiettivi, tipo di test, misure da raccogliere </w:t>
      </w:r>
    </w:p>
    <w:p w14:paraId="042EA770" w14:textId="5ED49FE7" w:rsidR="00F83FC4" w:rsidRDefault="00F83FC4" w:rsidP="00F83FC4">
      <w:pPr>
        <w:pStyle w:val="Paragrafoelenco"/>
        <w:numPr>
          <w:ilvl w:val="0"/>
          <w:numId w:val="1"/>
        </w:numPr>
      </w:pPr>
      <w:r>
        <w:t>Definizione numero e tipologia degli utenti campione</w:t>
      </w:r>
    </w:p>
    <w:p w14:paraId="1E075955" w14:textId="2AC86B1B" w:rsidR="00F83FC4" w:rsidRDefault="00F83FC4" w:rsidP="00F83FC4">
      <w:pPr>
        <w:pStyle w:val="Paragrafoelenco"/>
        <w:numPr>
          <w:ilvl w:val="0"/>
          <w:numId w:val="1"/>
        </w:numPr>
      </w:pPr>
      <w:r>
        <w:t>Definizione compiti e/o scenari d’uso</w:t>
      </w:r>
    </w:p>
    <w:p w14:paraId="41FDC29C" w14:textId="17121B3D" w:rsidR="00F83FC4" w:rsidRDefault="00F83FC4" w:rsidP="00F83FC4">
      <w:pPr>
        <w:pStyle w:val="Paragrafoelenco"/>
        <w:numPr>
          <w:ilvl w:val="0"/>
          <w:numId w:val="1"/>
        </w:numPr>
      </w:pPr>
      <w:r>
        <w:t>Individuazione utenti campione</w:t>
      </w:r>
    </w:p>
    <w:p w14:paraId="2CABB433" w14:textId="7B383E94" w:rsidR="00F83FC4" w:rsidRDefault="00F83FC4" w:rsidP="00F83FC4">
      <w:pPr>
        <w:pStyle w:val="Paragrafoelenco"/>
        <w:numPr>
          <w:ilvl w:val="0"/>
          <w:numId w:val="1"/>
        </w:numPr>
      </w:pPr>
      <w:r>
        <w:t>Preparazione materiali e ambiente di prova</w:t>
      </w:r>
    </w:p>
    <w:p w14:paraId="43B9FEF6" w14:textId="3FEAB62E" w:rsidR="00F83FC4" w:rsidRDefault="00F83FC4" w:rsidP="00F83FC4">
      <w:r>
        <w:rPr>
          <w:b/>
          <w:bCs/>
        </w:rPr>
        <w:t>Quali misure?</w:t>
      </w:r>
    </w:p>
    <w:p w14:paraId="41B87531" w14:textId="337A1C03" w:rsidR="00F83FC4" w:rsidRDefault="00F83FC4" w:rsidP="00F83FC4">
      <w:pPr>
        <w:pStyle w:val="Paragrafoelenco"/>
        <w:numPr>
          <w:ilvl w:val="0"/>
          <w:numId w:val="1"/>
        </w:numPr>
      </w:pPr>
      <w:r>
        <w:t>Tempo richiesto per un determinato compito</w:t>
      </w:r>
    </w:p>
    <w:p w14:paraId="57CFD253" w14:textId="273794A6" w:rsidR="00F83FC4" w:rsidRDefault="00F83FC4" w:rsidP="00F83FC4">
      <w:pPr>
        <w:pStyle w:val="Paragrafoelenco"/>
        <w:numPr>
          <w:ilvl w:val="0"/>
          <w:numId w:val="1"/>
        </w:numPr>
      </w:pPr>
      <w:r>
        <w:t>Tasso di successo di un determinato compito(vedi esempio pag 114)</w:t>
      </w:r>
    </w:p>
    <w:p w14:paraId="0B5A0048" w14:textId="4EA30484" w:rsidR="00F83FC4" w:rsidRDefault="00F83FC4" w:rsidP="00F83FC4">
      <w:pPr>
        <w:pStyle w:val="Paragrafoelenco"/>
        <w:numPr>
          <w:ilvl w:val="0"/>
          <w:numId w:val="1"/>
        </w:numPr>
      </w:pPr>
      <w:r>
        <w:t>Soddisfazione dell’utente</w:t>
      </w:r>
    </w:p>
    <w:p w14:paraId="16CCA3D4" w14:textId="77E08169" w:rsidR="00A12841" w:rsidRDefault="00A12841" w:rsidP="00A12841">
      <w:pPr>
        <w:jc w:val="center"/>
      </w:pPr>
    </w:p>
    <w:p w14:paraId="7AD18C4E" w14:textId="3340C9F4" w:rsidR="00A12841" w:rsidRDefault="00A12841" w:rsidP="00A12841">
      <w:pPr>
        <w:rPr>
          <w:b/>
          <w:bCs/>
        </w:rPr>
      </w:pPr>
      <w:r>
        <w:rPr>
          <w:b/>
          <w:bCs/>
        </w:rPr>
        <w:t>Effetto mascheramento</w:t>
      </w:r>
      <w:r>
        <w:sym w:font="Wingdings" w:char="F0E0"/>
      </w:r>
      <w:r>
        <w:t>I problemi riscontrati mi impediscono di vederne altri</w:t>
      </w:r>
      <w:r>
        <w:rPr>
          <w:b/>
          <w:bCs/>
        </w:rPr>
        <w:t xml:space="preserve"> </w:t>
      </w:r>
    </w:p>
    <w:p w14:paraId="57905D92" w14:textId="1D0FA63E" w:rsidR="00A12841" w:rsidRDefault="00A12841" w:rsidP="00A12841">
      <w:r>
        <w:t>La scelta dei compiti è una decisione critica</w:t>
      </w:r>
      <w:r>
        <w:sym w:font="Wingdings" w:char="F0E0"/>
      </w:r>
      <w:r>
        <w:t xml:space="preserve"> deve basarsi sulle priorità espresse nei requisiti</w:t>
      </w:r>
      <w:r>
        <w:sym w:font="Wingdings" w:char="F0E0"/>
      </w:r>
      <w:r>
        <w:t xml:space="preserve"> deve essere un compromesso tra tempo e risorse</w:t>
      </w:r>
    </w:p>
    <w:p w14:paraId="7C695FB4" w14:textId="57F7B381" w:rsidR="00A12841" w:rsidRDefault="00A12841" w:rsidP="00A12841">
      <w:r>
        <w:rPr>
          <w:b/>
          <w:bCs/>
        </w:rPr>
        <w:t>Preparazione materiali e ambiente di prova</w:t>
      </w:r>
    </w:p>
    <w:p w14:paraId="268CE624" w14:textId="77777777" w:rsidR="00A12841" w:rsidRDefault="00A12841" w:rsidP="00A12841">
      <w:pPr>
        <w:pStyle w:val="Paragrafoelenco"/>
        <w:numPr>
          <w:ilvl w:val="0"/>
          <w:numId w:val="1"/>
        </w:numPr>
      </w:pPr>
      <w:r>
        <w:t xml:space="preserve">Scheda utente (esperienza, conoscenza del sistema, …) </w:t>
      </w:r>
    </w:p>
    <w:p w14:paraId="1578BDE6" w14:textId="77777777" w:rsidR="00A12841" w:rsidRDefault="00A12841" w:rsidP="00A12841">
      <w:pPr>
        <w:pStyle w:val="Paragrafoelenco"/>
        <w:numPr>
          <w:ilvl w:val="0"/>
          <w:numId w:val="1"/>
        </w:numPr>
      </w:pPr>
      <w:r>
        <w:t xml:space="preserve">Descrizione scritta dei compiti </w:t>
      </w:r>
    </w:p>
    <w:p w14:paraId="693BA990" w14:textId="77777777" w:rsidR="00A12841" w:rsidRDefault="00A12841" w:rsidP="00A12841">
      <w:pPr>
        <w:pStyle w:val="Paragrafoelenco"/>
        <w:numPr>
          <w:ilvl w:val="0"/>
          <w:numId w:val="1"/>
        </w:numPr>
      </w:pPr>
      <w:r>
        <w:t xml:space="preserve">Modulo di raccolta misure e osservazioni, per l’osservatore (uno per ogni utente e compito/scenario) </w:t>
      </w:r>
    </w:p>
    <w:p w14:paraId="54AE3720" w14:textId="34C9334B" w:rsidR="00A12841" w:rsidRDefault="00A12841" w:rsidP="00A12841">
      <w:pPr>
        <w:pStyle w:val="Paragrafoelenco"/>
        <w:numPr>
          <w:ilvl w:val="0"/>
          <w:numId w:val="1"/>
        </w:numPr>
      </w:pPr>
      <w:r>
        <w:t>Questionario per l’intervista finale agli utenti</w:t>
      </w:r>
    </w:p>
    <w:p w14:paraId="25C1A043" w14:textId="75BD0B62" w:rsidR="00A12841" w:rsidRDefault="00A12841" w:rsidP="00A12841">
      <w:pPr>
        <w:rPr>
          <w:b/>
          <w:bCs/>
        </w:rPr>
      </w:pPr>
      <w:r>
        <w:rPr>
          <w:b/>
          <w:bCs/>
        </w:rPr>
        <w:t>Esecuzione del test</w:t>
      </w:r>
    </w:p>
    <w:p w14:paraId="729C655D" w14:textId="6B2FF77E" w:rsidR="00A12841" w:rsidRPr="00A12841" w:rsidRDefault="00A12841" w:rsidP="00A12841">
      <w:pPr>
        <w:pStyle w:val="Paragrafoelenco"/>
        <w:numPr>
          <w:ilvl w:val="0"/>
          <w:numId w:val="1"/>
        </w:numPr>
        <w:rPr>
          <w:b/>
          <w:bCs/>
        </w:rPr>
      </w:pPr>
      <w:r>
        <w:t>Briefing agli utenti</w:t>
      </w:r>
    </w:p>
    <w:p w14:paraId="42212BFB" w14:textId="45E8CEA8" w:rsidR="00A12841" w:rsidRPr="00A12841" w:rsidRDefault="00A12841" w:rsidP="00A12841">
      <w:pPr>
        <w:pStyle w:val="Paragrafoelenco"/>
        <w:numPr>
          <w:ilvl w:val="1"/>
          <w:numId w:val="1"/>
        </w:numPr>
        <w:rPr>
          <w:b/>
          <w:bCs/>
        </w:rPr>
      </w:pPr>
      <w:r>
        <w:t xml:space="preserve">Mettere gli utenti a proprio agio, per ridurre al massimo lo stress da esame </w:t>
      </w:r>
    </w:p>
    <w:p w14:paraId="5E17D25C" w14:textId="77777777" w:rsidR="00A12841" w:rsidRPr="00A12841" w:rsidRDefault="00A12841" w:rsidP="00A12841">
      <w:pPr>
        <w:pStyle w:val="Paragrafoelenco"/>
        <w:numPr>
          <w:ilvl w:val="1"/>
          <w:numId w:val="1"/>
        </w:numPr>
        <w:rPr>
          <w:b/>
          <w:bCs/>
        </w:rPr>
      </w:pPr>
      <w:r>
        <w:t xml:space="preserve">Spiegare che lo scopo è di provare il sistema, non l’utente </w:t>
      </w:r>
    </w:p>
    <w:p w14:paraId="2A369BB4" w14:textId="4591507C" w:rsidR="00A12841" w:rsidRPr="00A12841" w:rsidRDefault="00A12841" w:rsidP="00A12841">
      <w:pPr>
        <w:pStyle w:val="Paragrafoelenco"/>
        <w:numPr>
          <w:ilvl w:val="1"/>
          <w:numId w:val="1"/>
        </w:numPr>
        <w:rPr>
          <w:b/>
          <w:bCs/>
        </w:rPr>
      </w:pPr>
      <w:r>
        <w:t>Spiegare quali registrazioni verranno fatte, e la polirica di privacy</w:t>
      </w:r>
    </w:p>
    <w:p w14:paraId="23F5F731" w14:textId="104C17C7" w:rsidR="00A12841" w:rsidRPr="00A12841" w:rsidRDefault="00A12841" w:rsidP="00A12841">
      <w:pPr>
        <w:pStyle w:val="Paragrafoelenco"/>
        <w:numPr>
          <w:ilvl w:val="1"/>
          <w:numId w:val="1"/>
        </w:numPr>
        <w:rPr>
          <w:b/>
          <w:bCs/>
        </w:rPr>
      </w:pPr>
      <w:r>
        <w:t>Fornire agli utenti l’elenco scritto dei compiti</w:t>
      </w:r>
    </w:p>
    <w:p w14:paraId="6693CD04" w14:textId="77777777" w:rsidR="00A12841" w:rsidRPr="00A12841" w:rsidRDefault="00A12841" w:rsidP="00A12841">
      <w:pPr>
        <w:pStyle w:val="Paragrafoelenco"/>
        <w:numPr>
          <w:ilvl w:val="0"/>
          <w:numId w:val="1"/>
        </w:numPr>
        <w:rPr>
          <w:b/>
          <w:bCs/>
        </w:rPr>
      </w:pPr>
      <w:r>
        <w:t xml:space="preserve">Conduzione del test </w:t>
      </w:r>
    </w:p>
    <w:p w14:paraId="706AA583" w14:textId="013290CD" w:rsidR="00A12841" w:rsidRPr="00A12841" w:rsidRDefault="00A12841" w:rsidP="00A12841">
      <w:pPr>
        <w:pStyle w:val="Paragrafoelenco"/>
        <w:numPr>
          <w:ilvl w:val="0"/>
          <w:numId w:val="1"/>
        </w:numPr>
        <w:rPr>
          <w:b/>
          <w:bCs/>
        </w:rPr>
      </w:pPr>
      <w:r>
        <w:t>Intervista individuale o focus group finale</w:t>
      </w:r>
      <w:r w:rsidR="00F2719A">
        <w:sym w:font="Wingdings" w:char="F0E0"/>
      </w:r>
      <w:r w:rsidR="00F2719A">
        <w:t>Per discutere dei punti di forza/debolezza</w:t>
      </w:r>
      <w:r w:rsidR="00F2719A">
        <w:sym w:font="Wingdings" w:char="F0E0"/>
      </w:r>
      <w:r w:rsidR="00F2719A">
        <w:t>utile predisporre un questionario</w:t>
      </w:r>
    </w:p>
    <w:p w14:paraId="6BE3BADF" w14:textId="6F64ECD7" w:rsidR="00A12841" w:rsidRDefault="00A12841" w:rsidP="00A12841">
      <w:pPr>
        <w:rPr>
          <w:b/>
          <w:bCs/>
        </w:rPr>
      </w:pPr>
      <w:r>
        <w:rPr>
          <w:b/>
          <w:bCs/>
        </w:rPr>
        <w:lastRenderedPageBreak/>
        <w:t>Il ruolo dell’osservatore</w:t>
      </w:r>
    </w:p>
    <w:p w14:paraId="0DDEF882" w14:textId="6DA16EAA" w:rsidR="00F2719A" w:rsidRDefault="00F2719A" w:rsidP="00A12841">
      <w:r>
        <w:t>Cosa dire</w:t>
      </w:r>
      <w:r>
        <w:sym w:font="Wingdings" w:char="F0E0"/>
      </w:r>
      <w:r>
        <w:t>a che cosa stai pensando? / continua a parlare /  non scoraggiarti</w:t>
      </w:r>
    </w:p>
    <w:p w14:paraId="651F5848" w14:textId="0BE9CC83" w:rsidR="00F2719A" w:rsidRDefault="00F2719A" w:rsidP="00A12841">
      <w:r>
        <w:t>Cosa non dire</w:t>
      </w:r>
      <w:r>
        <w:sym w:font="Wingdings" w:char="F0E0"/>
      </w:r>
      <w:r>
        <w:t>a che cosa serve quel bottone? / perché hai cliccato lì?</w:t>
      </w:r>
    </w:p>
    <w:p w14:paraId="23576E5F" w14:textId="56104CD1" w:rsidR="00F2719A" w:rsidRDefault="00F2719A" w:rsidP="00A12841">
      <w:pPr>
        <w:rPr>
          <w:b/>
          <w:bCs/>
        </w:rPr>
      </w:pPr>
      <w:r>
        <w:rPr>
          <w:b/>
          <w:bCs/>
        </w:rPr>
        <w:t>Analisi dei risultati e proposte finali</w:t>
      </w:r>
    </w:p>
    <w:p w14:paraId="691B04EA" w14:textId="53DAE4FD" w:rsidR="00EF266D" w:rsidRDefault="00EF266D" w:rsidP="00EF266D">
      <w:pPr>
        <w:pStyle w:val="Paragrafoelenco"/>
        <w:numPr>
          <w:ilvl w:val="0"/>
          <w:numId w:val="1"/>
        </w:numPr>
      </w:pPr>
      <w:r>
        <w:t xml:space="preserve">Analisi dettagliata dei dari e della registrazione </w:t>
      </w:r>
    </w:p>
    <w:p w14:paraId="4669AE85" w14:textId="22FA146D" w:rsidR="00EF266D" w:rsidRDefault="00EF266D" w:rsidP="00EF266D">
      <w:pPr>
        <w:pStyle w:val="Paragrafoelenco"/>
        <w:numPr>
          <w:ilvl w:val="0"/>
          <w:numId w:val="1"/>
        </w:numPr>
      </w:pPr>
      <w:r>
        <w:t xml:space="preserve">Elenco dei singoli problemi, e loro gravità (es. bloccanti / bypassabili / lievi)  </w:t>
      </w:r>
    </w:p>
    <w:p w14:paraId="4A5FDAA5" w14:textId="3DD3CA50" w:rsidR="00EF266D" w:rsidRDefault="00EF266D" w:rsidP="00EF266D">
      <w:pPr>
        <w:pStyle w:val="Paragrafoelenco"/>
        <w:numPr>
          <w:ilvl w:val="0"/>
          <w:numId w:val="1"/>
        </w:numPr>
      </w:pPr>
      <w:r>
        <w:t>Elenco degli interventi suggeriti</w:t>
      </w:r>
    </w:p>
    <w:p w14:paraId="71D39074" w14:textId="730E3DD9" w:rsidR="00EF266D" w:rsidRDefault="00EF266D" w:rsidP="00EF266D">
      <w:pPr>
        <w:pStyle w:val="Paragrafoelenco"/>
        <w:numPr>
          <w:ilvl w:val="0"/>
          <w:numId w:val="1"/>
        </w:numPr>
      </w:pPr>
      <w:r>
        <w:t>Stesura del rapporto di valutazione</w:t>
      </w:r>
    </w:p>
    <w:p w14:paraId="04679A55" w14:textId="151B7C31" w:rsidR="00CF2513" w:rsidRDefault="00CF2513" w:rsidP="00CF2513">
      <w:r>
        <w:rPr>
          <w:b/>
          <w:bCs/>
        </w:rPr>
        <w:t>Classificazione dei problemi</w:t>
      </w:r>
    </w:p>
    <w:p w14:paraId="546A0DD5" w14:textId="77777777" w:rsidR="00CF2513" w:rsidRDefault="00CF2513" w:rsidP="00CF2513">
      <w:pPr>
        <w:pStyle w:val="Paragrafoelenco"/>
        <w:numPr>
          <w:ilvl w:val="0"/>
          <w:numId w:val="6"/>
        </w:numPr>
      </w:pPr>
      <w:r>
        <w:t xml:space="preserve">Problema irrilevante: può non essere risolto </w:t>
      </w:r>
    </w:p>
    <w:p w14:paraId="5BB9EEA1" w14:textId="77777777" w:rsidR="00CF2513" w:rsidRDefault="00CF2513" w:rsidP="00CF2513">
      <w:pPr>
        <w:pStyle w:val="Paragrafoelenco"/>
        <w:numPr>
          <w:ilvl w:val="0"/>
          <w:numId w:val="6"/>
        </w:numPr>
      </w:pPr>
      <w:r>
        <w:t xml:space="preserve">Problema secondario: da risolvere con bassa priorità </w:t>
      </w:r>
    </w:p>
    <w:p w14:paraId="3C7900DF" w14:textId="77777777" w:rsidR="00CF2513" w:rsidRDefault="00CF2513" w:rsidP="00CF2513">
      <w:pPr>
        <w:pStyle w:val="Paragrafoelenco"/>
        <w:numPr>
          <w:ilvl w:val="0"/>
          <w:numId w:val="6"/>
        </w:numPr>
      </w:pPr>
      <w:r>
        <w:t xml:space="preserve">Problema rilevante: da risolvere con alta priorità </w:t>
      </w:r>
    </w:p>
    <w:p w14:paraId="047F96FE" w14:textId="34BFC86E" w:rsidR="00CF2513" w:rsidRPr="00CF2513" w:rsidRDefault="00CF2513" w:rsidP="00CF2513">
      <w:pPr>
        <w:pStyle w:val="Paragrafoelenco"/>
        <w:numPr>
          <w:ilvl w:val="0"/>
          <w:numId w:val="6"/>
        </w:numPr>
      </w:pPr>
      <w:r>
        <w:t>Problema bloccante: deve necessariamente essere risolto prima che il sistema venga rilasciato</w:t>
      </w:r>
    </w:p>
    <w:sectPr w:rsidR="00CF2513" w:rsidRPr="00CF25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B4080"/>
    <w:multiLevelType w:val="hybridMultilevel"/>
    <w:tmpl w:val="F43AE15A"/>
    <w:lvl w:ilvl="0" w:tplc="2D009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F19D6"/>
    <w:multiLevelType w:val="hybridMultilevel"/>
    <w:tmpl w:val="B4966C00"/>
    <w:lvl w:ilvl="0" w:tplc="CDE42B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35DBD"/>
    <w:multiLevelType w:val="hybridMultilevel"/>
    <w:tmpl w:val="EDE4E6CC"/>
    <w:lvl w:ilvl="0" w:tplc="EA566B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11220"/>
    <w:multiLevelType w:val="hybridMultilevel"/>
    <w:tmpl w:val="8B7C75F2"/>
    <w:lvl w:ilvl="0" w:tplc="C40466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53653"/>
    <w:multiLevelType w:val="hybridMultilevel"/>
    <w:tmpl w:val="B14EB41C"/>
    <w:lvl w:ilvl="0" w:tplc="CAD6ED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B130D"/>
    <w:multiLevelType w:val="hybridMultilevel"/>
    <w:tmpl w:val="D46E0AAC"/>
    <w:lvl w:ilvl="0" w:tplc="CE809D58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CC"/>
    <w:rsid w:val="000827E0"/>
    <w:rsid w:val="000B3FEB"/>
    <w:rsid w:val="001D2C7C"/>
    <w:rsid w:val="002D2051"/>
    <w:rsid w:val="00382A06"/>
    <w:rsid w:val="00384480"/>
    <w:rsid w:val="00475A43"/>
    <w:rsid w:val="00533785"/>
    <w:rsid w:val="00587665"/>
    <w:rsid w:val="00670609"/>
    <w:rsid w:val="006E3BCF"/>
    <w:rsid w:val="00897162"/>
    <w:rsid w:val="00A12841"/>
    <w:rsid w:val="00A41245"/>
    <w:rsid w:val="00A75153"/>
    <w:rsid w:val="00B50872"/>
    <w:rsid w:val="00C20A2C"/>
    <w:rsid w:val="00CF2513"/>
    <w:rsid w:val="00D408CC"/>
    <w:rsid w:val="00EA4BC5"/>
    <w:rsid w:val="00EB03DB"/>
    <w:rsid w:val="00EF266D"/>
    <w:rsid w:val="00F16DFB"/>
    <w:rsid w:val="00F2719A"/>
    <w:rsid w:val="00F8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51CFE"/>
  <w15:chartTrackingRefBased/>
  <w15:docId w15:val="{CFE4A76A-7C48-4D44-8087-40BC84BB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82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1916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 Temp</dc:creator>
  <cp:keywords/>
  <dc:description/>
  <cp:lastModifiedBy>Giov Temp</cp:lastModifiedBy>
  <cp:revision>9</cp:revision>
  <dcterms:created xsi:type="dcterms:W3CDTF">2020-11-30T14:32:00Z</dcterms:created>
  <dcterms:modified xsi:type="dcterms:W3CDTF">2020-12-02T12:22:00Z</dcterms:modified>
</cp:coreProperties>
</file>