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6452" w14:textId="4D345467" w:rsidR="00B61AF9" w:rsidRPr="00B61AF9" w:rsidRDefault="00B61AF9" w:rsidP="00B61AF9">
      <w:pPr>
        <w:pStyle w:val="NormalWeb"/>
        <w:rPr>
          <w:sz w:val="36"/>
          <w:szCs w:val="36"/>
        </w:rPr>
      </w:pPr>
      <w:proofErr w:type="gramStart"/>
      <w:r w:rsidRPr="00B61AF9">
        <w:rPr>
          <w:color w:val="FFFFFF"/>
          <w:sz w:val="36"/>
          <w:szCs w:val="36"/>
        </w:rPr>
        <w:t>.</w:t>
      </w:r>
      <w:r w:rsidRPr="00B61AF9">
        <w:rPr>
          <w:rStyle w:val="Strong"/>
          <w:rFonts w:cs="Angsana New"/>
          <w:color w:val="0000FF"/>
          <w:sz w:val="36"/>
          <w:szCs w:val="36"/>
          <w:cs/>
        </w:rPr>
        <w:t>สมการกำลังสอง</w:t>
      </w:r>
      <w:proofErr w:type="gramEnd"/>
      <w:r w:rsidRPr="00B61AF9">
        <w:rPr>
          <w:rStyle w:val="Strong"/>
          <w:rFonts w:cs="Angsana New"/>
          <w:color w:val="0000FF"/>
          <w:sz w:val="36"/>
          <w:szCs w:val="36"/>
          <w:cs/>
        </w:rPr>
        <w:t xml:space="preserve"> (</w:t>
      </w:r>
      <w:r w:rsidRPr="00B61AF9">
        <w:rPr>
          <w:rStyle w:val="Strong"/>
          <w:color w:val="0000FF"/>
          <w:sz w:val="36"/>
          <w:szCs w:val="36"/>
        </w:rPr>
        <w:t>quadratic equations)</w:t>
      </w:r>
      <w:r w:rsidRPr="00B61AF9">
        <w:rPr>
          <w:sz w:val="36"/>
          <w:szCs w:val="36"/>
        </w:rPr>
        <w:t xml:space="preserve"> </w:t>
      </w:r>
      <w:r w:rsidRPr="00B61AF9">
        <w:rPr>
          <w:rFonts w:cs="Angsana New"/>
          <w:sz w:val="36"/>
          <w:szCs w:val="36"/>
          <w:cs/>
        </w:rPr>
        <w:t xml:space="preserve">คือ สมการของพหุนามตัวแปรเดียวที่มีดีกรีเท่ากับ </w:t>
      </w:r>
      <w:r w:rsidRPr="00B61AF9">
        <w:rPr>
          <w:sz w:val="36"/>
          <w:szCs w:val="36"/>
        </w:rPr>
        <w:t xml:space="preserve">2 </w:t>
      </w:r>
      <w:r w:rsidRPr="00B61AF9">
        <w:rPr>
          <w:rFonts w:cs="Angsana New"/>
          <w:sz w:val="36"/>
          <w:szCs w:val="36"/>
          <w:cs/>
        </w:rPr>
        <w:t xml:space="preserve">บางครั้งเรียกสมการกำลังสองว่า สมการดีกรี </w:t>
      </w:r>
      <w:r w:rsidRPr="00B61AF9">
        <w:rPr>
          <w:sz w:val="36"/>
          <w:szCs w:val="36"/>
        </w:rPr>
        <w:t xml:space="preserve">2   </w:t>
      </w:r>
      <w:r w:rsidRPr="00B61AF9">
        <w:rPr>
          <w:rFonts w:cs="Angsana New"/>
          <w:sz w:val="36"/>
          <w:szCs w:val="36"/>
          <w:cs/>
        </w:rPr>
        <w:t>รูปแบบทั่วไปของสมการกำลังสอง คือ</w:t>
      </w:r>
      <w:r w:rsidRPr="00B61AF9">
        <w:rPr>
          <w:sz w:val="36"/>
          <w:szCs w:val="36"/>
        </w:rPr>
        <w:br/>
      </w:r>
      <w:r w:rsidRPr="00B61AF9">
        <w:rPr>
          <w:color w:val="FFFFFF"/>
          <w:sz w:val="36"/>
          <w:szCs w:val="36"/>
        </w:rPr>
        <w:t>……</w:t>
      </w:r>
      <w:r>
        <w:rPr>
          <w:rFonts w:cstheme="minorBidi" w:hint="cs"/>
          <w:color w:val="FFFFFF"/>
          <w:sz w:val="36"/>
          <w:szCs w:val="36"/>
          <w:cs/>
        </w:rPr>
        <w:t xml:space="preserve"> </w:t>
      </w:r>
      <w:r w:rsidRPr="00B61AF9">
        <w:rPr>
          <w:color w:val="FFFFFF"/>
          <w:sz w:val="36"/>
          <w:szCs w:val="36"/>
        </w:rPr>
        <w:t>.</w:t>
      </w:r>
      <w:r w:rsidRPr="00B61AF9">
        <w:rPr>
          <w:noProof/>
          <w:sz w:val="36"/>
          <w:szCs w:val="36"/>
        </w:rPr>
        <w:drawing>
          <wp:inline distT="0" distB="0" distL="0" distR="0" wp14:anchorId="70275F86" wp14:editId="1A7DC7BE">
            <wp:extent cx="2518324" cy="341906"/>
            <wp:effectExtent l="0" t="0" r="0" b="1270"/>
            <wp:docPr id="1721663794" name="Picture 3" descr="ax^2 + bx + c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^2 + bx + c = 0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15" cy="34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AF9">
        <w:rPr>
          <w:sz w:val="36"/>
          <w:szCs w:val="36"/>
        </w:rPr>
        <w:br/>
      </w:r>
      <w:r w:rsidRPr="00B61AF9">
        <w:rPr>
          <w:color w:val="FFFFFF"/>
          <w:sz w:val="36"/>
          <w:szCs w:val="36"/>
        </w:rPr>
        <w:t>…..</w:t>
      </w:r>
      <w:r w:rsidRPr="00B61AF9">
        <w:rPr>
          <w:sz w:val="36"/>
          <w:szCs w:val="36"/>
        </w:rPr>
        <w:t xml:space="preserve"> </w:t>
      </w:r>
      <w:r w:rsidRPr="00B61AF9">
        <w:rPr>
          <w:rFonts w:cs="Angsana New"/>
          <w:sz w:val="36"/>
          <w:szCs w:val="36"/>
          <w:cs/>
        </w:rPr>
        <w:t>เมื่อ</w:t>
      </w:r>
      <w:r w:rsidRPr="00B61AF9">
        <w:rPr>
          <w:sz w:val="36"/>
          <w:szCs w:val="36"/>
        </w:rPr>
        <w:t xml:space="preserve"> </w:t>
      </w:r>
      <w:r w:rsidRPr="00B61AF9">
        <w:rPr>
          <w:noProof/>
          <w:sz w:val="36"/>
          <w:szCs w:val="36"/>
        </w:rPr>
        <w:drawing>
          <wp:inline distT="0" distB="0" distL="0" distR="0" wp14:anchorId="31889D6E" wp14:editId="6F451A65">
            <wp:extent cx="589063" cy="254441"/>
            <wp:effectExtent l="0" t="0" r="1905" b="0"/>
            <wp:docPr id="1786598274" name="Picture 2" descr="a, b,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, b, c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8" cy="2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AF9">
        <w:rPr>
          <w:rFonts w:cs="Angsana New"/>
          <w:sz w:val="36"/>
          <w:szCs w:val="36"/>
          <w:cs/>
        </w:rPr>
        <w:t>เป็นค่าคงตัว และ</w:t>
      </w:r>
      <w:r w:rsidRPr="00B61AF9">
        <w:rPr>
          <w:sz w:val="36"/>
          <w:szCs w:val="36"/>
        </w:rPr>
        <w:t xml:space="preserve"> </w:t>
      </w:r>
      <w:r w:rsidRPr="00B61AF9">
        <w:rPr>
          <w:noProof/>
          <w:sz w:val="36"/>
          <w:szCs w:val="36"/>
        </w:rPr>
        <w:drawing>
          <wp:inline distT="0" distB="0" distL="0" distR="0" wp14:anchorId="610C4147" wp14:editId="676D0DF1">
            <wp:extent cx="481088" cy="198783"/>
            <wp:effectExtent l="0" t="0" r="0" b="0"/>
            <wp:docPr id="1153229824" name="Picture 1" descr="a \not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\not= 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0" cy="2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AF9">
        <w:rPr>
          <w:sz w:val="36"/>
          <w:szCs w:val="36"/>
        </w:rPr>
        <w:t> </w:t>
      </w:r>
    </w:p>
    <w:p w14:paraId="1584704A" w14:textId="77777777" w:rsidR="00B61AF9" w:rsidRPr="00B61AF9" w:rsidRDefault="00B61AF9" w:rsidP="00B61AF9">
      <w:pPr>
        <w:pStyle w:val="NormalWeb"/>
        <w:rPr>
          <w:sz w:val="36"/>
          <w:szCs w:val="36"/>
        </w:rPr>
      </w:pPr>
      <w:r w:rsidRPr="00B61AF9">
        <w:rPr>
          <w:rFonts w:cs="Angsana New"/>
          <w:sz w:val="36"/>
          <w:szCs w:val="36"/>
          <w:cs/>
        </w:rPr>
        <w:t>การแก้สมการกำลังสองตัวแปรเดียว ทำได้โดย</w:t>
      </w:r>
      <w:r w:rsidRPr="00B61AF9">
        <w:rPr>
          <w:sz w:val="36"/>
          <w:szCs w:val="36"/>
        </w:rPr>
        <w:br/>
        <w:t xml:space="preserve">1 </w:t>
      </w:r>
      <w:r w:rsidRPr="00B61AF9">
        <w:rPr>
          <w:rFonts w:cs="Angsana New"/>
          <w:sz w:val="36"/>
          <w:szCs w:val="36"/>
          <w:cs/>
        </w:rPr>
        <w:t>วิธีแยกตัวประกอบ</w:t>
      </w:r>
      <w:r w:rsidRPr="00B61AF9">
        <w:rPr>
          <w:sz w:val="36"/>
          <w:szCs w:val="36"/>
        </w:rPr>
        <w:br/>
        <w:t xml:space="preserve">2 </w:t>
      </w:r>
      <w:r w:rsidRPr="00B61AF9">
        <w:rPr>
          <w:rFonts w:cs="Angsana New"/>
          <w:sz w:val="36"/>
          <w:szCs w:val="36"/>
          <w:cs/>
        </w:rPr>
        <w:t>วิธีกำลังสองสมบูรณ์</w:t>
      </w:r>
      <w:r w:rsidRPr="00B61AF9">
        <w:rPr>
          <w:sz w:val="36"/>
          <w:szCs w:val="36"/>
        </w:rPr>
        <w:br/>
        <w:t xml:space="preserve">3. </w:t>
      </w:r>
      <w:r w:rsidRPr="00B61AF9">
        <w:rPr>
          <w:rFonts w:cs="Angsana New"/>
          <w:sz w:val="36"/>
          <w:szCs w:val="36"/>
          <w:cs/>
        </w:rPr>
        <w:t>การใช้สูตร</w:t>
      </w:r>
    </w:p>
    <w:p w14:paraId="0D842AD7" w14:textId="004D5389" w:rsidR="00742187" w:rsidRPr="00B61AF9" w:rsidRDefault="00742187" w:rsidP="00B61AF9">
      <w:pPr>
        <w:rPr>
          <w:sz w:val="36"/>
          <w:szCs w:val="36"/>
          <w:cs/>
        </w:rPr>
      </w:pPr>
    </w:p>
    <w:sectPr w:rsidR="00742187" w:rsidRPr="00B61AF9" w:rsidSect="0065022D">
      <w:pgSz w:w="12240" w:h="15840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77C57"/>
    <w:rsid w:val="00090854"/>
    <w:rsid w:val="000D274C"/>
    <w:rsid w:val="0019109C"/>
    <w:rsid w:val="00210B83"/>
    <w:rsid w:val="0024248B"/>
    <w:rsid w:val="002777F1"/>
    <w:rsid w:val="00293261"/>
    <w:rsid w:val="00304C1B"/>
    <w:rsid w:val="00426CEF"/>
    <w:rsid w:val="00427BAF"/>
    <w:rsid w:val="0051043B"/>
    <w:rsid w:val="0065022D"/>
    <w:rsid w:val="00663544"/>
    <w:rsid w:val="006861CC"/>
    <w:rsid w:val="006D0CF1"/>
    <w:rsid w:val="00742187"/>
    <w:rsid w:val="00774264"/>
    <w:rsid w:val="007A4D2A"/>
    <w:rsid w:val="007C050D"/>
    <w:rsid w:val="007C1689"/>
    <w:rsid w:val="00823237"/>
    <w:rsid w:val="00825430"/>
    <w:rsid w:val="00851F06"/>
    <w:rsid w:val="008832CF"/>
    <w:rsid w:val="008C3FCF"/>
    <w:rsid w:val="008E30C2"/>
    <w:rsid w:val="008F5DC4"/>
    <w:rsid w:val="008F6990"/>
    <w:rsid w:val="00914A18"/>
    <w:rsid w:val="00916E32"/>
    <w:rsid w:val="00917699"/>
    <w:rsid w:val="009619C7"/>
    <w:rsid w:val="00964A76"/>
    <w:rsid w:val="0096712A"/>
    <w:rsid w:val="00A84BB5"/>
    <w:rsid w:val="00AC2421"/>
    <w:rsid w:val="00AF0FE2"/>
    <w:rsid w:val="00B27D3E"/>
    <w:rsid w:val="00B30967"/>
    <w:rsid w:val="00B610B1"/>
    <w:rsid w:val="00B61AF9"/>
    <w:rsid w:val="00BB6A66"/>
    <w:rsid w:val="00D5048D"/>
    <w:rsid w:val="00D862AA"/>
    <w:rsid w:val="00DB2CD5"/>
    <w:rsid w:val="00DC77C5"/>
    <w:rsid w:val="00DE3C1D"/>
    <w:rsid w:val="00DE5C18"/>
    <w:rsid w:val="00DF1B5E"/>
    <w:rsid w:val="00E653F8"/>
    <w:rsid w:val="00E91BA0"/>
    <w:rsid w:val="00EB23A8"/>
    <w:rsid w:val="00EF56F4"/>
    <w:rsid w:val="00F10879"/>
    <w:rsid w:val="00F14BA6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4FAB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  <w:style w:type="character" w:customStyle="1" w:styleId="hgkelc">
    <w:name w:val="hgkelc"/>
    <w:basedOn w:val="DefaultParagraphFont"/>
    <w:rsid w:val="002777F1"/>
  </w:style>
  <w:style w:type="character" w:customStyle="1" w:styleId="sfrac">
    <w:name w:val="sfrac"/>
    <w:basedOn w:val="DefaultParagraphFont"/>
    <w:rsid w:val="000D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38</cp:revision>
  <cp:lastPrinted>2022-08-25T01:35:00Z</cp:lastPrinted>
  <dcterms:created xsi:type="dcterms:W3CDTF">2022-08-24T01:48:00Z</dcterms:created>
  <dcterms:modified xsi:type="dcterms:W3CDTF">2023-09-04T02:22:00Z</dcterms:modified>
</cp:coreProperties>
</file>