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CF1" w:rsidRPr="00E653F8" w:rsidRDefault="006D0CF1" w:rsidP="00F14BA6">
      <w:pPr>
        <w:pStyle w:val="NoSpacing"/>
        <w:rPr>
          <w:rStyle w:val="hgkelc"/>
          <w:rFonts w:cstheme="minorHAnsi"/>
          <w:b/>
          <w:bCs/>
          <w:sz w:val="36"/>
          <w:szCs w:val="36"/>
        </w:rPr>
      </w:pPr>
    </w:p>
    <w:p w:rsidR="00663544" w:rsidRPr="00E653F8" w:rsidRDefault="006D0CF1" w:rsidP="00663544">
      <w:pPr>
        <w:pStyle w:val="NoSpacing"/>
        <w:rPr>
          <w:rFonts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b/>
          <w:bCs/>
          <w:sz w:val="36"/>
          <w:szCs w:val="36"/>
          <w:cs/>
        </w:rPr>
        <w:t>จำนวนคละ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คือจำนวนเต็มประกอบเข้ากับเศษส่วนอย่าง</w:t>
      </w:r>
    </w:p>
    <w:p w:rsidR="006D0CF1" w:rsidRPr="00E653F8" w:rsidRDefault="006D0CF1" w:rsidP="00663544">
      <w:pPr>
        <w:pStyle w:val="NoSpacing"/>
        <w:rPr>
          <w:rStyle w:val="hgkelc"/>
          <w:rFonts w:cstheme="minorHAnsi"/>
          <w:sz w:val="36"/>
          <w:szCs w:val="36"/>
          <w:cs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เช่น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cstheme="minorHAnsi"/>
          <w:sz w:val="36"/>
          <w:szCs w:val="36"/>
        </w:rPr>
        <w:t xml:space="preserve">3 ½ 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คือ</w:t>
      </w:r>
      <w:r w:rsidRPr="00E653F8">
        <w:rPr>
          <w:rFonts w:cstheme="minorHAnsi"/>
          <w:sz w:val="36"/>
          <w:szCs w:val="36"/>
          <w:cs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3x2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+</m:t>
            </m:r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</m:t>
        </m:r>
        <m:r>
          <w:rPr>
            <w:rFonts w:ascii="Cambria Math" w:hAnsi="Cambria Math" w:cstheme="minorHAnsi"/>
            <w:sz w:val="36"/>
            <w:szCs w:val="36"/>
          </w:rPr>
          <m:t xml:space="preserve">  </m:t>
        </m:r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cstheme="minorHAnsi"/>
          <w:sz w:val="36"/>
          <w:szCs w:val="36"/>
          <w:cs/>
        </w:rPr>
        <w:t xml:space="preserve"> </w:t>
      </w:r>
    </w:p>
    <w:p w:rsidR="006D0CF1" w:rsidRPr="00E653F8" w:rsidRDefault="006D0CF1" w:rsidP="00F14BA6">
      <w:pPr>
        <w:pStyle w:val="NoSpacing"/>
        <w:rPr>
          <w:rFonts w:cstheme="minorHAnsi"/>
          <w:sz w:val="36"/>
          <w:szCs w:val="36"/>
        </w:rPr>
      </w:pPr>
    </w:p>
    <w:p w:rsidR="00E91BA0" w:rsidRPr="00E653F8" w:rsidRDefault="00663544" w:rsidP="00F14BA6">
      <w:pPr>
        <w:pStyle w:val="NoSpacing"/>
        <w:rPr>
          <w:rFonts w:cstheme="minorHAnsi"/>
          <w:sz w:val="36"/>
          <w:szCs w:val="36"/>
          <w:cs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การเปลี่ยนจาก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จำนวนคละ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เป็น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เศษส่วนเกิน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ทำได้โดย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นำตัวส่วน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มาคูณกับจำนวนเต็ม</w:t>
      </w:r>
      <w:r w:rsidR="00E653F8" w:rsidRPr="00E653F8">
        <w:rPr>
          <w:rFonts w:cstheme="minorHAnsi"/>
          <w:sz w:val="36"/>
          <w:szCs w:val="36"/>
          <w:cs/>
        </w:rPr>
        <w:t>(3</w:t>
      </w:r>
      <w:r w:rsidR="00E653F8" w:rsidRPr="00E653F8">
        <w:rPr>
          <w:rFonts w:cstheme="minorHAnsi"/>
          <w:sz w:val="36"/>
          <w:szCs w:val="36"/>
        </w:rPr>
        <w:t>x</w:t>
      </w:r>
      <w:r w:rsidR="00E653F8" w:rsidRPr="00E653F8">
        <w:rPr>
          <w:rFonts w:cstheme="minorHAnsi"/>
          <w:sz w:val="36"/>
          <w:szCs w:val="36"/>
          <w:cs/>
        </w:rPr>
        <w:t>2)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และ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บวกกับ</w:t>
      </w:r>
      <w:r w:rsidR="00E653F8" w:rsidRPr="00E653F8">
        <w:rPr>
          <w:rFonts w:ascii="Browallia New" w:hAnsi="Browallia New" w:cs="Browallia New" w:hint="cs"/>
          <w:sz w:val="36"/>
          <w:szCs w:val="36"/>
          <w:cs/>
        </w:rPr>
        <w:t>ส่วน</w:t>
      </w:r>
      <w:r w:rsidR="00E653F8" w:rsidRPr="00E653F8">
        <w:rPr>
          <w:rFonts w:cstheme="minorHAnsi"/>
          <w:sz w:val="36"/>
          <w:szCs w:val="36"/>
          <w:cs/>
        </w:rPr>
        <w:t xml:space="preserve">(1) </w:t>
      </w:r>
      <w:r w:rsidR="00E653F8" w:rsidRPr="00E653F8">
        <w:rPr>
          <w:rFonts w:ascii="Browallia New" w:hAnsi="Browallia New" w:cs="Browallia New" w:hint="cs"/>
          <w:sz w:val="36"/>
          <w:szCs w:val="36"/>
          <w:cs/>
        </w:rPr>
        <w:t>จะได้เป็น</w:t>
      </w:r>
      <w:r w:rsidR="00E653F8" w:rsidRPr="00E653F8">
        <w:rPr>
          <w:rFonts w:cstheme="minorHAnsi"/>
          <w:sz w:val="36"/>
          <w:szCs w:val="36"/>
          <w:cs/>
        </w:rPr>
        <w:t xml:space="preserve"> </w:t>
      </w:r>
      <w:r w:rsidR="00E653F8" w:rsidRPr="00E653F8">
        <w:rPr>
          <w:rFonts w:cstheme="minorHAnsi"/>
          <w:sz w:val="36"/>
          <w:szCs w:val="36"/>
        </w:rPr>
        <w:t xml:space="preserve">(3x2)+1 = 7 </w:t>
      </w:r>
      <w:r w:rsidR="00E653F8" w:rsidRPr="00E653F8">
        <w:rPr>
          <w:rFonts w:ascii="Browallia New" w:hAnsi="Browallia New" w:cs="Browallia New" w:hint="cs"/>
          <w:sz w:val="36"/>
          <w:szCs w:val="36"/>
          <w:cs/>
        </w:rPr>
        <w:t>และ</w:t>
      </w:r>
      <w:r w:rsidR="00E653F8" w:rsidRPr="00E653F8">
        <w:rPr>
          <w:rFonts w:cstheme="minorHAnsi"/>
          <w:sz w:val="36"/>
          <w:szCs w:val="36"/>
          <w:cs/>
        </w:rPr>
        <w:t xml:space="preserve"> </w:t>
      </w:r>
      <w:r w:rsidR="00E653F8" w:rsidRPr="00E653F8">
        <w:rPr>
          <w:rFonts w:ascii="Browallia New" w:hAnsi="Browallia New" w:cs="Browallia New" w:hint="cs"/>
          <w:sz w:val="36"/>
          <w:szCs w:val="36"/>
          <w:cs/>
        </w:rPr>
        <w:t>ยังคงตัวส่วนไว้จึงกลายเป็น</w:t>
      </w:r>
      <w:r w:rsidR="00E653F8" w:rsidRPr="00E653F8">
        <w:rPr>
          <w:rFonts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  </m:t>
        </m:r>
      </m:oMath>
      <w:r w:rsidR="00E653F8"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="00E653F8" w:rsidRPr="00E653F8">
        <w:rPr>
          <w:rFonts w:eastAsiaTheme="minorEastAsia" w:cstheme="minorHAnsi"/>
          <w:sz w:val="36"/>
          <w:szCs w:val="36"/>
        </w:rPr>
        <w:t xml:space="preserve"> </w:t>
      </w:r>
      <w:r w:rsidR="00E653F8" w:rsidRPr="00E653F8">
        <w:rPr>
          <w:rFonts w:cstheme="minorHAnsi"/>
          <w:sz w:val="36"/>
          <w:szCs w:val="36"/>
          <w:cs/>
        </w:rPr>
        <w:t xml:space="preserve">  </w:t>
      </w:r>
    </w:p>
    <w:p w:rsidR="00E653F8" w:rsidRPr="00E653F8" w:rsidRDefault="00E653F8" w:rsidP="00F14BA6">
      <w:pPr>
        <w:pStyle w:val="NoSpacing"/>
        <w:rPr>
          <w:rFonts w:eastAsiaTheme="minorEastAsia"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ในขณะเดียวกัน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การเปลี่ยนจาก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เศษส่วนเกิน</w:t>
      </w:r>
      <w:r w:rsidRPr="00E653F8">
        <w:rPr>
          <w:rFonts w:cstheme="minorHAnsi"/>
          <w:sz w:val="36"/>
          <w:szCs w:val="36"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เป็น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จำนวนคละ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ก็ได้จากการนำตัวส่วนมาหารเศษ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ซึ่งหากเป็นเศษส่วนเกินจริงจำเป็นต้องเหลือเศษ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แล้วจึงนำค่าที่ได้จากการหาร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และ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เศษ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มาเขียนในรูป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เศษส่วนเกิน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เช่น</w:t>
      </w:r>
      <w:r w:rsidRPr="00E653F8">
        <w:rPr>
          <w:rFonts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18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eastAsiaTheme="minorEastAsia" w:cstheme="minorHAnsi"/>
          <w:sz w:val="36"/>
          <w:szCs w:val="36"/>
          <w:cs/>
        </w:rPr>
        <w:t xml:space="preserve"> 18÷5 </w:t>
      </w:r>
      <w:r w:rsidRPr="00E653F8">
        <w:rPr>
          <w:rFonts w:ascii="Browallia New" w:eastAsiaTheme="minorEastAsia" w:hAnsi="Browallia New" w:cs="Browallia New" w:hint="cs"/>
          <w:sz w:val="36"/>
          <w:szCs w:val="36"/>
          <w:cs/>
        </w:rPr>
        <w:t>จะได้</w:t>
      </w:r>
      <w:r w:rsidRPr="00E653F8">
        <w:rPr>
          <w:rFonts w:eastAsiaTheme="minorEastAsia" w:cstheme="minorHAnsi"/>
          <w:sz w:val="36"/>
          <w:szCs w:val="36"/>
          <w:cs/>
        </w:rPr>
        <w:t xml:space="preserve"> 3</w:t>
      </w:r>
      <w:r w:rsidRPr="00E653F8">
        <w:rPr>
          <w:rFonts w:eastAsiaTheme="minorEastAsia" w:cstheme="minorHAnsi"/>
          <w:sz w:val="36"/>
          <w:szCs w:val="36"/>
        </w:rPr>
        <w:t>x</w:t>
      </w:r>
      <w:r w:rsidRPr="00E653F8">
        <w:rPr>
          <w:rFonts w:eastAsiaTheme="minorEastAsia" w:cstheme="minorHAnsi"/>
          <w:sz w:val="36"/>
          <w:szCs w:val="36"/>
          <w:cs/>
        </w:rPr>
        <w:t>5</w:t>
      </w:r>
      <w:r w:rsidRPr="00E653F8">
        <w:rPr>
          <w:rFonts w:eastAsiaTheme="minorEastAsia" w:cstheme="minorHAnsi"/>
          <w:sz w:val="36"/>
          <w:szCs w:val="36"/>
        </w:rPr>
        <w:t xml:space="preserve"> = 15 18-15=3</w:t>
      </w:r>
    </w:p>
    <w:p w:rsidR="00E653F8" w:rsidRPr="00E653F8" w:rsidRDefault="00E653F8" w:rsidP="00F14BA6">
      <w:pPr>
        <w:pStyle w:val="NoSpacing"/>
        <w:rPr>
          <w:rFonts w:eastAsiaTheme="minorEastAsia"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ดังนั้น</w:t>
      </w:r>
      <w:r w:rsidRPr="00E653F8">
        <w:rPr>
          <w:rFonts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18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45"/>
          </w:rPr>
          <m:t>=3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ascii="Browallia New" w:eastAsiaTheme="minorEastAsia" w:hAnsi="Browallia New" w:cs="Browallia New" w:hint="cs"/>
          <w:sz w:val="36"/>
          <w:szCs w:val="36"/>
          <w:cs/>
        </w:rPr>
        <w:t>ตรวจคำตอบโดย</w:t>
      </w:r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(</m:t>
            </m:r>
            <m:r>
              <w:rPr>
                <w:rFonts w:ascii="Cambria Math" w:hAnsi="Cambria Math" w:cstheme="minorHAnsi"/>
                <w:sz w:val="36"/>
                <w:szCs w:val="36"/>
              </w:rPr>
              <m:t>3</m:t>
            </m:r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  <m:r>
              <w:rPr>
                <w:rFonts w:ascii="Cambria Math" w:hAnsi="Cambria Math" w:cstheme="minorHAnsi"/>
                <w:sz w:val="36"/>
                <w:szCs w:val="36"/>
              </w:rPr>
              <m:t>)+</m:t>
            </m:r>
            <m:r>
              <w:rPr>
                <w:rFonts w:ascii="Cambria Math" w:hAnsi="Cambria Math" w:cstheme="minorHAnsi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18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</m:oMath>
    </w:p>
    <w:p w:rsidR="00E653F8" w:rsidRPr="00E653F8" w:rsidRDefault="00E653F8" w:rsidP="00F14BA6">
      <w:pPr>
        <w:pStyle w:val="NoSpacing"/>
        <w:rPr>
          <w:rFonts w:cstheme="minorHAnsi"/>
          <w:sz w:val="36"/>
          <w:szCs w:val="36"/>
          <w:cs/>
        </w:rPr>
      </w:pPr>
    </w:p>
    <w:p w:rsidR="00077C57" w:rsidRPr="00E653F8" w:rsidRDefault="00077C57" w:rsidP="00F14BA6">
      <w:pPr>
        <w:pStyle w:val="NoSpacing"/>
        <w:rPr>
          <w:rFonts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ตัวอย่างการเปลี่ยนจาก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="00F14BA6" w:rsidRPr="00E653F8">
        <w:rPr>
          <w:rFonts w:ascii="Browallia New" w:hAnsi="Browallia New" w:cs="Browallia New" w:hint="cs"/>
          <w:sz w:val="36"/>
          <w:szCs w:val="36"/>
          <w:cs/>
        </w:rPr>
        <w:t>จำนวนคละ</w:t>
      </w:r>
      <w:r w:rsidR="00F14BA6" w:rsidRPr="00E653F8">
        <w:rPr>
          <w:rFonts w:cstheme="minorHAnsi"/>
          <w:sz w:val="36"/>
          <w:szCs w:val="36"/>
          <w:cs/>
        </w:rPr>
        <w:t xml:space="preserve"> </w:t>
      </w:r>
      <w:r w:rsidR="006D0CF1" w:rsidRPr="00E653F8">
        <w:rPr>
          <w:rFonts w:ascii="Browallia New" w:hAnsi="Browallia New" w:cs="Browallia New" w:hint="cs"/>
          <w:sz w:val="36"/>
          <w:szCs w:val="36"/>
          <w:cs/>
        </w:rPr>
        <w:t>เป็น</w:t>
      </w:r>
      <w:r w:rsidR="00F14BA6" w:rsidRPr="00E653F8">
        <w:rPr>
          <w:rFonts w:cstheme="minorHAnsi"/>
          <w:sz w:val="36"/>
          <w:szCs w:val="36"/>
          <w:cs/>
        </w:rPr>
        <w:t xml:space="preserve"> </w:t>
      </w:r>
      <w:r w:rsidR="00F14BA6" w:rsidRPr="00E653F8">
        <w:rPr>
          <w:rFonts w:ascii="Browallia New" w:hAnsi="Browallia New" w:cs="Browallia New" w:hint="cs"/>
          <w:sz w:val="36"/>
          <w:szCs w:val="36"/>
          <w:cs/>
        </w:rPr>
        <w:t>เศษส่วนเกิน</w:t>
      </w:r>
    </w:p>
    <w:p w:rsidR="00F14BA6" w:rsidRPr="00E653F8" w:rsidRDefault="000D274C" w:rsidP="00F14BA6">
      <w:pPr>
        <w:pStyle w:val="NoSpacing"/>
        <w:rPr>
          <w:rFonts w:eastAsiaTheme="minorEastAsia" w:cstheme="minorHAnsi"/>
          <w:sz w:val="36"/>
          <w:szCs w:val="36"/>
        </w:rPr>
      </w:pPr>
      <w:r w:rsidRPr="00E653F8">
        <w:rPr>
          <w:rFonts w:cstheme="minorHAnsi"/>
          <w:sz w:val="36"/>
          <w:szCs w:val="36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2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40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15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 </m:t>
        </m:r>
      </m:oMath>
      <w:r w:rsidR="00742187"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="00742187" w:rsidRPr="00E653F8">
        <w:rPr>
          <w:rFonts w:eastAsiaTheme="minorEastAsia" w:cstheme="minorHAnsi"/>
          <w:sz w:val="36"/>
          <w:szCs w:val="36"/>
        </w:rPr>
        <w:t xml:space="preserve"> </w:t>
      </w:r>
      <w:r w:rsidR="00742187" w:rsidRPr="00E653F8">
        <w:rPr>
          <w:rFonts w:cstheme="minorHAnsi"/>
          <w:sz w:val="36"/>
          <w:szCs w:val="36"/>
          <w:cs/>
        </w:rPr>
        <w:t xml:space="preserve"> </w:t>
      </w:r>
      <w:r w:rsidR="00742187" w:rsidRPr="00E653F8">
        <w:rPr>
          <w:rFonts w:cstheme="minorHAnsi"/>
          <w:sz w:val="36"/>
          <w:szCs w:val="36"/>
        </w:rPr>
        <w:t xml:space="preserve">  </w:t>
      </w:r>
      <w:r w:rsidR="00742187" w:rsidRPr="00E653F8">
        <w:rPr>
          <w:rFonts w:ascii="Browallia New" w:hAnsi="Browallia New" w:cs="Browallia New" w:hint="cs"/>
          <w:sz w:val="36"/>
          <w:szCs w:val="36"/>
          <w:cs/>
        </w:rPr>
        <w:t>วิธีทำ</w:t>
      </w:r>
      <w:r w:rsidR="00742187" w:rsidRPr="00E653F8">
        <w:rPr>
          <w:rFonts w:cstheme="minorHAnsi"/>
          <w:sz w:val="36"/>
          <w:szCs w:val="36"/>
        </w:rPr>
        <w:t xml:space="preserve"># 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(2x</m:t>
            </m:r>
            <m:r>
              <w:rPr>
                <w:rFonts w:ascii="Cambria Math" w:hAnsi="Cambria Math" w:cstheme="minorHAnsi"/>
                <w:sz w:val="36"/>
                <w:szCs w:val="36"/>
              </w:rPr>
              <m:t>30</m:t>
            </m:r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  <m:r>
              <w:rPr>
                <w:rFonts w:ascii="Cambria Math" w:hAnsi="Cambria Math" w:cstheme="minorHAnsi"/>
                <w:sz w:val="36"/>
                <w:szCs w:val="36"/>
              </w:rPr>
              <m:t>+40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15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70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15</m:t>
            </m:r>
          </m:den>
        </m:f>
      </m:oMath>
      <w:r w:rsidR="00742187"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="00742187" w:rsidRPr="00E653F8">
        <w:rPr>
          <w:rFonts w:eastAsiaTheme="minorEastAsia" w:cstheme="minorHAnsi"/>
          <w:sz w:val="36"/>
          <w:szCs w:val="36"/>
        </w:rPr>
        <w:t xml:space="preserve"> </w:t>
      </w:r>
    </w:p>
    <w:p w:rsidR="00E91BA0" w:rsidRPr="00E653F8" w:rsidRDefault="00742187" w:rsidP="00F14BA6">
      <w:pPr>
        <w:pStyle w:val="NoSpacing"/>
        <w:rPr>
          <w:rFonts w:cstheme="minorHAnsi"/>
          <w:sz w:val="36"/>
          <w:szCs w:val="36"/>
        </w:rPr>
      </w:pPr>
      <w:r w:rsidRPr="00E653F8">
        <w:rPr>
          <w:rFonts w:cstheme="minorHAnsi"/>
          <w:sz w:val="36"/>
          <w:szCs w:val="36"/>
        </w:rPr>
        <w:t xml:space="preserve">                        </w:t>
      </w:r>
    </w:p>
    <w:p w:rsidR="00742187" w:rsidRPr="00E653F8" w:rsidRDefault="00742187" w:rsidP="00E91BA0">
      <w:pPr>
        <w:pStyle w:val="NoSpacing"/>
        <w:ind w:left="1440" w:firstLine="720"/>
        <w:rPr>
          <w:rFonts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ดังนั้น</w:t>
      </w:r>
      <w:r w:rsidRPr="00E653F8">
        <w:rPr>
          <w:rFonts w:cstheme="minorHAnsi"/>
          <w:sz w:val="36"/>
          <w:szCs w:val="36"/>
          <w:cs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2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40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theme="minorHAnsi"/>
                <w:sz w:val="36"/>
                <w:szCs w:val="36"/>
              </w:rPr>
              <m:t>15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70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15</m:t>
            </m:r>
          </m:den>
        </m:f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cstheme="minorHAnsi"/>
          <w:sz w:val="36"/>
          <w:szCs w:val="36"/>
        </w:rPr>
        <w:t xml:space="preserve">  </w:t>
      </w:r>
      <w:r w:rsidRPr="00E653F8">
        <w:rPr>
          <w:rFonts w:cstheme="minorHAnsi"/>
          <w:sz w:val="36"/>
          <w:szCs w:val="36"/>
          <w:cs/>
        </w:rPr>
        <w:t xml:space="preserve"> </w:t>
      </w:r>
    </w:p>
    <w:p w:rsidR="00742187" w:rsidRPr="00E653F8" w:rsidRDefault="00742187" w:rsidP="00F14BA6">
      <w:pPr>
        <w:pStyle w:val="NoSpacing"/>
        <w:rPr>
          <w:rFonts w:cstheme="minorHAnsi"/>
          <w:sz w:val="36"/>
          <w:szCs w:val="36"/>
        </w:rPr>
      </w:pPr>
    </w:p>
    <w:p w:rsidR="00742187" w:rsidRPr="00E653F8" w:rsidRDefault="00F14BA6" w:rsidP="00F14BA6">
      <w:pPr>
        <w:pStyle w:val="NoSpacing"/>
        <w:rPr>
          <w:rFonts w:cstheme="minorHAnsi"/>
          <w:sz w:val="36"/>
          <w:szCs w:val="36"/>
        </w:rPr>
      </w:pPr>
      <w:r w:rsidRPr="00E653F8">
        <w:rPr>
          <w:rFonts w:ascii="Browallia New" w:hAnsi="Browallia New" w:cs="Browallia New" w:hint="cs"/>
          <w:sz w:val="36"/>
          <w:szCs w:val="36"/>
          <w:cs/>
        </w:rPr>
        <w:t>ตัวอย่างการเปลี่ยนจาก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เศษส่วนเกิน</w:t>
      </w:r>
      <w:r w:rsidRPr="00E653F8">
        <w:rPr>
          <w:rFonts w:cstheme="minorHAnsi"/>
          <w:sz w:val="36"/>
          <w:szCs w:val="36"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เป็น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จำนวนคละ</w:t>
      </w:r>
    </w:p>
    <w:p w:rsidR="00E653F8" w:rsidRPr="00E653F8" w:rsidRDefault="00DE3C1D" w:rsidP="00E653F8">
      <w:pPr>
        <w:pStyle w:val="NoSpacing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35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 </m:t>
        </m:r>
      </m:oMath>
      <w:r w:rsidR="00742187"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="00742187" w:rsidRPr="00E653F8">
        <w:rPr>
          <w:rFonts w:eastAsiaTheme="minorEastAsia" w:cstheme="minorHAnsi"/>
          <w:sz w:val="36"/>
          <w:szCs w:val="36"/>
        </w:rPr>
        <w:t xml:space="preserve"> </w:t>
      </w:r>
      <w:r w:rsidR="00742187" w:rsidRPr="00E653F8">
        <w:rPr>
          <w:rFonts w:cstheme="minorHAnsi"/>
          <w:sz w:val="36"/>
          <w:szCs w:val="36"/>
          <w:cs/>
        </w:rPr>
        <w:t xml:space="preserve"> </w:t>
      </w:r>
      <w:r w:rsidR="00742187" w:rsidRPr="00E653F8">
        <w:rPr>
          <w:rFonts w:cstheme="minorHAnsi"/>
          <w:sz w:val="36"/>
          <w:szCs w:val="36"/>
        </w:rPr>
        <w:t xml:space="preserve">  </w:t>
      </w:r>
      <w:r w:rsidR="00742187" w:rsidRPr="00E653F8">
        <w:rPr>
          <w:rFonts w:ascii="Browallia New" w:hAnsi="Browallia New" w:cs="Browallia New" w:hint="cs"/>
          <w:sz w:val="36"/>
          <w:szCs w:val="36"/>
          <w:cs/>
        </w:rPr>
        <w:t>วิธีทำ</w:t>
      </w:r>
      <w:r w:rsidR="00742187" w:rsidRPr="00E653F8">
        <w:rPr>
          <w:rFonts w:cstheme="minorHAnsi"/>
          <w:sz w:val="36"/>
          <w:szCs w:val="36"/>
        </w:rPr>
        <w:t xml:space="preserve"># 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="00E653F8">
        <w:rPr>
          <w:rFonts w:eastAsiaTheme="minorEastAsia" w:hint="cs"/>
          <w:sz w:val="36"/>
          <w:szCs w:val="36"/>
          <w:cs/>
        </w:rPr>
        <w:t>35</w:t>
      </w:r>
      <w:r w:rsidR="00E653F8">
        <w:rPr>
          <w:rFonts w:ascii="Calibri" w:eastAsiaTheme="minorEastAsia" w:hAnsi="Calibri" w:cs="Calibri"/>
          <w:sz w:val="36"/>
          <w:szCs w:val="36"/>
          <w:cs/>
        </w:rPr>
        <w:t>÷</w:t>
      </w:r>
      <w:r w:rsidR="00E653F8">
        <w:rPr>
          <w:rFonts w:eastAsiaTheme="minorEastAsia" w:hint="cs"/>
          <w:sz w:val="36"/>
          <w:szCs w:val="36"/>
          <w:cs/>
        </w:rPr>
        <w:t xml:space="preserve">2 </w:t>
      </w:r>
      <w:r w:rsidR="00E653F8">
        <w:rPr>
          <w:rFonts w:eastAsiaTheme="minorEastAsia"/>
          <w:sz w:val="36"/>
          <w:szCs w:val="36"/>
        </w:rPr>
        <w:t>= (7x2) +1</w:t>
      </w:r>
    </w:p>
    <w:p w:rsidR="00E653F8" w:rsidRDefault="00E653F8" w:rsidP="00E653F8">
      <w:pPr>
        <w:pStyle w:val="NoSpacing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             </w:t>
      </w:r>
    </w:p>
    <w:p w:rsidR="00742187" w:rsidRPr="00E653F8" w:rsidRDefault="00E653F8" w:rsidP="00E653F8">
      <w:pPr>
        <w:pStyle w:val="NoSpacing"/>
        <w:rPr>
          <w:rFonts w:eastAsiaTheme="minorEastAsia" w:cstheme="minorHAnsi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            </w:t>
      </w:r>
      <w:r w:rsidR="00742187" w:rsidRPr="00E653F8">
        <w:rPr>
          <w:rFonts w:ascii="Browallia New" w:hAnsi="Browallia New" w:cs="Browallia New" w:hint="cs"/>
          <w:sz w:val="36"/>
          <w:szCs w:val="36"/>
          <w:cs/>
        </w:rPr>
        <w:t>ดังนั้น</w:t>
      </w:r>
      <w:r w:rsidR="00742187" w:rsidRPr="00E653F8">
        <w:rPr>
          <w:rFonts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35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=</m:t>
        </m:r>
        <m:r>
          <w:rPr>
            <w:rFonts w:ascii="Cambria Math" w:hAnsi="Cambria Math" w:cstheme="minorHAnsi"/>
            <w:sz w:val="36"/>
            <w:szCs w:val="36"/>
          </w:rPr>
          <m:t>7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</m:oMath>
      <w:r w:rsidR="00742187"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="00742187" w:rsidRPr="00E653F8">
        <w:rPr>
          <w:rFonts w:eastAsiaTheme="minorEastAsia" w:cstheme="minorHAnsi"/>
          <w:sz w:val="36"/>
          <w:szCs w:val="36"/>
        </w:rPr>
        <w:t xml:space="preserve"> </w:t>
      </w:r>
      <w:r w:rsidR="00742187" w:rsidRPr="00E653F8">
        <w:rPr>
          <w:rFonts w:cstheme="minorHAnsi"/>
          <w:sz w:val="36"/>
          <w:szCs w:val="36"/>
          <w:cs/>
        </w:rPr>
        <w:t xml:space="preserve"> </w:t>
      </w:r>
      <w:r w:rsidR="00742187" w:rsidRPr="00E653F8">
        <w:rPr>
          <w:rFonts w:cstheme="minorHAnsi"/>
          <w:sz w:val="36"/>
          <w:szCs w:val="36"/>
        </w:rPr>
        <w:t xml:space="preserve">  </w:t>
      </w:r>
      <w:r w:rsidR="00742187" w:rsidRPr="00E653F8">
        <w:rPr>
          <w:rFonts w:cstheme="minorHAnsi"/>
          <w:sz w:val="36"/>
          <w:szCs w:val="36"/>
          <w:cs/>
        </w:rPr>
        <w:t xml:space="preserve"> </w:t>
      </w:r>
    </w:p>
    <w:p w:rsidR="00742187" w:rsidRPr="00E653F8" w:rsidRDefault="00742187" w:rsidP="00F14BA6">
      <w:pPr>
        <w:pStyle w:val="NoSpacing"/>
        <w:rPr>
          <w:rFonts w:cstheme="minorHAnsi"/>
          <w:sz w:val="36"/>
          <w:szCs w:val="36"/>
        </w:rPr>
      </w:pPr>
    </w:p>
    <w:p w:rsidR="00742187" w:rsidRPr="00E653F8" w:rsidRDefault="00742187" w:rsidP="00F14BA6">
      <w:pPr>
        <w:pStyle w:val="NoSpacing"/>
        <w:rPr>
          <w:rFonts w:cstheme="minorHAnsi"/>
          <w:sz w:val="36"/>
          <w:szCs w:val="36"/>
        </w:rPr>
      </w:pPr>
    </w:p>
    <w:p w:rsidR="00DF1B5E" w:rsidRPr="00E653F8" w:rsidRDefault="00DF1B5E" w:rsidP="00DF1B5E">
      <w:pPr>
        <w:pStyle w:val="NoSpacing"/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 </m:t>
        </m:r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cstheme="minorHAnsi"/>
          <w:sz w:val="36"/>
          <w:szCs w:val="36"/>
        </w:rPr>
        <w:t xml:space="preserve"> 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วิธีทำ</w:t>
      </w:r>
      <w:r w:rsidRPr="00E653F8">
        <w:rPr>
          <w:rFonts w:cstheme="minorHAnsi"/>
          <w:sz w:val="36"/>
          <w:szCs w:val="36"/>
        </w:rPr>
        <w:t xml:space="preserve"># </w:t>
      </w:r>
      <m:oMath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>
        <w:rPr>
          <w:rFonts w:eastAsiaTheme="minorEastAsia"/>
          <w:sz w:val="36"/>
          <w:szCs w:val="36"/>
        </w:rPr>
        <w:t>21</w:t>
      </w:r>
      <w:r>
        <w:rPr>
          <w:rFonts w:ascii="Calibri" w:eastAsiaTheme="minorEastAsia" w:hAnsi="Calibri" w:cs="Calibri"/>
          <w:sz w:val="36"/>
          <w:szCs w:val="36"/>
          <w:cs/>
        </w:rPr>
        <w:t>÷</w:t>
      </w:r>
      <w:r>
        <w:rPr>
          <w:rFonts w:eastAsiaTheme="minorEastAsia"/>
          <w:sz w:val="36"/>
          <w:szCs w:val="36"/>
        </w:rPr>
        <w:t>5</w:t>
      </w:r>
      <w:r>
        <w:rPr>
          <w:rFonts w:eastAsiaTheme="minorEastAsia" w:hint="cs"/>
          <w:sz w:val="36"/>
          <w:szCs w:val="36"/>
          <w:cs/>
        </w:rPr>
        <w:t xml:space="preserve"> </w:t>
      </w:r>
      <w:r>
        <w:rPr>
          <w:rFonts w:eastAsiaTheme="minorEastAsia"/>
          <w:sz w:val="36"/>
          <w:szCs w:val="36"/>
        </w:rPr>
        <w:t>= (</w:t>
      </w:r>
      <w:r>
        <w:rPr>
          <w:rFonts w:eastAsiaTheme="minorEastAsia"/>
          <w:sz w:val="36"/>
          <w:szCs w:val="36"/>
        </w:rPr>
        <w:t>4</w:t>
      </w:r>
      <w:r>
        <w:rPr>
          <w:rFonts w:eastAsiaTheme="minorEastAsia"/>
          <w:sz w:val="36"/>
          <w:szCs w:val="36"/>
        </w:rPr>
        <w:t>x</w:t>
      </w:r>
      <w:r>
        <w:rPr>
          <w:rFonts w:eastAsiaTheme="minorEastAsia"/>
          <w:sz w:val="36"/>
          <w:szCs w:val="36"/>
        </w:rPr>
        <w:t>5</w:t>
      </w:r>
      <w:r>
        <w:rPr>
          <w:rFonts w:eastAsiaTheme="minorEastAsia"/>
          <w:sz w:val="36"/>
          <w:szCs w:val="36"/>
        </w:rPr>
        <w:t>) +1</w:t>
      </w:r>
    </w:p>
    <w:p w:rsidR="00DF1B5E" w:rsidRDefault="00DF1B5E" w:rsidP="00DF1B5E">
      <w:pPr>
        <w:pStyle w:val="NoSpacing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             </w:t>
      </w:r>
      <w:bookmarkStart w:id="0" w:name="_GoBack"/>
      <w:bookmarkEnd w:id="0"/>
    </w:p>
    <w:p w:rsidR="00DF1B5E" w:rsidRPr="00E653F8" w:rsidRDefault="00DF1B5E" w:rsidP="00DF1B5E">
      <w:pPr>
        <w:pStyle w:val="NoSpacing"/>
        <w:rPr>
          <w:rFonts w:eastAsiaTheme="minorEastAsia" w:cstheme="minorHAnsi"/>
          <w:sz w:val="36"/>
          <w:szCs w:val="36"/>
        </w:rPr>
      </w:pPr>
      <w:r>
        <w:rPr>
          <w:rFonts w:ascii="Browallia New" w:hAnsi="Browallia New" w:cs="Browallia New" w:hint="cs"/>
          <w:sz w:val="36"/>
          <w:szCs w:val="36"/>
          <w:cs/>
        </w:rPr>
        <w:t xml:space="preserve">            </w:t>
      </w:r>
      <w:r w:rsidRPr="00E653F8">
        <w:rPr>
          <w:rFonts w:ascii="Browallia New" w:hAnsi="Browallia New" w:cs="Browallia New" w:hint="cs"/>
          <w:sz w:val="36"/>
          <w:szCs w:val="36"/>
          <w:cs/>
        </w:rPr>
        <w:t>ดังนั้น</w:t>
      </w:r>
      <w:r w:rsidRPr="00E653F8">
        <w:rPr>
          <w:rFonts w:cstheme="minorHAnsi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=</m:t>
        </m:r>
        <m:r>
          <w:rPr>
            <w:rFonts w:ascii="Cambria Math" w:hAnsi="Cambria Math" w:cstheme="minorHAnsi"/>
            <w:sz w:val="36"/>
            <w:szCs w:val="36"/>
          </w:rPr>
          <m:t>4</m:t>
        </m:r>
        <m:f>
          <m:fPr>
            <m:ctrlPr>
              <w:rPr>
                <w:rFonts w:ascii="Cambria Math" w:hAnsi="Cambria Math" w:cstheme="minorHAnsi"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 xml:space="preserve"> </m:t>
            </m:r>
            <m:r>
              <w:rPr>
                <w:rFonts w:ascii="Cambria Math" w:hAnsi="Cambria Math" w:cstheme="minorHAnsi"/>
                <w:sz w:val="36"/>
                <w:szCs w:val="36"/>
              </w:rPr>
              <m:t>5</m:t>
            </m:r>
          </m:den>
        </m:f>
      </m:oMath>
      <w:r w:rsidRPr="00E653F8">
        <w:rPr>
          <w:rFonts w:eastAsiaTheme="minorEastAsia" w:cstheme="minorHAnsi"/>
          <w:sz w:val="36"/>
          <w:szCs w:val="36"/>
          <w:cs/>
        </w:rPr>
        <w:t xml:space="preserve"> </w:t>
      </w:r>
      <w:r w:rsidRPr="00E653F8">
        <w:rPr>
          <w:rFonts w:eastAsiaTheme="minorEastAsia" w:cstheme="minorHAnsi"/>
          <w:sz w:val="36"/>
          <w:szCs w:val="36"/>
        </w:rPr>
        <w:t xml:space="preserve"> </w:t>
      </w:r>
      <w:r w:rsidRPr="00E653F8">
        <w:rPr>
          <w:rFonts w:cstheme="minorHAnsi"/>
          <w:sz w:val="36"/>
          <w:szCs w:val="36"/>
          <w:cs/>
        </w:rPr>
        <w:t xml:space="preserve"> </w:t>
      </w:r>
      <w:r w:rsidRPr="00E653F8">
        <w:rPr>
          <w:rFonts w:cstheme="minorHAnsi"/>
          <w:sz w:val="36"/>
          <w:szCs w:val="36"/>
        </w:rPr>
        <w:t xml:space="preserve">  </w:t>
      </w:r>
      <w:r w:rsidRPr="00E653F8">
        <w:rPr>
          <w:rFonts w:cstheme="minorHAnsi"/>
          <w:sz w:val="36"/>
          <w:szCs w:val="36"/>
          <w:cs/>
        </w:rPr>
        <w:t xml:space="preserve"> </w:t>
      </w:r>
    </w:p>
    <w:p w:rsidR="00742187" w:rsidRPr="00E653F8" w:rsidRDefault="00742187" w:rsidP="00F14BA6">
      <w:pPr>
        <w:pStyle w:val="NoSpacing"/>
        <w:rPr>
          <w:rFonts w:cstheme="minorHAnsi"/>
          <w:sz w:val="36"/>
          <w:szCs w:val="36"/>
          <w:cs/>
        </w:rPr>
      </w:pPr>
    </w:p>
    <w:sectPr w:rsidR="00742187" w:rsidRPr="00E653F8" w:rsidSect="0065022D">
      <w:pgSz w:w="12240" w:h="15840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77C57"/>
    <w:rsid w:val="00090854"/>
    <w:rsid w:val="000D274C"/>
    <w:rsid w:val="0019109C"/>
    <w:rsid w:val="00210B83"/>
    <w:rsid w:val="0024248B"/>
    <w:rsid w:val="002777F1"/>
    <w:rsid w:val="00293261"/>
    <w:rsid w:val="00304C1B"/>
    <w:rsid w:val="00426CEF"/>
    <w:rsid w:val="00427BAF"/>
    <w:rsid w:val="0051043B"/>
    <w:rsid w:val="0065022D"/>
    <w:rsid w:val="00663544"/>
    <w:rsid w:val="006861CC"/>
    <w:rsid w:val="006D0CF1"/>
    <w:rsid w:val="00742187"/>
    <w:rsid w:val="00774264"/>
    <w:rsid w:val="007A4D2A"/>
    <w:rsid w:val="007C050D"/>
    <w:rsid w:val="007C1689"/>
    <w:rsid w:val="00823237"/>
    <w:rsid w:val="00825430"/>
    <w:rsid w:val="00851F06"/>
    <w:rsid w:val="008832CF"/>
    <w:rsid w:val="008C3FCF"/>
    <w:rsid w:val="008E30C2"/>
    <w:rsid w:val="008F5DC4"/>
    <w:rsid w:val="008F6990"/>
    <w:rsid w:val="00914A18"/>
    <w:rsid w:val="00916E32"/>
    <w:rsid w:val="00917699"/>
    <w:rsid w:val="009619C7"/>
    <w:rsid w:val="00964A76"/>
    <w:rsid w:val="0096712A"/>
    <w:rsid w:val="00A84BB5"/>
    <w:rsid w:val="00AC2421"/>
    <w:rsid w:val="00AF0FE2"/>
    <w:rsid w:val="00B27D3E"/>
    <w:rsid w:val="00B30967"/>
    <w:rsid w:val="00B610B1"/>
    <w:rsid w:val="00BB6A66"/>
    <w:rsid w:val="00D5048D"/>
    <w:rsid w:val="00D862AA"/>
    <w:rsid w:val="00DB2CD5"/>
    <w:rsid w:val="00DC77C5"/>
    <w:rsid w:val="00DE3C1D"/>
    <w:rsid w:val="00DE5C18"/>
    <w:rsid w:val="00DF1B5E"/>
    <w:rsid w:val="00E653F8"/>
    <w:rsid w:val="00E91BA0"/>
    <w:rsid w:val="00EB23A8"/>
    <w:rsid w:val="00EF56F4"/>
    <w:rsid w:val="00F10879"/>
    <w:rsid w:val="00F14BA6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F2AF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  <w:style w:type="character" w:customStyle="1" w:styleId="hgkelc">
    <w:name w:val="hgkelc"/>
    <w:basedOn w:val="DefaultParagraphFont"/>
    <w:rsid w:val="002777F1"/>
  </w:style>
  <w:style w:type="character" w:customStyle="1" w:styleId="sfrac">
    <w:name w:val="sfrac"/>
    <w:basedOn w:val="DefaultParagraphFont"/>
    <w:rsid w:val="000D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37</cp:revision>
  <cp:lastPrinted>2022-08-25T01:35:00Z</cp:lastPrinted>
  <dcterms:created xsi:type="dcterms:W3CDTF">2022-08-24T01:48:00Z</dcterms:created>
  <dcterms:modified xsi:type="dcterms:W3CDTF">2022-08-25T02:10:00Z</dcterms:modified>
</cp:coreProperties>
</file>