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9DA" w:rsidRDefault="00C139DA" w:rsidP="00233200">
      <w:pPr>
        <w:pStyle w:val="a6"/>
        <w:spacing w:line="240" w:lineRule="auto"/>
        <w:jc w:val="center"/>
        <w:rPr>
          <w:rFonts w:ascii="黑体" w:eastAsia="黑体"/>
          <w:b/>
          <w:w w:val="100"/>
          <w:sz w:val="36"/>
          <w:szCs w:val="36"/>
        </w:rPr>
      </w:pPr>
      <w:r w:rsidRPr="00C139DA">
        <w:rPr>
          <w:rFonts w:ascii="黑体" w:eastAsia="黑体" w:hint="eastAsia"/>
          <w:b/>
          <w:w w:val="100"/>
          <w:sz w:val="36"/>
          <w:szCs w:val="36"/>
        </w:rPr>
        <w:t>基于hadoop的大数据</w:t>
      </w:r>
      <w:r w:rsidR="002D318A">
        <w:rPr>
          <w:rFonts w:ascii="黑体" w:eastAsia="黑体" w:hint="eastAsia"/>
          <w:b/>
          <w:w w:val="100"/>
          <w:sz w:val="36"/>
          <w:szCs w:val="36"/>
        </w:rPr>
        <w:t>清洗</w:t>
      </w:r>
      <w:r w:rsidRPr="00C139DA">
        <w:rPr>
          <w:rFonts w:ascii="黑体" w:eastAsia="黑体" w:hint="eastAsia"/>
          <w:b/>
          <w:w w:val="100"/>
          <w:sz w:val="36"/>
          <w:szCs w:val="36"/>
        </w:rPr>
        <w:t>框架</w:t>
      </w:r>
      <w:r w:rsidR="002D318A">
        <w:rPr>
          <w:rFonts w:ascii="黑体" w:eastAsia="黑体" w:hint="eastAsia"/>
          <w:b/>
          <w:w w:val="100"/>
          <w:sz w:val="36"/>
          <w:szCs w:val="36"/>
        </w:rPr>
        <w:t>设计</w:t>
      </w:r>
      <w:r w:rsidRPr="00C139DA">
        <w:rPr>
          <w:rFonts w:ascii="黑体" w:eastAsia="黑体" w:hint="eastAsia"/>
          <w:b/>
          <w:w w:val="100"/>
          <w:sz w:val="36"/>
          <w:szCs w:val="36"/>
        </w:rPr>
        <w:t>与应用</w:t>
      </w:r>
    </w:p>
    <w:p w:rsidR="00501F1C" w:rsidRPr="00054D44" w:rsidRDefault="00DA039D" w:rsidP="00501F1C">
      <w:pPr>
        <w:pStyle w:val="a6"/>
        <w:spacing w:line="240" w:lineRule="auto"/>
        <w:jc w:val="center"/>
        <w:rPr>
          <w:rFonts w:ascii="黑体" w:eastAsia="黑体" w:hAnsi="宋体"/>
          <w:w w:val="100"/>
          <w:sz w:val="21"/>
          <w:szCs w:val="21"/>
        </w:rPr>
      </w:pPr>
      <w:r>
        <w:rPr>
          <w:rFonts w:ascii="黑体" w:eastAsia="黑体" w:hAnsi="宋体" w:hint="eastAsia"/>
          <w:w w:val="100"/>
          <w:sz w:val="21"/>
          <w:szCs w:val="21"/>
        </w:rPr>
        <w:t>靳丹</w:t>
      </w:r>
      <w:r w:rsidR="00AE2EE1">
        <w:rPr>
          <w:rFonts w:ascii="黑体" w:eastAsia="黑体" w:hAnsi="宋体" w:hint="eastAsia"/>
          <w:w w:val="100"/>
          <w:sz w:val="21"/>
          <w:szCs w:val="21"/>
        </w:rPr>
        <w:t xml:space="preserve"> </w:t>
      </w:r>
      <w:r w:rsidR="002B7DA7">
        <w:rPr>
          <w:rFonts w:ascii="黑体" w:eastAsia="黑体" w:hAnsi="宋体" w:hint="eastAsia"/>
          <w:w w:val="100"/>
          <w:sz w:val="21"/>
          <w:szCs w:val="21"/>
        </w:rPr>
        <w:t>张磊</w:t>
      </w:r>
      <w:r w:rsidR="00501F1C">
        <w:rPr>
          <w:rFonts w:ascii="黑体" w:eastAsia="黑体" w:hAnsi="宋体" w:hint="eastAsia"/>
          <w:w w:val="100"/>
          <w:sz w:val="21"/>
          <w:szCs w:val="21"/>
        </w:rPr>
        <w:t xml:space="preserve"> 王洪军 王宝会</w:t>
      </w:r>
    </w:p>
    <w:p w:rsidR="00501F1C" w:rsidRPr="001623D3" w:rsidRDefault="00501F1C" w:rsidP="00501F1C">
      <w:pPr>
        <w:pStyle w:val="a7"/>
        <w:ind w:left="147" w:hanging="147"/>
        <w:jc w:val="center"/>
        <w:rPr>
          <w:rFonts w:ascii="仿宋_GB2312" w:eastAsia="仿宋_GB2312" w:hAnsi="宋体"/>
          <w:color w:val="000000"/>
          <w:sz w:val="21"/>
          <w:szCs w:val="21"/>
        </w:rPr>
      </w:pPr>
      <w:r w:rsidRPr="001623D3">
        <w:rPr>
          <w:rFonts w:ascii="仿宋_GB2312" w:eastAsia="仿宋_GB2312" w:hAnsi="宋体" w:hint="eastAsia"/>
          <w:color w:val="000000"/>
          <w:sz w:val="21"/>
          <w:szCs w:val="21"/>
        </w:rPr>
        <w:t>（</w:t>
      </w:r>
      <w:r w:rsidRPr="002B10C9">
        <w:rPr>
          <w:rFonts w:ascii="仿宋_GB2312" w:eastAsia="仿宋_GB2312" w:hAnsi="宋体" w:hint="eastAsia"/>
          <w:color w:val="000000"/>
          <w:sz w:val="21"/>
          <w:szCs w:val="21"/>
        </w:rPr>
        <w:t>国网甘肃省电力公司信息通信公司</w:t>
      </w:r>
      <w:r w:rsidR="006409B0">
        <w:rPr>
          <w:rFonts w:ascii="仿宋_GB2312" w:eastAsia="仿宋_GB2312" w:hAnsi="宋体" w:hint="eastAsia"/>
          <w:color w:val="000000"/>
          <w:sz w:val="21"/>
          <w:szCs w:val="21"/>
        </w:rPr>
        <w:t xml:space="preserve"> </w:t>
      </w:r>
      <w:r>
        <w:rPr>
          <w:rFonts w:ascii="仿宋_GB2312" w:eastAsia="仿宋_GB2312" w:hAnsi="宋体" w:hint="eastAsia"/>
          <w:iCs/>
          <w:color w:val="000000"/>
          <w:sz w:val="21"/>
          <w:szCs w:val="21"/>
        </w:rPr>
        <w:t>甘肃</w:t>
      </w:r>
      <w:r w:rsidRPr="002B10C9">
        <w:rPr>
          <w:rFonts w:ascii="仿宋_GB2312" w:eastAsia="仿宋_GB2312" w:hAnsi="宋体"/>
          <w:iCs/>
          <w:color w:val="000000"/>
          <w:sz w:val="21"/>
          <w:szCs w:val="21"/>
        </w:rPr>
        <w:t>730050</w:t>
      </w:r>
    </w:p>
    <w:p w:rsidR="00501F1C" w:rsidRPr="001623D3" w:rsidRDefault="00501F1C" w:rsidP="00501F1C">
      <w:pPr>
        <w:pStyle w:val="a7"/>
        <w:ind w:left="147" w:hanging="147"/>
        <w:jc w:val="center"/>
        <w:rPr>
          <w:rFonts w:ascii="仿宋_GB2312" w:eastAsia="仿宋_GB2312" w:hAnsi="宋体"/>
          <w:color w:val="000000"/>
          <w:sz w:val="21"/>
          <w:szCs w:val="21"/>
        </w:rPr>
      </w:pPr>
      <w:r w:rsidRPr="001623D3">
        <w:rPr>
          <w:rFonts w:ascii="仿宋_GB2312" w:eastAsia="仿宋_GB2312" w:hAnsi="宋体" w:hint="eastAsia"/>
          <w:color w:val="000000"/>
          <w:sz w:val="21"/>
          <w:szCs w:val="21"/>
        </w:rPr>
        <w:t xml:space="preserve">北京航空航天大学软件学院  </w:t>
      </w:r>
      <w:r w:rsidRPr="001623D3">
        <w:rPr>
          <w:rFonts w:ascii="仿宋_GB2312" w:eastAsia="仿宋_GB2312" w:hAnsi="宋体" w:hint="eastAsia"/>
          <w:iCs/>
          <w:color w:val="000000"/>
          <w:sz w:val="21"/>
          <w:szCs w:val="21"/>
        </w:rPr>
        <w:t>北京 10</w:t>
      </w:r>
      <w:r>
        <w:rPr>
          <w:rFonts w:ascii="仿宋_GB2312" w:eastAsia="仿宋_GB2312" w:hAnsi="宋体" w:hint="eastAsia"/>
          <w:iCs/>
          <w:color w:val="000000"/>
          <w:sz w:val="21"/>
          <w:szCs w:val="21"/>
        </w:rPr>
        <w:t>0191</w:t>
      </w:r>
      <w:r w:rsidRPr="001623D3">
        <w:rPr>
          <w:rFonts w:ascii="仿宋_GB2312" w:eastAsia="仿宋_GB2312" w:hAnsi="宋体" w:hint="eastAsia"/>
          <w:color w:val="000000"/>
          <w:sz w:val="21"/>
          <w:szCs w:val="21"/>
        </w:rPr>
        <w:t>）</w:t>
      </w:r>
    </w:p>
    <w:p w:rsidR="00907D5A" w:rsidRDefault="00B40C5A" w:rsidP="00907D5A">
      <w:pPr>
        <w:pStyle w:val="a3"/>
        <w:ind w:firstLineChars="0" w:firstLine="0"/>
        <w:jc w:val="left"/>
        <w:textAlignment w:val="baseline"/>
        <w:rPr>
          <w:rFonts w:ascii="黑体" w:eastAsia="黑体" w:hAnsi="黑体"/>
          <w:color w:val="auto"/>
          <w:sz w:val="18"/>
          <w:szCs w:val="18"/>
          <w:lang w:val="zh-CN"/>
        </w:rPr>
      </w:pPr>
      <w:r w:rsidRPr="002B3948">
        <w:rPr>
          <w:rFonts w:ascii="黑体" w:eastAsia="黑体" w:hAnsi="黑体" w:hint="eastAsia"/>
          <w:sz w:val="18"/>
          <w:szCs w:val="18"/>
        </w:rPr>
        <w:t>摘  要</w:t>
      </w:r>
      <w:r w:rsidR="002B3948" w:rsidRPr="002B3948">
        <w:rPr>
          <w:rFonts w:ascii="黑体" w:eastAsia="黑体" w:hAnsi="黑体" w:hint="eastAsia"/>
          <w:sz w:val="18"/>
          <w:szCs w:val="18"/>
        </w:rPr>
        <w:t>：</w:t>
      </w:r>
      <w:bookmarkStart w:id="0" w:name="_Toc130295411"/>
      <w:r w:rsidR="00965DA3" w:rsidRPr="00965DA3">
        <w:rPr>
          <w:rFonts w:ascii="黑体" w:eastAsia="黑体" w:hAnsi="黑体" w:hint="eastAsia"/>
          <w:color w:val="auto"/>
          <w:sz w:val="18"/>
          <w:szCs w:val="18"/>
          <w:lang w:val="zh-CN"/>
        </w:rPr>
        <w:t>构建和运行数据仓库的关键步骤是ETL，而ETL</w:t>
      </w:r>
      <w:r w:rsidR="00597C2E">
        <w:rPr>
          <w:rFonts w:ascii="黑体" w:eastAsia="黑体" w:hAnsi="黑体" w:hint="eastAsia"/>
          <w:color w:val="auto"/>
          <w:sz w:val="18"/>
          <w:szCs w:val="18"/>
          <w:lang w:val="zh-CN"/>
        </w:rPr>
        <w:t>中</w:t>
      </w:r>
      <w:r w:rsidR="006409B0">
        <w:rPr>
          <w:rFonts w:ascii="黑体" w:eastAsia="黑体" w:hAnsi="黑体" w:hint="eastAsia"/>
          <w:color w:val="auto"/>
          <w:sz w:val="18"/>
          <w:szCs w:val="18"/>
          <w:lang w:val="zh-CN"/>
        </w:rPr>
        <w:t>的最关键步骤</w:t>
      </w:r>
      <w:r w:rsidR="00597C2E">
        <w:rPr>
          <w:rFonts w:ascii="黑体" w:eastAsia="黑体" w:hAnsi="黑体" w:hint="eastAsia"/>
          <w:color w:val="auto"/>
          <w:sz w:val="18"/>
          <w:szCs w:val="18"/>
          <w:lang w:val="zh-CN"/>
        </w:rPr>
        <w:t>是数</w:t>
      </w:r>
      <w:r w:rsidR="006409B0">
        <w:rPr>
          <w:rFonts w:ascii="黑体" w:eastAsia="黑体" w:hAnsi="黑体" w:hint="eastAsia"/>
          <w:color w:val="auto"/>
          <w:sz w:val="18"/>
          <w:szCs w:val="18"/>
          <w:lang w:val="zh-CN"/>
        </w:rPr>
        <w:t>据的清洗和转换。在当今</w:t>
      </w:r>
      <w:r w:rsidR="00597C2E">
        <w:rPr>
          <w:rFonts w:ascii="黑体" w:eastAsia="黑体" w:hAnsi="黑体"/>
          <w:color w:val="auto"/>
          <w:sz w:val="18"/>
          <w:szCs w:val="18"/>
          <w:lang w:val="zh-CN"/>
        </w:rPr>
        <w:t>数据爆炸式增长的</w:t>
      </w:r>
      <w:r w:rsidR="00597C2E">
        <w:rPr>
          <w:rFonts w:ascii="黑体" w:eastAsia="黑体" w:hAnsi="黑体" w:hint="eastAsia"/>
          <w:color w:val="auto"/>
          <w:sz w:val="18"/>
          <w:szCs w:val="18"/>
          <w:lang w:val="zh-CN"/>
        </w:rPr>
        <w:t>背景下</w:t>
      </w:r>
      <w:r w:rsidR="00597C2E">
        <w:rPr>
          <w:rFonts w:ascii="黑体" w:eastAsia="黑体" w:hAnsi="黑体"/>
          <w:color w:val="auto"/>
          <w:sz w:val="18"/>
          <w:szCs w:val="18"/>
          <w:lang w:val="zh-CN"/>
        </w:rPr>
        <w:t>，</w:t>
      </w:r>
      <w:r w:rsidR="00965DA3" w:rsidRPr="00965DA3">
        <w:rPr>
          <w:rFonts w:ascii="黑体" w:eastAsia="黑体" w:hAnsi="黑体" w:hint="eastAsia"/>
          <w:color w:val="auto"/>
          <w:sz w:val="18"/>
          <w:szCs w:val="18"/>
          <w:lang w:val="zh-CN"/>
        </w:rPr>
        <w:t>数据清洗</w:t>
      </w:r>
      <w:r w:rsidR="00597C2E">
        <w:rPr>
          <w:rFonts w:ascii="黑体" w:eastAsia="黑体" w:hAnsi="黑体" w:hint="eastAsia"/>
          <w:color w:val="auto"/>
          <w:sz w:val="18"/>
          <w:szCs w:val="18"/>
          <w:lang w:val="zh-CN"/>
        </w:rPr>
        <w:t>与转换的挑战主要来自于源数据的复杂性和数据量</w:t>
      </w:r>
      <w:r w:rsidR="00597C2E">
        <w:rPr>
          <w:rFonts w:ascii="黑体" w:eastAsia="黑体" w:hAnsi="黑体"/>
          <w:color w:val="auto"/>
          <w:sz w:val="18"/>
          <w:szCs w:val="18"/>
          <w:lang w:val="zh-CN"/>
        </w:rPr>
        <w:t>的</w:t>
      </w:r>
      <w:r w:rsidR="00597C2E">
        <w:rPr>
          <w:rFonts w:ascii="黑体" w:eastAsia="黑体" w:hAnsi="黑体" w:hint="eastAsia"/>
          <w:color w:val="auto"/>
          <w:sz w:val="18"/>
          <w:szCs w:val="18"/>
          <w:lang w:val="zh-CN"/>
        </w:rPr>
        <w:t>庞大</w:t>
      </w:r>
      <w:r w:rsidR="00597C2E">
        <w:rPr>
          <w:rFonts w:ascii="黑体" w:eastAsia="黑体" w:hAnsi="黑体"/>
          <w:color w:val="auto"/>
          <w:sz w:val="18"/>
          <w:szCs w:val="18"/>
          <w:lang w:val="zh-CN"/>
        </w:rPr>
        <w:t>，针对</w:t>
      </w:r>
      <w:r w:rsidR="00597C2E">
        <w:rPr>
          <w:rFonts w:ascii="黑体" w:eastAsia="黑体" w:hAnsi="黑体" w:hint="eastAsia"/>
          <w:color w:val="auto"/>
          <w:sz w:val="18"/>
          <w:szCs w:val="18"/>
          <w:lang w:val="zh-CN"/>
        </w:rPr>
        <w:t>数据庞大</w:t>
      </w:r>
      <w:r w:rsidR="00597C2E">
        <w:rPr>
          <w:rFonts w:ascii="黑体" w:eastAsia="黑体" w:hAnsi="黑体"/>
          <w:color w:val="auto"/>
          <w:sz w:val="18"/>
          <w:szCs w:val="18"/>
          <w:lang w:val="zh-CN"/>
        </w:rPr>
        <w:t>的问题，目前</w:t>
      </w:r>
      <w:r w:rsidR="00965DA3" w:rsidRPr="00965DA3">
        <w:rPr>
          <w:rFonts w:ascii="黑体" w:eastAsia="黑体" w:hAnsi="黑体" w:hint="eastAsia"/>
          <w:color w:val="auto"/>
          <w:sz w:val="18"/>
          <w:szCs w:val="18"/>
          <w:lang w:val="zh-CN"/>
        </w:rPr>
        <w:t>Hadoop体系的mapreduce</w:t>
      </w:r>
      <w:r w:rsidR="006409B0">
        <w:rPr>
          <w:rFonts w:ascii="黑体" w:eastAsia="黑体" w:hAnsi="黑体" w:hint="eastAsia"/>
          <w:color w:val="auto"/>
          <w:sz w:val="18"/>
          <w:szCs w:val="18"/>
          <w:lang w:val="zh-CN"/>
        </w:rPr>
        <w:t>框架</w:t>
      </w:r>
      <w:r w:rsidR="00597C2E">
        <w:rPr>
          <w:rFonts w:ascii="黑体" w:eastAsia="黑体" w:hAnsi="黑体" w:hint="eastAsia"/>
          <w:color w:val="auto"/>
          <w:sz w:val="18"/>
          <w:szCs w:val="18"/>
          <w:lang w:val="zh-CN"/>
        </w:rPr>
        <w:t>已经成为海量</w:t>
      </w:r>
      <w:r w:rsidR="00965DA3" w:rsidRPr="00965DA3">
        <w:rPr>
          <w:rFonts w:ascii="黑体" w:eastAsia="黑体" w:hAnsi="黑体" w:hint="eastAsia"/>
          <w:color w:val="auto"/>
          <w:sz w:val="18"/>
          <w:szCs w:val="18"/>
          <w:lang w:val="zh-CN"/>
        </w:rPr>
        <w:t>数据处理领域的事实标准</w:t>
      </w:r>
      <w:r w:rsidR="00C76CB9">
        <w:rPr>
          <w:rFonts w:ascii="黑体" w:eastAsia="黑体" w:hAnsi="黑体" w:hint="eastAsia"/>
          <w:color w:val="auto"/>
          <w:sz w:val="18"/>
          <w:szCs w:val="18"/>
          <w:lang w:val="zh-CN"/>
        </w:rPr>
        <w:t>。</w:t>
      </w:r>
      <w:r w:rsidR="006409B0">
        <w:rPr>
          <w:rFonts w:ascii="黑体" w:eastAsia="黑体" w:hAnsi="黑体" w:hint="eastAsia"/>
          <w:color w:val="auto"/>
          <w:sz w:val="18"/>
          <w:szCs w:val="18"/>
          <w:lang w:val="zh-CN"/>
        </w:rPr>
        <w:t>本文主要分析在</w:t>
      </w:r>
      <w:r w:rsidR="00597C2E">
        <w:rPr>
          <w:rFonts w:ascii="黑体" w:eastAsia="黑体" w:hAnsi="黑体" w:hint="eastAsia"/>
          <w:color w:val="auto"/>
          <w:sz w:val="18"/>
          <w:szCs w:val="18"/>
          <w:lang w:val="zh-CN"/>
        </w:rPr>
        <w:t>大数据环境下数据清洗工作中</w:t>
      </w:r>
      <w:r w:rsidR="00597C2E">
        <w:rPr>
          <w:rFonts w:ascii="黑体" w:eastAsia="黑体" w:hAnsi="黑体"/>
          <w:color w:val="auto"/>
          <w:sz w:val="18"/>
          <w:szCs w:val="18"/>
          <w:lang w:val="zh-CN"/>
        </w:rPr>
        <w:t>数据来源</w:t>
      </w:r>
      <w:r w:rsidR="006409B0">
        <w:rPr>
          <w:rFonts w:ascii="黑体" w:eastAsia="黑体" w:hAnsi="黑体" w:hint="eastAsia"/>
          <w:color w:val="auto"/>
          <w:sz w:val="18"/>
          <w:szCs w:val="18"/>
          <w:lang w:val="zh-CN"/>
        </w:rPr>
        <w:t>的</w:t>
      </w:r>
      <w:r w:rsidR="006409B0">
        <w:rPr>
          <w:rFonts w:ascii="黑体" w:eastAsia="黑体" w:hAnsi="黑体"/>
          <w:color w:val="auto"/>
          <w:sz w:val="18"/>
          <w:szCs w:val="18"/>
          <w:lang w:val="zh-CN"/>
        </w:rPr>
        <w:t>复杂</w:t>
      </w:r>
      <w:r w:rsidR="006409B0">
        <w:rPr>
          <w:rFonts w:ascii="黑体" w:eastAsia="黑体" w:hAnsi="黑体" w:hint="eastAsia"/>
          <w:color w:val="auto"/>
          <w:sz w:val="18"/>
          <w:szCs w:val="18"/>
          <w:lang w:val="zh-CN"/>
        </w:rPr>
        <w:t>性</w:t>
      </w:r>
      <w:r w:rsidR="00597C2E">
        <w:rPr>
          <w:rFonts w:ascii="黑体" w:eastAsia="黑体" w:hAnsi="黑体"/>
          <w:color w:val="auto"/>
          <w:sz w:val="18"/>
          <w:szCs w:val="18"/>
          <w:lang w:val="zh-CN"/>
        </w:rPr>
        <w:t>问题</w:t>
      </w:r>
      <w:r w:rsidR="006409B0">
        <w:rPr>
          <w:rFonts w:ascii="黑体" w:eastAsia="黑体" w:hAnsi="黑体" w:hint="eastAsia"/>
          <w:color w:val="auto"/>
          <w:sz w:val="18"/>
          <w:szCs w:val="18"/>
          <w:lang w:val="zh-CN"/>
        </w:rPr>
        <w:t>，并针对这些问题提出了</w:t>
      </w:r>
      <w:r w:rsidR="00965DA3" w:rsidRPr="00965DA3">
        <w:rPr>
          <w:rFonts w:ascii="黑体" w:eastAsia="黑体" w:hAnsi="黑体" w:hint="eastAsia"/>
          <w:color w:val="auto"/>
          <w:sz w:val="18"/>
          <w:szCs w:val="18"/>
          <w:lang w:val="zh-CN"/>
        </w:rPr>
        <w:t>基于Hadoop的</w:t>
      </w:r>
      <w:r w:rsidR="00C76CB9">
        <w:rPr>
          <w:rFonts w:ascii="黑体" w:eastAsia="黑体" w:hAnsi="黑体" w:hint="eastAsia"/>
          <w:color w:val="auto"/>
          <w:sz w:val="18"/>
          <w:szCs w:val="18"/>
          <w:lang w:val="zh-CN"/>
        </w:rPr>
        <w:t>简单的</w:t>
      </w:r>
      <w:r w:rsidR="00B42431">
        <w:rPr>
          <w:rFonts w:ascii="黑体" w:eastAsia="黑体" w:hAnsi="黑体" w:hint="eastAsia"/>
          <w:color w:val="auto"/>
          <w:sz w:val="18"/>
          <w:szCs w:val="18"/>
          <w:lang w:val="zh-CN"/>
        </w:rPr>
        <w:t>可扩展的数据清洗框架，可以让本框架的使用者</w:t>
      </w:r>
      <w:r w:rsidR="00B42431">
        <w:rPr>
          <w:rFonts w:ascii="黑体" w:eastAsia="黑体" w:hAnsi="黑体" w:hint="eastAsia"/>
          <w:color w:val="auto"/>
          <w:sz w:val="18"/>
          <w:szCs w:val="18"/>
        </w:rPr>
        <w:t>只需要</w:t>
      </w:r>
      <w:r w:rsidR="006409B0">
        <w:rPr>
          <w:rFonts w:ascii="黑体" w:eastAsia="黑体" w:hAnsi="黑体" w:hint="eastAsia"/>
          <w:color w:val="auto"/>
          <w:sz w:val="18"/>
          <w:szCs w:val="18"/>
        </w:rPr>
        <w:t>用</w:t>
      </w:r>
      <w:r w:rsidR="00965DA3" w:rsidRPr="00965DA3">
        <w:rPr>
          <w:rFonts w:ascii="黑体" w:eastAsia="黑体" w:hAnsi="黑体" w:hint="eastAsia"/>
          <w:color w:val="auto"/>
          <w:sz w:val="18"/>
          <w:szCs w:val="18"/>
          <w:lang w:val="zh-CN"/>
        </w:rPr>
        <w:t>少量代码完成基于mapreduce</w:t>
      </w:r>
      <w:r w:rsidR="006409B0">
        <w:rPr>
          <w:rFonts w:ascii="黑体" w:eastAsia="黑体" w:hAnsi="黑体" w:hint="eastAsia"/>
          <w:color w:val="auto"/>
          <w:sz w:val="18"/>
          <w:szCs w:val="18"/>
          <w:lang w:val="zh-CN"/>
        </w:rPr>
        <w:t>框架</w:t>
      </w:r>
      <w:r w:rsidR="00965DA3" w:rsidRPr="00965DA3">
        <w:rPr>
          <w:rFonts w:ascii="黑体" w:eastAsia="黑体" w:hAnsi="黑体" w:hint="eastAsia"/>
          <w:color w:val="auto"/>
          <w:sz w:val="18"/>
          <w:szCs w:val="18"/>
          <w:lang w:val="zh-CN"/>
        </w:rPr>
        <w:t>的</w:t>
      </w:r>
      <w:r w:rsidR="00597C2E">
        <w:rPr>
          <w:rFonts w:ascii="黑体" w:eastAsia="黑体" w:hAnsi="黑体" w:hint="eastAsia"/>
          <w:color w:val="auto"/>
          <w:sz w:val="18"/>
          <w:szCs w:val="18"/>
          <w:lang w:val="zh-CN"/>
        </w:rPr>
        <w:t>海量</w:t>
      </w:r>
      <w:r w:rsidR="00597C2E">
        <w:rPr>
          <w:rFonts w:ascii="黑体" w:eastAsia="黑体" w:hAnsi="黑体"/>
          <w:color w:val="auto"/>
          <w:sz w:val="18"/>
          <w:szCs w:val="18"/>
          <w:lang w:val="zh-CN"/>
        </w:rPr>
        <w:t>复杂</w:t>
      </w:r>
      <w:r w:rsidR="00965DA3" w:rsidRPr="00965DA3">
        <w:rPr>
          <w:rFonts w:ascii="黑体" w:eastAsia="黑体" w:hAnsi="黑体" w:hint="eastAsia"/>
          <w:color w:val="auto"/>
          <w:sz w:val="18"/>
          <w:szCs w:val="18"/>
          <w:lang w:val="zh-CN"/>
        </w:rPr>
        <w:t>数据</w:t>
      </w:r>
      <w:r w:rsidR="00597C2E">
        <w:rPr>
          <w:rFonts w:ascii="黑体" w:eastAsia="黑体" w:hAnsi="黑体" w:hint="eastAsia"/>
          <w:color w:val="auto"/>
          <w:sz w:val="18"/>
          <w:szCs w:val="18"/>
          <w:lang w:val="zh-CN"/>
        </w:rPr>
        <w:t>的</w:t>
      </w:r>
      <w:r w:rsidR="006409B0">
        <w:rPr>
          <w:rFonts w:ascii="黑体" w:eastAsia="黑体" w:hAnsi="黑体" w:hint="eastAsia"/>
          <w:color w:val="auto"/>
          <w:sz w:val="18"/>
          <w:szCs w:val="18"/>
          <w:lang w:val="zh-CN"/>
        </w:rPr>
        <w:t>清洗工作，</w:t>
      </w:r>
      <w:r w:rsidR="00965DA3" w:rsidRPr="00965DA3">
        <w:rPr>
          <w:rFonts w:ascii="黑体" w:eastAsia="黑体" w:hAnsi="黑体" w:hint="eastAsia"/>
          <w:color w:val="auto"/>
          <w:sz w:val="18"/>
          <w:szCs w:val="18"/>
          <w:lang w:val="zh-CN"/>
        </w:rPr>
        <w:t>mapreduce</w:t>
      </w:r>
      <w:r w:rsidR="006409B0">
        <w:rPr>
          <w:rFonts w:ascii="黑体" w:eastAsia="黑体" w:hAnsi="黑体" w:hint="eastAsia"/>
          <w:color w:val="auto"/>
          <w:sz w:val="18"/>
          <w:szCs w:val="18"/>
          <w:lang w:val="zh-CN"/>
        </w:rPr>
        <w:t>框架</w:t>
      </w:r>
      <w:r w:rsidR="00822416">
        <w:rPr>
          <w:rFonts w:ascii="黑体" w:eastAsia="黑体" w:hAnsi="黑体" w:hint="eastAsia"/>
          <w:color w:val="auto"/>
          <w:sz w:val="18"/>
          <w:szCs w:val="18"/>
          <w:lang w:val="zh-CN"/>
        </w:rPr>
        <w:t>的复杂性对开发者透明</w:t>
      </w:r>
      <w:r w:rsidR="007A4DC6">
        <w:rPr>
          <w:rFonts w:ascii="黑体" w:eastAsia="黑体" w:hAnsi="黑体" w:hint="eastAsia"/>
          <w:color w:val="auto"/>
          <w:sz w:val="18"/>
          <w:szCs w:val="18"/>
          <w:lang w:val="zh-CN"/>
        </w:rPr>
        <w:t>，</w:t>
      </w:r>
      <w:r w:rsidR="006409B0">
        <w:rPr>
          <w:rFonts w:ascii="黑体" w:eastAsia="黑体" w:hAnsi="黑体" w:hint="eastAsia"/>
          <w:color w:val="auto"/>
          <w:sz w:val="18"/>
          <w:szCs w:val="18"/>
          <w:lang w:val="zh-CN"/>
        </w:rPr>
        <w:t>并以</w:t>
      </w:r>
      <w:r w:rsidR="00965DA3" w:rsidRPr="00965DA3">
        <w:rPr>
          <w:rFonts w:ascii="黑体" w:eastAsia="黑体" w:hAnsi="黑体" w:hint="eastAsia"/>
          <w:color w:val="auto"/>
          <w:sz w:val="18"/>
          <w:szCs w:val="18"/>
          <w:lang w:val="zh-CN"/>
        </w:rPr>
        <w:t>某互联网</w:t>
      </w:r>
      <w:r w:rsidR="00822416">
        <w:rPr>
          <w:rFonts w:ascii="黑体" w:eastAsia="黑体" w:hAnsi="黑体" w:hint="eastAsia"/>
          <w:color w:val="auto"/>
          <w:sz w:val="18"/>
          <w:szCs w:val="18"/>
          <w:lang w:val="zh-CN"/>
        </w:rPr>
        <w:t>公司</w:t>
      </w:r>
      <w:r w:rsidR="006409B0">
        <w:rPr>
          <w:rFonts w:ascii="黑体" w:eastAsia="黑体" w:hAnsi="黑体" w:hint="eastAsia"/>
          <w:color w:val="auto"/>
          <w:sz w:val="18"/>
          <w:szCs w:val="18"/>
          <w:lang w:val="zh-CN"/>
        </w:rPr>
        <w:t>使用此框架</w:t>
      </w:r>
      <w:r w:rsidR="00822416">
        <w:rPr>
          <w:rFonts w:ascii="黑体" w:eastAsia="黑体" w:hAnsi="黑体" w:hint="eastAsia"/>
          <w:color w:val="auto"/>
          <w:sz w:val="18"/>
          <w:szCs w:val="18"/>
          <w:lang w:val="zh-CN"/>
        </w:rPr>
        <w:t>收集的用户行为日志数据作为</w:t>
      </w:r>
      <w:r w:rsidR="00822416">
        <w:rPr>
          <w:rFonts w:ascii="黑体" w:eastAsia="黑体" w:hAnsi="黑体"/>
          <w:color w:val="auto"/>
          <w:sz w:val="18"/>
          <w:szCs w:val="18"/>
          <w:lang w:val="zh-CN"/>
        </w:rPr>
        <w:t>示例</w:t>
      </w:r>
      <w:r w:rsidR="008E5A94">
        <w:rPr>
          <w:rFonts w:ascii="黑体" w:eastAsia="黑体" w:hAnsi="黑体" w:hint="eastAsia"/>
          <w:color w:val="auto"/>
          <w:sz w:val="18"/>
          <w:szCs w:val="18"/>
          <w:lang w:val="zh-CN"/>
        </w:rPr>
        <w:t>，在示例中，此框架相比之前的解决方案极大</w:t>
      </w:r>
      <w:r w:rsidR="006409B0">
        <w:rPr>
          <w:rFonts w:ascii="黑体" w:eastAsia="黑体" w:hAnsi="黑体" w:hint="eastAsia"/>
          <w:color w:val="auto"/>
          <w:sz w:val="18"/>
          <w:szCs w:val="18"/>
          <w:lang w:val="zh-CN"/>
        </w:rPr>
        <w:t>地提高了</w:t>
      </w:r>
      <w:r w:rsidR="008E5A94">
        <w:rPr>
          <w:rFonts w:ascii="黑体" w:eastAsia="黑体" w:hAnsi="黑体" w:hint="eastAsia"/>
          <w:color w:val="auto"/>
          <w:sz w:val="18"/>
          <w:szCs w:val="18"/>
          <w:lang w:val="zh-CN"/>
        </w:rPr>
        <w:t>海量</w:t>
      </w:r>
      <w:r w:rsidR="006409B0">
        <w:rPr>
          <w:rFonts w:ascii="黑体" w:eastAsia="黑体" w:hAnsi="黑体" w:hint="eastAsia"/>
          <w:color w:val="auto"/>
          <w:sz w:val="18"/>
          <w:szCs w:val="18"/>
          <w:lang w:val="zh-CN"/>
        </w:rPr>
        <w:t>数据清洗的</w:t>
      </w:r>
      <w:r w:rsidR="007A4DC6">
        <w:rPr>
          <w:rFonts w:ascii="黑体" w:eastAsia="黑体" w:hAnsi="黑体" w:hint="eastAsia"/>
          <w:color w:val="auto"/>
          <w:sz w:val="18"/>
          <w:szCs w:val="18"/>
          <w:lang w:val="zh-CN"/>
        </w:rPr>
        <w:t>准确性和</w:t>
      </w:r>
      <w:r w:rsidR="006409B0">
        <w:rPr>
          <w:rFonts w:ascii="黑体" w:eastAsia="黑体" w:hAnsi="黑体" w:hint="eastAsia"/>
          <w:color w:val="auto"/>
          <w:sz w:val="18"/>
          <w:szCs w:val="18"/>
          <w:lang w:val="zh-CN"/>
        </w:rPr>
        <w:t>效率</w:t>
      </w:r>
      <w:r w:rsidR="008E5A94">
        <w:rPr>
          <w:rFonts w:ascii="黑体" w:eastAsia="黑体" w:hAnsi="黑体" w:hint="eastAsia"/>
          <w:color w:val="auto"/>
          <w:sz w:val="18"/>
          <w:szCs w:val="18"/>
          <w:lang w:val="zh-CN"/>
        </w:rPr>
        <w:t>。</w:t>
      </w:r>
      <w:r w:rsidR="00822416">
        <w:rPr>
          <w:rFonts w:ascii="黑体" w:eastAsia="黑体" w:hAnsi="黑体" w:hint="eastAsia"/>
          <w:color w:val="auto"/>
          <w:sz w:val="18"/>
          <w:szCs w:val="18"/>
          <w:lang w:val="zh-CN"/>
        </w:rPr>
        <w:t>另外</w:t>
      </w:r>
      <w:r w:rsidR="00822416">
        <w:rPr>
          <w:rFonts w:ascii="黑体" w:eastAsia="黑体" w:hAnsi="黑体"/>
          <w:color w:val="auto"/>
          <w:sz w:val="18"/>
          <w:szCs w:val="18"/>
          <w:lang w:val="zh-CN"/>
        </w:rPr>
        <w:t>，</w:t>
      </w:r>
      <w:r w:rsidR="00965DA3" w:rsidRPr="00965DA3">
        <w:rPr>
          <w:rFonts w:ascii="黑体" w:eastAsia="黑体" w:hAnsi="黑体" w:hint="eastAsia"/>
          <w:color w:val="auto"/>
          <w:sz w:val="18"/>
          <w:szCs w:val="18"/>
          <w:lang w:val="zh-CN"/>
        </w:rPr>
        <w:t>本框架</w:t>
      </w:r>
      <w:r w:rsidR="00B42431">
        <w:rPr>
          <w:rFonts w:ascii="黑体" w:eastAsia="黑体" w:hAnsi="黑体" w:hint="eastAsia"/>
          <w:color w:val="auto"/>
          <w:sz w:val="18"/>
          <w:szCs w:val="18"/>
          <w:lang w:val="zh-CN"/>
        </w:rPr>
        <w:t>还</w:t>
      </w:r>
      <w:r w:rsidR="006409B0">
        <w:rPr>
          <w:rFonts w:ascii="黑体" w:eastAsia="黑体" w:hAnsi="黑体" w:hint="eastAsia"/>
          <w:color w:val="auto"/>
          <w:sz w:val="18"/>
          <w:szCs w:val="18"/>
          <w:lang w:val="zh-CN"/>
        </w:rPr>
        <w:t>可以</w:t>
      </w:r>
      <w:r w:rsidR="00965DA3" w:rsidRPr="00965DA3">
        <w:rPr>
          <w:rFonts w:ascii="黑体" w:eastAsia="黑体" w:hAnsi="黑体" w:hint="eastAsia"/>
          <w:color w:val="auto"/>
          <w:sz w:val="18"/>
          <w:szCs w:val="18"/>
          <w:lang w:val="zh-CN"/>
        </w:rPr>
        <w:t>应用于</w:t>
      </w:r>
      <w:r w:rsidR="002D318A">
        <w:rPr>
          <w:rFonts w:ascii="黑体" w:eastAsia="黑体" w:hAnsi="黑体" w:hint="eastAsia"/>
          <w:color w:val="auto"/>
          <w:sz w:val="18"/>
          <w:szCs w:val="18"/>
          <w:lang w:val="zh-CN"/>
        </w:rPr>
        <w:t>海量</w:t>
      </w:r>
      <w:r w:rsidR="00965DA3" w:rsidRPr="00965DA3">
        <w:rPr>
          <w:rFonts w:ascii="黑体" w:eastAsia="黑体" w:hAnsi="黑体" w:hint="eastAsia"/>
          <w:color w:val="auto"/>
          <w:sz w:val="18"/>
          <w:szCs w:val="18"/>
          <w:lang w:val="zh-CN"/>
        </w:rPr>
        <w:t>的非结构化数据的清洗</w:t>
      </w:r>
      <w:r w:rsidR="004643F0" w:rsidRPr="004643F0">
        <w:rPr>
          <w:rFonts w:ascii="黑体" w:eastAsia="黑体" w:hAnsi="黑体" w:hint="eastAsia"/>
          <w:color w:val="auto"/>
          <w:sz w:val="18"/>
          <w:szCs w:val="18"/>
          <w:lang w:val="zh-CN"/>
        </w:rPr>
        <w:t>。</w:t>
      </w:r>
    </w:p>
    <w:p w:rsidR="00695F5B" w:rsidRDefault="00695F5B" w:rsidP="00907D5A">
      <w:pPr>
        <w:pStyle w:val="a3"/>
        <w:ind w:firstLineChars="0" w:firstLine="0"/>
        <w:jc w:val="left"/>
        <w:textAlignment w:val="baseline"/>
        <w:rPr>
          <w:rFonts w:ascii="黑体" w:eastAsia="黑体" w:hAnsi="黑体"/>
          <w:color w:val="auto"/>
          <w:sz w:val="18"/>
          <w:szCs w:val="18"/>
          <w:lang w:val="zh-CN"/>
        </w:rPr>
      </w:pPr>
    </w:p>
    <w:p w:rsidR="00907D5A" w:rsidRPr="00907D5A" w:rsidRDefault="00907D5A" w:rsidP="00907D5A">
      <w:pPr>
        <w:pStyle w:val="a3"/>
        <w:ind w:firstLineChars="0" w:firstLine="0"/>
        <w:jc w:val="left"/>
        <w:textAlignment w:val="baseline"/>
        <w:rPr>
          <w:rFonts w:ascii="黑体" w:eastAsia="黑体" w:hAnsi="黑体"/>
          <w:sz w:val="18"/>
          <w:szCs w:val="18"/>
        </w:rPr>
      </w:pPr>
      <w:r w:rsidRPr="00907D5A">
        <w:rPr>
          <w:rFonts w:ascii="黑体" w:eastAsia="黑体" w:hAnsi="黑体" w:hint="eastAsia"/>
          <w:sz w:val="18"/>
          <w:szCs w:val="18"/>
        </w:rPr>
        <w:t>关键词：</w:t>
      </w:r>
      <w:r w:rsidR="00965DA3" w:rsidRPr="00965DA3">
        <w:rPr>
          <w:rFonts w:ascii="黑体" w:eastAsia="黑体" w:hAnsi="黑体" w:hint="eastAsia"/>
          <w:sz w:val="18"/>
          <w:szCs w:val="18"/>
        </w:rPr>
        <w:t>数据清洗、hadoop、mapreduce、大数据</w:t>
      </w:r>
    </w:p>
    <w:p w:rsidR="00907D5A" w:rsidRPr="00907D5A" w:rsidRDefault="00907D5A" w:rsidP="00233200">
      <w:pPr>
        <w:pStyle w:val="a3"/>
        <w:ind w:firstLineChars="0" w:firstLine="0"/>
        <w:jc w:val="left"/>
        <w:textAlignment w:val="baseline"/>
        <w:rPr>
          <w:rFonts w:ascii="黑体" w:eastAsia="黑体" w:hAnsi="黑体"/>
          <w:color w:val="auto"/>
          <w:sz w:val="18"/>
          <w:szCs w:val="18"/>
        </w:rPr>
      </w:pPr>
    </w:p>
    <w:bookmarkEnd w:id="0"/>
    <w:p w:rsidR="00C11C6C" w:rsidRDefault="006409B0" w:rsidP="000A1BE2">
      <w:pPr>
        <w:spacing w:before="50" w:after="50" w:line="360" w:lineRule="auto"/>
        <w:jc w:val="center"/>
        <w:outlineLvl w:val="0"/>
      </w:pPr>
      <w:r w:rsidRPr="006409B0">
        <w:rPr>
          <w:color w:val="000000"/>
        </w:rPr>
        <w:t xml:space="preserve">Design and </w:t>
      </w:r>
      <w:r>
        <w:rPr>
          <w:rFonts w:hint="eastAsia"/>
          <w:color w:val="000000"/>
        </w:rPr>
        <w:t>Application</w:t>
      </w:r>
      <w:r w:rsidRPr="006409B0">
        <w:rPr>
          <w:color w:val="000000"/>
        </w:rPr>
        <w:t xml:space="preserve"> of</w:t>
      </w:r>
      <w:r w:rsidRPr="006409B0">
        <w:t xml:space="preserve"> </w:t>
      </w:r>
      <w:r w:rsidR="00130737">
        <w:rPr>
          <w:color w:val="000000"/>
        </w:rPr>
        <w:t xml:space="preserve">Hadoop Based Data </w:t>
      </w:r>
      <w:r w:rsidR="00130737">
        <w:rPr>
          <w:rFonts w:hint="eastAsia"/>
          <w:color w:val="000000"/>
        </w:rPr>
        <w:t>C</w:t>
      </w:r>
      <w:r w:rsidRPr="006409B0">
        <w:rPr>
          <w:color w:val="000000"/>
        </w:rPr>
        <w:t xml:space="preserve">leaning </w:t>
      </w:r>
      <w:r w:rsidR="00130737">
        <w:rPr>
          <w:rFonts w:hint="eastAsia"/>
          <w:color w:val="000000"/>
        </w:rPr>
        <w:t>Framework</w:t>
      </w:r>
    </w:p>
    <w:p w:rsidR="00501F1C" w:rsidRPr="00264EA3" w:rsidRDefault="00DA039D" w:rsidP="00501F1C">
      <w:pPr>
        <w:jc w:val="center"/>
        <w:rPr>
          <w:lang w:val="de-DE"/>
        </w:rPr>
      </w:pPr>
      <w:r>
        <w:rPr>
          <w:rFonts w:hint="eastAsia"/>
          <w:lang w:val="de-DE"/>
        </w:rPr>
        <w:t>JIN Dan</w:t>
      </w:r>
      <w:r w:rsidR="002B7DA7">
        <w:rPr>
          <w:rFonts w:hint="eastAsia"/>
          <w:lang w:val="de-DE"/>
        </w:rPr>
        <w:t>, ZHANG Lei</w:t>
      </w:r>
      <w:r w:rsidR="00501F1C">
        <w:rPr>
          <w:rFonts w:hint="eastAsia"/>
          <w:lang w:val="de-DE"/>
        </w:rPr>
        <w:t>, WANG Hongjun</w:t>
      </w:r>
      <w:r w:rsidR="00130737">
        <w:rPr>
          <w:rFonts w:hint="eastAsia"/>
          <w:lang w:val="de-DE"/>
        </w:rPr>
        <w:t xml:space="preserve">, </w:t>
      </w:r>
      <w:r w:rsidR="00501F1C">
        <w:rPr>
          <w:rFonts w:hint="eastAsia"/>
          <w:lang w:val="de-DE"/>
        </w:rPr>
        <w:t>WANG BaoHui</w:t>
      </w:r>
    </w:p>
    <w:p w:rsidR="00501F1C" w:rsidRPr="00127EB7" w:rsidRDefault="00501F1C" w:rsidP="00501F1C">
      <w:pPr>
        <w:jc w:val="center"/>
        <w:rPr>
          <w:rFonts w:ascii="Arial" w:hAnsi="Arial" w:cs="Arial"/>
          <w:color w:val="333333"/>
        </w:rPr>
      </w:pPr>
      <w:r w:rsidRPr="001670F2">
        <w:rPr>
          <w:rFonts w:hint="eastAsia"/>
        </w:rPr>
        <w:t>(</w:t>
      </w:r>
      <w:r w:rsidRPr="002B10C9">
        <w:t xml:space="preserve">Information and communication company in Gansu province </w:t>
      </w:r>
      <w:r>
        <w:rPr>
          <w:rFonts w:hint="eastAsia"/>
        </w:rPr>
        <w:t xml:space="preserve">of </w:t>
      </w:r>
      <w:r w:rsidRPr="002B10C9">
        <w:t>State Grid Corporation of China730050</w:t>
      </w:r>
      <w:r>
        <w:rPr>
          <w:rFonts w:hint="eastAsia"/>
        </w:rPr>
        <w:t>;</w:t>
      </w:r>
      <w:r w:rsidRPr="001623D3">
        <w:rPr>
          <w:rFonts w:hint="eastAsia"/>
        </w:rPr>
        <w:t xml:space="preserve">Software </w:t>
      </w:r>
      <w:r w:rsidRPr="001623D3">
        <w:t>College</w:t>
      </w:r>
      <w:r w:rsidRPr="001623D3">
        <w:rPr>
          <w:rFonts w:hint="eastAsia"/>
        </w:rPr>
        <w:t xml:space="preserve"> of Beihang University</w:t>
      </w:r>
      <w:r>
        <w:rPr>
          <w:rFonts w:hint="eastAsia"/>
        </w:rPr>
        <w:t>,BeiJing,100191</w:t>
      </w:r>
      <w:r w:rsidRPr="001623D3">
        <w:rPr>
          <w:rFonts w:hint="eastAsia"/>
        </w:rPr>
        <w:t>)</w:t>
      </w:r>
    </w:p>
    <w:p w:rsidR="007F7CBF" w:rsidRDefault="0039448A" w:rsidP="00AB3664">
      <w:pPr>
        <w:rPr>
          <w:rFonts w:eastAsia="楷体_GB2312"/>
          <w:b/>
          <w:bCs/>
          <w:sz w:val="18"/>
        </w:rPr>
      </w:pPr>
      <w:r>
        <w:rPr>
          <w:b/>
          <w:bCs/>
        </w:rPr>
        <w:t>Abstract</w:t>
      </w:r>
      <w:r>
        <w:rPr>
          <w:rFonts w:eastAsia="楷体_GB2312" w:hint="eastAsia"/>
          <w:b/>
          <w:bCs/>
          <w:sz w:val="18"/>
        </w:rPr>
        <w:t>：</w:t>
      </w:r>
      <w:r w:rsidR="00DE00BF" w:rsidRPr="00DE00BF">
        <w:rPr>
          <w:rFonts w:eastAsia="楷体_GB2312"/>
          <w:b/>
          <w:bCs/>
          <w:sz w:val="18"/>
        </w:rPr>
        <w:t>Building and running the dat</w:t>
      </w:r>
      <w:r w:rsidR="00DE00BF">
        <w:rPr>
          <w:rFonts w:eastAsia="楷体_GB2312"/>
          <w:b/>
          <w:bCs/>
          <w:sz w:val="18"/>
        </w:rPr>
        <w:t>a warehouse ETL is the kep step</w:t>
      </w:r>
      <w:r w:rsidR="00E000FE">
        <w:rPr>
          <w:rFonts w:eastAsia="楷体_GB2312"/>
          <w:b/>
          <w:bCs/>
          <w:sz w:val="18"/>
        </w:rPr>
        <w:t xml:space="preserve">, </w:t>
      </w:r>
      <w:r w:rsidR="00DE00BF">
        <w:rPr>
          <w:rFonts w:eastAsia="楷体_GB2312" w:hint="eastAsia"/>
          <w:b/>
          <w:bCs/>
          <w:sz w:val="18"/>
        </w:rPr>
        <w:t xml:space="preserve">while </w:t>
      </w:r>
      <w:r w:rsidR="00DE00BF" w:rsidRPr="00965DA3">
        <w:rPr>
          <w:rFonts w:eastAsia="楷体_GB2312"/>
          <w:b/>
          <w:bCs/>
          <w:sz w:val="18"/>
        </w:rPr>
        <w:t>in</w:t>
      </w:r>
      <w:r w:rsidR="00DE00BF">
        <w:rPr>
          <w:rFonts w:eastAsia="楷体_GB2312"/>
          <w:b/>
          <w:bCs/>
          <w:sz w:val="18"/>
        </w:rPr>
        <w:t xml:space="preserve"> ETL </w:t>
      </w:r>
      <w:r w:rsidR="00E000FE" w:rsidRPr="00965DA3">
        <w:rPr>
          <w:rFonts w:eastAsia="楷体_GB2312"/>
          <w:b/>
          <w:bCs/>
          <w:sz w:val="18"/>
        </w:rPr>
        <w:t>data cleaning and conversion</w:t>
      </w:r>
      <w:r w:rsidR="00965DA3" w:rsidRPr="00965DA3">
        <w:rPr>
          <w:rFonts w:eastAsia="楷体_GB2312"/>
          <w:b/>
          <w:bCs/>
          <w:sz w:val="18"/>
        </w:rPr>
        <w:t xml:space="preserve"> </w:t>
      </w:r>
      <w:r w:rsidR="00DE1B00">
        <w:rPr>
          <w:rFonts w:eastAsia="楷体_GB2312" w:hint="eastAsia"/>
          <w:b/>
          <w:bCs/>
          <w:sz w:val="18"/>
        </w:rPr>
        <w:t xml:space="preserve">is </w:t>
      </w:r>
      <w:r w:rsidR="00965DA3" w:rsidRPr="00965DA3">
        <w:rPr>
          <w:rFonts w:eastAsia="楷体_GB2312"/>
          <w:b/>
          <w:bCs/>
          <w:sz w:val="18"/>
        </w:rPr>
        <w:t>the most critical step</w:t>
      </w:r>
      <w:r w:rsidR="00E000FE">
        <w:rPr>
          <w:rFonts w:eastAsia="楷体_GB2312"/>
          <w:b/>
          <w:bCs/>
          <w:sz w:val="18"/>
        </w:rPr>
        <w:t>.</w:t>
      </w:r>
      <w:r w:rsidR="00DE1B00">
        <w:rPr>
          <w:rFonts w:eastAsia="楷体_GB2312" w:hint="eastAsia"/>
          <w:b/>
          <w:bCs/>
          <w:sz w:val="18"/>
        </w:rPr>
        <w:t xml:space="preserve"> </w:t>
      </w:r>
      <w:r w:rsidR="00DE1B00" w:rsidRPr="00DE1B00">
        <w:rPr>
          <w:rFonts w:eastAsia="楷体_GB2312"/>
          <w:b/>
          <w:bCs/>
          <w:sz w:val="18"/>
        </w:rPr>
        <w:t>Under the background of current data explosion</w:t>
      </w:r>
      <w:r w:rsidR="00E000FE" w:rsidRPr="00E000FE">
        <w:rPr>
          <w:rFonts w:eastAsia="楷体_GB2312"/>
          <w:b/>
          <w:bCs/>
          <w:sz w:val="18"/>
        </w:rPr>
        <w:t xml:space="preserve">, </w:t>
      </w:r>
      <w:r w:rsidR="00DE1B00">
        <w:rPr>
          <w:rFonts w:eastAsia="楷体_GB2312" w:hint="eastAsia"/>
          <w:b/>
          <w:bCs/>
          <w:sz w:val="18"/>
        </w:rPr>
        <w:t xml:space="preserve">the </w:t>
      </w:r>
      <w:r w:rsidR="00DE1B00" w:rsidRPr="00E000FE">
        <w:rPr>
          <w:rFonts w:eastAsia="楷体_GB2312"/>
          <w:b/>
          <w:bCs/>
          <w:sz w:val="18"/>
        </w:rPr>
        <w:t xml:space="preserve">challenges </w:t>
      </w:r>
      <w:r w:rsidR="00DE1B00">
        <w:rPr>
          <w:rFonts w:eastAsia="楷体_GB2312" w:hint="eastAsia"/>
          <w:b/>
          <w:bCs/>
          <w:sz w:val="18"/>
        </w:rPr>
        <w:t xml:space="preserve">of </w:t>
      </w:r>
      <w:r w:rsidR="00E000FE" w:rsidRPr="00E000FE">
        <w:rPr>
          <w:rFonts w:eastAsia="楷体_GB2312"/>
          <w:b/>
          <w:bCs/>
          <w:sz w:val="18"/>
        </w:rPr>
        <w:t xml:space="preserve">data cleaning and conversion </w:t>
      </w:r>
      <w:r w:rsidR="00DE1B00">
        <w:rPr>
          <w:rFonts w:eastAsia="楷体_GB2312" w:hint="eastAsia"/>
          <w:b/>
          <w:bCs/>
          <w:sz w:val="18"/>
        </w:rPr>
        <w:t xml:space="preserve">is </w:t>
      </w:r>
      <w:r w:rsidR="00C43111">
        <w:rPr>
          <w:rFonts w:eastAsia="楷体_GB2312"/>
          <w:b/>
          <w:bCs/>
          <w:sz w:val="18"/>
        </w:rPr>
        <w:t xml:space="preserve">mainly from the </w:t>
      </w:r>
      <w:r w:rsidR="00E000FE" w:rsidRPr="00E000FE">
        <w:rPr>
          <w:rFonts w:eastAsia="楷体_GB2312"/>
          <w:b/>
          <w:bCs/>
          <w:sz w:val="18"/>
        </w:rPr>
        <w:t xml:space="preserve">complexity </w:t>
      </w:r>
      <w:r w:rsidR="00C43111">
        <w:rPr>
          <w:rFonts w:eastAsia="楷体_GB2312" w:hint="eastAsia"/>
          <w:b/>
          <w:bCs/>
          <w:sz w:val="18"/>
        </w:rPr>
        <w:t xml:space="preserve">of data </w:t>
      </w:r>
      <w:r w:rsidR="00E000FE" w:rsidRPr="00E000FE">
        <w:rPr>
          <w:rFonts w:eastAsia="楷体_GB2312"/>
          <w:b/>
          <w:bCs/>
          <w:sz w:val="18"/>
        </w:rPr>
        <w:t xml:space="preserve">and </w:t>
      </w:r>
      <w:r w:rsidR="00C43111">
        <w:rPr>
          <w:rFonts w:eastAsia="楷体_GB2312" w:hint="eastAsia"/>
          <w:b/>
          <w:bCs/>
          <w:sz w:val="18"/>
        </w:rPr>
        <w:t xml:space="preserve">huge </w:t>
      </w:r>
      <w:r w:rsidR="00E000FE" w:rsidRPr="00E000FE">
        <w:rPr>
          <w:rFonts w:eastAsia="楷体_GB2312"/>
          <w:b/>
          <w:bCs/>
          <w:sz w:val="18"/>
        </w:rPr>
        <w:t>amount of</w:t>
      </w:r>
      <w:r w:rsidR="00C43111">
        <w:rPr>
          <w:rFonts w:eastAsia="楷体_GB2312"/>
          <w:b/>
          <w:bCs/>
          <w:sz w:val="18"/>
        </w:rPr>
        <w:t xml:space="preserve"> </w:t>
      </w:r>
      <w:r w:rsidR="007F7CBF">
        <w:rPr>
          <w:rFonts w:eastAsia="楷体_GB2312"/>
          <w:b/>
          <w:bCs/>
          <w:sz w:val="18"/>
        </w:rPr>
        <w:t>data</w:t>
      </w:r>
      <w:r w:rsidR="00C43111">
        <w:rPr>
          <w:rFonts w:eastAsia="楷体_GB2312" w:hint="eastAsia"/>
          <w:b/>
          <w:bCs/>
          <w:sz w:val="18"/>
        </w:rPr>
        <w:t>.</w:t>
      </w:r>
      <w:r w:rsidR="007F7CBF">
        <w:rPr>
          <w:rFonts w:eastAsia="楷体_GB2312"/>
          <w:b/>
          <w:bCs/>
          <w:sz w:val="18"/>
        </w:rPr>
        <w:t xml:space="preserve"> </w:t>
      </w:r>
      <w:r w:rsidR="00C43111">
        <w:rPr>
          <w:rFonts w:eastAsia="楷体_GB2312" w:hint="eastAsia"/>
          <w:b/>
          <w:bCs/>
          <w:sz w:val="18"/>
        </w:rPr>
        <w:t xml:space="preserve">For the problem of huge </w:t>
      </w:r>
      <w:r w:rsidR="00C43111" w:rsidRPr="00E000FE">
        <w:rPr>
          <w:rFonts w:eastAsia="楷体_GB2312"/>
          <w:b/>
          <w:bCs/>
          <w:sz w:val="18"/>
        </w:rPr>
        <w:t>amount of</w:t>
      </w:r>
      <w:r w:rsidR="00C43111">
        <w:rPr>
          <w:rFonts w:eastAsia="楷体_GB2312"/>
          <w:b/>
          <w:bCs/>
          <w:sz w:val="18"/>
        </w:rPr>
        <w:t xml:space="preserve"> data</w:t>
      </w:r>
      <w:r w:rsidR="00C43111">
        <w:rPr>
          <w:rFonts w:eastAsia="楷体_GB2312" w:hint="eastAsia"/>
          <w:b/>
          <w:bCs/>
          <w:sz w:val="18"/>
        </w:rPr>
        <w:t xml:space="preserve">, </w:t>
      </w:r>
      <w:r w:rsidR="00E000FE" w:rsidRPr="00E000FE">
        <w:rPr>
          <w:rFonts w:eastAsia="楷体_GB2312"/>
          <w:b/>
          <w:bCs/>
          <w:sz w:val="18"/>
        </w:rPr>
        <w:t xml:space="preserve">mapreduce framework </w:t>
      </w:r>
      <w:r w:rsidR="00C43111">
        <w:rPr>
          <w:rFonts w:eastAsia="楷体_GB2312" w:hint="eastAsia"/>
          <w:b/>
          <w:bCs/>
          <w:sz w:val="18"/>
        </w:rPr>
        <w:t xml:space="preserve">of </w:t>
      </w:r>
      <w:r w:rsidR="00E000FE" w:rsidRPr="00E000FE">
        <w:rPr>
          <w:rFonts w:eastAsia="楷体_GB2312"/>
          <w:b/>
          <w:bCs/>
          <w:sz w:val="18"/>
        </w:rPr>
        <w:t>Hadoop system has become</w:t>
      </w:r>
      <w:r w:rsidR="007F7CBF">
        <w:rPr>
          <w:rFonts w:eastAsia="楷体_GB2312"/>
          <w:b/>
          <w:bCs/>
          <w:sz w:val="18"/>
        </w:rPr>
        <w:t xml:space="preserve"> the standard in processing</w:t>
      </w:r>
      <w:r w:rsidR="00A546D0">
        <w:rPr>
          <w:rFonts w:eastAsia="楷体_GB2312" w:hint="eastAsia"/>
          <w:b/>
          <w:bCs/>
          <w:sz w:val="18"/>
        </w:rPr>
        <w:t xml:space="preserve"> </w:t>
      </w:r>
      <w:r w:rsidR="007F7CBF">
        <w:rPr>
          <w:rFonts w:eastAsia="楷体_GB2312"/>
          <w:b/>
          <w:bCs/>
          <w:sz w:val="18"/>
        </w:rPr>
        <w:t>massive data at present</w:t>
      </w:r>
      <w:r w:rsidR="00E000FE" w:rsidRPr="00E000FE">
        <w:rPr>
          <w:rFonts w:eastAsia="楷体_GB2312"/>
          <w:b/>
          <w:bCs/>
          <w:sz w:val="18"/>
        </w:rPr>
        <w:t>.</w:t>
      </w:r>
    </w:p>
    <w:p w:rsidR="00AB3664" w:rsidRPr="00AB3664" w:rsidRDefault="00A546D0" w:rsidP="00AB3664">
      <w:pPr>
        <w:rPr>
          <w:rFonts w:eastAsia="楷体_GB2312"/>
          <w:b/>
          <w:bCs/>
          <w:sz w:val="18"/>
        </w:rPr>
      </w:pPr>
      <w:r>
        <w:rPr>
          <w:rFonts w:eastAsia="楷体_GB2312" w:hint="eastAsia"/>
          <w:b/>
          <w:bCs/>
          <w:sz w:val="18"/>
        </w:rPr>
        <w:t>I</w:t>
      </w:r>
      <w:r w:rsidR="00C225AE">
        <w:rPr>
          <w:rFonts w:eastAsia="楷体_GB2312"/>
          <w:b/>
          <w:bCs/>
          <w:sz w:val="18"/>
        </w:rPr>
        <w:t xml:space="preserve">n this article, we </w:t>
      </w:r>
      <w:r w:rsidR="007A4DC6">
        <w:rPr>
          <w:rFonts w:eastAsia="楷体_GB2312" w:hint="eastAsia"/>
          <w:b/>
          <w:bCs/>
          <w:sz w:val="18"/>
        </w:rPr>
        <w:t>analyzed t</w:t>
      </w:r>
      <w:r w:rsidR="007A4DC6" w:rsidRPr="007A4DC6">
        <w:rPr>
          <w:rFonts w:eastAsia="楷体_GB2312"/>
          <w:b/>
          <w:bCs/>
          <w:sz w:val="18"/>
        </w:rPr>
        <w:t xml:space="preserve">he complexity of the data source in the data cleaning work in the big data environment </w:t>
      </w:r>
      <w:r w:rsidR="007A4DC6">
        <w:rPr>
          <w:rFonts w:eastAsia="楷体_GB2312" w:hint="eastAsia"/>
          <w:b/>
          <w:bCs/>
          <w:sz w:val="18"/>
        </w:rPr>
        <w:t xml:space="preserve">and </w:t>
      </w:r>
      <w:r w:rsidR="00C225AE">
        <w:rPr>
          <w:rFonts w:eastAsia="楷体_GB2312"/>
          <w:b/>
          <w:bCs/>
          <w:sz w:val="18"/>
        </w:rPr>
        <w:t>proposed a Hadoop-based scalable massive data cleaning</w:t>
      </w:r>
      <w:r w:rsidR="007A4DC6">
        <w:rPr>
          <w:rFonts w:eastAsia="楷体_GB2312"/>
          <w:b/>
          <w:bCs/>
          <w:sz w:val="18"/>
        </w:rPr>
        <w:t xml:space="preserve"> framework which is easy to use</w:t>
      </w:r>
      <w:r w:rsidR="007A4DC6">
        <w:rPr>
          <w:rFonts w:eastAsia="楷体_GB2312" w:hint="eastAsia"/>
          <w:b/>
          <w:bCs/>
          <w:sz w:val="18"/>
        </w:rPr>
        <w:t xml:space="preserve"> and</w:t>
      </w:r>
      <w:r w:rsidR="0081753C">
        <w:rPr>
          <w:rFonts w:eastAsia="楷体_GB2312"/>
          <w:b/>
          <w:bCs/>
          <w:sz w:val="18"/>
        </w:rPr>
        <w:t xml:space="preserve"> transparent to developers, </w:t>
      </w:r>
      <w:r w:rsidR="007A4DC6">
        <w:rPr>
          <w:rFonts w:eastAsia="楷体_GB2312" w:hint="eastAsia"/>
          <w:b/>
          <w:bCs/>
          <w:sz w:val="18"/>
        </w:rPr>
        <w:t>it</w:t>
      </w:r>
      <w:r w:rsidR="00C225AE">
        <w:rPr>
          <w:rFonts w:eastAsia="楷体_GB2312"/>
          <w:b/>
          <w:bCs/>
          <w:sz w:val="18"/>
        </w:rPr>
        <w:t xml:space="preserve"> can do some complex </w:t>
      </w:r>
      <w:r w:rsidR="0081753C">
        <w:rPr>
          <w:rFonts w:eastAsia="楷体_GB2312"/>
          <w:b/>
          <w:bCs/>
          <w:sz w:val="18"/>
        </w:rPr>
        <w:t>massive data cleaning work with only a few codes. A user behavior log data from an internet company was used as an example for introducing this framework</w:t>
      </w:r>
      <w:r w:rsidR="00E000FE" w:rsidRPr="00E000FE">
        <w:rPr>
          <w:rFonts w:eastAsia="楷体_GB2312"/>
          <w:b/>
          <w:bCs/>
          <w:sz w:val="18"/>
        </w:rPr>
        <w:t xml:space="preserve"> in addition, </w:t>
      </w:r>
      <w:r w:rsidR="008E5A94">
        <w:rPr>
          <w:rFonts w:eastAsia="楷体_GB2312" w:hint="eastAsia"/>
          <w:b/>
          <w:bCs/>
          <w:sz w:val="18"/>
        </w:rPr>
        <w:t>in this example,</w:t>
      </w:r>
      <w:r w:rsidR="008E5A94" w:rsidRPr="008E5A94">
        <w:t xml:space="preserve"> </w:t>
      </w:r>
      <w:r w:rsidR="008E5A94">
        <w:rPr>
          <w:rFonts w:eastAsia="楷体_GB2312" w:hint="eastAsia"/>
          <w:b/>
          <w:bCs/>
          <w:sz w:val="18"/>
        </w:rPr>
        <w:t>c</w:t>
      </w:r>
      <w:r w:rsidR="008E5A94" w:rsidRPr="008E5A94">
        <w:rPr>
          <w:rFonts w:eastAsia="楷体_GB2312"/>
          <w:b/>
          <w:bCs/>
          <w:sz w:val="18"/>
        </w:rPr>
        <w:t xml:space="preserve">ompared to the previous solution, </w:t>
      </w:r>
      <w:r w:rsidR="008E5A94">
        <w:rPr>
          <w:rFonts w:eastAsia="楷体_GB2312" w:hint="eastAsia"/>
          <w:b/>
          <w:bCs/>
          <w:sz w:val="18"/>
        </w:rPr>
        <w:t xml:space="preserve">this framework </w:t>
      </w:r>
      <w:r w:rsidR="008E5A94" w:rsidRPr="008E5A94">
        <w:rPr>
          <w:rFonts w:eastAsia="楷体_GB2312"/>
          <w:b/>
          <w:bCs/>
          <w:sz w:val="18"/>
        </w:rPr>
        <w:t>has greatly improved</w:t>
      </w:r>
      <w:r w:rsidR="008E5A94">
        <w:rPr>
          <w:rFonts w:eastAsia="楷体_GB2312" w:hint="eastAsia"/>
          <w:b/>
          <w:bCs/>
          <w:sz w:val="18"/>
        </w:rPr>
        <w:t xml:space="preserve"> </w:t>
      </w:r>
      <w:r w:rsidR="008E5A94" w:rsidRPr="008E5A94">
        <w:rPr>
          <w:rFonts w:eastAsia="楷体_GB2312"/>
          <w:b/>
          <w:bCs/>
          <w:sz w:val="18"/>
        </w:rPr>
        <w:t>the accuracy and efficiency of mass data cleaning</w:t>
      </w:r>
      <w:r w:rsidR="008E5A94">
        <w:rPr>
          <w:rFonts w:eastAsia="楷体_GB2312" w:hint="eastAsia"/>
          <w:b/>
          <w:bCs/>
          <w:sz w:val="18"/>
        </w:rPr>
        <w:t xml:space="preserve">. </w:t>
      </w:r>
      <w:r w:rsidR="00E000FE" w:rsidRPr="00E000FE">
        <w:rPr>
          <w:rFonts w:eastAsia="楷体_GB2312"/>
          <w:b/>
          <w:bCs/>
          <w:sz w:val="18"/>
        </w:rPr>
        <w:t>this framework can also be widely used in cleaning the mass of unstructured data.</w:t>
      </w:r>
    </w:p>
    <w:p w:rsidR="00076DB8" w:rsidRDefault="00076DB8" w:rsidP="00233200">
      <w:pPr>
        <w:rPr>
          <w:rFonts w:ascii="黑体" w:eastAsia="黑体" w:hAnsi="黑体"/>
          <w:sz w:val="32"/>
        </w:rPr>
      </w:pPr>
    </w:p>
    <w:p w:rsidR="00492E1E" w:rsidRDefault="00492E1E" w:rsidP="00233200">
      <w:pPr>
        <w:widowControl/>
        <w:jc w:val="left"/>
        <w:rPr>
          <w:sz w:val="24"/>
        </w:rPr>
        <w:sectPr w:rsidR="00492E1E">
          <w:headerReference w:type="default" r:id="rId8"/>
          <w:pgSz w:w="11906" w:h="16838"/>
          <w:pgMar w:top="1814" w:right="1417" w:bottom="1587" w:left="1417" w:header="1247" w:footer="1133" w:gutter="283"/>
          <w:cols w:space="720"/>
          <w:docGrid w:type="lines" w:linePitch="312"/>
        </w:sectPr>
      </w:pPr>
    </w:p>
    <w:p w:rsidR="00F86BF4" w:rsidRDefault="00F65F91" w:rsidP="00F65F91">
      <w:pPr>
        <w:ind w:leftChars="2" w:left="4"/>
        <w:textAlignment w:val="baseline"/>
        <w:rPr>
          <w:rFonts w:ascii="黑体" w:eastAsia="黑体" w:hAnsi="宋体"/>
          <w:szCs w:val="21"/>
        </w:rPr>
      </w:pPr>
      <w:r>
        <w:rPr>
          <w:rFonts w:ascii="黑体" w:eastAsia="黑体" w:hAnsi="宋体" w:hint="eastAsia"/>
          <w:szCs w:val="21"/>
        </w:rPr>
        <w:lastRenderedPageBreak/>
        <w:t xml:space="preserve">1 </w:t>
      </w:r>
      <w:r w:rsidR="00695F5B">
        <w:rPr>
          <w:rFonts w:ascii="黑体" w:eastAsia="黑体" w:hAnsi="宋体" w:hint="eastAsia"/>
          <w:szCs w:val="21"/>
        </w:rPr>
        <w:t>引言</w:t>
      </w:r>
    </w:p>
    <w:p w:rsidR="00142627" w:rsidRDefault="00142627" w:rsidP="00142627">
      <w:pPr>
        <w:ind w:firstLineChars="200" w:firstLine="360"/>
        <w:textAlignment w:val="baseline"/>
        <w:rPr>
          <w:rFonts w:ascii="宋体" w:hAnsi="宋体"/>
          <w:sz w:val="18"/>
          <w:szCs w:val="18"/>
        </w:rPr>
      </w:pPr>
      <w:r w:rsidRPr="00142627">
        <w:rPr>
          <w:rFonts w:ascii="宋体" w:hAnsi="宋体" w:hint="eastAsia"/>
          <w:sz w:val="18"/>
          <w:szCs w:val="18"/>
        </w:rPr>
        <w:t>随着互联网和其他行业的快速发展，信息的急剧增长，海量的数据处理和分析变得越来越普遍，传统的数据清洗技术面临严峻的挑战。海量的数据让传统的数据清洗手段变得越来</w:t>
      </w:r>
      <w:r w:rsidR="00DE00BF">
        <w:rPr>
          <w:rFonts w:ascii="宋体" w:hAnsi="宋体" w:hint="eastAsia"/>
          <w:sz w:val="18"/>
          <w:szCs w:val="18"/>
        </w:rPr>
        <w:t>越</w:t>
      </w:r>
      <w:r w:rsidRPr="00142627">
        <w:rPr>
          <w:rFonts w:ascii="宋体" w:hAnsi="宋体" w:hint="eastAsia"/>
          <w:sz w:val="18"/>
          <w:szCs w:val="18"/>
        </w:rPr>
        <w:t>费时，但是留给数据清洗的时间越来越少；为了适应环境的快速变化，用户对快速得到数据有更迫切的要求；复杂多变的社会环境，提高了数据的复杂性和多变性，需要</w:t>
      </w:r>
      <w:r w:rsidR="004670ED">
        <w:rPr>
          <w:rFonts w:ascii="宋体" w:hAnsi="宋体" w:hint="eastAsia"/>
          <w:sz w:val="18"/>
          <w:szCs w:val="18"/>
        </w:rPr>
        <w:t>具</w:t>
      </w:r>
      <w:r w:rsidRPr="00142627">
        <w:rPr>
          <w:rFonts w:ascii="宋体" w:hAnsi="宋体" w:hint="eastAsia"/>
          <w:sz w:val="18"/>
          <w:szCs w:val="18"/>
        </w:rPr>
        <w:t>有更好的扩展性。应对这些挑战获得更好性能和扩展性的关键是并行化的</w:t>
      </w:r>
      <w:r w:rsidR="004670ED">
        <w:rPr>
          <w:rFonts w:ascii="宋体" w:hAnsi="宋体" w:hint="eastAsia"/>
          <w:sz w:val="18"/>
          <w:szCs w:val="18"/>
        </w:rPr>
        <w:t>运</w:t>
      </w:r>
      <w:r w:rsidRPr="00142627">
        <w:rPr>
          <w:rFonts w:ascii="宋体" w:hAnsi="宋体" w:hint="eastAsia"/>
          <w:sz w:val="18"/>
          <w:szCs w:val="18"/>
        </w:rPr>
        <w:t>用。近年来，大数据处理平台Hadoop以及</w:t>
      </w:r>
      <w:r w:rsidR="004670ED">
        <w:rPr>
          <w:rFonts w:ascii="宋体" w:hAnsi="宋体" w:hint="eastAsia"/>
          <w:sz w:val="18"/>
          <w:szCs w:val="18"/>
        </w:rPr>
        <w:t>其</w:t>
      </w:r>
      <w:r w:rsidRPr="00142627">
        <w:rPr>
          <w:rFonts w:ascii="宋体" w:hAnsi="宋体" w:hint="eastAsia"/>
          <w:sz w:val="18"/>
          <w:szCs w:val="18"/>
        </w:rPr>
        <w:t>中的MapReduce框架广泛应用于数据密集型领域，一个MapReduce</w:t>
      </w:r>
      <w:r w:rsidR="004670ED" w:rsidRPr="00142627">
        <w:rPr>
          <w:rFonts w:ascii="宋体" w:hAnsi="宋体" w:hint="eastAsia"/>
          <w:sz w:val="18"/>
          <w:szCs w:val="18"/>
        </w:rPr>
        <w:t>框架</w:t>
      </w:r>
      <w:r w:rsidRPr="00142627">
        <w:rPr>
          <w:rFonts w:ascii="宋体" w:hAnsi="宋体" w:hint="eastAsia"/>
          <w:sz w:val="18"/>
          <w:szCs w:val="18"/>
        </w:rPr>
        <w:t>程序由map和reduce函数组成，</w:t>
      </w:r>
      <w:r w:rsidR="009452E8">
        <w:rPr>
          <w:rFonts w:ascii="宋体" w:hAnsi="宋体" w:hint="eastAsia"/>
          <w:sz w:val="18"/>
          <w:szCs w:val="18"/>
        </w:rPr>
        <w:t>在多个实例下并行处理键值对，有很好的水平扩展性，很好</w:t>
      </w:r>
      <w:r w:rsidR="004670ED">
        <w:rPr>
          <w:rFonts w:ascii="宋体" w:hAnsi="宋体" w:hint="eastAsia"/>
          <w:sz w:val="18"/>
          <w:szCs w:val="18"/>
        </w:rPr>
        <w:t>地解决了海量</w:t>
      </w:r>
      <w:r w:rsidR="009452E8">
        <w:rPr>
          <w:rFonts w:ascii="宋体" w:hAnsi="宋体" w:hint="eastAsia"/>
          <w:sz w:val="18"/>
          <w:szCs w:val="18"/>
        </w:rPr>
        <w:t>计算速度</w:t>
      </w:r>
      <w:r w:rsidR="009452E8">
        <w:rPr>
          <w:rFonts w:ascii="宋体" w:hAnsi="宋体"/>
          <w:sz w:val="18"/>
          <w:szCs w:val="18"/>
        </w:rPr>
        <w:t>慢的</w:t>
      </w:r>
      <w:r w:rsidRPr="00142627">
        <w:rPr>
          <w:rFonts w:ascii="宋体" w:hAnsi="宋体" w:hint="eastAsia"/>
          <w:sz w:val="18"/>
          <w:szCs w:val="18"/>
        </w:rPr>
        <w:t>问题，Hadoop可以做海量数据清洗的很好的基础平台。</w:t>
      </w:r>
      <w:r w:rsidR="00F15530">
        <w:rPr>
          <w:rFonts w:ascii="宋体" w:hAnsi="宋体" w:hint="eastAsia"/>
          <w:sz w:val="18"/>
          <w:szCs w:val="18"/>
        </w:rPr>
        <w:t>MapReduce编程模式见图</w:t>
      </w:r>
      <w:r w:rsidR="00524B12">
        <w:rPr>
          <w:rFonts w:ascii="宋体" w:hAnsi="宋体" w:hint="eastAsia"/>
          <w:sz w:val="18"/>
          <w:szCs w:val="18"/>
        </w:rPr>
        <w:t>1。</w:t>
      </w:r>
    </w:p>
    <w:p w:rsidR="00924473" w:rsidRDefault="002805F5" w:rsidP="00924473">
      <w:pPr>
        <w:jc w:val="left"/>
        <w:textAlignment w:val="baseline"/>
        <w:rPr>
          <w:noProof/>
        </w:rPr>
      </w:pPr>
      <w:r>
        <w:rPr>
          <w:noProof/>
        </w:rPr>
        <w:drawing>
          <wp:inline distT="0" distB="0" distL="0" distR="0">
            <wp:extent cx="2559050" cy="20764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srcRect/>
                    <a:stretch>
                      <a:fillRect/>
                    </a:stretch>
                  </pic:blipFill>
                  <pic:spPr bwMode="auto">
                    <a:xfrm>
                      <a:off x="0" y="0"/>
                      <a:ext cx="2559050" cy="2076450"/>
                    </a:xfrm>
                    <a:prstGeom prst="rect">
                      <a:avLst/>
                    </a:prstGeom>
                    <a:noFill/>
                    <a:ln w="9525">
                      <a:noFill/>
                      <a:miter lim="800000"/>
                      <a:headEnd/>
                      <a:tailEnd/>
                    </a:ln>
                  </pic:spPr>
                </pic:pic>
              </a:graphicData>
            </a:graphic>
          </wp:inline>
        </w:drawing>
      </w:r>
    </w:p>
    <w:p w:rsidR="00924473" w:rsidRPr="00142627" w:rsidRDefault="00924473" w:rsidP="00924473">
      <w:pPr>
        <w:jc w:val="left"/>
        <w:textAlignment w:val="baseline"/>
        <w:rPr>
          <w:rFonts w:ascii="宋体" w:hAnsi="宋体"/>
          <w:sz w:val="18"/>
          <w:szCs w:val="18"/>
        </w:rPr>
      </w:pPr>
      <w:r>
        <w:rPr>
          <w:rFonts w:hint="eastAsia"/>
          <w:noProof/>
        </w:rPr>
        <w:tab/>
      </w:r>
      <w:r>
        <w:rPr>
          <w:rFonts w:hint="eastAsia"/>
          <w:noProof/>
        </w:rPr>
        <w:tab/>
      </w:r>
      <w:r>
        <w:rPr>
          <w:rFonts w:hint="eastAsia"/>
          <w:noProof/>
        </w:rPr>
        <w:t>图</w:t>
      </w:r>
      <w:r>
        <w:rPr>
          <w:rFonts w:hint="eastAsia"/>
          <w:noProof/>
        </w:rPr>
        <w:t>1 MapReduce</w:t>
      </w:r>
      <w:r>
        <w:rPr>
          <w:rFonts w:hint="eastAsia"/>
          <w:noProof/>
        </w:rPr>
        <w:t>编程模式</w:t>
      </w:r>
    </w:p>
    <w:p w:rsidR="00142627" w:rsidRPr="00142627" w:rsidRDefault="002B3195" w:rsidP="00F51BEB">
      <w:pPr>
        <w:ind w:firstLineChars="150" w:firstLine="270"/>
        <w:textAlignment w:val="baseline"/>
        <w:rPr>
          <w:rFonts w:ascii="宋体" w:hAnsi="宋体"/>
          <w:sz w:val="18"/>
          <w:szCs w:val="18"/>
        </w:rPr>
      </w:pPr>
      <w:r>
        <w:rPr>
          <w:rFonts w:ascii="宋体" w:hAnsi="宋体" w:hint="eastAsia"/>
          <w:sz w:val="18"/>
          <w:szCs w:val="18"/>
        </w:rPr>
        <w:t>MapReduce</w:t>
      </w:r>
      <w:r w:rsidR="004670ED">
        <w:rPr>
          <w:rFonts w:ascii="宋体" w:hAnsi="宋体" w:hint="eastAsia"/>
          <w:sz w:val="18"/>
          <w:szCs w:val="18"/>
        </w:rPr>
        <w:t>作为</w:t>
      </w:r>
      <w:r>
        <w:rPr>
          <w:rFonts w:ascii="宋体" w:hAnsi="宋体" w:hint="eastAsia"/>
          <w:sz w:val="18"/>
          <w:szCs w:val="18"/>
        </w:rPr>
        <w:t>海量数据处理</w:t>
      </w:r>
      <w:r w:rsidR="002B2396">
        <w:rPr>
          <w:rFonts w:ascii="宋体" w:hAnsi="宋体" w:hint="eastAsia"/>
          <w:sz w:val="18"/>
          <w:szCs w:val="18"/>
        </w:rPr>
        <w:t>框架</w:t>
      </w:r>
      <w:r w:rsidR="004670ED">
        <w:rPr>
          <w:rFonts w:ascii="宋体" w:hAnsi="宋体" w:hint="eastAsia"/>
          <w:sz w:val="18"/>
          <w:szCs w:val="18"/>
        </w:rPr>
        <w:t>被广泛使用</w:t>
      </w:r>
      <w:r>
        <w:rPr>
          <w:rFonts w:ascii="宋体" w:hAnsi="宋体" w:hint="eastAsia"/>
          <w:sz w:val="18"/>
          <w:szCs w:val="18"/>
        </w:rPr>
        <w:t>，</w:t>
      </w:r>
      <w:r w:rsidR="004670ED">
        <w:rPr>
          <w:rFonts w:ascii="宋体" w:hAnsi="宋体" w:hint="eastAsia"/>
          <w:sz w:val="18"/>
          <w:szCs w:val="18"/>
        </w:rPr>
        <w:t>特别</w:t>
      </w:r>
      <w:r>
        <w:rPr>
          <w:rFonts w:ascii="宋体" w:hAnsi="宋体"/>
          <w:sz w:val="18"/>
          <w:szCs w:val="18"/>
        </w:rPr>
        <w:t>是TB级和PB级数据处理方面</w:t>
      </w:r>
      <w:r w:rsidR="002B2396">
        <w:rPr>
          <w:rFonts w:ascii="宋体" w:hAnsi="宋体"/>
          <w:sz w:val="18"/>
          <w:szCs w:val="18"/>
        </w:rPr>
        <w:t>有着天然的优势</w:t>
      </w:r>
      <w:r w:rsidR="002B2396">
        <w:rPr>
          <w:rFonts w:ascii="宋体" w:hAnsi="宋体" w:hint="eastAsia"/>
          <w:sz w:val="18"/>
          <w:szCs w:val="18"/>
        </w:rPr>
        <w:t>，</w:t>
      </w:r>
      <w:r w:rsidR="002B2396">
        <w:rPr>
          <w:rFonts w:ascii="宋体" w:hAnsi="宋体"/>
          <w:sz w:val="18"/>
          <w:szCs w:val="18"/>
        </w:rPr>
        <w:t>越来越多的ETL清洗过程都在使用</w:t>
      </w:r>
      <w:r w:rsidR="002B2396">
        <w:rPr>
          <w:rFonts w:ascii="宋体" w:hAnsi="宋体" w:hint="eastAsia"/>
          <w:sz w:val="18"/>
          <w:szCs w:val="18"/>
        </w:rPr>
        <w:t>MapReduce</w:t>
      </w:r>
      <w:r w:rsidR="004670ED">
        <w:rPr>
          <w:rFonts w:ascii="宋体" w:hAnsi="宋体" w:hint="eastAsia"/>
          <w:sz w:val="18"/>
          <w:szCs w:val="18"/>
        </w:rPr>
        <w:t>框架编程模式</w:t>
      </w:r>
      <w:r w:rsidR="002B2396">
        <w:rPr>
          <w:rFonts w:ascii="宋体" w:hAnsi="宋体" w:hint="eastAsia"/>
          <w:sz w:val="18"/>
          <w:szCs w:val="18"/>
        </w:rPr>
        <w:t>，</w:t>
      </w:r>
      <w:r w:rsidR="002B2396">
        <w:rPr>
          <w:rFonts w:ascii="宋体" w:hAnsi="宋体"/>
          <w:sz w:val="18"/>
          <w:szCs w:val="18"/>
        </w:rPr>
        <w:t>需要对MapReduce的运行机制</w:t>
      </w:r>
      <w:r w:rsidR="002B2396">
        <w:rPr>
          <w:rFonts w:ascii="宋体" w:hAnsi="宋体" w:hint="eastAsia"/>
          <w:sz w:val="18"/>
          <w:szCs w:val="18"/>
        </w:rPr>
        <w:t>、</w:t>
      </w:r>
      <w:r w:rsidR="002B2396">
        <w:rPr>
          <w:rFonts w:ascii="宋体" w:hAnsi="宋体"/>
          <w:sz w:val="18"/>
          <w:szCs w:val="18"/>
        </w:rPr>
        <w:t>算法</w:t>
      </w:r>
      <w:r w:rsidR="002B2396">
        <w:rPr>
          <w:rFonts w:ascii="宋体" w:hAnsi="宋体" w:hint="eastAsia"/>
          <w:sz w:val="18"/>
          <w:szCs w:val="18"/>
        </w:rPr>
        <w:t>、</w:t>
      </w:r>
      <w:r w:rsidR="002B2396">
        <w:rPr>
          <w:rFonts w:ascii="宋体" w:hAnsi="宋体"/>
          <w:sz w:val="18"/>
          <w:szCs w:val="18"/>
        </w:rPr>
        <w:t>性能优化</w:t>
      </w:r>
      <w:r w:rsidR="002B2396">
        <w:rPr>
          <w:rFonts w:ascii="宋体" w:hAnsi="宋体" w:hint="eastAsia"/>
          <w:sz w:val="18"/>
          <w:szCs w:val="18"/>
        </w:rPr>
        <w:t>、</w:t>
      </w:r>
      <w:r w:rsidR="002B2396">
        <w:rPr>
          <w:rFonts w:ascii="宋体" w:hAnsi="宋体"/>
          <w:sz w:val="18"/>
          <w:szCs w:val="18"/>
        </w:rPr>
        <w:t>编程框架设计等方面进行研究定制</w:t>
      </w:r>
      <w:r w:rsidR="002B2396">
        <w:rPr>
          <w:rFonts w:ascii="宋体" w:hAnsi="宋体" w:hint="eastAsia"/>
          <w:sz w:val="18"/>
          <w:szCs w:val="18"/>
        </w:rPr>
        <w:t>，</w:t>
      </w:r>
      <w:r w:rsidR="004670ED">
        <w:rPr>
          <w:rFonts w:ascii="宋体" w:hAnsi="宋体" w:hint="eastAsia"/>
          <w:sz w:val="18"/>
          <w:szCs w:val="18"/>
        </w:rPr>
        <w:t>在连接算法方面，</w:t>
      </w:r>
      <w:r w:rsidR="002B2396">
        <w:rPr>
          <w:rFonts w:ascii="宋体" w:hAnsi="宋体" w:hint="eastAsia"/>
          <w:sz w:val="18"/>
          <w:szCs w:val="18"/>
        </w:rPr>
        <w:t>主要有日志处理的Join算法、Theta-Joins算法和</w:t>
      </w:r>
      <w:r w:rsidR="00F51BEB">
        <w:rPr>
          <w:rFonts w:ascii="宋体" w:hAnsi="宋体" w:hint="eastAsia"/>
          <w:sz w:val="18"/>
          <w:szCs w:val="18"/>
        </w:rPr>
        <w:t>Set-Similarity Join算法，使得频繁的连接操作变得简单；在编程模型改进方面，</w:t>
      </w:r>
      <w:r w:rsidR="004670ED">
        <w:rPr>
          <w:rFonts w:ascii="宋体" w:hAnsi="宋体" w:hint="eastAsia"/>
          <w:sz w:val="18"/>
          <w:szCs w:val="18"/>
        </w:rPr>
        <w:t xml:space="preserve"> </w:t>
      </w:r>
      <w:r w:rsidR="00F51BEB">
        <w:rPr>
          <w:rFonts w:ascii="宋体" w:hAnsi="宋体" w:hint="eastAsia"/>
          <w:sz w:val="18"/>
          <w:szCs w:val="18"/>
        </w:rPr>
        <w:t>MapReduce Online</w:t>
      </w:r>
      <w:r w:rsidR="009452E8">
        <w:rPr>
          <w:rFonts w:ascii="宋体" w:hAnsi="宋体" w:hint="eastAsia"/>
          <w:sz w:val="18"/>
          <w:szCs w:val="18"/>
        </w:rPr>
        <w:t>模型可以用</w:t>
      </w:r>
      <w:r w:rsidR="00F51BEB">
        <w:rPr>
          <w:rFonts w:ascii="宋体" w:hAnsi="宋体" w:hint="eastAsia"/>
          <w:sz w:val="18"/>
          <w:szCs w:val="18"/>
        </w:rPr>
        <w:t>流水线的形式处理数据，提高了数据处理的效率和响应速度；然而在实际应用中，</w:t>
      </w:r>
      <w:r w:rsidR="00142627" w:rsidRPr="00142627">
        <w:rPr>
          <w:rFonts w:ascii="宋体" w:hAnsi="宋体" w:hint="eastAsia"/>
          <w:sz w:val="18"/>
          <w:szCs w:val="18"/>
        </w:rPr>
        <w:t>使用Hadoop</w:t>
      </w:r>
      <w:r w:rsidR="00F51BEB">
        <w:rPr>
          <w:rFonts w:ascii="宋体" w:hAnsi="宋体" w:hint="eastAsia"/>
          <w:sz w:val="18"/>
          <w:szCs w:val="18"/>
        </w:rPr>
        <w:t>平台需要有大量的底层开发，效率十分低下，</w:t>
      </w:r>
      <w:r w:rsidR="00142627" w:rsidRPr="00142627">
        <w:rPr>
          <w:rFonts w:ascii="宋体" w:hAnsi="宋体" w:hint="eastAsia"/>
          <w:sz w:val="18"/>
          <w:szCs w:val="18"/>
        </w:rPr>
        <w:t>实现一个通用性强的MapReduce程序并不是一件容易的事，由于</w:t>
      </w:r>
      <w:r w:rsidR="00F51BEB">
        <w:rPr>
          <w:rFonts w:ascii="宋体" w:hAnsi="宋体" w:hint="eastAsia"/>
          <w:sz w:val="18"/>
          <w:szCs w:val="18"/>
        </w:rPr>
        <w:t>各种数据源的复杂性和需求的不确定性，一般都意味着大量的重复开发，并没有关于这样减少开发的框架被设计和提出，本</w:t>
      </w:r>
      <w:r w:rsidR="00F51BEB">
        <w:rPr>
          <w:rFonts w:ascii="宋体" w:hAnsi="宋体" w:hint="eastAsia"/>
          <w:sz w:val="18"/>
          <w:szCs w:val="18"/>
        </w:rPr>
        <w:lastRenderedPageBreak/>
        <w:t>文将主要研究探讨这样的一个框架的具体设计和实现。</w:t>
      </w:r>
    </w:p>
    <w:p w:rsidR="00142627" w:rsidRPr="00142627" w:rsidRDefault="00142627" w:rsidP="009A319B">
      <w:pPr>
        <w:ind w:firstLineChars="200" w:firstLine="360"/>
        <w:textAlignment w:val="baseline"/>
        <w:rPr>
          <w:rFonts w:ascii="宋体" w:hAnsi="宋体"/>
          <w:sz w:val="18"/>
          <w:szCs w:val="18"/>
        </w:rPr>
      </w:pPr>
      <w:r w:rsidRPr="00142627">
        <w:rPr>
          <w:rFonts w:ascii="宋体" w:hAnsi="宋体" w:hint="eastAsia"/>
          <w:sz w:val="18"/>
          <w:szCs w:val="18"/>
        </w:rPr>
        <w:t>本文主要展示一个基于Hadoop的数据清洗框架，本框架的主要贡献有：</w:t>
      </w:r>
    </w:p>
    <w:p w:rsidR="00142627" w:rsidRPr="00142627" w:rsidRDefault="00142627" w:rsidP="00927D81">
      <w:pPr>
        <w:numPr>
          <w:ilvl w:val="0"/>
          <w:numId w:val="13"/>
        </w:numPr>
        <w:textAlignment w:val="baseline"/>
        <w:rPr>
          <w:rFonts w:ascii="宋体" w:hAnsi="宋体"/>
          <w:sz w:val="18"/>
          <w:szCs w:val="18"/>
        </w:rPr>
      </w:pPr>
      <w:r w:rsidRPr="00142627">
        <w:rPr>
          <w:rFonts w:ascii="宋体" w:hAnsi="宋体" w:hint="eastAsia"/>
          <w:sz w:val="18"/>
          <w:szCs w:val="18"/>
        </w:rPr>
        <w:t>使用Hadoop提高数据清洗的性能，良好的架构组织和封装隐藏MapReduce程序开发的复杂性</w:t>
      </w:r>
      <w:r w:rsidR="00F7760F">
        <w:rPr>
          <w:rFonts w:ascii="宋体" w:hAnsi="宋体" w:hint="eastAsia"/>
          <w:sz w:val="18"/>
          <w:szCs w:val="18"/>
        </w:rPr>
        <w:t>，对不熟悉Hadoop框架的开发人员帮助较大</w:t>
      </w:r>
      <w:r w:rsidRPr="00142627">
        <w:rPr>
          <w:rFonts w:ascii="宋体" w:hAnsi="宋体" w:hint="eastAsia"/>
          <w:sz w:val="18"/>
          <w:szCs w:val="18"/>
        </w:rPr>
        <w:t>。</w:t>
      </w:r>
    </w:p>
    <w:p w:rsidR="00142627" w:rsidRDefault="00C25EA0" w:rsidP="00927D81">
      <w:pPr>
        <w:numPr>
          <w:ilvl w:val="0"/>
          <w:numId w:val="13"/>
        </w:numPr>
        <w:textAlignment w:val="baseline"/>
        <w:rPr>
          <w:rFonts w:ascii="宋体" w:hAnsi="宋体"/>
          <w:sz w:val="18"/>
          <w:szCs w:val="18"/>
        </w:rPr>
      </w:pPr>
      <w:r>
        <w:rPr>
          <w:rFonts w:ascii="宋体" w:hAnsi="宋体" w:hint="eastAsia"/>
          <w:sz w:val="18"/>
          <w:szCs w:val="18"/>
        </w:rPr>
        <w:t>具有良好的扩展性，大大提高了开发效率。</w:t>
      </w:r>
      <w:r w:rsidR="00142627" w:rsidRPr="00142627">
        <w:rPr>
          <w:rFonts w:ascii="宋体" w:hAnsi="宋体" w:hint="eastAsia"/>
          <w:sz w:val="18"/>
          <w:szCs w:val="18"/>
        </w:rPr>
        <w:t>通过良好的架构组织，</w:t>
      </w:r>
      <w:r w:rsidR="004A68C8">
        <w:rPr>
          <w:rFonts w:ascii="宋体" w:hAnsi="宋体" w:hint="eastAsia"/>
          <w:sz w:val="18"/>
          <w:szCs w:val="18"/>
        </w:rPr>
        <w:t>使用过滤器、</w:t>
      </w:r>
      <w:r w:rsidR="00212C29">
        <w:rPr>
          <w:rFonts w:ascii="宋体" w:hAnsi="宋体" w:hint="eastAsia"/>
          <w:sz w:val="18"/>
          <w:szCs w:val="18"/>
        </w:rPr>
        <w:t>工厂方法、策略、监听器等模式，以及良好的xml配置文件，做到很好的扩展性；将本</w:t>
      </w:r>
      <w:r w:rsidR="00796A3B">
        <w:rPr>
          <w:rFonts w:ascii="宋体" w:hAnsi="宋体" w:hint="eastAsia"/>
          <w:sz w:val="18"/>
          <w:szCs w:val="18"/>
        </w:rPr>
        <w:t>框架</w:t>
      </w:r>
      <w:r w:rsidR="00212C29">
        <w:rPr>
          <w:rFonts w:ascii="宋体" w:hAnsi="宋体" w:hint="eastAsia"/>
          <w:sz w:val="18"/>
          <w:szCs w:val="18"/>
        </w:rPr>
        <w:t>应用于新的项目或者数据源，只需要实现几个类，并且在xml配置文件中做好配置即可使用。</w:t>
      </w:r>
    </w:p>
    <w:p w:rsidR="00924473" w:rsidRDefault="00D8010E" w:rsidP="00927D81">
      <w:pPr>
        <w:numPr>
          <w:ilvl w:val="0"/>
          <w:numId w:val="13"/>
        </w:numPr>
        <w:textAlignment w:val="baseline"/>
        <w:rPr>
          <w:rFonts w:ascii="宋体" w:hAnsi="宋体"/>
          <w:sz w:val="18"/>
          <w:szCs w:val="18"/>
        </w:rPr>
      </w:pPr>
      <w:r>
        <w:rPr>
          <w:rFonts w:ascii="宋体" w:hAnsi="宋体" w:hint="eastAsia"/>
          <w:sz w:val="18"/>
          <w:szCs w:val="18"/>
        </w:rPr>
        <w:t>提供配置文件，使用多路输出，将结果按一定标准分配到不同的HDFS目录中，方便建立hive分区表做后期的数据分析</w:t>
      </w:r>
      <w:r w:rsidR="00DE7634">
        <w:rPr>
          <w:rFonts w:ascii="宋体" w:hAnsi="宋体" w:hint="eastAsia"/>
          <w:sz w:val="18"/>
          <w:szCs w:val="18"/>
        </w:rPr>
        <w:t>或者其他的相关计算</w:t>
      </w:r>
      <w:r>
        <w:rPr>
          <w:rFonts w:ascii="宋体" w:hAnsi="宋体" w:hint="eastAsia"/>
          <w:sz w:val="18"/>
          <w:szCs w:val="18"/>
        </w:rPr>
        <w:t>。</w:t>
      </w:r>
    </w:p>
    <w:p w:rsidR="00927D81" w:rsidRDefault="004670ED" w:rsidP="00DE7634">
      <w:pPr>
        <w:ind w:left="360"/>
        <w:textAlignment w:val="baseline"/>
        <w:rPr>
          <w:rFonts w:ascii="宋体" w:hAnsi="宋体"/>
          <w:sz w:val="18"/>
          <w:szCs w:val="18"/>
        </w:rPr>
      </w:pPr>
      <w:r>
        <w:rPr>
          <w:rFonts w:ascii="宋体" w:hAnsi="宋体" w:hint="eastAsia"/>
          <w:sz w:val="18"/>
          <w:szCs w:val="18"/>
        </w:rPr>
        <w:tab/>
        <w:t xml:space="preserve">   </w:t>
      </w:r>
      <w:r w:rsidR="00DE7634">
        <w:rPr>
          <w:rFonts w:ascii="宋体" w:hAnsi="宋体" w:hint="eastAsia"/>
          <w:sz w:val="18"/>
          <w:szCs w:val="18"/>
        </w:rPr>
        <w:t>示例说明：为了说明本文所要展示的数据清洗框架，</w:t>
      </w:r>
      <w:r>
        <w:rPr>
          <w:rFonts w:ascii="宋体" w:hAnsi="宋体" w:hint="eastAsia"/>
          <w:sz w:val="18"/>
          <w:szCs w:val="18"/>
        </w:rPr>
        <w:t>例举</w:t>
      </w:r>
      <w:r w:rsidR="00DE7634">
        <w:rPr>
          <w:rFonts w:ascii="宋体" w:hAnsi="宋体" w:hint="eastAsia"/>
          <w:sz w:val="18"/>
          <w:szCs w:val="18"/>
        </w:rPr>
        <w:t>一个互联网公司的真实数据，数据是非结构化的，经过</w:t>
      </w:r>
      <w:r w:rsidR="00C76CB9">
        <w:rPr>
          <w:rFonts w:ascii="宋体" w:hAnsi="宋体" w:hint="eastAsia"/>
          <w:sz w:val="18"/>
          <w:szCs w:val="18"/>
        </w:rPr>
        <w:t>数据清洗</w:t>
      </w:r>
      <w:r w:rsidR="00DE7634">
        <w:rPr>
          <w:rFonts w:ascii="宋体" w:hAnsi="宋体" w:hint="eastAsia"/>
          <w:sz w:val="18"/>
          <w:szCs w:val="18"/>
        </w:rPr>
        <w:t>处理以后变成结构化数据，方便以后分析。</w:t>
      </w:r>
      <w:r w:rsidR="00C76CB9">
        <w:rPr>
          <w:rFonts w:ascii="宋体" w:hAnsi="宋体" w:hint="eastAsia"/>
          <w:sz w:val="18"/>
          <w:szCs w:val="18"/>
        </w:rPr>
        <w:t>如图2所示。</w:t>
      </w:r>
    </w:p>
    <w:p w:rsidR="00561911" w:rsidRDefault="003D048E" w:rsidP="00561911">
      <w:pPr>
        <w:ind w:left="360"/>
        <w:jc w:val="center"/>
        <w:textAlignment w:val="baseline"/>
      </w:pPr>
      <w:r>
        <w:object w:dxaOrig="4237" w:dyaOrig="4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84.5pt" o:ole="">
            <v:imagedata r:id="rId10" o:title=""/>
          </v:shape>
          <o:OLEObject Type="Embed" ProgID="Visio.Drawing.11" ShapeID="_x0000_i1025" DrawAspect="Content" ObjectID="_1502179438" r:id="rId11"/>
        </w:object>
      </w:r>
      <w:r>
        <w:object w:dxaOrig="4619" w:dyaOrig="4619">
          <v:shape id="_x0000_i1026" type="#_x0000_t75" style="width:182.25pt;height:182.25pt" o:ole="">
            <v:imagedata r:id="rId12" o:title=""/>
          </v:shape>
          <o:OLEObject Type="Embed" ProgID="Visio.Drawing.11" ShapeID="_x0000_i1026" DrawAspect="Content" ObjectID="_1502179439" r:id="rId13"/>
        </w:object>
      </w:r>
    </w:p>
    <w:p w:rsidR="00DE7634" w:rsidRPr="00FB78A4" w:rsidRDefault="003D048E" w:rsidP="00DE7634">
      <w:pPr>
        <w:ind w:left="360"/>
        <w:textAlignment w:val="baseline"/>
        <w:rPr>
          <w:rFonts w:ascii="宋体" w:hAnsi="宋体"/>
          <w:sz w:val="18"/>
          <w:szCs w:val="18"/>
        </w:rPr>
      </w:pPr>
      <w:r>
        <w:rPr>
          <w:rFonts w:ascii="宋体" w:hAnsi="宋体" w:hint="eastAsia"/>
          <w:sz w:val="18"/>
          <w:szCs w:val="18"/>
        </w:rPr>
        <w:tab/>
      </w:r>
      <w:r>
        <w:rPr>
          <w:rFonts w:ascii="宋体" w:hAnsi="宋体" w:hint="eastAsia"/>
          <w:sz w:val="18"/>
          <w:szCs w:val="18"/>
        </w:rPr>
        <w:tab/>
      </w:r>
      <w:r w:rsidR="00DE7634" w:rsidRPr="00FB78A4">
        <w:rPr>
          <w:rFonts w:ascii="宋体" w:hAnsi="宋体" w:hint="eastAsia"/>
          <w:sz w:val="18"/>
          <w:szCs w:val="18"/>
        </w:rPr>
        <w:t xml:space="preserve">图2 </w:t>
      </w:r>
      <w:r w:rsidR="00820A47" w:rsidRPr="00FB78A4">
        <w:rPr>
          <w:rFonts w:ascii="宋体" w:hAnsi="宋体" w:hint="eastAsia"/>
          <w:sz w:val="18"/>
          <w:szCs w:val="18"/>
        </w:rPr>
        <w:t>示例数据处理</w:t>
      </w:r>
      <w:r>
        <w:rPr>
          <w:rFonts w:ascii="宋体" w:hAnsi="宋体" w:hint="eastAsia"/>
          <w:sz w:val="18"/>
          <w:szCs w:val="18"/>
        </w:rPr>
        <w:t>前后对比</w:t>
      </w:r>
      <w:r>
        <w:rPr>
          <w:rFonts w:ascii="宋体" w:hAnsi="宋体"/>
          <w:sz w:val="18"/>
          <w:szCs w:val="18"/>
        </w:rPr>
        <w:t>图</w:t>
      </w:r>
    </w:p>
    <w:p w:rsidR="00C76CB9" w:rsidRPr="00FB78A4" w:rsidRDefault="00C76CB9" w:rsidP="00C76CB9">
      <w:pPr>
        <w:ind w:leftChars="171" w:left="359" w:firstLineChars="150" w:firstLine="270"/>
        <w:textAlignment w:val="baseline"/>
        <w:rPr>
          <w:rFonts w:ascii="宋体" w:hAnsi="宋体"/>
          <w:sz w:val="18"/>
          <w:szCs w:val="18"/>
        </w:rPr>
      </w:pPr>
      <w:r w:rsidRPr="00FB78A4">
        <w:rPr>
          <w:rFonts w:ascii="宋体" w:hAnsi="宋体" w:hint="eastAsia"/>
          <w:sz w:val="18"/>
          <w:szCs w:val="18"/>
        </w:rPr>
        <w:t>示例中的源数据，以日志的形式记录了互联网用户的行为，包括：IP、cookie信息、来源网页、访问页面、客户端信息、访问时间等等信心。</w:t>
      </w:r>
      <w:r w:rsidR="00B260F0">
        <w:rPr>
          <w:rFonts w:ascii="宋体" w:hAnsi="宋体" w:hint="eastAsia"/>
          <w:sz w:val="18"/>
          <w:szCs w:val="18"/>
        </w:rPr>
        <w:t>从图2中可以看到源数据初看起来杂乱无章，无法直接用于后续的分析。</w:t>
      </w:r>
    </w:p>
    <w:p w:rsidR="00820A47" w:rsidRPr="00DE7634" w:rsidRDefault="00820A47" w:rsidP="00DE7634">
      <w:pPr>
        <w:ind w:left="360"/>
        <w:textAlignment w:val="baseline"/>
        <w:rPr>
          <w:rFonts w:ascii="宋体" w:hAnsi="宋体"/>
          <w:sz w:val="18"/>
          <w:szCs w:val="18"/>
        </w:rPr>
      </w:pPr>
    </w:p>
    <w:p w:rsidR="00F86BF4" w:rsidRDefault="00F65F91" w:rsidP="00142627">
      <w:pPr>
        <w:textAlignment w:val="baseline"/>
        <w:rPr>
          <w:rFonts w:ascii="黑体" w:eastAsia="黑体" w:hAnsi="宋体"/>
          <w:szCs w:val="21"/>
        </w:rPr>
      </w:pPr>
      <w:r>
        <w:rPr>
          <w:rFonts w:ascii="黑体" w:eastAsia="黑体" w:hAnsi="宋体" w:hint="eastAsia"/>
          <w:szCs w:val="21"/>
        </w:rPr>
        <w:t xml:space="preserve">2 </w:t>
      </w:r>
      <w:r w:rsidR="00E46F8C">
        <w:rPr>
          <w:rFonts w:ascii="黑体" w:eastAsia="黑体" w:hAnsi="宋体" w:hint="eastAsia"/>
          <w:szCs w:val="21"/>
        </w:rPr>
        <w:t>设计概述</w:t>
      </w:r>
    </w:p>
    <w:p w:rsidR="007569B0" w:rsidRDefault="00357A76" w:rsidP="00E46F8C">
      <w:pPr>
        <w:ind w:firstLineChars="150" w:firstLine="270"/>
        <w:rPr>
          <w:rFonts w:ascii="宋体" w:hAnsi="宋体"/>
          <w:sz w:val="18"/>
          <w:szCs w:val="18"/>
        </w:rPr>
      </w:pPr>
      <w:r>
        <w:rPr>
          <w:rFonts w:ascii="宋体" w:hAnsi="宋体" w:hint="eastAsia"/>
          <w:sz w:val="18"/>
          <w:szCs w:val="18"/>
        </w:rPr>
        <w:t>本框架主要由一个MapReduce任务组成，</w:t>
      </w:r>
      <w:r w:rsidR="00574277">
        <w:rPr>
          <w:rFonts w:ascii="宋体" w:hAnsi="宋体" w:hint="eastAsia"/>
          <w:sz w:val="18"/>
          <w:szCs w:val="18"/>
        </w:rPr>
        <w:t>图3展示了</w:t>
      </w:r>
      <w:r w:rsidR="00E46F8C">
        <w:rPr>
          <w:rFonts w:ascii="宋体" w:hAnsi="宋体" w:hint="eastAsia"/>
          <w:sz w:val="18"/>
          <w:szCs w:val="18"/>
        </w:rPr>
        <w:t>数据清洗</w:t>
      </w:r>
      <w:r w:rsidR="00574277">
        <w:rPr>
          <w:rFonts w:ascii="宋体" w:hAnsi="宋体" w:hint="eastAsia"/>
          <w:sz w:val="18"/>
          <w:szCs w:val="18"/>
        </w:rPr>
        <w:t>使用MapReduce</w:t>
      </w:r>
      <w:r w:rsidR="00E46F8C">
        <w:rPr>
          <w:rFonts w:ascii="宋体" w:hAnsi="宋体" w:hint="eastAsia"/>
          <w:sz w:val="18"/>
          <w:szCs w:val="18"/>
        </w:rPr>
        <w:t>的</w:t>
      </w:r>
      <w:r w:rsidR="00574277">
        <w:rPr>
          <w:rFonts w:ascii="宋体" w:hAnsi="宋体" w:hint="eastAsia"/>
          <w:sz w:val="18"/>
          <w:szCs w:val="18"/>
        </w:rPr>
        <w:t>数据流，在数据清洗的数据流中，</w:t>
      </w:r>
      <w:r w:rsidR="004670ED">
        <w:rPr>
          <w:rFonts w:ascii="宋体" w:hAnsi="宋体" w:hint="eastAsia"/>
          <w:sz w:val="18"/>
          <w:szCs w:val="18"/>
        </w:rPr>
        <w:t>M</w:t>
      </w:r>
      <w:r w:rsidR="00574277">
        <w:rPr>
          <w:rFonts w:ascii="宋体" w:hAnsi="宋体" w:hint="eastAsia"/>
          <w:sz w:val="18"/>
          <w:szCs w:val="18"/>
        </w:rPr>
        <w:t>ap阶段是数据清洗的核心</w:t>
      </w:r>
      <w:r w:rsidR="004670ED">
        <w:rPr>
          <w:rFonts w:ascii="宋体" w:hAnsi="宋体" w:hint="eastAsia"/>
          <w:sz w:val="18"/>
          <w:szCs w:val="18"/>
        </w:rPr>
        <w:t>,</w:t>
      </w:r>
      <w:r w:rsidR="00574277">
        <w:rPr>
          <w:rFonts w:ascii="宋体" w:hAnsi="宋体" w:hint="eastAsia"/>
          <w:sz w:val="18"/>
          <w:szCs w:val="18"/>
        </w:rPr>
        <w:t>数据清洗主要在本阶段完成，对本阶段程序的详细设计详见第三部分；合理设计partitioner</w:t>
      </w:r>
      <w:r w:rsidR="004670ED">
        <w:rPr>
          <w:rFonts w:ascii="宋体" w:hAnsi="宋体" w:hint="eastAsia"/>
          <w:sz w:val="18"/>
          <w:szCs w:val="18"/>
        </w:rPr>
        <w:t>数据分区</w:t>
      </w:r>
      <w:r w:rsidR="00574277">
        <w:rPr>
          <w:rFonts w:ascii="宋体" w:hAnsi="宋体" w:hint="eastAsia"/>
          <w:sz w:val="18"/>
          <w:szCs w:val="18"/>
        </w:rPr>
        <w:t>程序，将数据比较均匀的分配到</w:t>
      </w:r>
      <w:r w:rsidR="00283210">
        <w:rPr>
          <w:rFonts w:ascii="宋体" w:hAnsi="宋体" w:hint="eastAsia"/>
          <w:sz w:val="18"/>
          <w:szCs w:val="18"/>
        </w:rPr>
        <w:t>R</w:t>
      </w:r>
      <w:r w:rsidR="00574277">
        <w:rPr>
          <w:rFonts w:ascii="宋体" w:hAnsi="宋体" w:hint="eastAsia"/>
          <w:sz w:val="18"/>
          <w:szCs w:val="18"/>
        </w:rPr>
        <w:t>educe端；Reduce阶段主要负责解析分配目录的配置文件，通过MultipleOutputs</w:t>
      </w:r>
      <w:r w:rsidR="007F5AA9">
        <w:rPr>
          <w:rFonts w:ascii="宋体" w:hAnsi="宋体" w:hint="eastAsia"/>
          <w:sz w:val="18"/>
          <w:szCs w:val="18"/>
        </w:rPr>
        <w:t>这个hadoop自带</w:t>
      </w:r>
      <w:r w:rsidR="007F5AA9">
        <w:rPr>
          <w:rFonts w:ascii="宋体" w:hAnsi="宋体"/>
          <w:sz w:val="18"/>
          <w:szCs w:val="18"/>
        </w:rPr>
        <w:t>的类</w:t>
      </w:r>
      <w:r w:rsidR="00283210">
        <w:rPr>
          <w:rFonts w:ascii="宋体" w:hAnsi="宋体" w:hint="eastAsia"/>
          <w:sz w:val="18"/>
          <w:szCs w:val="18"/>
        </w:rPr>
        <w:t>,</w:t>
      </w:r>
      <w:r>
        <w:rPr>
          <w:rFonts w:ascii="宋体" w:hAnsi="宋体" w:hint="eastAsia"/>
          <w:sz w:val="18"/>
          <w:szCs w:val="18"/>
        </w:rPr>
        <w:t>将清洗后的数据分配到合适的目录中。</w:t>
      </w:r>
    </w:p>
    <w:p w:rsidR="003E1AD4" w:rsidRPr="00314D7C" w:rsidRDefault="003E1AD4" w:rsidP="003E1AD4">
      <w:pPr>
        <w:textAlignment w:val="baseline"/>
      </w:pPr>
      <w:r w:rsidRPr="00314D7C">
        <w:object w:dxaOrig="5356" w:dyaOrig="3486">
          <v:shape id="_x0000_i1027" type="#_x0000_t75" style="width:201.4pt;height:131.05pt" o:ole="">
            <v:imagedata r:id="rId14" o:title=""/>
          </v:shape>
          <o:OLEObject Type="Embed" ProgID="Visio.Drawing.11" ShapeID="_x0000_i1027" DrawAspect="Content" ObjectID="_1502179440" r:id="rId15"/>
        </w:object>
      </w:r>
    </w:p>
    <w:p w:rsidR="003E1AD4" w:rsidRPr="00D1397F" w:rsidRDefault="003E1AD4" w:rsidP="00A87CED">
      <w:pPr>
        <w:jc w:val="center"/>
        <w:textAlignment w:val="baseline"/>
        <w:rPr>
          <w:rFonts w:ascii="黑体" w:eastAsia="黑体" w:hAnsi="宋体"/>
          <w:szCs w:val="21"/>
        </w:rPr>
      </w:pPr>
      <w:r w:rsidRPr="00314D7C">
        <w:rPr>
          <w:rFonts w:hint="eastAsia"/>
        </w:rPr>
        <w:t>图</w:t>
      </w:r>
      <w:r w:rsidRPr="00314D7C">
        <w:rPr>
          <w:rFonts w:hint="eastAsia"/>
        </w:rPr>
        <w:t>3</w:t>
      </w:r>
      <w:r w:rsidRPr="00314D7C">
        <w:rPr>
          <w:rFonts w:hint="eastAsia"/>
        </w:rPr>
        <w:t>在</w:t>
      </w:r>
      <w:r w:rsidR="00283210">
        <w:rPr>
          <w:rFonts w:hint="eastAsia"/>
        </w:rPr>
        <w:t>M</w:t>
      </w:r>
      <w:r w:rsidRPr="00314D7C">
        <w:rPr>
          <w:rFonts w:hint="eastAsia"/>
        </w:rPr>
        <w:t>apReduce</w:t>
      </w:r>
      <w:r w:rsidRPr="00314D7C">
        <w:rPr>
          <w:rFonts w:hint="eastAsia"/>
        </w:rPr>
        <w:t>上</w:t>
      </w:r>
      <w:r w:rsidR="00283210">
        <w:rPr>
          <w:rFonts w:hint="eastAsia"/>
        </w:rPr>
        <w:t>进行</w:t>
      </w:r>
      <w:r w:rsidR="00283210" w:rsidRPr="00314D7C">
        <w:rPr>
          <w:rFonts w:hint="eastAsia"/>
        </w:rPr>
        <w:t>数据清洗</w:t>
      </w:r>
    </w:p>
    <w:p w:rsidR="00AB2B95" w:rsidRPr="00B03920" w:rsidRDefault="00B03920" w:rsidP="00AB2B95">
      <w:pPr>
        <w:ind w:firstLineChars="150" w:firstLine="270"/>
        <w:rPr>
          <w:rFonts w:ascii="宋体" w:hAnsi="宋体"/>
          <w:sz w:val="18"/>
          <w:szCs w:val="18"/>
        </w:rPr>
      </w:pPr>
      <w:r>
        <w:rPr>
          <w:rFonts w:ascii="宋体" w:hAnsi="宋体" w:hint="eastAsia"/>
          <w:sz w:val="18"/>
          <w:szCs w:val="18"/>
        </w:rPr>
        <w:t>每个MapReduce工作会产生大量的</w:t>
      </w:r>
      <w:r w:rsidR="00283210">
        <w:rPr>
          <w:rFonts w:ascii="宋体" w:hAnsi="宋体" w:hint="eastAsia"/>
          <w:sz w:val="18"/>
          <w:szCs w:val="18"/>
        </w:rPr>
        <w:t>Map/R</w:t>
      </w:r>
      <w:r>
        <w:rPr>
          <w:rFonts w:ascii="宋体" w:hAnsi="宋体" w:hint="eastAsia"/>
          <w:sz w:val="18"/>
          <w:szCs w:val="18"/>
        </w:rPr>
        <w:t>educe任务并行执行。每个task由很多步组成：从分布式文件系统(HDFS)中读取数据，执行</w:t>
      </w:r>
      <w:r w:rsidR="00283210">
        <w:rPr>
          <w:rFonts w:ascii="宋体" w:hAnsi="宋体" w:hint="eastAsia"/>
          <w:sz w:val="18"/>
          <w:szCs w:val="18"/>
        </w:rPr>
        <w:t>M</w:t>
      </w:r>
      <w:r>
        <w:rPr>
          <w:rFonts w:ascii="宋体" w:hAnsi="宋体" w:hint="eastAsia"/>
          <w:sz w:val="18"/>
          <w:szCs w:val="18"/>
        </w:rPr>
        <w:t>ap函数，</w:t>
      </w:r>
      <w:r w:rsidR="00EC0A0A">
        <w:rPr>
          <w:rFonts w:ascii="宋体" w:hAnsi="宋体" w:hint="eastAsia"/>
          <w:sz w:val="18"/>
          <w:szCs w:val="18"/>
        </w:rPr>
        <w:t>为</w:t>
      </w:r>
      <w:r w:rsidR="00283210">
        <w:rPr>
          <w:rFonts w:ascii="宋体" w:hAnsi="宋体" w:hint="eastAsia"/>
          <w:sz w:val="18"/>
          <w:szCs w:val="18"/>
        </w:rPr>
        <w:t>M</w:t>
      </w:r>
      <w:r w:rsidR="00EC0A0A">
        <w:rPr>
          <w:rFonts w:ascii="宋体" w:hAnsi="宋体" w:hint="eastAsia"/>
          <w:sz w:val="18"/>
          <w:szCs w:val="18"/>
        </w:rPr>
        <w:t>ap结果做partition</w:t>
      </w:r>
      <w:r w:rsidR="00283210">
        <w:rPr>
          <w:rFonts w:ascii="宋体" w:hAnsi="宋体" w:hint="eastAsia"/>
          <w:sz w:val="18"/>
          <w:szCs w:val="18"/>
        </w:rPr>
        <w:t>数据分区</w:t>
      </w:r>
      <w:r w:rsidR="00EC0A0A">
        <w:rPr>
          <w:rFonts w:ascii="宋体" w:hAnsi="宋体" w:hint="eastAsia"/>
          <w:sz w:val="18"/>
          <w:szCs w:val="18"/>
        </w:rPr>
        <w:t>，不同的partition</w:t>
      </w:r>
      <w:r w:rsidR="00283210">
        <w:rPr>
          <w:rFonts w:ascii="宋体" w:hAnsi="宋体" w:hint="eastAsia"/>
          <w:sz w:val="18"/>
          <w:szCs w:val="18"/>
        </w:rPr>
        <w:t>数</w:t>
      </w:r>
      <w:r w:rsidR="00283210">
        <w:rPr>
          <w:rFonts w:ascii="宋体" w:hAnsi="宋体" w:hint="eastAsia"/>
          <w:sz w:val="18"/>
          <w:szCs w:val="18"/>
        </w:rPr>
        <w:lastRenderedPageBreak/>
        <w:t>据分区</w:t>
      </w:r>
      <w:r w:rsidR="00EC0A0A">
        <w:rPr>
          <w:rFonts w:ascii="宋体" w:hAnsi="宋体" w:hint="eastAsia"/>
          <w:sz w:val="18"/>
          <w:szCs w:val="18"/>
        </w:rPr>
        <w:t>结果分配到不同的</w:t>
      </w:r>
      <w:r w:rsidR="00283210">
        <w:rPr>
          <w:rFonts w:ascii="宋体" w:hAnsi="宋体" w:hint="eastAsia"/>
          <w:sz w:val="18"/>
          <w:szCs w:val="18"/>
        </w:rPr>
        <w:t>R</w:t>
      </w:r>
      <w:r w:rsidR="00EC0A0A">
        <w:rPr>
          <w:rFonts w:ascii="宋体" w:hAnsi="宋体" w:hint="eastAsia"/>
          <w:sz w:val="18"/>
          <w:szCs w:val="18"/>
        </w:rPr>
        <w:t>educe任务中，组合</w:t>
      </w:r>
      <w:r w:rsidR="00283210">
        <w:rPr>
          <w:rFonts w:ascii="宋体" w:hAnsi="宋体" w:hint="eastAsia"/>
          <w:sz w:val="18"/>
          <w:szCs w:val="18"/>
        </w:rPr>
        <w:t>M</w:t>
      </w:r>
      <w:r w:rsidR="00EC0A0A">
        <w:rPr>
          <w:rFonts w:ascii="宋体" w:hAnsi="宋体" w:hint="eastAsia"/>
          <w:sz w:val="18"/>
          <w:szCs w:val="18"/>
        </w:rPr>
        <w:t>ap输出结果，执行</w:t>
      </w:r>
      <w:r w:rsidR="00283210">
        <w:rPr>
          <w:rFonts w:ascii="宋体" w:hAnsi="宋体" w:hint="eastAsia"/>
          <w:sz w:val="18"/>
          <w:szCs w:val="18"/>
        </w:rPr>
        <w:t>R</w:t>
      </w:r>
      <w:r w:rsidR="00EC0A0A">
        <w:rPr>
          <w:rFonts w:ascii="宋体" w:hAnsi="宋体" w:hint="eastAsia"/>
          <w:sz w:val="18"/>
          <w:szCs w:val="18"/>
        </w:rPr>
        <w:t>educe函数，最后通过</w:t>
      </w:r>
      <w:r w:rsidR="00283210">
        <w:rPr>
          <w:rFonts w:ascii="宋体" w:hAnsi="宋体" w:hint="eastAsia"/>
          <w:sz w:val="18"/>
          <w:szCs w:val="18"/>
        </w:rPr>
        <w:t>MapR</w:t>
      </w:r>
      <w:r w:rsidR="00EC0A0A">
        <w:rPr>
          <w:rFonts w:ascii="宋体" w:hAnsi="宋体" w:hint="eastAsia"/>
          <w:sz w:val="18"/>
          <w:szCs w:val="18"/>
        </w:rPr>
        <w:t>educe的多路输出MultipleOutputs将结果写到多个目录中。</w:t>
      </w:r>
    </w:p>
    <w:p w:rsidR="00F86BF4" w:rsidRDefault="00F65F91" w:rsidP="00F65F91">
      <w:pPr>
        <w:textAlignment w:val="baseline"/>
        <w:rPr>
          <w:rFonts w:ascii="黑体" w:eastAsia="黑体" w:hAnsi="宋体"/>
          <w:szCs w:val="21"/>
        </w:rPr>
      </w:pPr>
      <w:r>
        <w:rPr>
          <w:rFonts w:ascii="黑体" w:eastAsia="黑体" w:hAnsi="宋体" w:hint="eastAsia"/>
          <w:szCs w:val="21"/>
        </w:rPr>
        <w:t xml:space="preserve">3 </w:t>
      </w:r>
      <w:r w:rsidR="002D318A">
        <w:rPr>
          <w:rFonts w:ascii="黑体" w:eastAsia="黑体" w:hAnsi="宋体" w:hint="eastAsia"/>
          <w:szCs w:val="21"/>
        </w:rPr>
        <w:t>清洗</w:t>
      </w:r>
      <w:r w:rsidR="00E70FE6">
        <w:rPr>
          <w:rFonts w:ascii="黑体" w:eastAsia="黑体" w:hAnsi="宋体" w:hint="eastAsia"/>
          <w:szCs w:val="21"/>
        </w:rPr>
        <w:t>程序详细描述</w:t>
      </w:r>
    </w:p>
    <w:p w:rsidR="00FA6D01" w:rsidRPr="002B2396" w:rsidRDefault="002913FD" w:rsidP="002B2396">
      <w:pPr>
        <w:pStyle w:val="ad"/>
        <w:ind w:firstLine="360"/>
        <w:rPr>
          <w:rFonts w:ascii="宋体" w:hAnsi="宋体"/>
          <w:sz w:val="18"/>
          <w:szCs w:val="18"/>
        </w:rPr>
      </w:pPr>
      <w:r>
        <w:rPr>
          <w:rFonts w:ascii="宋体" w:hAnsi="宋体" w:hint="eastAsia"/>
          <w:sz w:val="18"/>
          <w:szCs w:val="18"/>
        </w:rPr>
        <w:t>为了提高系统的可扩展性</w:t>
      </w:r>
      <w:r w:rsidR="00713E68">
        <w:rPr>
          <w:rFonts w:ascii="宋体" w:hAnsi="宋体" w:hint="eastAsia"/>
          <w:sz w:val="18"/>
          <w:szCs w:val="18"/>
        </w:rPr>
        <w:t>,对Map函数、Reduce函数以及Partition函数做了精心的设计，采用了xml配置,相应的</w:t>
      </w:r>
      <w:r w:rsidR="002D318A">
        <w:rPr>
          <w:rFonts w:ascii="宋体" w:hAnsi="宋体" w:hint="eastAsia"/>
          <w:sz w:val="18"/>
          <w:szCs w:val="18"/>
        </w:rPr>
        <w:t>清洗</w:t>
      </w:r>
      <w:r w:rsidR="00713E68">
        <w:rPr>
          <w:rFonts w:ascii="宋体" w:hAnsi="宋体" w:hint="eastAsia"/>
          <w:sz w:val="18"/>
          <w:szCs w:val="18"/>
        </w:rPr>
        <w:t>类</w:t>
      </w:r>
      <w:r w:rsidR="00283210">
        <w:rPr>
          <w:rFonts w:ascii="宋体" w:hAnsi="宋体" w:hint="eastAsia"/>
          <w:sz w:val="18"/>
          <w:szCs w:val="18"/>
        </w:rPr>
        <w:t>动态获取</w:t>
      </w:r>
      <w:r w:rsidR="00713E68">
        <w:rPr>
          <w:rFonts w:ascii="宋体" w:hAnsi="宋体" w:hint="eastAsia"/>
          <w:sz w:val="18"/>
          <w:szCs w:val="18"/>
        </w:rPr>
        <w:t>、</w:t>
      </w:r>
      <w:r w:rsidR="002D318A">
        <w:rPr>
          <w:rFonts w:ascii="宋体" w:hAnsi="宋体" w:hint="eastAsia"/>
          <w:sz w:val="18"/>
          <w:szCs w:val="18"/>
        </w:rPr>
        <w:t>清洗</w:t>
      </w:r>
      <w:r w:rsidR="00713E68">
        <w:rPr>
          <w:rFonts w:ascii="宋体" w:hAnsi="宋体" w:hint="eastAsia"/>
          <w:sz w:val="18"/>
          <w:szCs w:val="18"/>
        </w:rPr>
        <w:t>规则</w:t>
      </w:r>
      <w:r w:rsidR="00283210">
        <w:rPr>
          <w:rFonts w:ascii="宋体" w:hAnsi="宋体" w:hint="eastAsia"/>
          <w:sz w:val="18"/>
          <w:szCs w:val="18"/>
        </w:rPr>
        <w:t>设置</w:t>
      </w:r>
      <w:r w:rsidR="00713E68">
        <w:rPr>
          <w:rFonts w:ascii="宋体" w:hAnsi="宋体" w:hint="eastAsia"/>
          <w:sz w:val="18"/>
          <w:szCs w:val="18"/>
        </w:rPr>
        <w:t>等。</w:t>
      </w:r>
    </w:p>
    <w:p w:rsidR="00937532" w:rsidRDefault="00F65F91" w:rsidP="00F65F91">
      <w:pPr>
        <w:rPr>
          <w:rFonts w:ascii="黑体" w:eastAsia="黑体" w:hAnsi="黑体"/>
          <w:sz w:val="18"/>
          <w:szCs w:val="18"/>
        </w:rPr>
      </w:pPr>
      <w:r>
        <w:rPr>
          <w:rFonts w:ascii="黑体" w:eastAsia="黑体" w:hAnsi="黑体" w:hint="eastAsia"/>
          <w:sz w:val="18"/>
          <w:szCs w:val="18"/>
        </w:rPr>
        <w:t>3.1</w:t>
      </w:r>
      <w:r w:rsidR="00E70FE6">
        <w:rPr>
          <w:rFonts w:ascii="黑体" w:eastAsia="黑体" w:hAnsi="黑体" w:hint="eastAsia"/>
          <w:sz w:val="18"/>
          <w:szCs w:val="18"/>
        </w:rPr>
        <w:t xml:space="preserve"> Map函数的设计</w:t>
      </w:r>
    </w:p>
    <w:p w:rsidR="00E70FE6" w:rsidRDefault="00E70FE6" w:rsidP="00E70FE6">
      <w:pPr>
        <w:pStyle w:val="ad"/>
        <w:ind w:firstLine="360"/>
        <w:rPr>
          <w:rFonts w:ascii="宋体" w:hAnsi="宋体"/>
          <w:sz w:val="18"/>
          <w:szCs w:val="18"/>
        </w:rPr>
      </w:pPr>
      <w:r w:rsidRPr="00E70FE6">
        <w:rPr>
          <w:rFonts w:ascii="宋体" w:hAnsi="宋体" w:hint="eastAsia"/>
          <w:sz w:val="18"/>
          <w:szCs w:val="18"/>
        </w:rPr>
        <w:t>Map</w:t>
      </w:r>
      <w:r w:rsidR="00283210">
        <w:rPr>
          <w:rFonts w:ascii="宋体" w:hAnsi="宋体" w:hint="eastAsia"/>
          <w:sz w:val="18"/>
          <w:szCs w:val="18"/>
        </w:rPr>
        <w:t>函数负责</w:t>
      </w:r>
      <w:r w:rsidRPr="00E70FE6">
        <w:rPr>
          <w:rFonts w:ascii="宋体" w:hAnsi="宋体" w:hint="eastAsia"/>
          <w:sz w:val="18"/>
          <w:szCs w:val="18"/>
        </w:rPr>
        <w:t>本框架最核心的部分，将数据从原始状态清洗出来，</w:t>
      </w:r>
      <w:r>
        <w:rPr>
          <w:rFonts w:ascii="宋体" w:hAnsi="宋体" w:hint="eastAsia"/>
          <w:sz w:val="18"/>
          <w:szCs w:val="18"/>
        </w:rPr>
        <w:t>并格式化为结构化数据。Map的设计采</w:t>
      </w:r>
      <w:r w:rsidR="00283210">
        <w:rPr>
          <w:rFonts w:ascii="宋体" w:hAnsi="宋体" w:hint="eastAsia"/>
          <w:sz w:val="18"/>
          <w:szCs w:val="18"/>
        </w:rPr>
        <w:t>用</w:t>
      </w:r>
      <w:r>
        <w:rPr>
          <w:rFonts w:ascii="宋体" w:hAnsi="宋体" w:hint="eastAsia"/>
          <w:sz w:val="18"/>
          <w:szCs w:val="18"/>
        </w:rPr>
        <w:t>了过滤器、工厂方法、策略、监听器等模式，让系统有很好的扩展性。图4是Map函数的核心设计。</w:t>
      </w:r>
    </w:p>
    <w:p w:rsidR="00E70FE6" w:rsidRDefault="00D1397F" w:rsidP="00A87CED">
      <w:pPr>
        <w:pStyle w:val="ad"/>
        <w:ind w:firstLineChars="0" w:firstLine="0"/>
        <w:jc w:val="center"/>
        <w:rPr>
          <w:rFonts w:ascii="宋体" w:hAnsi="宋体"/>
          <w:sz w:val="18"/>
          <w:szCs w:val="18"/>
        </w:rPr>
      </w:pPr>
      <w:r>
        <w:object w:dxaOrig="4109" w:dyaOrig="4274">
          <v:shape id="_x0000_i1028" type="#_x0000_t75" style="width:201.95pt;height:209.25pt" o:ole="">
            <v:imagedata r:id="rId16" o:title=""/>
          </v:shape>
          <o:OLEObject Type="Embed" ProgID="Visio.Drawing.11" ShapeID="_x0000_i1028" DrawAspect="Content" ObjectID="_1502179441" r:id="rId17"/>
        </w:object>
      </w:r>
      <w:r w:rsidR="00E60D89">
        <w:rPr>
          <w:rFonts w:ascii="宋体" w:hAnsi="宋体" w:hint="eastAsia"/>
          <w:sz w:val="18"/>
          <w:szCs w:val="18"/>
        </w:rPr>
        <w:t>图4 Map函数的核心设计</w:t>
      </w:r>
    </w:p>
    <w:p w:rsidR="00E72F57" w:rsidRPr="008B193E" w:rsidRDefault="004F37A5" w:rsidP="00E72F57">
      <w:pPr>
        <w:pStyle w:val="ad"/>
        <w:ind w:firstLine="360"/>
        <w:rPr>
          <w:rFonts w:ascii="宋体" w:hAnsi="宋体"/>
          <w:sz w:val="18"/>
          <w:szCs w:val="18"/>
        </w:rPr>
      </w:pPr>
      <w:r>
        <w:rPr>
          <w:rFonts w:ascii="宋体" w:hAnsi="宋体" w:hint="eastAsia"/>
          <w:sz w:val="18"/>
          <w:szCs w:val="18"/>
        </w:rPr>
        <w:t>图</w:t>
      </w:r>
      <w:r w:rsidR="00283210">
        <w:rPr>
          <w:rFonts w:ascii="宋体" w:hAnsi="宋体" w:hint="eastAsia"/>
          <w:sz w:val="18"/>
          <w:szCs w:val="18"/>
        </w:rPr>
        <w:t>4</w:t>
      </w:r>
      <w:r>
        <w:rPr>
          <w:rFonts w:ascii="宋体" w:hAnsi="宋体"/>
          <w:sz w:val="18"/>
          <w:szCs w:val="18"/>
        </w:rPr>
        <w:t>所示，</w:t>
      </w:r>
      <w:r w:rsidR="00E72F57" w:rsidRPr="008B193E">
        <w:rPr>
          <w:rFonts w:ascii="宋体" w:hAnsi="宋体" w:hint="eastAsia"/>
          <w:sz w:val="18"/>
          <w:szCs w:val="18"/>
        </w:rPr>
        <w:t>LogProcess类是负责Map阶段基础配置文件的准备和使用策略模式调用Handler类，进行实际的数据处理逻辑。Handler类是整个处理逻辑的实际控制类，这些都需要在Map</w:t>
      </w:r>
      <w:r w:rsidR="00283210">
        <w:rPr>
          <w:rFonts w:ascii="宋体" w:hAnsi="宋体" w:hint="eastAsia"/>
          <w:sz w:val="18"/>
          <w:szCs w:val="18"/>
        </w:rPr>
        <w:t>阶段的初始化部分</w:t>
      </w:r>
      <w:r w:rsidR="00E72F57" w:rsidRPr="008B193E">
        <w:rPr>
          <w:rFonts w:ascii="宋体" w:hAnsi="宋体" w:hint="eastAsia"/>
          <w:sz w:val="18"/>
          <w:szCs w:val="18"/>
        </w:rPr>
        <w:t>完成的。实际的处理是由Handler</w:t>
      </w:r>
      <w:r w:rsidR="00A80943" w:rsidRPr="008B193E">
        <w:rPr>
          <w:rFonts w:ascii="宋体" w:hAnsi="宋体" w:hint="eastAsia"/>
          <w:sz w:val="18"/>
          <w:szCs w:val="18"/>
        </w:rPr>
        <w:t>调用图4</w:t>
      </w:r>
      <w:r>
        <w:rPr>
          <w:rFonts w:ascii="宋体" w:hAnsi="宋体" w:hint="eastAsia"/>
          <w:sz w:val="18"/>
          <w:szCs w:val="18"/>
        </w:rPr>
        <w:t>中下面</w:t>
      </w:r>
      <w:r>
        <w:rPr>
          <w:rFonts w:ascii="宋体" w:hAnsi="宋体"/>
          <w:sz w:val="18"/>
          <w:szCs w:val="18"/>
        </w:rPr>
        <w:t>部分</w:t>
      </w:r>
      <w:r w:rsidR="00A80943" w:rsidRPr="008B193E">
        <w:rPr>
          <w:rFonts w:ascii="宋体" w:hAnsi="宋体" w:hint="eastAsia"/>
          <w:sz w:val="18"/>
          <w:szCs w:val="18"/>
        </w:rPr>
        <w:t>所示的流程完成的</w:t>
      </w:r>
      <w:r>
        <w:rPr>
          <w:rFonts w:ascii="宋体" w:hAnsi="宋体" w:hint="eastAsia"/>
          <w:sz w:val="18"/>
          <w:szCs w:val="18"/>
        </w:rPr>
        <w:t>，</w:t>
      </w:r>
      <w:r w:rsidR="00176F8D" w:rsidRPr="008B193E">
        <w:rPr>
          <w:rFonts w:ascii="宋体" w:hAnsi="宋体" w:hint="eastAsia"/>
          <w:sz w:val="18"/>
          <w:szCs w:val="18"/>
        </w:rPr>
        <w:t>处理的过程通过</w:t>
      </w:r>
      <w:r>
        <w:rPr>
          <w:rFonts w:ascii="宋体" w:hAnsi="宋体" w:hint="eastAsia"/>
          <w:sz w:val="18"/>
          <w:szCs w:val="18"/>
        </w:rPr>
        <w:t>FilterC</w:t>
      </w:r>
      <w:r w:rsidR="00176F8D" w:rsidRPr="008B193E">
        <w:rPr>
          <w:rFonts w:ascii="宋体" w:hAnsi="宋体" w:hint="eastAsia"/>
          <w:sz w:val="18"/>
          <w:szCs w:val="18"/>
        </w:rPr>
        <w:t>hain以类似管道的形式一步步解析和清洗</w:t>
      </w:r>
      <w:r>
        <w:rPr>
          <w:rFonts w:ascii="宋体" w:hAnsi="宋体" w:hint="eastAsia"/>
          <w:sz w:val="18"/>
          <w:szCs w:val="18"/>
        </w:rPr>
        <w:t>，其中FilterChain是用来</w:t>
      </w:r>
      <w:r>
        <w:rPr>
          <w:rFonts w:ascii="宋体" w:hAnsi="宋体"/>
          <w:sz w:val="18"/>
          <w:szCs w:val="18"/>
        </w:rPr>
        <w:t>配置过滤清洗条件的，例如</w:t>
      </w:r>
      <w:r>
        <w:rPr>
          <w:rFonts w:ascii="宋体" w:hAnsi="宋体" w:hint="eastAsia"/>
          <w:sz w:val="18"/>
          <w:szCs w:val="18"/>
        </w:rPr>
        <w:t>在FilterChain中</w:t>
      </w:r>
      <w:r>
        <w:rPr>
          <w:rFonts w:ascii="宋体" w:hAnsi="宋体"/>
          <w:sz w:val="18"/>
          <w:szCs w:val="18"/>
        </w:rPr>
        <w:t>配置</w:t>
      </w:r>
      <w:r>
        <w:rPr>
          <w:rFonts w:ascii="宋体" w:hAnsi="宋体" w:hint="eastAsia"/>
          <w:sz w:val="18"/>
          <w:szCs w:val="18"/>
        </w:rPr>
        <w:t>添加TimeFilter后</w:t>
      </w:r>
      <w:r>
        <w:rPr>
          <w:rFonts w:ascii="宋体" w:hAnsi="宋体"/>
          <w:sz w:val="18"/>
          <w:szCs w:val="18"/>
        </w:rPr>
        <w:t>，可以将时间转换成相对应</w:t>
      </w:r>
      <w:r>
        <w:rPr>
          <w:rFonts w:ascii="宋体" w:hAnsi="宋体" w:hint="eastAsia"/>
          <w:sz w:val="18"/>
          <w:szCs w:val="18"/>
        </w:rPr>
        <w:t>的</w:t>
      </w:r>
      <w:r>
        <w:rPr>
          <w:rFonts w:ascii="宋体" w:hAnsi="宋体"/>
          <w:sz w:val="18"/>
          <w:szCs w:val="18"/>
        </w:rPr>
        <w:t>格式</w:t>
      </w:r>
      <w:r w:rsidR="00A80943" w:rsidRPr="008B193E">
        <w:rPr>
          <w:rFonts w:ascii="宋体" w:hAnsi="宋体" w:hint="eastAsia"/>
          <w:sz w:val="18"/>
          <w:szCs w:val="18"/>
        </w:rPr>
        <w:t>。</w:t>
      </w:r>
      <w:r w:rsidRPr="008B193E">
        <w:rPr>
          <w:rFonts w:ascii="宋体" w:hAnsi="宋体" w:hint="eastAsia"/>
          <w:sz w:val="18"/>
          <w:szCs w:val="18"/>
        </w:rPr>
        <w:t>Map设计中，所有的类均采用了可配置的方式，可以根据实际数据清洗的需要进行随意的替换和修改。</w:t>
      </w:r>
    </w:p>
    <w:p w:rsidR="000427B2" w:rsidRPr="008B193E" w:rsidRDefault="000427B2" w:rsidP="00E72F57">
      <w:pPr>
        <w:pStyle w:val="ad"/>
        <w:ind w:firstLine="360"/>
        <w:rPr>
          <w:rFonts w:ascii="宋体" w:hAnsi="宋体"/>
          <w:sz w:val="18"/>
          <w:szCs w:val="18"/>
        </w:rPr>
      </w:pPr>
      <w:r w:rsidRPr="008B193E">
        <w:rPr>
          <w:rFonts w:ascii="宋体" w:hAnsi="宋体" w:hint="eastAsia"/>
          <w:sz w:val="18"/>
          <w:szCs w:val="18"/>
        </w:rPr>
        <w:t>日志处理流程</w:t>
      </w:r>
      <w:r w:rsidR="00237FCC">
        <w:rPr>
          <w:rFonts w:ascii="宋体" w:hAnsi="宋体" w:hint="eastAsia"/>
          <w:sz w:val="18"/>
          <w:szCs w:val="18"/>
        </w:rPr>
        <w:t>如图5所示，</w:t>
      </w:r>
      <w:r w:rsidRPr="008B193E">
        <w:rPr>
          <w:rFonts w:ascii="宋体" w:hAnsi="宋体" w:hint="eastAsia"/>
          <w:sz w:val="18"/>
          <w:szCs w:val="18"/>
        </w:rPr>
        <w:t>原始日志经过JournalClean类进行基础处理产生一些基础字段，</w:t>
      </w:r>
      <w:r w:rsidRPr="008B193E">
        <w:rPr>
          <w:rFonts w:ascii="宋体" w:hAnsi="宋体" w:hint="eastAsia"/>
          <w:sz w:val="18"/>
          <w:szCs w:val="18"/>
        </w:rPr>
        <w:lastRenderedPageBreak/>
        <w:t>并以table的形式存储在Jounal中，组装成Journal日志类，将这个类在过滤器链中按照具体要求的逻辑进行解析产生最终</w:t>
      </w:r>
      <w:r w:rsidR="007008A4">
        <w:rPr>
          <w:rFonts w:ascii="宋体" w:hAnsi="宋体" w:hint="eastAsia"/>
          <w:sz w:val="18"/>
          <w:szCs w:val="18"/>
        </w:rPr>
        <w:t>需</w:t>
      </w:r>
      <w:r w:rsidRPr="008B193E">
        <w:rPr>
          <w:rFonts w:ascii="宋体" w:hAnsi="宋体" w:hint="eastAsia"/>
          <w:sz w:val="18"/>
          <w:szCs w:val="18"/>
        </w:rPr>
        <w:t>要的字段，</w:t>
      </w:r>
      <w:r w:rsidR="007008A4">
        <w:rPr>
          <w:rFonts w:ascii="宋体" w:hAnsi="宋体" w:hint="eastAsia"/>
          <w:sz w:val="18"/>
          <w:szCs w:val="18"/>
        </w:rPr>
        <w:t>并</w:t>
      </w:r>
      <w:r w:rsidRPr="008B193E">
        <w:rPr>
          <w:rFonts w:ascii="宋体" w:hAnsi="宋体" w:hint="eastAsia"/>
          <w:sz w:val="18"/>
          <w:szCs w:val="18"/>
        </w:rPr>
        <w:t>通过JournalWriter</w:t>
      </w:r>
      <w:r w:rsidR="007008A4">
        <w:rPr>
          <w:rFonts w:ascii="宋体" w:hAnsi="宋体" w:hint="eastAsia"/>
          <w:sz w:val="18"/>
          <w:szCs w:val="18"/>
        </w:rPr>
        <w:t>日志写入类读取输出字段配置文件，</w:t>
      </w:r>
      <w:r w:rsidR="007008A4" w:rsidRPr="008B193E">
        <w:rPr>
          <w:rFonts w:ascii="宋体" w:hAnsi="宋体" w:hint="eastAsia"/>
          <w:sz w:val="18"/>
          <w:szCs w:val="18"/>
        </w:rPr>
        <w:t>输出</w:t>
      </w:r>
      <w:r w:rsidR="007008A4">
        <w:rPr>
          <w:rFonts w:ascii="宋体" w:hAnsi="宋体" w:hint="eastAsia"/>
          <w:sz w:val="18"/>
          <w:szCs w:val="18"/>
        </w:rPr>
        <w:t>最终的数据</w:t>
      </w:r>
      <w:r w:rsidRPr="008B193E">
        <w:rPr>
          <w:rFonts w:ascii="宋体" w:hAnsi="宋体" w:hint="eastAsia"/>
          <w:sz w:val="18"/>
          <w:szCs w:val="18"/>
        </w:rPr>
        <w:t>。</w:t>
      </w:r>
      <w:r w:rsidR="00B15265" w:rsidRPr="008B193E">
        <w:rPr>
          <w:rFonts w:ascii="宋体" w:hAnsi="宋体" w:hint="eastAsia"/>
          <w:sz w:val="18"/>
          <w:szCs w:val="18"/>
        </w:rPr>
        <w:t>其实可以不用JournalClean</w:t>
      </w:r>
      <w:r w:rsidR="007008A4">
        <w:rPr>
          <w:rFonts w:ascii="宋体" w:hAnsi="宋体" w:hint="eastAsia"/>
          <w:sz w:val="18"/>
          <w:szCs w:val="18"/>
        </w:rPr>
        <w:t>类</w:t>
      </w:r>
      <w:r w:rsidR="00B15265" w:rsidRPr="008B193E">
        <w:rPr>
          <w:rFonts w:ascii="宋体" w:hAnsi="宋体" w:hint="eastAsia"/>
          <w:sz w:val="18"/>
          <w:szCs w:val="18"/>
        </w:rPr>
        <w:t>，只需要在进入处理逻辑前将日志原文存储到journal表中即可，然后将journalclean的相关逻辑用Filter过滤器的形式进行处理，这更符合逻辑，但是出于可重用的角度，Filter类大多是可以重用的，而这里的Journalclean类的逻辑一般都是根据实际的逻辑</w:t>
      </w:r>
      <w:r w:rsidR="007008A4">
        <w:rPr>
          <w:rFonts w:ascii="宋体" w:hAnsi="宋体" w:hint="eastAsia"/>
          <w:sz w:val="18"/>
          <w:szCs w:val="18"/>
        </w:rPr>
        <w:t>关系</w:t>
      </w:r>
      <w:r w:rsidR="00B15265" w:rsidRPr="008B193E">
        <w:rPr>
          <w:rFonts w:ascii="宋体" w:hAnsi="宋体" w:hint="eastAsia"/>
          <w:sz w:val="18"/>
          <w:szCs w:val="18"/>
        </w:rPr>
        <w:t>进行重写，不同的业务会有很大的不同</w:t>
      </w:r>
      <w:r w:rsidR="00DA454E" w:rsidRPr="008B193E">
        <w:rPr>
          <w:rFonts w:ascii="宋体" w:hAnsi="宋体" w:hint="eastAsia"/>
          <w:sz w:val="18"/>
          <w:szCs w:val="18"/>
        </w:rPr>
        <w:t>，</w:t>
      </w:r>
      <w:r w:rsidR="007008A4">
        <w:rPr>
          <w:rFonts w:ascii="宋体" w:hAnsi="宋体" w:hint="eastAsia"/>
          <w:sz w:val="18"/>
          <w:szCs w:val="18"/>
        </w:rPr>
        <w:t>只需要根据</w:t>
      </w:r>
      <w:r w:rsidR="00EB1A1E">
        <w:rPr>
          <w:rFonts w:ascii="宋体" w:hAnsi="宋体" w:hint="eastAsia"/>
          <w:sz w:val="18"/>
          <w:szCs w:val="18"/>
        </w:rPr>
        <w:t>需求将此处的设计修改到过滤器中即可</w:t>
      </w:r>
      <w:r w:rsidR="00B15265" w:rsidRPr="008B193E">
        <w:rPr>
          <w:rFonts w:ascii="宋体" w:hAnsi="宋体" w:hint="eastAsia"/>
          <w:sz w:val="18"/>
          <w:szCs w:val="18"/>
        </w:rPr>
        <w:t>。</w:t>
      </w:r>
    </w:p>
    <w:p w:rsidR="00120390" w:rsidRPr="008B193E" w:rsidRDefault="00120390" w:rsidP="00E72F57">
      <w:pPr>
        <w:pStyle w:val="ad"/>
        <w:ind w:firstLine="360"/>
        <w:rPr>
          <w:rFonts w:ascii="宋体" w:hAnsi="宋体"/>
          <w:sz w:val="18"/>
          <w:szCs w:val="18"/>
        </w:rPr>
      </w:pPr>
      <w:r w:rsidRPr="008B193E">
        <w:rPr>
          <w:rFonts w:ascii="宋体" w:hAnsi="宋体" w:hint="eastAsia"/>
          <w:sz w:val="18"/>
          <w:szCs w:val="18"/>
        </w:rPr>
        <w:t>本文采用的示例数据是互联网行为数据，包括用户的标识、ip、客户端信息、访问时间、url</w:t>
      </w:r>
      <w:r w:rsidR="000427B2" w:rsidRPr="008B193E">
        <w:rPr>
          <w:rFonts w:ascii="宋体" w:hAnsi="宋体" w:hint="eastAsia"/>
          <w:sz w:val="18"/>
          <w:szCs w:val="18"/>
        </w:rPr>
        <w:t>、关键词等多种信息以非结构化日志</w:t>
      </w:r>
      <w:r w:rsidR="00206C22">
        <w:rPr>
          <w:rFonts w:ascii="宋体" w:hAnsi="宋体" w:hint="eastAsia"/>
          <w:sz w:val="18"/>
          <w:szCs w:val="18"/>
        </w:rPr>
        <w:t>的形式存储，经过本框架的提取需要转变为结构化数据，将相应的字段</w:t>
      </w:r>
      <w:r w:rsidR="000427B2" w:rsidRPr="008B193E">
        <w:rPr>
          <w:rFonts w:ascii="宋体" w:hAnsi="宋体" w:hint="eastAsia"/>
          <w:sz w:val="18"/>
          <w:szCs w:val="18"/>
        </w:rPr>
        <w:t>提取出来。</w:t>
      </w:r>
      <w:r w:rsidR="007A6DC4" w:rsidRPr="008B193E">
        <w:rPr>
          <w:rFonts w:ascii="宋体" w:hAnsi="宋体" w:hint="eastAsia"/>
          <w:sz w:val="18"/>
          <w:szCs w:val="18"/>
        </w:rPr>
        <w:t>首先看一下JournalClean类的</w:t>
      </w:r>
      <w:r w:rsidR="002D318A" w:rsidRPr="008B193E">
        <w:rPr>
          <w:rFonts w:ascii="宋体" w:hAnsi="宋体" w:hint="eastAsia"/>
          <w:sz w:val="18"/>
          <w:szCs w:val="18"/>
        </w:rPr>
        <w:t>清洗</w:t>
      </w:r>
      <w:r w:rsidR="007A6DC4" w:rsidRPr="008B193E">
        <w:rPr>
          <w:rFonts w:ascii="宋体" w:hAnsi="宋体" w:hint="eastAsia"/>
          <w:sz w:val="18"/>
          <w:szCs w:val="18"/>
        </w:rPr>
        <w:t>。</w:t>
      </w:r>
    </w:p>
    <w:p w:rsidR="007A6DC4" w:rsidRDefault="007A6DC4" w:rsidP="007A6DC4">
      <w:pPr>
        <w:pStyle w:val="ad"/>
        <w:ind w:firstLineChars="0" w:firstLine="0"/>
        <w:rPr>
          <w:rFonts w:ascii="黑体" w:eastAsia="黑体" w:hAnsi="黑体"/>
          <w:sz w:val="18"/>
          <w:szCs w:val="18"/>
        </w:rPr>
      </w:pPr>
      <w:r>
        <w:object w:dxaOrig="5555" w:dyaOrig="12302">
          <v:shape id="_x0000_i1029" type="#_x0000_t75" style="width:200.8pt;height:307.7pt" o:ole="">
            <v:imagedata r:id="rId18" o:title=""/>
          </v:shape>
          <o:OLEObject Type="Embed" ProgID="Visio.Drawing.11" ShapeID="_x0000_i1029" DrawAspect="Content" ObjectID="_1502179442" r:id="rId19"/>
        </w:object>
      </w:r>
    </w:p>
    <w:p w:rsidR="000427B2" w:rsidRPr="000427B2" w:rsidRDefault="005161DA" w:rsidP="00F6201B">
      <w:pPr>
        <w:pStyle w:val="ad"/>
        <w:ind w:firstLineChars="300" w:firstLine="540"/>
        <w:rPr>
          <w:rFonts w:ascii="黑体" w:eastAsia="黑体" w:hAnsi="黑体"/>
          <w:sz w:val="18"/>
          <w:szCs w:val="18"/>
        </w:rPr>
      </w:pPr>
      <w:r>
        <w:rPr>
          <w:rFonts w:ascii="黑体" w:eastAsia="黑体" w:hAnsi="黑体" w:hint="eastAsia"/>
          <w:sz w:val="18"/>
          <w:szCs w:val="18"/>
        </w:rPr>
        <w:t>图5 日志的初始</w:t>
      </w:r>
      <w:r w:rsidR="002D318A">
        <w:rPr>
          <w:rFonts w:ascii="黑体" w:eastAsia="黑体" w:hAnsi="黑体" w:hint="eastAsia"/>
          <w:sz w:val="18"/>
          <w:szCs w:val="18"/>
        </w:rPr>
        <w:t>清洗</w:t>
      </w:r>
      <w:r>
        <w:rPr>
          <w:rFonts w:ascii="黑体" w:eastAsia="黑体" w:hAnsi="黑体" w:hint="eastAsia"/>
          <w:sz w:val="18"/>
          <w:szCs w:val="18"/>
        </w:rPr>
        <w:t>和提取</w:t>
      </w:r>
    </w:p>
    <w:p w:rsidR="000A539D" w:rsidRPr="008B193E" w:rsidRDefault="00F6201B" w:rsidP="000A539D">
      <w:pPr>
        <w:pStyle w:val="ad"/>
        <w:ind w:firstLine="360"/>
        <w:rPr>
          <w:rFonts w:ascii="宋体" w:hAnsi="宋体"/>
          <w:sz w:val="18"/>
          <w:szCs w:val="18"/>
        </w:rPr>
      </w:pPr>
      <w:r w:rsidRPr="008B193E">
        <w:rPr>
          <w:rFonts w:ascii="宋体" w:hAnsi="宋体" w:hint="eastAsia"/>
          <w:sz w:val="18"/>
          <w:szCs w:val="18"/>
        </w:rPr>
        <w:t>日志的初步处理解析出了用户</w:t>
      </w:r>
      <w:r w:rsidR="00206C22">
        <w:rPr>
          <w:rFonts w:ascii="宋体" w:hAnsi="宋体" w:hint="eastAsia"/>
          <w:sz w:val="18"/>
          <w:szCs w:val="18"/>
        </w:rPr>
        <w:t>i</w:t>
      </w:r>
      <w:r w:rsidRPr="008B193E">
        <w:rPr>
          <w:rFonts w:ascii="宋体" w:hAnsi="宋体" w:hint="eastAsia"/>
          <w:sz w:val="18"/>
          <w:szCs w:val="18"/>
        </w:rPr>
        <w:t>d</w:t>
      </w:r>
      <w:r w:rsidR="00206C22">
        <w:rPr>
          <w:rFonts w:ascii="宋体" w:hAnsi="宋体" w:hint="eastAsia"/>
          <w:sz w:val="18"/>
          <w:szCs w:val="18"/>
        </w:rPr>
        <w:t>、</w:t>
      </w:r>
      <w:r w:rsidRPr="008B193E">
        <w:rPr>
          <w:rFonts w:ascii="宋体" w:hAnsi="宋体" w:hint="eastAsia"/>
          <w:sz w:val="18"/>
          <w:szCs w:val="18"/>
        </w:rPr>
        <w:t>时间戳</w:t>
      </w:r>
      <w:r w:rsidR="00206C22">
        <w:rPr>
          <w:rFonts w:ascii="宋体" w:hAnsi="宋体" w:hint="eastAsia"/>
          <w:sz w:val="18"/>
          <w:szCs w:val="18"/>
        </w:rPr>
        <w:t>、</w:t>
      </w:r>
      <w:r w:rsidRPr="008B193E">
        <w:rPr>
          <w:rFonts w:ascii="宋体" w:hAnsi="宋体" w:hint="eastAsia"/>
          <w:sz w:val="18"/>
          <w:szCs w:val="18"/>
        </w:rPr>
        <w:t>客户端</w:t>
      </w:r>
      <w:r w:rsidR="00206C22">
        <w:rPr>
          <w:rFonts w:ascii="宋体" w:hAnsi="宋体" w:hint="eastAsia"/>
          <w:sz w:val="18"/>
          <w:szCs w:val="18"/>
        </w:rPr>
        <w:t>、</w:t>
      </w:r>
      <w:r w:rsidRPr="008B193E">
        <w:rPr>
          <w:rFonts w:ascii="宋体" w:hAnsi="宋体" w:hint="eastAsia"/>
          <w:sz w:val="18"/>
          <w:szCs w:val="18"/>
        </w:rPr>
        <w:t>ip等信息。</w:t>
      </w:r>
      <w:r w:rsidR="00206C22">
        <w:rPr>
          <w:rFonts w:ascii="宋体" w:hAnsi="宋体" w:hint="eastAsia"/>
          <w:sz w:val="18"/>
          <w:szCs w:val="18"/>
        </w:rPr>
        <w:t>但是</w:t>
      </w:r>
      <w:r w:rsidRPr="008B193E">
        <w:rPr>
          <w:rFonts w:ascii="宋体" w:hAnsi="宋体" w:hint="eastAsia"/>
          <w:sz w:val="18"/>
          <w:szCs w:val="18"/>
        </w:rPr>
        <w:t>没有解析出年月日周等时间信息</w:t>
      </w:r>
      <w:r w:rsidR="00206C22">
        <w:rPr>
          <w:rFonts w:ascii="宋体" w:hAnsi="宋体" w:hint="eastAsia"/>
          <w:sz w:val="18"/>
          <w:szCs w:val="18"/>
        </w:rPr>
        <w:t>，</w:t>
      </w:r>
      <w:r w:rsidRPr="008B193E">
        <w:rPr>
          <w:rFonts w:ascii="宋体" w:hAnsi="宋体" w:hint="eastAsia"/>
          <w:sz w:val="18"/>
          <w:szCs w:val="18"/>
        </w:rPr>
        <w:t>根据定制的规则获得移动端和PC端、浏览器、浏览器版本、操作系统及其版本；地域相关信息-</w:t>
      </w:r>
      <w:r w:rsidR="000A539D" w:rsidRPr="008B193E">
        <w:rPr>
          <w:rFonts w:ascii="宋体" w:hAnsi="宋体" w:hint="eastAsia"/>
          <w:sz w:val="18"/>
          <w:szCs w:val="18"/>
        </w:rPr>
        <w:t>省</w:t>
      </w:r>
      <w:r w:rsidR="00206C22">
        <w:rPr>
          <w:rFonts w:ascii="宋体" w:hAnsi="宋体" w:hint="eastAsia"/>
          <w:sz w:val="18"/>
          <w:szCs w:val="18"/>
        </w:rPr>
        <w:t>、</w:t>
      </w:r>
      <w:r w:rsidR="000A539D" w:rsidRPr="008B193E">
        <w:rPr>
          <w:rFonts w:ascii="宋体" w:hAnsi="宋体" w:hint="eastAsia"/>
          <w:sz w:val="18"/>
          <w:szCs w:val="18"/>
        </w:rPr>
        <w:lastRenderedPageBreak/>
        <w:t>事</w:t>
      </w:r>
      <w:r w:rsidR="00206C22">
        <w:rPr>
          <w:rFonts w:ascii="宋体" w:hAnsi="宋体" w:hint="eastAsia"/>
          <w:sz w:val="18"/>
          <w:szCs w:val="18"/>
        </w:rPr>
        <w:t>、</w:t>
      </w:r>
      <w:r w:rsidR="000A539D" w:rsidRPr="008B193E">
        <w:rPr>
          <w:rFonts w:ascii="宋体" w:hAnsi="宋体" w:hint="eastAsia"/>
          <w:sz w:val="18"/>
          <w:szCs w:val="18"/>
        </w:rPr>
        <w:t>区</w:t>
      </w:r>
      <w:r w:rsidR="00206C22">
        <w:rPr>
          <w:rFonts w:ascii="宋体" w:hAnsi="宋体" w:hint="eastAsia"/>
          <w:sz w:val="18"/>
          <w:szCs w:val="18"/>
        </w:rPr>
        <w:t>、</w:t>
      </w:r>
      <w:r w:rsidR="000A539D" w:rsidRPr="008B193E">
        <w:rPr>
          <w:rFonts w:ascii="宋体" w:hAnsi="宋体" w:hint="eastAsia"/>
          <w:sz w:val="18"/>
          <w:szCs w:val="18"/>
        </w:rPr>
        <w:t>县等信息。</w:t>
      </w:r>
    </w:p>
    <w:p w:rsidR="000A539D" w:rsidRPr="000A539D" w:rsidRDefault="00DF1126" w:rsidP="00A87CED">
      <w:pPr>
        <w:pStyle w:val="ad"/>
        <w:ind w:firstLineChars="0" w:firstLine="0"/>
        <w:jc w:val="center"/>
        <w:rPr>
          <w:rFonts w:ascii="黑体" w:eastAsia="黑体" w:hAnsi="黑体"/>
          <w:sz w:val="18"/>
          <w:szCs w:val="18"/>
        </w:rPr>
      </w:pPr>
      <w:r>
        <w:object w:dxaOrig="6264" w:dyaOrig="5357">
          <v:shape id="_x0000_i1030" type="#_x0000_t75" style="width:201.4pt;height:171.55pt" o:ole="">
            <v:imagedata r:id="rId20" o:title=""/>
          </v:shape>
          <o:OLEObject Type="Embed" ProgID="Visio.Drawing.11" ShapeID="_x0000_i1030" DrawAspect="Content" ObjectID="_1502179443" r:id="rId21"/>
        </w:object>
      </w:r>
      <w:r>
        <w:rPr>
          <w:rFonts w:ascii="黑体" w:eastAsia="黑体" w:hAnsi="黑体" w:hint="eastAsia"/>
          <w:sz w:val="18"/>
          <w:szCs w:val="18"/>
        </w:rPr>
        <w:t>图6  过滤器链中过滤器的调用</w:t>
      </w:r>
    </w:p>
    <w:p w:rsidR="00E15D76" w:rsidRPr="008B193E" w:rsidRDefault="00237FCC" w:rsidP="008B193E">
      <w:pPr>
        <w:pStyle w:val="ad"/>
        <w:ind w:firstLine="360"/>
        <w:rPr>
          <w:rFonts w:ascii="宋体" w:hAnsi="宋体"/>
          <w:sz w:val="18"/>
          <w:szCs w:val="18"/>
        </w:rPr>
      </w:pPr>
      <w:r>
        <w:rPr>
          <w:rFonts w:ascii="宋体" w:hAnsi="宋体" w:hint="eastAsia"/>
          <w:sz w:val="18"/>
          <w:szCs w:val="18"/>
        </w:rPr>
        <w:t>对过滤器和过滤器链的设计，由于不同的种类</w:t>
      </w:r>
      <w:r w:rsidR="000E5090" w:rsidRPr="008B193E">
        <w:rPr>
          <w:rFonts w:ascii="宋体" w:hAnsi="宋体" w:hint="eastAsia"/>
          <w:sz w:val="18"/>
          <w:szCs w:val="18"/>
        </w:rPr>
        <w:t>日志处理方式不同，由Handler根据journalclean解析出的Jounal的类型不同，调用配置文件中不同的过滤器链。Journal根据其类型调用一个过滤器链。过滤器中含有多个过滤器，都是可配置的。TimeFilter类实现了将timestamp</w:t>
      </w:r>
      <w:r w:rsidRPr="008B193E">
        <w:rPr>
          <w:rFonts w:ascii="宋体" w:hAnsi="宋体" w:hint="eastAsia"/>
          <w:sz w:val="18"/>
          <w:szCs w:val="18"/>
        </w:rPr>
        <w:t>时间戳</w:t>
      </w:r>
      <w:r w:rsidR="000E5090" w:rsidRPr="008B193E">
        <w:rPr>
          <w:rFonts w:ascii="宋体" w:hAnsi="宋体" w:hint="eastAsia"/>
          <w:sz w:val="18"/>
          <w:szCs w:val="18"/>
        </w:rPr>
        <w:t>解析为年、月、日、小时、周等信息；针对很多定制的清洗规则，指定了一套规则解析库，含有相等Equal、前缀Index</w:t>
      </w:r>
      <w:r w:rsidR="00E15D76" w:rsidRPr="008B193E">
        <w:rPr>
          <w:rFonts w:ascii="宋体" w:hAnsi="宋体" w:hint="eastAsia"/>
          <w:sz w:val="18"/>
          <w:szCs w:val="18"/>
        </w:rPr>
        <w:t>、后缀End、包含Include、正则Regrex等规则解析器，从配置文件读取规则，通过本套解析器解析出相应的字段解析规则，达到很好的可扩展性和易用性；其他的过滤器也都是根据某种解析规则或者查找字典解析相应的信息。以</w:t>
      </w:r>
      <w:r w:rsidR="00402E91" w:rsidRPr="008B193E">
        <w:rPr>
          <w:rFonts w:ascii="宋体" w:hAnsi="宋体" w:hint="eastAsia"/>
          <w:sz w:val="18"/>
          <w:szCs w:val="18"/>
        </w:rPr>
        <w:t>初步解析好的Journal类经过</w:t>
      </w:r>
      <w:r w:rsidR="00E15D76" w:rsidRPr="008B193E">
        <w:rPr>
          <w:rFonts w:ascii="宋体" w:hAnsi="宋体" w:hint="eastAsia"/>
          <w:sz w:val="18"/>
          <w:szCs w:val="18"/>
        </w:rPr>
        <w:t>时间解析器TimeFilter和规则解析器JournalContentFilter</w:t>
      </w:r>
      <w:r>
        <w:rPr>
          <w:rFonts w:ascii="宋体" w:hAnsi="宋体" w:hint="eastAsia"/>
          <w:sz w:val="18"/>
          <w:szCs w:val="18"/>
        </w:rPr>
        <w:t>解析</w:t>
      </w:r>
      <w:r w:rsidR="00E15D76" w:rsidRPr="008B193E">
        <w:rPr>
          <w:rFonts w:ascii="宋体" w:hAnsi="宋体" w:hint="eastAsia"/>
          <w:sz w:val="18"/>
          <w:szCs w:val="18"/>
        </w:rPr>
        <w:t>为例</w:t>
      </w:r>
      <w:r w:rsidR="00402E91" w:rsidRPr="008B193E">
        <w:rPr>
          <w:rFonts w:ascii="宋体" w:hAnsi="宋体" w:hint="eastAsia"/>
          <w:sz w:val="18"/>
          <w:szCs w:val="18"/>
        </w:rPr>
        <w:t>，</w:t>
      </w:r>
      <w:r w:rsidR="00E43281">
        <w:rPr>
          <w:rFonts w:ascii="宋体" w:hAnsi="宋体" w:hint="eastAsia"/>
          <w:sz w:val="18"/>
          <w:szCs w:val="18"/>
        </w:rPr>
        <w:t>TimeFilter</w:t>
      </w:r>
      <w:r w:rsidR="00402E91" w:rsidRPr="008B193E">
        <w:rPr>
          <w:rFonts w:ascii="宋体" w:hAnsi="宋体" w:hint="eastAsia"/>
          <w:sz w:val="18"/>
          <w:szCs w:val="18"/>
        </w:rPr>
        <w:t>解析了时间的各种维度，JournalContentFilter</w:t>
      </w:r>
      <w:r w:rsidR="00FB3361">
        <w:rPr>
          <w:rFonts w:ascii="宋体" w:hAnsi="宋体" w:hint="eastAsia"/>
          <w:sz w:val="18"/>
          <w:szCs w:val="18"/>
        </w:rPr>
        <w:t>解析了客户端各个维度的信息，该解析器按照规则解析并不仅限于</w:t>
      </w:r>
      <w:r w:rsidR="00402E91" w:rsidRPr="008B193E">
        <w:rPr>
          <w:rFonts w:ascii="宋体" w:hAnsi="宋体" w:hint="eastAsia"/>
          <w:sz w:val="18"/>
          <w:szCs w:val="18"/>
        </w:rPr>
        <w:t>客户端信息，解析规则的示例如图8所示。根据其中的Index,Regex等标识由各自的IndexRule，RegexRule</w:t>
      </w:r>
      <w:r w:rsidR="004C099B" w:rsidRPr="008B193E">
        <w:rPr>
          <w:rFonts w:ascii="宋体" w:hAnsi="宋体" w:hint="eastAsia"/>
          <w:sz w:val="18"/>
          <w:szCs w:val="18"/>
        </w:rPr>
        <w:t>等类解析，并清洗出相应的各个字段；采取这种方式，有很大的灵活性，只需要在配置文件中配置相应需要解析的规则，就可以将需要的信息解析出来。</w:t>
      </w:r>
    </w:p>
    <w:p w:rsidR="00F91BC7" w:rsidRDefault="00F91BC7" w:rsidP="00F91BC7">
      <w:pPr>
        <w:pStyle w:val="ad"/>
        <w:ind w:firstLineChars="0" w:firstLine="0"/>
      </w:pPr>
      <w:r>
        <w:object w:dxaOrig="7545" w:dyaOrig="7627">
          <v:shape id="_x0000_i1031" type="#_x0000_t75" style="width:201.95pt;height:204.2pt" o:ole="">
            <v:imagedata r:id="rId22" o:title=""/>
          </v:shape>
          <o:OLEObject Type="Embed" ProgID="Visio.Drawing.11" ShapeID="_x0000_i1031" DrawAspect="Content" ObjectID="_1502179444" r:id="rId23"/>
        </w:object>
      </w:r>
      <w:r>
        <w:rPr>
          <w:rFonts w:hint="eastAsia"/>
        </w:rPr>
        <w:tab/>
      </w:r>
      <w:r>
        <w:rPr>
          <w:rFonts w:hint="eastAsia"/>
        </w:rPr>
        <w:t>图</w:t>
      </w:r>
      <w:r>
        <w:rPr>
          <w:rFonts w:hint="eastAsia"/>
        </w:rPr>
        <w:t xml:space="preserve">7 </w:t>
      </w:r>
      <w:r>
        <w:rPr>
          <w:rFonts w:hint="eastAsia"/>
        </w:rPr>
        <w:t>日志通过</w:t>
      </w:r>
      <w:r>
        <w:rPr>
          <w:rFonts w:hint="eastAsia"/>
        </w:rPr>
        <w:t>Filter</w:t>
      </w:r>
      <w:r w:rsidR="006D41FB">
        <w:rPr>
          <w:rFonts w:hint="eastAsia"/>
        </w:rPr>
        <w:t>类</w:t>
      </w:r>
      <w:r>
        <w:rPr>
          <w:rFonts w:hint="eastAsia"/>
        </w:rPr>
        <w:t>清洗</w:t>
      </w:r>
    </w:p>
    <w:p w:rsidR="00402E91" w:rsidRPr="00E15D76" w:rsidRDefault="00F91BC7" w:rsidP="00F91BC7">
      <w:pPr>
        <w:pStyle w:val="ad"/>
        <w:ind w:firstLineChars="0" w:firstLine="0"/>
        <w:rPr>
          <w:rFonts w:ascii="黑体" w:eastAsia="黑体" w:hAnsi="黑体"/>
          <w:sz w:val="18"/>
          <w:szCs w:val="18"/>
        </w:rPr>
      </w:pPr>
      <w:r>
        <w:rPr>
          <w:rFonts w:hint="eastAsia"/>
        </w:rPr>
        <w:tab/>
      </w:r>
      <w:r w:rsidR="00402E91">
        <w:object w:dxaOrig="4619" w:dyaOrig="7171">
          <v:shape id="_x0000_i1032" type="#_x0000_t75" style="width:201.95pt;height:312.75pt" o:ole="">
            <v:imagedata r:id="rId24" o:title=""/>
          </v:shape>
          <o:OLEObject Type="Embed" ProgID="Visio.Drawing.11" ShapeID="_x0000_i1032" DrawAspect="Content" ObjectID="_1502179445" r:id="rId25"/>
        </w:object>
      </w:r>
      <w:r w:rsidR="00402E91">
        <w:rPr>
          <w:rFonts w:hint="eastAsia"/>
        </w:rPr>
        <w:tab/>
      </w:r>
      <w:r w:rsidR="00402E91">
        <w:rPr>
          <w:rFonts w:hint="eastAsia"/>
        </w:rPr>
        <w:tab/>
      </w:r>
      <w:r w:rsidR="00402E91">
        <w:rPr>
          <w:rFonts w:hint="eastAsia"/>
        </w:rPr>
        <w:t>图</w:t>
      </w:r>
      <w:r w:rsidR="00402E91">
        <w:rPr>
          <w:rFonts w:hint="eastAsia"/>
        </w:rPr>
        <w:t xml:space="preserve">8 </w:t>
      </w:r>
      <w:r w:rsidR="00402E91">
        <w:rPr>
          <w:rFonts w:hint="eastAsia"/>
        </w:rPr>
        <w:t>规则解析器示例</w:t>
      </w:r>
    </w:p>
    <w:p w:rsidR="000345CF" w:rsidRDefault="0033596D" w:rsidP="00FB3361">
      <w:pPr>
        <w:ind w:firstLineChars="200" w:firstLine="420"/>
      </w:pPr>
      <w:r>
        <w:rPr>
          <w:rFonts w:hint="eastAsia"/>
        </w:rPr>
        <w:t>经过</w:t>
      </w:r>
      <w:r w:rsidR="004D3B2F">
        <w:rPr>
          <w:rFonts w:hint="eastAsia"/>
        </w:rPr>
        <w:t>过滤器链处理</w:t>
      </w:r>
      <w:r w:rsidR="004D3B2F">
        <w:rPr>
          <w:rFonts w:hint="eastAsia"/>
        </w:rPr>
        <w:t>Journa</w:t>
      </w:r>
      <w:r w:rsidR="00DF7CB4">
        <w:t>l</w:t>
      </w:r>
      <w:r w:rsidR="00FB3361">
        <w:rPr>
          <w:rFonts w:hint="eastAsia"/>
        </w:rPr>
        <w:t>类中已经含有我们</w:t>
      </w:r>
      <w:r w:rsidR="004D3B2F">
        <w:rPr>
          <w:rFonts w:hint="eastAsia"/>
        </w:rPr>
        <w:t>关注的所有信息，对缺少关键信息的</w:t>
      </w:r>
      <w:r w:rsidR="004D3B2F">
        <w:rPr>
          <w:rFonts w:hint="eastAsia"/>
        </w:rPr>
        <w:t>Journal</w:t>
      </w:r>
      <w:r w:rsidR="004D3B2F">
        <w:rPr>
          <w:rFonts w:hint="eastAsia"/>
        </w:rPr>
        <w:t>也已经将状态设置为</w:t>
      </w:r>
      <w:r w:rsidR="004D3B2F">
        <w:rPr>
          <w:rFonts w:hint="eastAsia"/>
        </w:rPr>
        <w:t>False</w:t>
      </w:r>
      <w:r w:rsidR="004D3B2F">
        <w:rPr>
          <w:rFonts w:hint="eastAsia"/>
        </w:rPr>
        <w:t>，下面主要是</w:t>
      </w:r>
      <w:r w:rsidR="00FB3361">
        <w:rPr>
          <w:rFonts w:hint="eastAsia"/>
        </w:rPr>
        <w:t>M</w:t>
      </w:r>
      <w:r w:rsidR="004D3B2F">
        <w:rPr>
          <w:rFonts w:hint="eastAsia"/>
        </w:rPr>
        <w:t>ap</w:t>
      </w:r>
      <w:r w:rsidR="004D3B2F">
        <w:rPr>
          <w:rFonts w:hint="eastAsia"/>
        </w:rPr>
        <w:t>端输出。</w:t>
      </w:r>
      <w:r w:rsidR="00310A0B">
        <w:rPr>
          <w:rFonts w:hint="eastAsia"/>
        </w:rPr>
        <w:t>需要根据</w:t>
      </w:r>
      <w:r w:rsidR="00310A0B">
        <w:rPr>
          <w:rFonts w:hint="eastAsia"/>
        </w:rPr>
        <w:t>Journal</w:t>
      </w:r>
      <w:r w:rsidR="00310A0B">
        <w:rPr>
          <w:rFonts w:hint="eastAsia"/>
        </w:rPr>
        <w:t>的类型从全局的配置文件中读取相应的格式化字段列</w:t>
      </w:r>
      <w:r w:rsidR="00310A0B">
        <w:rPr>
          <w:rFonts w:hint="eastAsia"/>
        </w:rPr>
        <w:lastRenderedPageBreak/>
        <w:t>表，组装</w:t>
      </w:r>
      <w:r w:rsidR="00100ABB">
        <w:rPr>
          <w:rFonts w:hint="eastAsia"/>
        </w:rPr>
        <w:t>结果</w:t>
      </w:r>
      <w:r w:rsidR="00310A0B">
        <w:rPr>
          <w:rFonts w:hint="eastAsia"/>
        </w:rPr>
        <w:t>输出。</w:t>
      </w:r>
      <w:r w:rsidR="000345CF">
        <w:rPr>
          <w:rFonts w:hint="eastAsia"/>
        </w:rPr>
        <w:t>如本文示例中</w:t>
      </w:r>
      <w:r w:rsidR="000345CF">
        <w:rPr>
          <w:rFonts w:hint="eastAsia"/>
        </w:rPr>
        <w:t>a</w:t>
      </w:r>
      <w:r w:rsidR="000345CF">
        <w:rPr>
          <w:rFonts w:hint="eastAsia"/>
        </w:rPr>
        <w:t>类型的格式化输出配置文件为：</w:t>
      </w:r>
    </w:p>
    <w:p w:rsidR="000345CF" w:rsidRDefault="000345CF" w:rsidP="000345CF">
      <w:r>
        <w:t>&lt;property&gt;</w:t>
      </w:r>
    </w:p>
    <w:p w:rsidR="00FB3361" w:rsidRDefault="000345CF" w:rsidP="000345CF">
      <w:r>
        <w:t>&lt;name&gt;a.log.format.text</w:t>
      </w:r>
    </w:p>
    <w:p w:rsidR="000345CF" w:rsidRDefault="000345CF" w:rsidP="000345CF">
      <w:r>
        <w:t>&lt;/name&gt;</w:t>
      </w:r>
    </w:p>
    <w:p w:rsidR="00FB3361" w:rsidRDefault="000345CF" w:rsidP="00FB3361">
      <w:r>
        <w:t>&lt;value&gt;$keyword,$referer_domain,$referer_type,$referer_word,area,$country,$provinces,$city,$area_scope,$browser_type,$browser_version,$os,$os_version,$mobile</w:t>
      </w:r>
    </w:p>
    <w:p w:rsidR="00FB3361" w:rsidRDefault="000345CF" w:rsidP="00FB3361">
      <w:r>
        <w:t>&lt;/value&gt;</w:t>
      </w:r>
    </w:p>
    <w:p w:rsidR="000345CF" w:rsidRDefault="000345CF" w:rsidP="00FB3361">
      <w:r>
        <w:t>&lt;/property&gt;</w:t>
      </w:r>
    </w:p>
    <w:p w:rsidR="008263B6" w:rsidRPr="000345CF" w:rsidRDefault="000345CF" w:rsidP="000345CF">
      <w:r>
        <w:rPr>
          <w:rFonts w:hint="eastAsia"/>
        </w:rPr>
        <w:t>将这些字段按照预先设定的分隔符隔开组装</w:t>
      </w:r>
      <w:r w:rsidR="00515740">
        <w:rPr>
          <w:rFonts w:hint="eastAsia"/>
        </w:rPr>
        <w:t>M</w:t>
      </w:r>
      <w:r>
        <w:rPr>
          <w:rFonts w:hint="eastAsia"/>
        </w:rPr>
        <w:t>ap</w:t>
      </w:r>
      <w:r w:rsidR="00515740">
        <w:rPr>
          <w:rFonts w:hint="eastAsia"/>
        </w:rPr>
        <w:t>R</w:t>
      </w:r>
      <w:r>
        <w:rPr>
          <w:rFonts w:hint="eastAsia"/>
        </w:rPr>
        <w:t>educe</w:t>
      </w:r>
      <w:r>
        <w:rPr>
          <w:rFonts w:hint="eastAsia"/>
        </w:rPr>
        <w:t>的</w:t>
      </w:r>
      <w:r>
        <w:rPr>
          <w:rFonts w:hint="eastAsia"/>
        </w:rPr>
        <w:t>value</w:t>
      </w:r>
      <w:r>
        <w:rPr>
          <w:rFonts w:hint="eastAsia"/>
        </w:rPr>
        <w:t>字段进行输出。</w:t>
      </w:r>
      <w:r w:rsidR="008263B6">
        <w:rPr>
          <w:rFonts w:hint="eastAsia"/>
        </w:rPr>
        <w:t>对输出</w:t>
      </w:r>
      <w:r w:rsidR="008263B6">
        <w:rPr>
          <w:rFonts w:hint="eastAsia"/>
        </w:rPr>
        <w:t>Key</w:t>
      </w:r>
      <w:r w:rsidR="008263B6">
        <w:rPr>
          <w:rFonts w:hint="eastAsia"/>
        </w:rPr>
        <w:t>的组装和设计，如果不需要进行多目录输出就不需要</w:t>
      </w:r>
      <w:r w:rsidR="00515740">
        <w:rPr>
          <w:rFonts w:hint="eastAsia"/>
        </w:rPr>
        <w:t>P</w:t>
      </w:r>
      <w:r w:rsidR="008263B6">
        <w:rPr>
          <w:rFonts w:hint="eastAsia"/>
        </w:rPr>
        <w:t>artitioner</w:t>
      </w:r>
      <w:r w:rsidR="008263B6">
        <w:rPr>
          <w:rFonts w:hint="eastAsia"/>
        </w:rPr>
        <w:t>和</w:t>
      </w:r>
      <w:r w:rsidR="00515740">
        <w:rPr>
          <w:rFonts w:hint="eastAsia"/>
        </w:rPr>
        <w:t>R</w:t>
      </w:r>
      <w:r w:rsidR="008263B6">
        <w:rPr>
          <w:rFonts w:hint="eastAsia"/>
        </w:rPr>
        <w:t>educer</w:t>
      </w:r>
      <w:r w:rsidR="008263B6">
        <w:rPr>
          <w:rFonts w:hint="eastAsia"/>
        </w:rPr>
        <w:t>，可以用</w:t>
      </w:r>
      <w:r w:rsidR="008263B6">
        <w:rPr>
          <w:rFonts w:hint="eastAsia"/>
        </w:rPr>
        <w:t>NullWritable,</w:t>
      </w:r>
      <w:r w:rsidR="008263B6">
        <w:rPr>
          <w:rFonts w:hint="eastAsia"/>
        </w:rPr>
        <w:t>本例需要进行多路输出，为了在</w:t>
      </w:r>
      <w:r w:rsidR="005C7660">
        <w:rPr>
          <w:rFonts w:hint="eastAsia"/>
        </w:rPr>
        <w:t>R</w:t>
      </w:r>
      <w:r w:rsidR="008263B6">
        <w:rPr>
          <w:rFonts w:hint="eastAsia"/>
        </w:rPr>
        <w:t>educer</w:t>
      </w:r>
      <w:r w:rsidR="008263B6">
        <w:rPr>
          <w:rFonts w:hint="eastAsia"/>
        </w:rPr>
        <w:t>中更好的分组，本例根据当前数据的特点设计了实现</w:t>
      </w:r>
      <w:r w:rsidR="008263B6">
        <w:rPr>
          <w:rFonts w:hint="eastAsia"/>
        </w:rPr>
        <w:t>writable</w:t>
      </w:r>
      <w:r w:rsidR="008263B6">
        <w:rPr>
          <w:rFonts w:hint="eastAsia"/>
        </w:rPr>
        <w:t>接口的类。</w:t>
      </w:r>
    </w:p>
    <w:p w:rsidR="00815F7F" w:rsidRPr="005F493C" w:rsidRDefault="00F65F91" w:rsidP="00F65F91">
      <w:pPr>
        <w:rPr>
          <w:rFonts w:ascii="黑体" w:eastAsia="黑体" w:hAnsi="黑体"/>
          <w:sz w:val="18"/>
          <w:szCs w:val="18"/>
        </w:rPr>
      </w:pPr>
      <w:r>
        <w:rPr>
          <w:rFonts w:ascii="黑体" w:eastAsia="黑体" w:hAnsi="黑体" w:hint="eastAsia"/>
          <w:sz w:val="18"/>
          <w:szCs w:val="18"/>
        </w:rPr>
        <w:t>3.</w:t>
      </w:r>
      <w:r w:rsidR="00176F8D">
        <w:rPr>
          <w:rFonts w:ascii="黑体" w:eastAsia="黑体" w:hAnsi="黑体" w:hint="eastAsia"/>
          <w:sz w:val="18"/>
          <w:szCs w:val="18"/>
        </w:rPr>
        <w:t>2</w:t>
      </w:r>
      <w:r w:rsidR="00515740">
        <w:rPr>
          <w:rFonts w:ascii="黑体" w:eastAsia="黑体" w:hAnsi="黑体" w:hint="eastAsia"/>
          <w:sz w:val="18"/>
          <w:szCs w:val="18"/>
        </w:rPr>
        <w:t xml:space="preserve"> </w:t>
      </w:r>
      <w:r w:rsidR="005C7660">
        <w:rPr>
          <w:rFonts w:ascii="黑体" w:eastAsia="黑体" w:hAnsi="黑体" w:hint="eastAsia"/>
          <w:sz w:val="18"/>
          <w:szCs w:val="18"/>
        </w:rPr>
        <w:t>P</w:t>
      </w:r>
      <w:r w:rsidR="00176F8D">
        <w:rPr>
          <w:rFonts w:ascii="黑体" w:eastAsia="黑体" w:hAnsi="黑体" w:hint="eastAsia"/>
          <w:sz w:val="18"/>
          <w:szCs w:val="18"/>
        </w:rPr>
        <w:t>artitioner</w:t>
      </w:r>
      <w:r w:rsidR="000970C4">
        <w:rPr>
          <w:rFonts w:ascii="黑体" w:eastAsia="黑体" w:hAnsi="黑体" w:hint="eastAsia"/>
          <w:sz w:val="18"/>
          <w:szCs w:val="18"/>
        </w:rPr>
        <w:t>数据分区</w:t>
      </w:r>
      <w:r w:rsidR="00176F8D">
        <w:rPr>
          <w:rFonts w:ascii="黑体" w:eastAsia="黑体" w:hAnsi="黑体" w:hint="eastAsia"/>
          <w:sz w:val="18"/>
          <w:szCs w:val="18"/>
        </w:rPr>
        <w:t>设计</w:t>
      </w:r>
    </w:p>
    <w:p w:rsidR="006B7E5F" w:rsidRPr="00515740" w:rsidRDefault="00515740" w:rsidP="00515740">
      <w:r>
        <w:rPr>
          <w:rFonts w:hint="eastAsia"/>
        </w:rPr>
        <w:tab/>
      </w:r>
      <w:r w:rsidR="008E02E7" w:rsidRPr="00515740">
        <w:rPr>
          <w:rFonts w:hint="eastAsia"/>
        </w:rPr>
        <w:t>Partition</w:t>
      </w:r>
      <w:r w:rsidR="008E02E7" w:rsidRPr="00515740">
        <w:t>er</w:t>
      </w:r>
      <w:r w:rsidR="00D504FD">
        <w:rPr>
          <w:rFonts w:hint="eastAsia"/>
        </w:rPr>
        <w:t>数据分区</w:t>
      </w:r>
      <w:r w:rsidR="008E02E7" w:rsidRPr="00515740">
        <w:rPr>
          <w:rFonts w:hint="eastAsia"/>
        </w:rPr>
        <w:t>在</w:t>
      </w:r>
      <w:r w:rsidR="008E02E7" w:rsidRPr="00515740">
        <w:rPr>
          <w:rFonts w:hint="eastAsia"/>
        </w:rPr>
        <w:t>MapReduce</w:t>
      </w:r>
      <w:r w:rsidR="008E02E7" w:rsidRPr="00515740">
        <w:rPr>
          <w:rFonts w:hint="eastAsia"/>
        </w:rPr>
        <w:t>框架</w:t>
      </w:r>
      <w:r w:rsidR="008E02E7" w:rsidRPr="00515740">
        <w:t>设计中十分重要，</w:t>
      </w:r>
      <w:r w:rsidR="008E02E7" w:rsidRPr="00515740">
        <w:rPr>
          <w:rFonts w:hint="eastAsia"/>
        </w:rPr>
        <w:t>它</w:t>
      </w:r>
      <w:r w:rsidR="008E02E7" w:rsidRPr="00515740">
        <w:t>主要</w:t>
      </w:r>
      <w:r w:rsidR="008E02E7" w:rsidRPr="00515740">
        <w:rPr>
          <w:rFonts w:hint="eastAsia"/>
        </w:rPr>
        <w:t>分发</w:t>
      </w:r>
      <w:r w:rsidR="008E02E7" w:rsidRPr="00515740">
        <w:rPr>
          <w:rFonts w:hint="eastAsia"/>
        </w:rPr>
        <w:t>Map</w:t>
      </w:r>
      <w:r w:rsidR="008E02E7" w:rsidRPr="00515740">
        <w:rPr>
          <w:rFonts w:hint="eastAsia"/>
        </w:rPr>
        <w:t>端的</w:t>
      </w:r>
      <w:r w:rsidR="008E02E7" w:rsidRPr="00515740">
        <w:t>输出数据</w:t>
      </w:r>
      <w:r w:rsidR="008E02E7" w:rsidRPr="00515740">
        <w:rPr>
          <w:rFonts w:hint="eastAsia"/>
        </w:rPr>
        <w:t>作为</w:t>
      </w:r>
      <w:r w:rsidR="008E02E7" w:rsidRPr="00515740">
        <w:rPr>
          <w:rFonts w:hint="eastAsia"/>
        </w:rPr>
        <w:t>Reduc</w:t>
      </w:r>
      <w:r w:rsidR="008E02E7" w:rsidRPr="00515740">
        <w:t>er</w:t>
      </w:r>
      <w:r w:rsidR="008E02E7" w:rsidRPr="00515740">
        <w:t>端</w:t>
      </w:r>
      <w:r w:rsidR="008E02E7" w:rsidRPr="00515740">
        <w:rPr>
          <w:rFonts w:hint="eastAsia"/>
        </w:rPr>
        <w:t>的</w:t>
      </w:r>
      <w:r w:rsidR="008E02E7" w:rsidRPr="00515740">
        <w:t>输入数据，如果处理不好，通常会造成</w:t>
      </w:r>
      <w:r w:rsidR="008E02E7" w:rsidRPr="00515740">
        <w:rPr>
          <w:rFonts w:hint="eastAsia"/>
        </w:rPr>
        <w:t>Reducer</w:t>
      </w:r>
      <w:r w:rsidR="008E02E7" w:rsidRPr="00515740">
        <w:rPr>
          <w:rFonts w:hint="eastAsia"/>
        </w:rPr>
        <w:t>端</w:t>
      </w:r>
      <w:r w:rsidR="008E02E7" w:rsidRPr="00515740">
        <w:t>的数据</w:t>
      </w:r>
      <w:r w:rsidR="008E02E7" w:rsidRPr="00515740">
        <w:rPr>
          <w:rFonts w:hint="eastAsia"/>
        </w:rPr>
        <w:t>不均匀</w:t>
      </w:r>
      <w:r w:rsidR="008E02E7" w:rsidRPr="00515740">
        <w:t>，导致有些</w:t>
      </w:r>
      <w:r w:rsidR="008E02E7" w:rsidRPr="00515740">
        <w:rPr>
          <w:rFonts w:hint="eastAsia"/>
        </w:rPr>
        <w:t>Reduce</w:t>
      </w:r>
      <w:r w:rsidR="008E02E7" w:rsidRPr="00515740">
        <w:rPr>
          <w:rFonts w:hint="eastAsia"/>
        </w:rPr>
        <w:t>任务</w:t>
      </w:r>
      <w:r w:rsidR="008E02E7" w:rsidRPr="00515740">
        <w:t>运行慢，从而影响整体速度，在本框架中</w:t>
      </w:r>
      <w:r w:rsidR="008E02E7" w:rsidRPr="00515740">
        <w:rPr>
          <w:rFonts w:hint="eastAsia"/>
        </w:rPr>
        <w:t>，</w:t>
      </w:r>
      <w:r w:rsidR="00D504FD">
        <w:rPr>
          <w:rFonts w:hint="eastAsia"/>
        </w:rPr>
        <w:t>P</w:t>
      </w:r>
      <w:r w:rsidR="00E05570" w:rsidRPr="00515740">
        <w:rPr>
          <w:rFonts w:hint="eastAsia"/>
        </w:rPr>
        <w:t>artitioner</w:t>
      </w:r>
      <w:r w:rsidR="00D504FD">
        <w:rPr>
          <w:rFonts w:hint="eastAsia"/>
        </w:rPr>
        <w:t>数据分区</w:t>
      </w:r>
      <w:r w:rsidR="00E05570" w:rsidRPr="00515740">
        <w:rPr>
          <w:rFonts w:hint="eastAsia"/>
        </w:rPr>
        <w:t>的设计是为了更均匀的分配数据，以字段本身或者设计的</w:t>
      </w:r>
      <w:r w:rsidR="00E05570" w:rsidRPr="00515740">
        <w:rPr>
          <w:rFonts w:hint="eastAsia"/>
        </w:rPr>
        <w:t>key</w:t>
      </w:r>
      <w:r w:rsidR="00E05570" w:rsidRPr="00515740">
        <w:rPr>
          <w:rFonts w:hint="eastAsia"/>
        </w:rPr>
        <w:t>键进行分区会造成数据的偏颇，</w:t>
      </w:r>
      <w:r w:rsidR="008E02E7" w:rsidRPr="00515740">
        <w:rPr>
          <w:rFonts w:hint="eastAsia"/>
        </w:rPr>
        <w:t>因此</w:t>
      </w:r>
      <w:r w:rsidR="008E02E7" w:rsidRPr="00515740">
        <w:t>默认</w:t>
      </w:r>
      <w:r w:rsidR="008E02E7" w:rsidRPr="00515740">
        <w:rPr>
          <w:rFonts w:hint="eastAsia"/>
        </w:rPr>
        <w:t>设计</w:t>
      </w:r>
      <w:r w:rsidR="008E02E7" w:rsidRPr="00515740">
        <w:t>了</w:t>
      </w:r>
      <w:r w:rsidR="00E05570" w:rsidRPr="00515740">
        <w:rPr>
          <w:rFonts w:hint="eastAsia"/>
        </w:rPr>
        <w:t>与</w:t>
      </w:r>
      <w:r w:rsidR="00E05570" w:rsidRPr="00515740">
        <w:rPr>
          <w:rFonts w:hint="eastAsia"/>
        </w:rPr>
        <w:t>key</w:t>
      </w:r>
      <w:r w:rsidR="00E05570" w:rsidRPr="00515740">
        <w:rPr>
          <w:rFonts w:hint="eastAsia"/>
        </w:rPr>
        <w:t>无关的完全随机分配的</w:t>
      </w:r>
      <w:r w:rsidR="00D504FD">
        <w:rPr>
          <w:rFonts w:hint="eastAsia"/>
        </w:rPr>
        <w:t>P</w:t>
      </w:r>
      <w:r w:rsidR="00E05570" w:rsidRPr="00515740">
        <w:rPr>
          <w:rFonts w:hint="eastAsia"/>
        </w:rPr>
        <w:t>artitioner</w:t>
      </w:r>
      <w:r w:rsidR="00D504FD">
        <w:rPr>
          <w:rFonts w:hint="eastAsia"/>
        </w:rPr>
        <w:t>数据分区</w:t>
      </w:r>
      <w:r w:rsidR="00E05570" w:rsidRPr="00515740">
        <w:rPr>
          <w:rFonts w:hint="eastAsia"/>
        </w:rPr>
        <w:t>，</w:t>
      </w:r>
      <w:r w:rsidR="003D7AB6" w:rsidRPr="00515740">
        <w:rPr>
          <w:rFonts w:hint="eastAsia"/>
        </w:rPr>
        <w:t>如图</w:t>
      </w:r>
      <w:r w:rsidR="003D7AB6" w:rsidRPr="00515740">
        <w:rPr>
          <w:rFonts w:hint="eastAsia"/>
        </w:rPr>
        <w:t>9</w:t>
      </w:r>
      <w:r w:rsidR="003D7AB6" w:rsidRPr="00515740">
        <w:rPr>
          <w:rFonts w:hint="eastAsia"/>
        </w:rPr>
        <w:t>所示，</w:t>
      </w:r>
      <w:r w:rsidR="008E02E7" w:rsidRPr="00515740">
        <w:rPr>
          <w:rFonts w:hint="eastAsia"/>
        </w:rPr>
        <w:t>用以保证数据分配的均匀性。</w:t>
      </w:r>
      <w:r w:rsidR="008E02E7" w:rsidRPr="00515740">
        <w:t>Partitioner</w:t>
      </w:r>
      <w:r w:rsidR="00D504FD">
        <w:rPr>
          <w:rFonts w:hint="eastAsia"/>
        </w:rPr>
        <w:t>数据分区</w:t>
      </w:r>
      <w:r w:rsidR="008E02E7" w:rsidRPr="00515740">
        <w:rPr>
          <w:rFonts w:hint="eastAsia"/>
        </w:rPr>
        <w:t>作为</w:t>
      </w:r>
      <w:r w:rsidR="008E02E7" w:rsidRPr="00515740">
        <w:rPr>
          <w:rFonts w:hint="eastAsia"/>
        </w:rPr>
        <w:t>MapReduce</w:t>
      </w:r>
      <w:r w:rsidR="008E02E7" w:rsidRPr="00515740">
        <w:rPr>
          <w:rFonts w:hint="eastAsia"/>
        </w:rPr>
        <w:t>计算</w:t>
      </w:r>
      <w:r w:rsidR="008E02E7" w:rsidRPr="00515740">
        <w:t>框架的默认</w:t>
      </w:r>
      <w:r w:rsidR="008E02E7" w:rsidRPr="00515740">
        <w:rPr>
          <w:rFonts w:hint="eastAsia"/>
        </w:rPr>
        <w:t>组件</w:t>
      </w:r>
      <w:r w:rsidR="008E02E7" w:rsidRPr="00515740">
        <w:t>，用户可根据自己的</w:t>
      </w:r>
      <w:r w:rsidR="008E02E7" w:rsidRPr="00515740">
        <w:rPr>
          <w:rFonts w:hint="eastAsia"/>
        </w:rPr>
        <w:t>业务</w:t>
      </w:r>
      <w:r w:rsidR="008E02E7" w:rsidRPr="00515740">
        <w:t>需要</w:t>
      </w:r>
      <w:r w:rsidR="008E02E7" w:rsidRPr="00515740">
        <w:rPr>
          <w:rFonts w:hint="eastAsia"/>
        </w:rPr>
        <w:t>实现</w:t>
      </w:r>
      <w:r w:rsidR="008E02E7" w:rsidRPr="00515740">
        <w:t>自己</w:t>
      </w:r>
      <w:r w:rsidR="008E02E7" w:rsidRPr="00515740">
        <w:rPr>
          <w:rFonts w:hint="eastAsia"/>
        </w:rPr>
        <w:t>Partitoner</w:t>
      </w:r>
      <w:r w:rsidR="008E02E7" w:rsidRPr="00515740">
        <w:rPr>
          <w:rFonts w:hint="eastAsia"/>
        </w:rPr>
        <w:t>类</w:t>
      </w:r>
      <w:r w:rsidR="008E02E7" w:rsidRPr="00515740">
        <w:t>。</w:t>
      </w:r>
    </w:p>
    <w:p w:rsidR="00E43281" w:rsidRDefault="003D7AB6" w:rsidP="007F5AA9">
      <w:pPr>
        <w:pStyle w:val="ad"/>
        <w:tabs>
          <w:tab w:val="left" w:pos="993"/>
        </w:tabs>
        <w:ind w:firstLineChars="0" w:firstLine="0"/>
        <w:rPr>
          <w:rFonts w:ascii="宋体" w:hAnsi="宋体"/>
          <w:sz w:val="18"/>
          <w:szCs w:val="18"/>
        </w:rPr>
      </w:pPr>
      <w:r>
        <w:object w:dxaOrig="6887" w:dyaOrig="3911">
          <v:shape id="_x0000_i1033" type="#_x0000_t75" style="width:201.95pt;height:114.75pt" o:ole="">
            <v:imagedata r:id="rId26" o:title=""/>
          </v:shape>
          <o:OLEObject Type="Embed" ProgID="Visio.Drawing.11" ShapeID="_x0000_i1033" DrawAspect="Content" ObjectID="_1502179446" r:id="rId27"/>
        </w:object>
      </w:r>
      <w:r w:rsidR="00E43281">
        <w:tab/>
      </w:r>
      <w:r w:rsidR="00E43281">
        <w:rPr>
          <w:rFonts w:hint="eastAsia"/>
        </w:rPr>
        <w:t>图</w:t>
      </w:r>
      <w:r w:rsidR="00E43281">
        <w:rPr>
          <w:rFonts w:hint="eastAsia"/>
        </w:rPr>
        <w:t xml:space="preserve">9 </w:t>
      </w:r>
      <w:r w:rsidR="006D41FB">
        <w:rPr>
          <w:rFonts w:hint="eastAsia"/>
        </w:rPr>
        <w:t xml:space="preserve"> </w:t>
      </w:r>
      <w:r w:rsidR="00E43281">
        <w:t>LogTypePartitioner</w:t>
      </w:r>
      <w:r w:rsidR="00E43281">
        <w:rPr>
          <w:rFonts w:hint="eastAsia"/>
        </w:rPr>
        <w:t>源码</w:t>
      </w:r>
      <w:r w:rsidR="00E43281">
        <w:t>图</w:t>
      </w:r>
    </w:p>
    <w:p w:rsidR="003D7AB6" w:rsidRPr="00D504FD" w:rsidRDefault="00D504FD" w:rsidP="00D504FD">
      <w:pPr>
        <w:rPr>
          <w:rFonts w:ascii="黑体" w:eastAsia="黑体" w:hAnsi="黑体"/>
          <w:sz w:val="18"/>
          <w:szCs w:val="18"/>
        </w:rPr>
      </w:pPr>
      <w:r>
        <w:rPr>
          <w:rFonts w:ascii="黑体" w:eastAsia="黑体" w:hAnsi="黑体" w:hint="eastAsia"/>
          <w:sz w:val="18"/>
          <w:szCs w:val="18"/>
        </w:rPr>
        <w:t>3.3 R</w:t>
      </w:r>
      <w:r w:rsidR="0086264B" w:rsidRPr="00D504FD">
        <w:rPr>
          <w:rFonts w:ascii="黑体" w:eastAsia="黑体" w:hAnsi="黑体" w:hint="eastAsia"/>
          <w:sz w:val="18"/>
          <w:szCs w:val="18"/>
        </w:rPr>
        <w:t>educer</w:t>
      </w:r>
      <w:r w:rsidR="00322AD8" w:rsidRPr="00D504FD">
        <w:rPr>
          <w:rFonts w:ascii="黑体" w:eastAsia="黑体" w:hAnsi="黑体" w:hint="eastAsia"/>
          <w:sz w:val="18"/>
          <w:szCs w:val="18"/>
        </w:rPr>
        <w:t>设计</w:t>
      </w:r>
    </w:p>
    <w:p w:rsidR="003D7AB6" w:rsidRPr="006F4F2E" w:rsidRDefault="00322AD8" w:rsidP="006F4F2E">
      <w:pPr>
        <w:pStyle w:val="ad"/>
        <w:tabs>
          <w:tab w:val="left" w:pos="993"/>
        </w:tabs>
      </w:pPr>
      <w:r w:rsidRPr="006F4F2E">
        <w:rPr>
          <w:rFonts w:hint="eastAsia"/>
        </w:rPr>
        <w:t>本</w:t>
      </w:r>
      <w:r w:rsidRPr="006F4F2E">
        <w:rPr>
          <w:rFonts w:hint="eastAsia"/>
        </w:rPr>
        <w:t>Reducer</w:t>
      </w:r>
      <w:r w:rsidRPr="006F4F2E">
        <w:rPr>
          <w:rFonts w:hint="eastAsia"/>
        </w:rPr>
        <w:t>的主要目的是将数据清洗的</w:t>
      </w:r>
      <w:r w:rsidRPr="006F4F2E">
        <w:rPr>
          <w:rFonts w:hint="eastAsia"/>
        </w:rPr>
        <w:lastRenderedPageBreak/>
        <w:t>结果多路输出到相应的目录，如果只需要将结果分配的单一目录下可以完全不用</w:t>
      </w:r>
      <w:r w:rsidRPr="006F4F2E">
        <w:rPr>
          <w:rFonts w:hint="eastAsia"/>
        </w:rPr>
        <w:t>Reducer</w:t>
      </w:r>
      <w:r w:rsidRPr="006F4F2E">
        <w:rPr>
          <w:rFonts w:hint="eastAsia"/>
        </w:rPr>
        <w:t>更能提高性能。</w:t>
      </w:r>
      <w:r w:rsidR="0015289E" w:rsidRPr="006F4F2E">
        <w:rPr>
          <w:rFonts w:hint="eastAsia"/>
        </w:rPr>
        <w:t>本文示例的日志有多种类型，不同的类型不只需要不同的过滤器链和输出字段，</w:t>
      </w:r>
      <w:r w:rsidR="006F4F2E">
        <w:rPr>
          <w:rFonts w:hint="eastAsia"/>
        </w:rPr>
        <w:t>它</w:t>
      </w:r>
      <w:r w:rsidR="0015289E" w:rsidRPr="006F4F2E">
        <w:rPr>
          <w:rFonts w:hint="eastAsia"/>
        </w:rPr>
        <w:t>们的输出目录也不同。</w:t>
      </w:r>
      <w:r w:rsidR="0015289E" w:rsidRPr="006F4F2E">
        <w:t>R</w:t>
      </w:r>
      <w:r w:rsidR="0015289E" w:rsidRPr="006F4F2E">
        <w:rPr>
          <w:rFonts w:hint="eastAsia"/>
        </w:rPr>
        <w:t>educer</w:t>
      </w:r>
      <w:r w:rsidR="0015289E" w:rsidRPr="006F4F2E">
        <w:rPr>
          <w:rFonts w:hint="eastAsia"/>
        </w:rPr>
        <w:t>需要读取</w:t>
      </w:r>
      <w:r w:rsidR="0015289E" w:rsidRPr="006F4F2E">
        <w:rPr>
          <w:rFonts w:hint="eastAsia"/>
        </w:rPr>
        <w:t>x.</w:t>
      </w:r>
      <w:r w:rsidR="0015289E" w:rsidRPr="006F4F2E">
        <w:t>log.write.category</w:t>
      </w:r>
      <w:r w:rsidR="00687D5B" w:rsidRPr="006F4F2E">
        <w:rPr>
          <w:rFonts w:hint="eastAsia"/>
        </w:rPr>
        <w:t>配置项指定的配置文件</w:t>
      </w:r>
      <w:r w:rsidR="0015289E" w:rsidRPr="006F4F2E">
        <w:rPr>
          <w:rFonts w:hint="eastAsia"/>
        </w:rPr>
        <w:t>，</w:t>
      </w:r>
      <w:r w:rsidR="00005AF2" w:rsidRPr="006F4F2E">
        <w:rPr>
          <w:rFonts w:hint="eastAsia"/>
        </w:rPr>
        <w:t>采用</w:t>
      </w:r>
      <w:r w:rsidR="00005AF2" w:rsidRPr="006F4F2E">
        <w:rPr>
          <w:rFonts w:hint="eastAsia"/>
        </w:rPr>
        <w:t>Hadoop</w:t>
      </w:r>
      <w:r w:rsidR="00005AF2" w:rsidRPr="006F4F2E">
        <w:rPr>
          <w:rFonts w:hint="eastAsia"/>
        </w:rPr>
        <w:t>提供的</w:t>
      </w:r>
      <w:r w:rsidR="00005AF2" w:rsidRPr="006F4F2E">
        <w:t>MultipleOutputs</w:t>
      </w:r>
      <w:r w:rsidR="0015289E" w:rsidRPr="006F4F2E">
        <w:rPr>
          <w:rFonts w:hint="eastAsia"/>
        </w:rPr>
        <w:t>将结果输出到不同的目录中去</w:t>
      </w:r>
      <w:r w:rsidR="00A23FAF" w:rsidRPr="006F4F2E">
        <w:rPr>
          <w:rFonts w:hint="eastAsia"/>
        </w:rPr>
        <w:t>，为后续的数据分析提供默认的分区支持</w:t>
      </w:r>
      <w:r w:rsidR="0015289E" w:rsidRPr="006F4F2E">
        <w:rPr>
          <w:rFonts w:hint="eastAsia"/>
        </w:rPr>
        <w:t>。</w:t>
      </w:r>
    </w:p>
    <w:p w:rsidR="003363FC" w:rsidRPr="006F4F2E" w:rsidRDefault="003363FC" w:rsidP="006F4F2E">
      <w:pPr>
        <w:pStyle w:val="ad"/>
        <w:tabs>
          <w:tab w:val="left" w:pos="993"/>
        </w:tabs>
      </w:pPr>
      <w:r w:rsidRPr="006F4F2E">
        <w:rPr>
          <w:rFonts w:hint="eastAsia"/>
        </w:rPr>
        <w:t>Reducer</w:t>
      </w:r>
      <w:r w:rsidR="006F4F2E">
        <w:rPr>
          <w:rFonts w:hint="eastAsia"/>
        </w:rPr>
        <w:t>中</w:t>
      </w:r>
      <w:r w:rsidRPr="006F4F2E">
        <w:rPr>
          <w:rFonts w:hint="eastAsia"/>
        </w:rPr>
        <w:t>根据</w:t>
      </w:r>
      <w:r w:rsidR="006F4F2E">
        <w:rPr>
          <w:rFonts w:hint="eastAsia"/>
        </w:rPr>
        <w:t>K</w:t>
      </w:r>
      <w:r w:rsidRPr="006F4F2E">
        <w:rPr>
          <w:rFonts w:hint="eastAsia"/>
        </w:rPr>
        <w:t>ey</w:t>
      </w:r>
      <w:r w:rsidRPr="006F4F2E">
        <w:rPr>
          <w:rFonts w:hint="eastAsia"/>
        </w:rPr>
        <w:t>对输入的数据进行分组，所以对</w:t>
      </w:r>
      <w:r w:rsidR="006F4F2E">
        <w:rPr>
          <w:rFonts w:hint="eastAsia"/>
        </w:rPr>
        <w:t>M</w:t>
      </w:r>
      <w:r w:rsidRPr="006F4F2E">
        <w:rPr>
          <w:rFonts w:hint="eastAsia"/>
        </w:rPr>
        <w:t>ap</w:t>
      </w:r>
      <w:r w:rsidRPr="006F4F2E">
        <w:rPr>
          <w:rFonts w:hint="eastAsia"/>
        </w:rPr>
        <w:t>的</w:t>
      </w:r>
      <w:r w:rsidRPr="006F4F2E">
        <w:rPr>
          <w:rFonts w:hint="eastAsia"/>
        </w:rPr>
        <w:t>Key</w:t>
      </w:r>
      <w:r w:rsidR="006F4F2E">
        <w:rPr>
          <w:rFonts w:hint="eastAsia"/>
        </w:rPr>
        <w:t>要</w:t>
      </w:r>
      <w:r w:rsidRPr="006F4F2E">
        <w:rPr>
          <w:rFonts w:hint="eastAsia"/>
        </w:rPr>
        <w:t>进行精心的设计。</w:t>
      </w:r>
      <w:r w:rsidR="00F773C6" w:rsidRPr="006F4F2E">
        <w:rPr>
          <w:rFonts w:hint="eastAsia"/>
        </w:rPr>
        <w:t>本例的</w:t>
      </w:r>
      <w:r w:rsidR="00F773C6" w:rsidRPr="006F4F2E">
        <w:rPr>
          <w:rFonts w:hint="eastAsia"/>
        </w:rPr>
        <w:t>map</w:t>
      </w:r>
      <w:r w:rsidR="00F773C6" w:rsidRPr="006F4F2E">
        <w:rPr>
          <w:rFonts w:hint="eastAsia"/>
        </w:rPr>
        <w:t>输出的</w:t>
      </w:r>
      <w:r w:rsidR="006F4F2E">
        <w:rPr>
          <w:rFonts w:hint="eastAsia"/>
        </w:rPr>
        <w:t>K</w:t>
      </w:r>
      <w:r w:rsidR="00F773C6" w:rsidRPr="006F4F2E">
        <w:rPr>
          <w:rFonts w:hint="eastAsia"/>
        </w:rPr>
        <w:t>ey</w:t>
      </w:r>
      <w:r w:rsidR="00F773C6" w:rsidRPr="006F4F2E">
        <w:rPr>
          <w:rFonts w:hint="eastAsia"/>
        </w:rPr>
        <w:t>采取的是解析出的</w:t>
      </w:r>
      <w:r w:rsidR="00F773C6" w:rsidRPr="006F4F2E">
        <w:rPr>
          <w:rFonts w:hint="eastAsia"/>
        </w:rPr>
        <w:t>type</w:t>
      </w:r>
      <w:r w:rsidR="00F773C6" w:rsidRPr="006F4F2E">
        <w:rPr>
          <w:rFonts w:hint="eastAsia"/>
        </w:rPr>
        <w:t>和</w:t>
      </w:r>
      <w:r w:rsidR="00F773C6" w:rsidRPr="006F4F2E">
        <w:rPr>
          <w:rFonts w:hint="eastAsia"/>
        </w:rPr>
        <w:t>channel</w:t>
      </w:r>
      <w:r w:rsidR="00F773C6" w:rsidRPr="006F4F2E">
        <w:rPr>
          <w:rFonts w:hint="eastAsia"/>
        </w:rPr>
        <w:t>组合做</w:t>
      </w:r>
      <w:r w:rsidR="006F4F2E">
        <w:rPr>
          <w:rFonts w:hint="eastAsia"/>
        </w:rPr>
        <w:t>K</w:t>
      </w:r>
      <w:r w:rsidR="00F773C6" w:rsidRPr="006F4F2E">
        <w:rPr>
          <w:rFonts w:hint="eastAsia"/>
        </w:rPr>
        <w:t>ey</w:t>
      </w:r>
      <w:r w:rsidR="00F773C6" w:rsidRPr="006F4F2E">
        <w:rPr>
          <w:rFonts w:hint="eastAsia"/>
        </w:rPr>
        <w:t>。</w:t>
      </w:r>
    </w:p>
    <w:p w:rsidR="004B45E3" w:rsidRDefault="00CE6E62" w:rsidP="00F65F91">
      <w:pPr>
        <w:textAlignment w:val="baseline"/>
        <w:rPr>
          <w:rFonts w:ascii="黑体" w:eastAsia="黑体" w:hAnsi="宋体"/>
          <w:szCs w:val="21"/>
        </w:rPr>
      </w:pPr>
      <w:r>
        <w:rPr>
          <w:rFonts w:ascii="黑体" w:eastAsia="黑体" w:hAnsi="宋体" w:hint="eastAsia"/>
          <w:szCs w:val="21"/>
        </w:rPr>
        <w:t xml:space="preserve">4 </w:t>
      </w:r>
      <w:r w:rsidR="006F4F2E">
        <w:rPr>
          <w:rFonts w:ascii="黑体" w:eastAsia="黑体" w:hAnsi="宋体" w:hint="eastAsia"/>
          <w:szCs w:val="21"/>
        </w:rPr>
        <w:t>结束语</w:t>
      </w:r>
    </w:p>
    <w:p w:rsidR="003C745A" w:rsidRDefault="004B45E3" w:rsidP="006F4F2E">
      <w:pPr>
        <w:pStyle w:val="ad"/>
        <w:tabs>
          <w:tab w:val="left" w:pos="993"/>
        </w:tabs>
      </w:pPr>
      <w:r w:rsidRPr="006F4F2E">
        <w:rPr>
          <w:rFonts w:hint="eastAsia"/>
        </w:rPr>
        <w:t>数据清洗框架通过合理的架构，良好的配置文件安排，实现了扩展性较好的</w:t>
      </w:r>
      <w:r w:rsidR="003F2646" w:rsidRPr="006F4F2E">
        <w:rPr>
          <w:rFonts w:hint="eastAsia"/>
        </w:rPr>
        <w:t>数据清洗框架，优缺点分析见表</w:t>
      </w:r>
      <w:r w:rsidR="003F2646" w:rsidRPr="006F4F2E">
        <w:rPr>
          <w:rFonts w:hint="eastAsia"/>
        </w:rPr>
        <w:t>1.</w:t>
      </w:r>
    </w:p>
    <w:p w:rsidR="00CC3D5E" w:rsidRPr="003D4648" w:rsidRDefault="00CC3D5E" w:rsidP="00CC3D5E">
      <w:pPr>
        <w:pStyle w:val="a4"/>
        <w:keepNext/>
        <w:jc w:val="center"/>
        <w:rPr>
          <w:rFonts w:ascii="宋体" w:eastAsia="宋体" w:hAnsi="宋体"/>
          <w:sz w:val="18"/>
          <w:szCs w:val="18"/>
        </w:rPr>
      </w:pPr>
      <w:r w:rsidRPr="003D4648">
        <w:rPr>
          <w:rFonts w:ascii="宋体" w:eastAsia="宋体" w:hAnsi="宋体" w:hint="eastAsia"/>
          <w:sz w:val="18"/>
          <w:szCs w:val="18"/>
        </w:rPr>
        <w:t xml:space="preserve">表 </w:t>
      </w:r>
      <w:r w:rsidR="00C7622E" w:rsidRPr="003D4648">
        <w:rPr>
          <w:rFonts w:ascii="宋体" w:eastAsia="宋体" w:hAnsi="宋体"/>
          <w:sz w:val="18"/>
          <w:szCs w:val="18"/>
        </w:rPr>
        <w:fldChar w:fldCharType="begin"/>
      </w:r>
      <w:r w:rsidRPr="003D4648">
        <w:rPr>
          <w:rFonts w:ascii="宋体" w:eastAsia="宋体" w:hAnsi="宋体" w:hint="eastAsia"/>
          <w:sz w:val="18"/>
          <w:szCs w:val="18"/>
        </w:rPr>
        <w:instrText>SEQ 表格 \* ARABIC</w:instrText>
      </w:r>
      <w:r w:rsidR="00C7622E" w:rsidRPr="003D4648">
        <w:rPr>
          <w:rFonts w:ascii="宋体" w:eastAsia="宋体" w:hAnsi="宋体"/>
          <w:sz w:val="18"/>
          <w:szCs w:val="18"/>
        </w:rPr>
        <w:fldChar w:fldCharType="separate"/>
      </w:r>
      <w:r w:rsidRPr="003D4648">
        <w:rPr>
          <w:rFonts w:ascii="宋体" w:eastAsia="宋体" w:hAnsi="宋体"/>
          <w:noProof/>
          <w:sz w:val="18"/>
          <w:szCs w:val="18"/>
        </w:rPr>
        <w:t>1</w:t>
      </w:r>
      <w:r w:rsidR="00C7622E" w:rsidRPr="003D4648">
        <w:rPr>
          <w:rFonts w:ascii="宋体" w:eastAsia="宋体" w:hAnsi="宋体"/>
          <w:sz w:val="18"/>
          <w:szCs w:val="18"/>
        </w:rPr>
        <w:fldChar w:fldCharType="end"/>
      </w:r>
      <w:r w:rsidRPr="003D4648">
        <w:rPr>
          <w:rFonts w:ascii="宋体" w:eastAsia="宋体" w:hAnsi="宋体" w:hint="eastAsia"/>
          <w:sz w:val="18"/>
          <w:szCs w:val="18"/>
        </w:rPr>
        <w:t xml:space="preserve"> 校验方法优缺点比较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5"/>
        <w:gridCol w:w="1560"/>
        <w:gridCol w:w="2015"/>
      </w:tblGrid>
      <w:tr w:rsidR="00CC3D5E" w:rsidRPr="00C26232" w:rsidTr="00B61E86">
        <w:tc>
          <w:tcPr>
            <w:tcW w:w="675" w:type="dxa"/>
          </w:tcPr>
          <w:p w:rsidR="00CC3D5E" w:rsidRPr="00C26232" w:rsidRDefault="00CC3D5E" w:rsidP="00B61E86">
            <w:pPr>
              <w:pStyle w:val="ad"/>
              <w:ind w:firstLineChars="0" w:firstLine="0"/>
              <w:rPr>
                <w:rFonts w:ascii="宋体" w:hAnsi="宋体"/>
                <w:sz w:val="18"/>
                <w:szCs w:val="18"/>
              </w:rPr>
            </w:pPr>
            <w:r w:rsidRPr="00C26232">
              <w:rPr>
                <w:rFonts w:ascii="宋体" w:hAnsi="宋体" w:hint="eastAsia"/>
                <w:sz w:val="18"/>
                <w:szCs w:val="18"/>
              </w:rPr>
              <w:t>序号</w:t>
            </w:r>
          </w:p>
        </w:tc>
        <w:tc>
          <w:tcPr>
            <w:tcW w:w="1560" w:type="dxa"/>
          </w:tcPr>
          <w:p w:rsidR="00CC3D5E" w:rsidRPr="00C26232" w:rsidRDefault="00CC3D5E" w:rsidP="00B61E86">
            <w:pPr>
              <w:pStyle w:val="ad"/>
              <w:ind w:firstLineChars="0" w:firstLine="0"/>
              <w:jc w:val="center"/>
              <w:rPr>
                <w:rFonts w:ascii="宋体" w:hAnsi="宋体"/>
                <w:sz w:val="18"/>
                <w:szCs w:val="18"/>
              </w:rPr>
            </w:pPr>
            <w:r w:rsidRPr="00C26232">
              <w:rPr>
                <w:rFonts w:ascii="宋体" w:hAnsi="宋体" w:hint="eastAsia"/>
                <w:sz w:val="18"/>
                <w:szCs w:val="18"/>
              </w:rPr>
              <w:t>优点</w:t>
            </w:r>
          </w:p>
        </w:tc>
        <w:tc>
          <w:tcPr>
            <w:tcW w:w="2015" w:type="dxa"/>
          </w:tcPr>
          <w:p w:rsidR="00CC3D5E" w:rsidRPr="00C26232" w:rsidRDefault="00CC3D5E" w:rsidP="00B61E86">
            <w:pPr>
              <w:pStyle w:val="ad"/>
              <w:ind w:firstLineChars="0" w:firstLine="0"/>
              <w:jc w:val="center"/>
              <w:rPr>
                <w:rFonts w:ascii="宋体" w:hAnsi="宋体"/>
                <w:sz w:val="18"/>
                <w:szCs w:val="18"/>
              </w:rPr>
            </w:pPr>
            <w:r w:rsidRPr="00C26232">
              <w:rPr>
                <w:rFonts w:ascii="宋体" w:hAnsi="宋体" w:hint="eastAsia"/>
                <w:sz w:val="18"/>
                <w:szCs w:val="18"/>
              </w:rPr>
              <w:t>缺点</w:t>
            </w:r>
          </w:p>
        </w:tc>
      </w:tr>
      <w:tr w:rsidR="00CC3D5E" w:rsidRPr="00C26232" w:rsidTr="00B61E86">
        <w:tc>
          <w:tcPr>
            <w:tcW w:w="675" w:type="dxa"/>
          </w:tcPr>
          <w:p w:rsidR="00CC3D5E" w:rsidRPr="00C26232" w:rsidRDefault="00CC3D5E" w:rsidP="00B61E86">
            <w:pPr>
              <w:pStyle w:val="ad"/>
              <w:ind w:firstLineChars="0" w:firstLine="0"/>
              <w:rPr>
                <w:rFonts w:ascii="宋体" w:hAnsi="宋体"/>
                <w:sz w:val="18"/>
                <w:szCs w:val="18"/>
              </w:rPr>
            </w:pPr>
            <w:r w:rsidRPr="00C26232">
              <w:rPr>
                <w:rFonts w:ascii="宋体" w:hAnsi="宋体" w:hint="eastAsia"/>
                <w:sz w:val="18"/>
                <w:szCs w:val="18"/>
              </w:rPr>
              <w:t>1</w:t>
            </w:r>
          </w:p>
        </w:tc>
        <w:tc>
          <w:tcPr>
            <w:tcW w:w="1560" w:type="dxa"/>
          </w:tcPr>
          <w:p w:rsidR="00CC3D5E" w:rsidRPr="00C26232" w:rsidRDefault="00CC3D5E" w:rsidP="00CC3D5E">
            <w:pPr>
              <w:pStyle w:val="ad"/>
              <w:ind w:firstLineChars="0" w:firstLine="0"/>
              <w:rPr>
                <w:rFonts w:ascii="宋体" w:hAnsi="宋体"/>
                <w:sz w:val="18"/>
                <w:szCs w:val="18"/>
              </w:rPr>
            </w:pPr>
            <w:r>
              <w:rPr>
                <w:rFonts w:ascii="宋体" w:hAnsi="宋体" w:hint="eastAsia"/>
                <w:sz w:val="18"/>
                <w:szCs w:val="18"/>
              </w:rPr>
              <w:t>采用hadoop做基础设施</w:t>
            </w:r>
            <w:r w:rsidR="004713C7">
              <w:rPr>
                <w:rFonts w:ascii="宋体" w:hAnsi="宋体" w:hint="eastAsia"/>
                <w:sz w:val="18"/>
                <w:szCs w:val="18"/>
              </w:rPr>
              <w:t>大大提高了处理速度</w:t>
            </w:r>
            <w:r>
              <w:rPr>
                <w:rFonts w:ascii="宋体" w:hAnsi="宋体" w:hint="eastAsia"/>
                <w:sz w:val="18"/>
                <w:szCs w:val="18"/>
              </w:rPr>
              <w:t>，隐藏mapreduce开发的复杂性</w:t>
            </w:r>
          </w:p>
        </w:tc>
        <w:tc>
          <w:tcPr>
            <w:tcW w:w="2015" w:type="dxa"/>
          </w:tcPr>
          <w:p w:rsidR="00CC3D5E" w:rsidRPr="00C26232" w:rsidRDefault="008F0710" w:rsidP="00B61E86">
            <w:pPr>
              <w:pStyle w:val="ad"/>
              <w:ind w:firstLineChars="0" w:firstLine="0"/>
              <w:rPr>
                <w:rFonts w:ascii="宋体" w:hAnsi="宋体"/>
                <w:sz w:val="18"/>
                <w:szCs w:val="18"/>
              </w:rPr>
            </w:pPr>
            <w:r>
              <w:rPr>
                <w:rFonts w:ascii="宋体" w:hAnsi="宋体" w:hint="eastAsia"/>
                <w:sz w:val="18"/>
                <w:szCs w:val="18"/>
              </w:rPr>
              <w:t>仍然需要定制开发。</w:t>
            </w:r>
          </w:p>
        </w:tc>
      </w:tr>
      <w:tr w:rsidR="008F0710" w:rsidRPr="00C26232" w:rsidTr="00B61E86">
        <w:tc>
          <w:tcPr>
            <w:tcW w:w="675" w:type="dxa"/>
          </w:tcPr>
          <w:p w:rsidR="008F0710" w:rsidRPr="00C26232" w:rsidRDefault="008F0710" w:rsidP="00B61E86">
            <w:pPr>
              <w:pStyle w:val="ad"/>
              <w:ind w:firstLineChars="0" w:firstLine="0"/>
              <w:rPr>
                <w:rFonts w:ascii="宋体" w:hAnsi="宋体"/>
                <w:sz w:val="18"/>
                <w:szCs w:val="18"/>
              </w:rPr>
            </w:pPr>
            <w:r w:rsidRPr="00C26232">
              <w:rPr>
                <w:rFonts w:ascii="宋体" w:hAnsi="宋体" w:hint="eastAsia"/>
                <w:sz w:val="18"/>
                <w:szCs w:val="18"/>
              </w:rPr>
              <w:t>2</w:t>
            </w:r>
          </w:p>
        </w:tc>
        <w:tc>
          <w:tcPr>
            <w:tcW w:w="1560" w:type="dxa"/>
          </w:tcPr>
          <w:p w:rsidR="008F0710" w:rsidRPr="00C26232" w:rsidRDefault="008F0710" w:rsidP="00B61E86">
            <w:pPr>
              <w:pStyle w:val="ad"/>
              <w:ind w:firstLineChars="0" w:firstLine="0"/>
              <w:rPr>
                <w:rFonts w:ascii="宋体" w:hAnsi="宋体"/>
                <w:sz w:val="18"/>
                <w:szCs w:val="18"/>
              </w:rPr>
            </w:pPr>
            <w:r>
              <w:rPr>
                <w:rFonts w:ascii="宋体" w:hAnsi="宋体" w:hint="eastAsia"/>
                <w:sz w:val="18"/>
                <w:szCs w:val="18"/>
              </w:rPr>
              <w:t>采用丰富的xml配置，具有良好的扩展性</w:t>
            </w:r>
          </w:p>
        </w:tc>
        <w:tc>
          <w:tcPr>
            <w:tcW w:w="2015" w:type="dxa"/>
          </w:tcPr>
          <w:p w:rsidR="008F0710" w:rsidRPr="00C26232" w:rsidRDefault="008F0710" w:rsidP="00B61E86">
            <w:pPr>
              <w:pStyle w:val="ad"/>
              <w:ind w:firstLineChars="0" w:firstLine="0"/>
              <w:rPr>
                <w:rFonts w:ascii="宋体" w:hAnsi="宋体"/>
                <w:sz w:val="18"/>
                <w:szCs w:val="18"/>
              </w:rPr>
            </w:pPr>
            <w:r>
              <w:rPr>
                <w:rFonts w:ascii="宋体" w:hAnsi="宋体" w:hint="eastAsia"/>
                <w:sz w:val="18"/>
                <w:szCs w:val="18"/>
              </w:rPr>
              <w:t>需要对体系有一个基本的了解，才能针对本公司的数据特点修改</w:t>
            </w:r>
          </w:p>
        </w:tc>
      </w:tr>
      <w:tr w:rsidR="00CC3D5E" w:rsidRPr="00C26232" w:rsidTr="00B61E86">
        <w:tc>
          <w:tcPr>
            <w:tcW w:w="675" w:type="dxa"/>
          </w:tcPr>
          <w:p w:rsidR="00CC3D5E" w:rsidRPr="00C26232" w:rsidRDefault="00CC3D5E" w:rsidP="00B61E86">
            <w:pPr>
              <w:pStyle w:val="ad"/>
              <w:ind w:firstLineChars="0" w:firstLine="0"/>
              <w:rPr>
                <w:rFonts w:ascii="宋体" w:hAnsi="宋体"/>
                <w:sz w:val="18"/>
                <w:szCs w:val="18"/>
              </w:rPr>
            </w:pPr>
            <w:r w:rsidRPr="00C26232">
              <w:rPr>
                <w:rFonts w:ascii="宋体" w:hAnsi="宋体" w:hint="eastAsia"/>
                <w:sz w:val="18"/>
                <w:szCs w:val="18"/>
              </w:rPr>
              <w:t>3</w:t>
            </w:r>
          </w:p>
        </w:tc>
        <w:tc>
          <w:tcPr>
            <w:tcW w:w="1560" w:type="dxa"/>
          </w:tcPr>
          <w:p w:rsidR="00CC3D5E" w:rsidRPr="00C26232" w:rsidRDefault="00CC3D5E" w:rsidP="00B61E86">
            <w:pPr>
              <w:pStyle w:val="ad"/>
              <w:ind w:firstLineChars="0" w:firstLine="0"/>
              <w:rPr>
                <w:rFonts w:ascii="宋体" w:hAnsi="宋体"/>
                <w:sz w:val="18"/>
                <w:szCs w:val="18"/>
              </w:rPr>
            </w:pPr>
            <w:r>
              <w:rPr>
                <w:rFonts w:ascii="宋体" w:hAnsi="宋体" w:hint="eastAsia"/>
                <w:sz w:val="18"/>
                <w:szCs w:val="18"/>
              </w:rPr>
              <w:t>输出多目录，自然建好分区，方便后续使用hive外部表进行数据分析</w:t>
            </w:r>
          </w:p>
        </w:tc>
        <w:tc>
          <w:tcPr>
            <w:tcW w:w="2015" w:type="dxa"/>
          </w:tcPr>
          <w:p w:rsidR="00CC3D5E" w:rsidRPr="00C26232" w:rsidRDefault="00840B24" w:rsidP="00B61E86">
            <w:pPr>
              <w:pStyle w:val="ad"/>
              <w:ind w:firstLineChars="0" w:firstLine="0"/>
              <w:rPr>
                <w:rFonts w:ascii="宋体" w:hAnsi="宋体"/>
                <w:sz w:val="18"/>
                <w:szCs w:val="18"/>
              </w:rPr>
            </w:pPr>
            <w:r>
              <w:rPr>
                <w:rFonts w:ascii="宋体" w:hAnsi="宋体" w:hint="eastAsia"/>
                <w:sz w:val="18"/>
                <w:szCs w:val="18"/>
              </w:rPr>
              <w:t>仍然不是上层的，方便数</w:t>
            </w:r>
            <w:r w:rsidR="00046BA2">
              <w:rPr>
                <w:rFonts w:ascii="宋体" w:hAnsi="宋体" w:hint="eastAsia"/>
                <w:sz w:val="18"/>
                <w:szCs w:val="18"/>
              </w:rPr>
              <w:t>据分析人员使用的框架，需要开发人员介入</w:t>
            </w:r>
          </w:p>
        </w:tc>
      </w:tr>
      <w:tr w:rsidR="00962818" w:rsidRPr="00C26232" w:rsidTr="00B61E86">
        <w:tc>
          <w:tcPr>
            <w:tcW w:w="675" w:type="dxa"/>
          </w:tcPr>
          <w:p w:rsidR="00962818" w:rsidRPr="00C26232" w:rsidRDefault="00962818" w:rsidP="00B61E86">
            <w:pPr>
              <w:pStyle w:val="ad"/>
              <w:ind w:firstLineChars="0" w:firstLine="0"/>
              <w:rPr>
                <w:rFonts w:ascii="宋体" w:hAnsi="宋体"/>
                <w:sz w:val="18"/>
                <w:szCs w:val="18"/>
              </w:rPr>
            </w:pPr>
            <w:r>
              <w:rPr>
                <w:rFonts w:ascii="宋体" w:hAnsi="宋体" w:hint="eastAsia"/>
                <w:sz w:val="18"/>
                <w:szCs w:val="18"/>
              </w:rPr>
              <w:t>4</w:t>
            </w:r>
          </w:p>
        </w:tc>
        <w:tc>
          <w:tcPr>
            <w:tcW w:w="1560" w:type="dxa"/>
          </w:tcPr>
          <w:p w:rsidR="00962818" w:rsidRDefault="00962818" w:rsidP="00B61E86">
            <w:pPr>
              <w:pStyle w:val="ad"/>
              <w:ind w:firstLineChars="0" w:firstLine="0"/>
              <w:rPr>
                <w:rFonts w:ascii="宋体" w:hAnsi="宋体"/>
                <w:sz w:val="18"/>
                <w:szCs w:val="18"/>
              </w:rPr>
            </w:pPr>
            <w:r>
              <w:rPr>
                <w:rFonts w:ascii="宋体" w:hAnsi="宋体" w:hint="eastAsia"/>
                <w:sz w:val="18"/>
                <w:szCs w:val="18"/>
              </w:rPr>
              <w:t>实现了多种数据类型同时处理，对多种数据类型设置不同的处理规则和输出目录</w:t>
            </w:r>
          </w:p>
        </w:tc>
        <w:tc>
          <w:tcPr>
            <w:tcW w:w="2015" w:type="dxa"/>
          </w:tcPr>
          <w:p w:rsidR="00962818" w:rsidRDefault="00962818" w:rsidP="00B61E86">
            <w:pPr>
              <w:pStyle w:val="ad"/>
              <w:ind w:firstLineChars="0" w:firstLine="0"/>
              <w:rPr>
                <w:rFonts w:ascii="宋体" w:hAnsi="宋体"/>
                <w:sz w:val="18"/>
                <w:szCs w:val="18"/>
              </w:rPr>
            </w:pPr>
            <w:r>
              <w:rPr>
                <w:rFonts w:ascii="宋体" w:hAnsi="宋体"/>
                <w:sz w:val="18"/>
                <w:szCs w:val="18"/>
              </w:rPr>
              <w:t>X</w:t>
            </w:r>
            <w:r w:rsidR="00E43281">
              <w:rPr>
                <w:rFonts w:ascii="宋体" w:hAnsi="宋体" w:hint="eastAsia"/>
                <w:sz w:val="18"/>
                <w:szCs w:val="18"/>
              </w:rPr>
              <w:t>ml</w:t>
            </w:r>
            <w:r>
              <w:rPr>
                <w:rFonts w:ascii="宋体" w:hAnsi="宋体" w:hint="eastAsia"/>
                <w:sz w:val="18"/>
                <w:szCs w:val="18"/>
              </w:rPr>
              <w:t>文件配置规则需要很好理解才能做出。</w:t>
            </w:r>
          </w:p>
        </w:tc>
      </w:tr>
    </w:tbl>
    <w:p w:rsidR="00BB02B1" w:rsidRPr="006F4F2E" w:rsidRDefault="00BB02B1" w:rsidP="00BB02B1">
      <w:pPr>
        <w:pStyle w:val="ad"/>
        <w:ind w:firstLineChars="0" w:firstLine="0"/>
      </w:pPr>
      <w:r>
        <w:rPr>
          <w:rFonts w:ascii="Arial" w:eastAsia="黑体" w:hAnsi="Arial" w:hint="eastAsia"/>
          <w:sz w:val="20"/>
        </w:rPr>
        <w:tab/>
      </w:r>
      <w:r w:rsidRPr="006F4F2E">
        <w:rPr>
          <w:rFonts w:hint="eastAsia"/>
        </w:rPr>
        <w:t>本数据清洗框架</w:t>
      </w:r>
      <w:r w:rsidR="00DD3CDE" w:rsidRPr="006F4F2E">
        <w:rPr>
          <w:rFonts w:hint="eastAsia"/>
        </w:rPr>
        <w:t>已经开始在生产环境上使用，在</w:t>
      </w:r>
      <w:r w:rsidR="00DD3CDE" w:rsidRPr="006F4F2E">
        <w:rPr>
          <w:rFonts w:hint="eastAsia"/>
        </w:rPr>
        <w:t>100</w:t>
      </w:r>
      <w:r w:rsidR="00DD3CDE" w:rsidRPr="006F4F2E">
        <w:rPr>
          <w:rFonts w:hint="eastAsia"/>
        </w:rPr>
        <w:t>台普通</w:t>
      </w:r>
      <w:r w:rsidR="00DD3CDE" w:rsidRPr="006F4F2E">
        <w:rPr>
          <w:rFonts w:hint="eastAsia"/>
        </w:rPr>
        <w:t>PC</w:t>
      </w:r>
      <w:r w:rsidR="00DD3CDE" w:rsidRPr="006F4F2E">
        <w:rPr>
          <w:rFonts w:hint="eastAsia"/>
        </w:rPr>
        <w:t>服务器的</w:t>
      </w:r>
      <w:r w:rsidR="00DD3CDE" w:rsidRPr="006F4F2E">
        <w:rPr>
          <w:rFonts w:hint="eastAsia"/>
        </w:rPr>
        <w:t>Hadoop</w:t>
      </w:r>
      <w:r w:rsidR="00DD3CDE" w:rsidRPr="006F4F2E">
        <w:rPr>
          <w:rFonts w:hint="eastAsia"/>
        </w:rPr>
        <w:t>集群中，每</w:t>
      </w:r>
      <w:r w:rsidR="00DD3CDE" w:rsidRPr="006F4F2E">
        <w:rPr>
          <w:rFonts w:hint="eastAsia"/>
        </w:rPr>
        <w:t>20</w:t>
      </w:r>
      <w:r w:rsidR="00DD3CDE" w:rsidRPr="006F4F2E">
        <w:rPr>
          <w:rFonts w:hint="eastAsia"/>
        </w:rPr>
        <w:t>分钟运行一次本清洗程序进行数据清洗，</w:t>
      </w:r>
      <w:r w:rsidR="00B01192" w:rsidRPr="006F4F2E">
        <w:rPr>
          <w:rFonts w:hint="eastAsia"/>
        </w:rPr>
        <w:t>3</w:t>
      </w:r>
      <w:r w:rsidR="00B01192" w:rsidRPr="006F4F2E">
        <w:rPr>
          <w:rFonts w:hint="eastAsia"/>
        </w:rPr>
        <w:t>分钟即可完成</w:t>
      </w:r>
      <w:r w:rsidR="00CE55DE" w:rsidRPr="006F4F2E">
        <w:rPr>
          <w:rFonts w:hint="eastAsia"/>
        </w:rPr>
        <w:t>对</w:t>
      </w:r>
      <w:r w:rsidR="00CE55DE" w:rsidRPr="006F4F2E">
        <w:rPr>
          <w:rFonts w:hint="eastAsia"/>
        </w:rPr>
        <w:t>3000</w:t>
      </w:r>
      <w:r w:rsidR="00CE55DE" w:rsidRPr="006F4F2E">
        <w:rPr>
          <w:rFonts w:hint="eastAsia"/>
        </w:rPr>
        <w:t>万条左右数据的处理</w:t>
      </w:r>
      <w:r w:rsidR="00B01192" w:rsidRPr="006F4F2E">
        <w:rPr>
          <w:rFonts w:hint="eastAsia"/>
        </w:rPr>
        <w:t>，很好的满足了</w:t>
      </w:r>
      <w:r w:rsidR="00CE55DE" w:rsidRPr="006F4F2E">
        <w:rPr>
          <w:rFonts w:hint="eastAsia"/>
        </w:rPr>
        <w:t>数据清洗在</w:t>
      </w:r>
      <w:r w:rsidR="00B01192" w:rsidRPr="006F4F2E">
        <w:rPr>
          <w:rFonts w:hint="eastAsia"/>
        </w:rPr>
        <w:t>性能上</w:t>
      </w:r>
      <w:r w:rsidR="00B01192" w:rsidRPr="006F4F2E">
        <w:rPr>
          <w:rFonts w:hint="eastAsia"/>
        </w:rPr>
        <w:lastRenderedPageBreak/>
        <w:t>的要求</w:t>
      </w:r>
      <w:r w:rsidR="00CE55DE" w:rsidRPr="006F4F2E">
        <w:rPr>
          <w:rFonts w:hint="eastAsia"/>
        </w:rPr>
        <w:t>；而且</w:t>
      </w:r>
      <w:r w:rsidR="00CE55DE" w:rsidRPr="006F4F2E">
        <w:rPr>
          <w:rFonts w:hint="eastAsia"/>
        </w:rPr>
        <w:t>Hadoop</w:t>
      </w:r>
      <w:r w:rsidR="00CE55DE" w:rsidRPr="006F4F2E">
        <w:rPr>
          <w:rFonts w:hint="eastAsia"/>
        </w:rPr>
        <w:t>集群具有良好的水平扩展性，在处理性能达不到要求的情况下增加服务器规模即可</w:t>
      </w:r>
      <w:r w:rsidR="00B01192" w:rsidRPr="006F4F2E">
        <w:rPr>
          <w:rFonts w:hint="eastAsia"/>
        </w:rPr>
        <w:t>。</w:t>
      </w:r>
    </w:p>
    <w:p w:rsidR="003D4648" w:rsidRPr="006F4F2E" w:rsidRDefault="00FD77E1" w:rsidP="00FD77E1">
      <w:pPr>
        <w:pStyle w:val="ad"/>
        <w:ind w:firstLineChars="0" w:firstLine="0"/>
      </w:pPr>
      <w:r w:rsidRPr="006F4F2E">
        <w:rPr>
          <w:rFonts w:hint="eastAsia"/>
        </w:rPr>
        <w:tab/>
      </w:r>
      <w:r w:rsidR="00C94D2D" w:rsidRPr="006F4F2E">
        <w:rPr>
          <w:rFonts w:hint="eastAsia"/>
        </w:rPr>
        <w:t>本数据清洗框架使用后，在数据源变化不大的情况下，增加了几类日志，也增加过几类需求，都只需要修改一下配置文件就可以完成对新需求和新日志的清洗。</w:t>
      </w:r>
    </w:p>
    <w:p w:rsidR="00C94D2D" w:rsidRPr="006F4F2E" w:rsidRDefault="00C94D2D" w:rsidP="00FD77E1">
      <w:pPr>
        <w:pStyle w:val="ad"/>
        <w:ind w:firstLineChars="0" w:firstLine="0"/>
      </w:pPr>
      <w:r w:rsidRPr="006F4F2E">
        <w:rPr>
          <w:rFonts w:hint="eastAsia"/>
        </w:rPr>
        <w:tab/>
      </w:r>
      <w:r w:rsidRPr="006F4F2E">
        <w:rPr>
          <w:rFonts w:hint="eastAsia"/>
        </w:rPr>
        <w:t>如果一个新公司使用本框架，可能需要</w:t>
      </w:r>
      <w:r w:rsidR="00CE4878" w:rsidRPr="006F4F2E">
        <w:rPr>
          <w:rFonts w:hint="eastAsia"/>
        </w:rPr>
        <w:t>开发一下相应的类；首先需要实现</w:t>
      </w:r>
      <w:r w:rsidR="00CE4878" w:rsidRPr="006F4F2E">
        <w:t>JournalClean</w:t>
      </w:r>
      <w:r w:rsidR="00CE4878" w:rsidRPr="006F4F2E">
        <w:rPr>
          <w:rFonts w:hint="eastAsia"/>
        </w:rPr>
        <w:t>抽象类，实现本公司数据源的基础清洗规则；复用过滤器中的某些类，比如</w:t>
      </w:r>
      <w:r w:rsidR="00CE4878" w:rsidRPr="006F4F2E">
        <w:rPr>
          <w:rFonts w:hint="eastAsia"/>
        </w:rPr>
        <w:t>TimeFilter/JournalContentFilter</w:t>
      </w:r>
      <w:r w:rsidR="00CE4878" w:rsidRPr="006F4F2E">
        <w:rPr>
          <w:rFonts w:hint="eastAsia"/>
        </w:rPr>
        <w:t>类，可能重新实现新的</w:t>
      </w:r>
      <w:r w:rsidR="00CE4878" w:rsidRPr="006F4F2E">
        <w:rPr>
          <w:rFonts w:hint="eastAsia"/>
        </w:rPr>
        <w:t>ValidFilter</w:t>
      </w:r>
      <w:r w:rsidR="00CE4878" w:rsidRPr="006F4F2E">
        <w:rPr>
          <w:rFonts w:hint="eastAsia"/>
        </w:rPr>
        <w:t>类等类，实现自己公司需要的一些</w:t>
      </w:r>
      <w:r w:rsidR="00CE4878" w:rsidRPr="006F4F2E">
        <w:rPr>
          <w:rFonts w:hint="eastAsia"/>
        </w:rPr>
        <w:t>Filter</w:t>
      </w:r>
      <w:r w:rsidR="00016D57">
        <w:rPr>
          <w:rFonts w:hint="eastAsia"/>
        </w:rPr>
        <w:t>类</w:t>
      </w:r>
      <w:r w:rsidR="006D41FB">
        <w:rPr>
          <w:rFonts w:hint="eastAsia"/>
        </w:rPr>
        <w:t>，如图</w:t>
      </w:r>
      <w:r w:rsidR="006D41FB">
        <w:rPr>
          <w:rFonts w:hint="eastAsia"/>
        </w:rPr>
        <w:t>7</w:t>
      </w:r>
      <w:r w:rsidR="00CE4878" w:rsidRPr="006F4F2E">
        <w:rPr>
          <w:rFonts w:hint="eastAsia"/>
        </w:rPr>
        <w:t>，在配置文件中配置一下即可。</w:t>
      </w:r>
    </w:p>
    <w:p w:rsidR="00351BF8" w:rsidRDefault="00351BF8" w:rsidP="003D4648">
      <w:pPr>
        <w:pStyle w:val="ad"/>
        <w:ind w:firstLineChars="0" w:firstLine="360"/>
        <w:rPr>
          <w:sz w:val="18"/>
        </w:rPr>
      </w:pPr>
    </w:p>
    <w:p w:rsidR="004C4CD9" w:rsidRPr="007E50A1" w:rsidRDefault="004C4CD9" w:rsidP="00233200">
      <w:pPr>
        <w:pStyle w:val="TextofReference"/>
        <w:numPr>
          <w:ilvl w:val="0"/>
          <w:numId w:val="0"/>
        </w:numPr>
        <w:spacing w:line="240" w:lineRule="auto"/>
        <w:rPr>
          <w:kern w:val="2"/>
          <w:sz w:val="18"/>
        </w:rPr>
      </w:pPr>
      <w:r w:rsidRPr="007E50A1">
        <w:rPr>
          <w:rFonts w:hint="eastAsia"/>
          <w:kern w:val="2"/>
          <w:sz w:val="18"/>
        </w:rPr>
        <w:t>作者联系方式：</w:t>
      </w:r>
    </w:p>
    <w:p w:rsidR="00136BC1" w:rsidRPr="00136BC1" w:rsidRDefault="00136BC1" w:rsidP="00136BC1">
      <w:r w:rsidRPr="00136BC1">
        <w:rPr>
          <w:rFonts w:hint="eastAsia"/>
        </w:rPr>
        <w:t>靳丹</w:t>
      </w:r>
      <w:r w:rsidR="00016D57">
        <w:rPr>
          <w:rFonts w:hint="eastAsia"/>
        </w:rPr>
        <w:t>，（</w:t>
      </w:r>
      <w:r>
        <w:rPr>
          <w:rFonts w:hint="eastAsia"/>
        </w:rPr>
        <w:t>1975</w:t>
      </w:r>
      <w:r w:rsidR="00016D57">
        <w:rPr>
          <w:rFonts w:hint="eastAsia"/>
        </w:rPr>
        <w:t xml:space="preserve"> - </w:t>
      </w:r>
      <w:r w:rsidR="00016D57">
        <w:rPr>
          <w:rFonts w:hint="eastAsia"/>
        </w:rPr>
        <w:t>），</w:t>
      </w:r>
      <w:r>
        <w:rPr>
          <w:rFonts w:hint="eastAsia"/>
        </w:rPr>
        <w:t>男</w:t>
      </w:r>
      <w:r w:rsidR="00016D57">
        <w:rPr>
          <w:rFonts w:hint="eastAsia"/>
        </w:rPr>
        <w:t>，</w:t>
      </w:r>
      <w:r w:rsidRPr="00F5110D">
        <w:rPr>
          <w:rFonts w:hint="eastAsia"/>
        </w:rPr>
        <w:t>教授</w:t>
      </w:r>
      <w:r>
        <w:rPr>
          <w:rFonts w:hint="eastAsia"/>
        </w:rPr>
        <w:t>级高工</w:t>
      </w:r>
      <w:r w:rsidR="00016D57">
        <w:rPr>
          <w:rFonts w:hint="eastAsia"/>
        </w:rPr>
        <w:t>，</w:t>
      </w:r>
      <w:r>
        <w:rPr>
          <w:rFonts w:hint="eastAsia"/>
        </w:rPr>
        <w:t>研究方向：电力信息化</w:t>
      </w:r>
      <w:r w:rsidR="00016D57">
        <w:rPr>
          <w:rFonts w:hint="eastAsia"/>
        </w:rPr>
        <w:t>。</w:t>
      </w:r>
    </w:p>
    <w:p w:rsidR="00AE2EE1" w:rsidRDefault="00136BC1" w:rsidP="00AE2EE1">
      <w:r>
        <w:rPr>
          <w:rFonts w:hint="eastAsia"/>
        </w:rPr>
        <w:t>张磊</w:t>
      </w:r>
      <w:r w:rsidR="00016D57">
        <w:rPr>
          <w:rFonts w:hint="eastAsia"/>
        </w:rPr>
        <w:t>，（</w:t>
      </w:r>
      <w:r w:rsidR="00016D57">
        <w:rPr>
          <w:rFonts w:hint="eastAsia"/>
        </w:rPr>
        <w:t xml:space="preserve">1981 - </w:t>
      </w:r>
      <w:r w:rsidR="00016D57">
        <w:rPr>
          <w:rFonts w:hint="eastAsia"/>
        </w:rPr>
        <w:t>），</w:t>
      </w:r>
      <w:r w:rsidR="00AE2EE1">
        <w:rPr>
          <w:rFonts w:hint="eastAsia"/>
        </w:rPr>
        <w:t>男</w:t>
      </w:r>
      <w:r w:rsidR="00016D57">
        <w:rPr>
          <w:rFonts w:hint="eastAsia"/>
        </w:rPr>
        <w:t>，</w:t>
      </w:r>
      <w:r>
        <w:rPr>
          <w:rFonts w:hint="eastAsia"/>
        </w:rPr>
        <w:t>工程师</w:t>
      </w:r>
      <w:r w:rsidR="00016D57">
        <w:rPr>
          <w:rFonts w:hint="eastAsia"/>
        </w:rPr>
        <w:t>，</w:t>
      </w:r>
      <w:r>
        <w:rPr>
          <w:rFonts w:hint="eastAsia"/>
        </w:rPr>
        <w:t>研究方向：计算机及应用</w:t>
      </w:r>
      <w:r w:rsidR="00016D57">
        <w:rPr>
          <w:rFonts w:hint="eastAsia"/>
        </w:rPr>
        <w:t>。</w:t>
      </w:r>
    </w:p>
    <w:p w:rsidR="00136BC1" w:rsidRPr="00136BC1" w:rsidRDefault="00136BC1" w:rsidP="00136BC1">
      <w:pPr>
        <w:tabs>
          <w:tab w:val="left" w:pos="0"/>
        </w:tabs>
        <w:jc w:val="left"/>
      </w:pPr>
      <w:r>
        <w:rPr>
          <w:rFonts w:hint="eastAsia"/>
        </w:rPr>
        <w:t>王洪军</w:t>
      </w:r>
      <w:r w:rsidR="00016D57">
        <w:rPr>
          <w:rFonts w:hint="eastAsia"/>
        </w:rPr>
        <w:t>，（</w:t>
      </w:r>
      <w:r w:rsidR="00016D57">
        <w:rPr>
          <w:rFonts w:hint="eastAsia"/>
        </w:rPr>
        <w:t>198</w:t>
      </w:r>
      <w:r w:rsidR="006D41FB">
        <w:rPr>
          <w:rFonts w:hint="eastAsia"/>
        </w:rPr>
        <w:t>5</w:t>
      </w:r>
      <w:r w:rsidR="00016D57">
        <w:rPr>
          <w:rFonts w:hint="eastAsia"/>
        </w:rPr>
        <w:t xml:space="preserve"> - </w:t>
      </w:r>
      <w:r w:rsidR="00016D57">
        <w:rPr>
          <w:rFonts w:hint="eastAsia"/>
        </w:rPr>
        <w:t>），男，</w:t>
      </w:r>
      <w:r>
        <w:rPr>
          <w:rFonts w:hint="eastAsia"/>
        </w:rPr>
        <w:t>工程师</w:t>
      </w:r>
      <w:r>
        <w:rPr>
          <w:rFonts w:hint="eastAsia"/>
        </w:rPr>
        <w:t>/</w:t>
      </w:r>
      <w:r>
        <w:rPr>
          <w:rFonts w:hint="eastAsia"/>
        </w:rPr>
        <w:t>硕士</w:t>
      </w:r>
      <w:r w:rsidR="006D41FB">
        <w:rPr>
          <w:rFonts w:hint="eastAsia"/>
        </w:rPr>
        <w:t>，</w:t>
      </w:r>
      <w:r>
        <w:rPr>
          <w:rFonts w:hint="eastAsia"/>
        </w:rPr>
        <w:t>研究方向：软件工程</w:t>
      </w:r>
      <w:r w:rsidR="006D41FB">
        <w:rPr>
          <w:rFonts w:hint="eastAsia"/>
        </w:rPr>
        <w:t>。</w:t>
      </w:r>
    </w:p>
    <w:p w:rsidR="00AE2EE1" w:rsidRPr="00F5110D" w:rsidRDefault="00AE2EE1" w:rsidP="00AE2EE1">
      <w:r w:rsidRPr="00F5110D">
        <w:rPr>
          <w:rFonts w:hint="eastAsia"/>
        </w:rPr>
        <w:t>王宝会</w:t>
      </w:r>
      <w:r w:rsidR="006D41FB">
        <w:rPr>
          <w:rFonts w:hint="eastAsia"/>
        </w:rPr>
        <w:t>，（</w:t>
      </w:r>
      <w:r w:rsidR="006D41FB">
        <w:rPr>
          <w:rFonts w:hint="eastAsia"/>
        </w:rPr>
        <w:t xml:space="preserve">1973 - </w:t>
      </w:r>
      <w:r w:rsidR="006D41FB">
        <w:rPr>
          <w:rFonts w:hint="eastAsia"/>
        </w:rPr>
        <w:t>），男，</w:t>
      </w:r>
      <w:r w:rsidRPr="00F5110D">
        <w:rPr>
          <w:rFonts w:hint="eastAsia"/>
        </w:rPr>
        <w:t>教授</w:t>
      </w:r>
      <w:r>
        <w:rPr>
          <w:rFonts w:hint="eastAsia"/>
        </w:rPr>
        <w:t>级高工</w:t>
      </w:r>
      <w:r>
        <w:rPr>
          <w:rFonts w:hint="eastAsia"/>
        </w:rPr>
        <w:t>/</w:t>
      </w:r>
      <w:r>
        <w:rPr>
          <w:rFonts w:hint="eastAsia"/>
        </w:rPr>
        <w:t>硕士</w:t>
      </w:r>
      <w:r w:rsidR="006D41FB">
        <w:rPr>
          <w:rFonts w:hint="eastAsia"/>
        </w:rPr>
        <w:t>，</w:t>
      </w:r>
      <w:r>
        <w:rPr>
          <w:rFonts w:hint="eastAsia"/>
        </w:rPr>
        <w:t>研究方向：软件架构</w:t>
      </w:r>
      <w:r w:rsidR="006D41FB">
        <w:rPr>
          <w:rFonts w:hint="eastAsia"/>
        </w:rPr>
        <w:t>。</w:t>
      </w:r>
    </w:p>
    <w:p w:rsidR="001E0D72" w:rsidRPr="00495932" w:rsidRDefault="001E0D72" w:rsidP="008B193E">
      <w:pPr>
        <w:pStyle w:val="a3"/>
        <w:spacing w:before="60" w:after="60"/>
        <w:ind w:firstLineChars="0" w:firstLine="0"/>
        <w:rPr>
          <w:b/>
          <w:sz w:val="21"/>
          <w:szCs w:val="21"/>
        </w:rPr>
      </w:pPr>
      <w:r w:rsidRPr="00495932">
        <w:rPr>
          <w:rFonts w:hint="eastAsia"/>
          <w:b/>
          <w:sz w:val="21"/>
          <w:szCs w:val="21"/>
        </w:rPr>
        <w:t>参考文献</w:t>
      </w:r>
      <w:r w:rsidRPr="00495932">
        <w:rPr>
          <w:b/>
          <w:sz w:val="21"/>
          <w:szCs w:val="21"/>
        </w:rPr>
        <w:t>:</w:t>
      </w:r>
    </w:p>
    <w:p w:rsidR="00922D08" w:rsidRPr="00E43281" w:rsidRDefault="00E43281" w:rsidP="00922D08">
      <w:pPr>
        <w:autoSpaceDE w:val="0"/>
        <w:autoSpaceDN w:val="0"/>
        <w:ind w:left="283" w:hangingChars="157" w:hanging="283"/>
        <w:jc w:val="left"/>
        <w:textAlignment w:val="baseline"/>
        <w:rPr>
          <w:rFonts w:ascii="宋体" w:hAnsi="宋体"/>
          <w:sz w:val="18"/>
          <w:szCs w:val="18"/>
        </w:rPr>
      </w:pPr>
      <w:r w:rsidRPr="00E43281">
        <w:rPr>
          <w:rFonts w:ascii="宋体" w:hAnsi="宋体"/>
          <w:sz w:val="18"/>
          <w:szCs w:val="18"/>
        </w:rPr>
        <w:t>[1]</w:t>
      </w:r>
      <w:r w:rsidR="00922D08" w:rsidRPr="00E43281">
        <w:rPr>
          <w:rFonts w:ascii="宋体" w:hAnsi="宋体"/>
          <w:sz w:val="18"/>
          <w:szCs w:val="18"/>
        </w:rPr>
        <w:t>Xiufeng Liu, Christian Thomsen, and Torben Bach Pedersen</w:t>
      </w:r>
      <w:r w:rsidR="00922D08" w:rsidRPr="00E43281">
        <w:rPr>
          <w:rFonts w:ascii="宋体" w:hAnsi="宋体" w:hint="eastAsia"/>
          <w:sz w:val="18"/>
          <w:szCs w:val="18"/>
        </w:rPr>
        <w:t>.</w:t>
      </w:r>
      <w:r w:rsidR="00922D08" w:rsidRPr="00E43281">
        <w:rPr>
          <w:rFonts w:ascii="宋体" w:hAnsi="宋体"/>
          <w:sz w:val="18"/>
          <w:szCs w:val="18"/>
        </w:rPr>
        <w:t>ETLMR: A Highly Scalable Dimensional ETL Framework Based on MapReduce</w:t>
      </w:r>
      <w:r w:rsidR="00922D08" w:rsidRPr="00E43281">
        <w:rPr>
          <w:rFonts w:ascii="宋体" w:hAnsi="宋体" w:hint="eastAsia"/>
          <w:sz w:val="18"/>
          <w:szCs w:val="18"/>
        </w:rPr>
        <w:t>.</w:t>
      </w:r>
      <w:r w:rsidR="00922D08" w:rsidRPr="00E43281">
        <w:rPr>
          <w:rFonts w:ascii="宋体" w:hAnsi="宋体"/>
          <w:sz w:val="18"/>
          <w:szCs w:val="18"/>
        </w:rPr>
        <w:t>Dept. of Computer Science, Aalbo</w:t>
      </w:r>
      <w:r w:rsidR="00922D08" w:rsidRPr="00E43281">
        <w:rPr>
          <w:rFonts w:ascii="宋体" w:hAnsi="宋体"/>
          <w:sz w:val="24"/>
          <w:szCs w:val="24"/>
        </w:rPr>
        <w:t xml:space="preserve">rg </w:t>
      </w:r>
      <w:r w:rsidR="00922D08" w:rsidRPr="00E43281">
        <w:rPr>
          <w:rFonts w:ascii="宋体" w:hAnsi="宋体"/>
          <w:sz w:val="18"/>
          <w:szCs w:val="18"/>
        </w:rPr>
        <w:t>University</w:t>
      </w:r>
      <w:r w:rsidR="00922D08" w:rsidRPr="00E43281">
        <w:rPr>
          <w:rFonts w:ascii="宋体" w:hAnsi="宋体" w:hint="eastAsia"/>
          <w:sz w:val="18"/>
          <w:szCs w:val="18"/>
        </w:rPr>
        <w:t>.2011</w:t>
      </w:r>
    </w:p>
    <w:p w:rsidR="00FC54A7" w:rsidRPr="00E43281" w:rsidRDefault="00FC54A7" w:rsidP="00122B8C">
      <w:pPr>
        <w:autoSpaceDE w:val="0"/>
        <w:autoSpaceDN w:val="0"/>
        <w:ind w:left="283" w:hangingChars="157" w:hanging="283"/>
        <w:jc w:val="left"/>
        <w:textAlignment w:val="baseline"/>
        <w:rPr>
          <w:rFonts w:ascii="宋体" w:hAnsi="宋体"/>
          <w:sz w:val="18"/>
          <w:szCs w:val="18"/>
        </w:rPr>
      </w:pPr>
      <w:r w:rsidRPr="00E43281">
        <w:rPr>
          <w:rFonts w:ascii="宋体" w:hAnsi="宋体"/>
          <w:sz w:val="18"/>
          <w:szCs w:val="18"/>
        </w:rPr>
        <w:t>[</w:t>
      </w:r>
      <w:r w:rsidR="00B07F63">
        <w:rPr>
          <w:rFonts w:ascii="宋体" w:hAnsi="宋体" w:hint="eastAsia"/>
          <w:sz w:val="18"/>
          <w:szCs w:val="18"/>
        </w:rPr>
        <w:t>2</w:t>
      </w:r>
      <w:r w:rsidRPr="00E43281">
        <w:rPr>
          <w:rFonts w:ascii="宋体" w:hAnsi="宋体"/>
          <w:sz w:val="18"/>
          <w:szCs w:val="18"/>
        </w:rPr>
        <w:t>] Condie T, Conway N, Alvaro P, et al. Online aggregation and continuous query support in mapreduce[C]//Proceedings of the 2010 ACM SIGMOD International Conference on Management of data. ACM, 2010: 1115-1118.</w:t>
      </w:r>
    </w:p>
    <w:p w:rsidR="00FC54A7" w:rsidRPr="00E43281" w:rsidRDefault="00FC54A7" w:rsidP="00122B8C">
      <w:pPr>
        <w:autoSpaceDE w:val="0"/>
        <w:autoSpaceDN w:val="0"/>
        <w:ind w:left="283" w:hangingChars="157" w:hanging="283"/>
        <w:jc w:val="left"/>
        <w:textAlignment w:val="baseline"/>
        <w:rPr>
          <w:rFonts w:ascii="宋体" w:hAnsi="宋体"/>
          <w:sz w:val="18"/>
          <w:szCs w:val="18"/>
        </w:rPr>
      </w:pPr>
      <w:r w:rsidRPr="00E43281">
        <w:rPr>
          <w:rFonts w:ascii="宋体" w:hAnsi="宋体"/>
          <w:sz w:val="18"/>
          <w:szCs w:val="18"/>
        </w:rPr>
        <w:t>[</w:t>
      </w:r>
      <w:r w:rsidR="00B07F63">
        <w:rPr>
          <w:rFonts w:ascii="宋体" w:hAnsi="宋体" w:hint="eastAsia"/>
          <w:sz w:val="18"/>
          <w:szCs w:val="18"/>
        </w:rPr>
        <w:t>3</w:t>
      </w:r>
      <w:r w:rsidRPr="00E43281">
        <w:rPr>
          <w:rFonts w:ascii="宋体" w:hAnsi="宋体"/>
          <w:sz w:val="18"/>
          <w:szCs w:val="18"/>
        </w:rPr>
        <w:t>] Vernica R, Carey M J, Li C. Efficient parallel set-similarity joins using MapReduce[C]//Proceedings of the 2010 ACM SIGMOD International Conference on Management of data. ACM, 2010: 495-506.</w:t>
      </w:r>
    </w:p>
    <w:sectPr w:rsidR="00FC54A7" w:rsidRPr="00E43281" w:rsidSect="00D616E0">
      <w:pgSz w:w="11906" w:h="16838"/>
      <w:pgMar w:top="1814" w:right="1417" w:bottom="1587" w:left="1417" w:header="1247" w:footer="1133" w:gutter="283"/>
      <w:cols w:num="2"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75F" w:rsidRDefault="00AA075F">
      <w:r>
        <w:separator/>
      </w:r>
    </w:p>
  </w:endnote>
  <w:endnote w:type="continuationSeparator" w:id="1">
    <w:p w:rsidR="00AA075F" w:rsidRDefault="00AA07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75F" w:rsidRDefault="00AA075F">
      <w:r>
        <w:separator/>
      </w:r>
    </w:p>
  </w:footnote>
  <w:footnote w:type="continuationSeparator" w:id="1">
    <w:p w:rsidR="00AA075F" w:rsidRDefault="00AA07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3B" w:rsidRDefault="0088173B" w:rsidP="002D318A">
    <w:pPr>
      <w:pStyle w:val="a8"/>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decimalEnclosedCircle"/>
      <w:lvlText w:val="%2"/>
      <w:lvlJc w:val="left"/>
      <w:pPr>
        <w:tabs>
          <w:tab w:val="num" w:pos="780"/>
        </w:tabs>
        <w:ind w:left="780" w:hanging="360"/>
      </w:pPr>
      <w:rPr>
        <w:rFonts w:ascii="宋体" w:hAnsi="宋体" w:hint="default"/>
      </w:rPr>
    </w:lvl>
    <w:lvl w:ilvl="2">
      <w:start w:val="1"/>
      <w:numFmt w:val="decimal"/>
      <w:lvlText w:val="(%3)"/>
      <w:lvlJc w:val="left"/>
      <w:pPr>
        <w:tabs>
          <w:tab w:val="num" w:pos="1245"/>
        </w:tabs>
        <w:ind w:left="1245" w:hanging="405"/>
      </w:pPr>
      <w:rPr>
        <w:rFonts w:hint="default"/>
        <w:color w:val="auto"/>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C"/>
    <w:multiLevelType w:val="singleLevel"/>
    <w:tmpl w:val="0000000C"/>
    <w:lvl w:ilvl="0">
      <w:start w:val="1"/>
      <w:numFmt w:val="decimal"/>
      <w:suff w:val="nothing"/>
      <w:lvlText w:val="%1."/>
      <w:lvlJc w:val="left"/>
    </w:lvl>
  </w:abstractNum>
  <w:abstractNum w:abstractNumId="3">
    <w:nsid w:val="03EE6946"/>
    <w:multiLevelType w:val="hybridMultilevel"/>
    <w:tmpl w:val="976458D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237D2074"/>
    <w:multiLevelType w:val="multilevel"/>
    <w:tmpl w:val="E4E4A198"/>
    <w:lvl w:ilvl="0">
      <w:start w:val="1"/>
      <w:numFmt w:val="japaneseCounting"/>
      <w:lvlText w:val="%1、"/>
      <w:lvlJc w:val="left"/>
      <w:pPr>
        <w:ind w:left="480" w:hanging="480"/>
      </w:pPr>
      <w:rPr>
        <w:rFonts w:hint="default"/>
      </w:rPr>
    </w:lvl>
    <w:lvl w:ilvl="1">
      <w:start w:val="1"/>
      <w:numFmt w:val="decimal"/>
      <w:lvlText w:val="（%2）"/>
      <w:lvlJc w:val="left"/>
      <w:pPr>
        <w:ind w:left="1146" w:hanging="72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43BA7AB6"/>
    <w:multiLevelType w:val="hybridMultilevel"/>
    <w:tmpl w:val="9D3E007A"/>
    <w:lvl w:ilvl="0" w:tplc="C0E2175C">
      <w:start w:val="1"/>
      <w:numFmt w:val="chineseCountingThousand"/>
      <w:lvlText w:val="第%1章"/>
      <w:lvlJc w:val="left"/>
      <w:pPr>
        <w:ind w:left="420" w:hanging="420"/>
      </w:pPr>
      <w:rPr>
        <w:rFonts w:hint="eastAsia"/>
      </w:rPr>
    </w:lvl>
    <w:lvl w:ilvl="1" w:tplc="3F74A4E0">
      <w:start w:val="1"/>
      <w:numFmt w:val="decimal"/>
      <w:lvlText w:val="%2．"/>
      <w:lvlJc w:val="left"/>
      <w:pPr>
        <w:tabs>
          <w:tab w:val="num" w:pos="780"/>
        </w:tabs>
        <w:ind w:left="780" w:hanging="360"/>
      </w:pPr>
      <w:rPr>
        <w:rFonts w:hint="default"/>
      </w:rPr>
    </w:lvl>
    <w:lvl w:ilvl="2" w:tplc="90C688F6">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28F5663"/>
    <w:multiLevelType w:val="multilevel"/>
    <w:tmpl w:val="9ACCE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A01328"/>
    <w:multiLevelType w:val="multilevel"/>
    <w:tmpl w:val="0409001F"/>
    <w:lvl w:ilvl="0">
      <w:start w:val="1"/>
      <w:numFmt w:val="decimal"/>
      <w:lvlText w:val="%1."/>
      <w:lvlJc w:val="left"/>
      <w:pPr>
        <w:ind w:left="785" w:hanging="425"/>
      </w:pPr>
    </w:lvl>
    <w:lvl w:ilvl="1">
      <w:start w:val="1"/>
      <w:numFmt w:val="decimal"/>
      <w:lvlText w:val="%1.%2."/>
      <w:lvlJc w:val="left"/>
      <w:pPr>
        <w:ind w:left="927" w:hanging="567"/>
      </w:pPr>
    </w:lvl>
    <w:lvl w:ilvl="2">
      <w:start w:val="1"/>
      <w:numFmt w:val="decimal"/>
      <w:lvlText w:val="%1.%2.%3."/>
      <w:lvlJc w:val="left"/>
      <w:pPr>
        <w:ind w:left="1069" w:hanging="709"/>
      </w:pPr>
    </w:lvl>
    <w:lvl w:ilvl="3">
      <w:start w:val="1"/>
      <w:numFmt w:val="decimal"/>
      <w:lvlText w:val="%1.%2.%3.%4."/>
      <w:lvlJc w:val="left"/>
      <w:pPr>
        <w:ind w:left="1211" w:hanging="851"/>
      </w:pPr>
    </w:lvl>
    <w:lvl w:ilvl="4">
      <w:start w:val="1"/>
      <w:numFmt w:val="decimal"/>
      <w:lvlText w:val="%1.%2.%3.%4.%5."/>
      <w:lvlJc w:val="left"/>
      <w:pPr>
        <w:ind w:left="1352" w:hanging="992"/>
      </w:pPr>
    </w:lvl>
    <w:lvl w:ilvl="5">
      <w:start w:val="1"/>
      <w:numFmt w:val="decimal"/>
      <w:lvlText w:val="%1.%2.%3.%4.%5.%6."/>
      <w:lvlJc w:val="left"/>
      <w:pPr>
        <w:ind w:left="1494" w:hanging="1134"/>
      </w:pPr>
    </w:lvl>
    <w:lvl w:ilvl="6">
      <w:start w:val="1"/>
      <w:numFmt w:val="decimal"/>
      <w:lvlText w:val="%1.%2.%3.%4.%5.%6.%7."/>
      <w:lvlJc w:val="left"/>
      <w:pPr>
        <w:ind w:left="1636" w:hanging="1276"/>
      </w:pPr>
    </w:lvl>
    <w:lvl w:ilvl="7">
      <w:start w:val="1"/>
      <w:numFmt w:val="decimal"/>
      <w:lvlText w:val="%1.%2.%3.%4.%5.%6.%7.%8."/>
      <w:lvlJc w:val="left"/>
      <w:pPr>
        <w:ind w:left="1778" w:hanging="1418"/>
      </w:pPr>
    </w:lvl>
    <w:lvl w:ilvl="8">
      <w:start w:val="1"/>
      <w:numFmt w:val="decimal"/>
      <w:lvlText w:val="%1.%2.%3.%4.%5.%6.%7.%8.%9."/>
      <w:lvlJc w:val="left"/>
      <w:pPr>
        <w:ind w:left="1919" w:hanging="1559"/>
      </w:pPr>
    </w:lvl>
  </w:abstractNum>
  <w:abstractNum w:abstractNumId="9">
    <w:nsid w:val="764925E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num>
  <w:num w:numId="3">
    <w:abstractNumId w:val="1"/>
  </w:num>
  <w:num w:numId="4">
    <w:abstractNumId w:val="6"/>
  </w:num>
  <w:num w:numId="5">
    <w:abstractNumId w:val="9"/>
  </w:num>
  <w:num w:numId="6">
    <w:abstractNumId w:val="7"/>
  </w:num>
  <w:num w:numId="7">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8">
    <w:abstractNumId w:val="7"/>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7"/>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
    <w:abstractNumId w:val="5"/>
  </w:num>
  <w:num w:numId="11">
    <w:abstractNumId w:val="4"/>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0C5A"/>
    <w:rsid w:val="00001782"/>
    <w:rsid w:val="00005AF2"/>
    <w:rsid w:val="00007246"/>
    <w:rsid w:val="0001305F"/>
    <w:rsid w:val="00013A5C"/>
    <w:rsid w:val="0001479C"/>
    <w:rsid w:val="00016D57"/>
    <w:rsid w:val="000345CF"/>
    <w:rsid w:val="000427B2"/>
    <w:rsid w:val="00042A59"/>
    <w:rsid w:val="00043671"/>
    <w:rsid w:val="00046BA2"/>
    <w:rsid w:val="0004712B"/>
    <w:rsid w:val="00052ED2"/>
    <w:rsid w:val="00054D44"/>
    <w:rsid w:val="00060F1A"/>
    <w:rsid w:val="0006416D"/>
    <w:rsid w:val="00071F82"/>
    <w:rsid w:val="00074E94"/>
    <w:rsid w:val="00076DB8"/>
    <w:rsid w:val="000970C4"/>
    <w:rsid w:val="000A1BE2"/>
    <w:rsid w:val="000A539D"/>
    <w:rsid w:val="000B19CC"/>
    <w:rsid w:val="000B1F80"/>
    <w:rsid w:val="000B55A1"/>
    <w:rsid w:val="000D5F9D"/>
    <w:rsid w:val="000D6AC2"/>
    <w:rsid w:val="000E2162"/>
    <w:rsid w:val="000E2E54"/>
    <w:rsid w:val="000E5090"/>
    <w:rsid w:val="000F7222"/>
    <w:rsid w:val="00100ABB"/>
    <w:rsid w:val="00120390"/>
    <w:rsid w:val="00122B8C"/>
    <w:rsid w:val="001300A4"/>
    <w:rsid w:val="00130737"/>
    <w:rsid w:val="00136BC1"/>
    <w:rsid w:val="00142627"/>
    <w:rsid w:val="00150693"/>
    <w:rsid w:val="00150F3A"/>
    <w:rsid w:val="00151EE7"/>
    <w:rsid w:val="0015289E"/>
    <w:rsid w:val="0015322E"/>
    <w:rsid w:val="001623D3"/>
    <w:rsid w:val="001670F2"/>
    <w:rsid w:val="001737AE"/>
    <w:rsid w:val="00176587"/>
    <w:rsid w:val="00176F8D"/>
    <w:rsid w:val="00186587"/>
    <w:rsid w:val="00186858"/>
    <w:rsid w:val="00187468"/>
    <w:rsid w:val="00190AA8"/>
    <w:rsid w:val="001A48BB"/>
    <w:rsid w:val="001B117B"/>
    <w:rsid w:val="001B1AD8"/>
    <w:rsid w:val="001B2950"/>
    <w:rsid w:val="001B2AD0"/>
    <w:rsid w:val="001D3894"/>
    <w:rsid w:val="001E0D72"/>
    <w:rsid w:val="001F1115"/>
    <w:rsid w:val="001F219A"/>
    <w:rsid w:val="001F2E95"/>
    <w:rsid w:val="00206C22"/>
    <w:rsid w:val="0021099C"/>
    <w:rsid w:val="00212C29"/>
    <w:rsid w:val="00221E5D"/>
    <w:rsid w:val="00222C34"/>
    <w:rsid w:val="00233200"/>
    <w:rsid w:val="00237FCC"/>
    <w:rsid w:val="0024526E"/>
    <w:rsid w:val="00252160"/>
    <w:rsid w:val="00264EA3"/>
    <w:rsid w:val="00266946"/>
    <w:rsid w:val="00276907"/>
    <w:rsid w:val="002805F5"/>
    <w:rsid w:val="00283210"/>
    <w:rsid w:val="00283B42"/>
    <w:rsid w:val="0029134A"/>
    <w:rsid w:val="002913FD"/>
    <w:rsid w:val="00293E7F"/>
    <w:rsid w:val="00294928"/>
    <w:rsid w:val="00296D87"/>
    <w:rsid w:val="00297960"/>
    <w:rsid w:val="002A4079"/>
    <w:rsid w:val="002A4A56"/>
    <w:rsid w:val="002A4B4B"/>
    <w:rsid w:val="002A7BFB"/>
    <w:rsid w:val="002B2396"/>
    <w:rsid w:val="002B3195"/>
    <w:rsid w:val="002B3948"/>
    <w:rsid w:val="002B45E7"/>
    <w:rsid w:val="002B48B2"/>
    <w:rsid w:val="002B7DA7"/>
    <w:rsid w:val="002D27F2"/>
    <w:rsid w:val="002D318A"/>
    <w:rsid w:val="002E3433"/>
    <w:rsid w:val="002F4AD2"/>
    <w:rsid w:val="002F6243"/>
    <w:rsid w:val="00310A0B"/>
    <w:rsid w:val="0031397C"/>
    <w:rsid w:val="00314D7C"/>
    <w:rsid w:val="00316036"/>
    <w:rsid w:val="00322AD8"/>
    <w:rsid w:val="00331733"/>
    <w:rsid w:val="00331F2E"/>
    <w:rsid w:val="00332440"/>
    <w:rsid w:val="00333620"/>
    <w:rsid w:val="0033596D"/>
    <w:rsid w:val="003363FC"/>
    <w:rsid w:val="0033775B"/>
    <w:rsid w:val="00351BF8"/>
    <w:rsid w:val="00357A76"/>
    <w:rsid w:val="00374713"/>
    <w:rsid w:val="00375E0F"/>
    <w:rsid w:val="00376E45"/>
    <w:rsid w:val="0039251B"/>
    <w:rsid w:val="00394426"/>
    <w:rsid w:val="0039448A"/>
    <w:rsid w:val="003A6E86"/>
    <w:rsid w:val="003B1CF7"/>
    <w:rsid w:val="003C08C4"/>
    <w:rsid w:val="003C6F2A"/>
    <w:rsid w:val="003C745A"/>
    <w:rsid w:val="003D048E"/>
    <w:rsid w:val="003D4648"/>
    <w:rsid w:val="003D4854"/>
    <w:rsid w:val="003D7AB6"/>
    <w:rsid w:val="003E1AD4"/>
    <w:rsid w:val="003E3DD5"/>
    <w:rsid w:val="003E6425"/>
    <w:rsid w:val="003F2646"/>
    <w:rsid w:val="003F7C6C"/>
    <w:rsid w:val="00402E91"/>
    <w:rsid w:val="00407ADE"/>
    <w:rsid w:val="00412874"/>
    <w:rsid w:val="0042545C"/>
    <w:rsid w:val="00433D1E"/>
    <w:rsid w:val="004643F0"/>
    <w:rsid w:val="004670ED"/>
    <w:rsid w:val="004713C7"/>
    <w:rsid w:val="004859C0"/>
    <w:rsid w:val="00492E1E"/>
    <w:rsid w:val="004930B7"/>
    <w:rsid w:val="0049742D"/>
    <w:rsid w:val="00497A4E"/>
    <w:rsid w:val="004A68C8"/>
    <w:rsid w:val="004B45E3"/>
    <w:rsid w:val="004C099B"/>
    <w:rsid w:val="004C0CAF"/>
    <w:rsid w:val="004C436F"/>
    <w:rsid w:val="004C4CD9"/>
    <w:rsid w:val="004C5633"/>
    <w:rsid w:val="004D3B2F"/>
    <w:rsid w:val="004D4D1F"/>
    <w:rsid w:val="004D58F1"/>
    <w:rsid w:val="004E03AA"/>
    <w:rsid w:val="004E69B1"/>
    <w:rsid w:val="004F37A5"/>
    <w:rsid w:val="00501F1C"/>
    <w:rsid w:val="005063E7"/>
    <w:rsid w:val="00515740"/>
    <w:rsid w:val="005161DA"/>
    <w:rsid w:val="00516BB1"/>
    <w:rsid w:val="00524B12"/>
    <w:rsid w:val="0052541A"/>
    <w:rsid w:val="00525505"/>
    <w:rsid w:val="00525BF2"/>
    <w:rsid w:val="00532C86"/>
    <w:rsid w:val="00541655"/>
    <w:rsid w:val="00555825"/>
    <w:rsid w:val="005566A2"/>
    <w:rsid w:val="00561911"/>
    <w:rsid w:val="0056301F"/>
    <w:rsid w:val="00574277"/>
    <w:rsid w:val="00574320"/>
    <w:rsid w:val="0058293B"/>
    <w:rsid w:val="00583EBB"/>
    <w:rsid w:val="00584198"/>
    <w:rsid w:val="0059210B"/>
    <w:rsid w:val="0059673C"/>
    <w:rsid w:val="00597C2E"/>
    <w:rsid w:val="005A4717"/>
    <w:rsid w:val="005C7660"/>
    <w:rsid w:val="005D0F45"/>
    <w:rsid w:val="005D3E47"/>
    <w:rsid w:val="005D5E1C"/>
    <w:rsid w:val="005D63D4"/>
    <w:rsid w:val="005E440F"/>
    <w:rsid w:val="005E7E7A"/>
    <w:rsid w:val="005F493C"/>
    <w:rsid w:val="005F7F47"/>
    <w:rsid w:val="00607848"/>
    <w:rsid w:val="00613038"/>
    <w:rsid w:val="00624146"/>
    <w:rsid w:val="00625D35"/>
    <w:rsid w:val="00627DC9"/>
    <w:rsid w:val="00630C8F"/>
    <w:rsid w:val="006409B0"/>
    <w:rsid w:val="00640B42"/>
    <w:rsid w:val="006672BE"/>
    <w:rsid w:val="00684B66"/>
    <w:rsid w:val="006858A8"/>
    <w:rsid w:val="00687D5B"/>
    <w:rsid w:val="00695282"/>
    <w:rsid w:val="00695F5B"/>
    <w:rsid w:val="00696818"/>
    <w:rsid w:val="006A6BA6"/>
    <w:rsid w:val="006B2FCB"/>
    <w:rsid w:val="006B5698"/>
    <w:rsid w:val="006B7E5F"/>
    <w:rsid w:val="006D08B0"/>
    <w:rsid w:val="006D1463"/>
    <w:rsid w:val="006D41FB"/>
    <w:rsid w:val="006D7211"/>
    <w:rsid w:val="006D7447"/>
    <w:rsid w:val="006E30EE"/>
    <w:rsid w:val="006E4547"/>
    <w:rsid w:val="006F39D1"/>
    <w:rsid w:val="006F4F2E"/>
    <w:rsid w:val="006F6312"/>
    <w:rsid w:val="006F7C39"/>
    <w:rsid w:val="007008A4"/>
    <w:rsid w:val="00702258"/>
    <w:rsid w:val="00704FF8"/>
    <w:rsid w:val="0070554F"/>
    <w:rsid w:val="00710485"/>
    <w:rsid w:val="007120C8"/>
    <w:rsid w:val="00713E68"/>
    <w:rsid w:val="00714CD4"/>
    <w:rsid w:val="007222D2"/>
    <w:rsid w:val="007225F6"/>
    <w:rsid w:val="00727A3D"/>
    <w:rsid w:val="0074045F"/>
    <w:rsid w:val="00747D71"/>
    <w:rsid w:val="00752087"/>
    <w:rsid w:val="00755E27"/>
    <w:rsid w:val="007569B0"/>
    <w:rsid w:val="00760B50"/>
    <w:rsid w:val="007627F5"/>
    <w:rsid w:val="00763570"/>
    <w:rsid w:val="007743AB"/>
    <w:rsid w:val="00784F30"/>
    <w:rsid w:val="00795025"/>
    <w:rsid w:val="007954B5"/>
    <w:rsid w:val="00796A3B"/>
    <w:rsid w:val="007A14BA"/>
    <w:rsid w:val="007A205F"/>
    <w:rsid w:val="007A280F"/>
    <w:rsid w:val="007A3EE9"/>
    <w:rsid w:val="007A4DC6"/>
    <w:rsid w:val="007A6DC4"/>
    <w:rsid w:val="007B0127"/>
    <w:rsid w:val="007B3697"/>
    <w:rsid w:val="007B3ED9"/>
    <w:rsid w:val="007B66EC"/>
    <w:rsid w:val="007D71A4"/>
    <w:rsid w:val="007E789E"/>
    <w:rsid w:val="007F0AAC"/>
    <w:rsid w:val="007F151F"/>
    <w:rsid w:val="007F3A8B"/>
    <w:rsid w:val="007F5AA9"/>
    <w:rsid w:val="007F62C6"/>
    <w:rsid w:val="007F7CBF"/>
    <w:rsid w:val="008053B0"/>
    <w:rsid w:val="00815F7F"/>
    <w:rsid w:val="0081679C"/>
    <w:rsid w:val="0081753C"/>
    <w:rsid w:val="00820A47"/>
    <w:rsid w:val="00822416"/>
    <w:rsid w:val="00824BA6"/>
    <w:rsid w:val="008263B6"/>
    <w:rsid w:val="00840B24"/>
    <w:rsid w:val="00844E59"/>
    <w:rsid w:val="00846D0E"/>
    <w:rsid w:val="0085040E"/>
    <w:rsid w:val="00851C3B"/>
    <w:rsid w:val="00861E39"/>
    <w:rsid w:val="0086264B"/>
    <w:rsid w:val="00870106"/>
    <w:rsid w:val="00876F9C"/>
    <w:rsid w:val="00880502"/>
    <w:rsid w:val="0088173B"/>
    <w:rsid w:val="00882215"/>
    <w:rsid w:val="008A75E0"/>
    <w:rsid w:val="008B193E"/>
    <w:rsid w:val="008B2D8A"/>
    <w:rsid w:val="008C1AB5"/>
    <w:rsid w:val="008C2990"/>
    <w:rsid w:val="008C688C"/>
    <w:rsid w:val="008D2B2E"/>
    <w:rsid w:val="008D7575"/>
    <w:rsid w:val="008E02E7"/>
    <w:rsid w:val="008E5A94"/>
    <w:rsid w:val="008F0710"/>
    <w:rsid w:val="008F0756"/>
    <w:rsid w:val="008F3A9A"/>
    <w:rsid w:val="008F5AF2"/>
    <w:rsid w:val="00901404"/>
    <w:rsid w:val="00907D5A"/>
    <w:rsid w:val="00922D08"/>
    <w:rsid w:val="00924473"/>
    <w:rsid w:val="00927371"/>
    <w:rsid w:val="00927D81"/>
    <w:rsid w:val="00937532"/>
    <w:rsid w:val="0094355A"/>
    <w:rsid w:val="00943EF1"/>
    <w:rsid w:val="00943F0C"/>
    <w:rsid w:val="009452E8"/>
    <w:rsid w:val="00946377"/>
    <w:rsid w:val="00950CD9"/>
    <w:rsid w:val="009531A3"/>
    <w:rsid w:val="00962818"/>
    <w:rsid w:val="00965DA3"/>
    <w:rsid w:val="0098756C"/>
    <w:rsid w:val="00987F0A"/>
    <w:rsid w:val="009978C1"/>
    <w:rsid w:val="009A27EA"/>
    <w:rsid w:val="009A319B"/>
    <w:rsid w:val="009A742E"/>
    <w:rsid w:val="009F08C6"/>
    <w:rsid w:val="009F55A4"/>
    <w:rsid w:val="009F6097"/>
    <w:rsid w:val="009F79EB"/>
    <w:rsid w:val="00A1772F"/>
    <w:rsid w:val="00A23FAF"/>
    <w:rsid w:val="00A3134C"/>
    <w:rsid w:val="00A33334"/>
    <w:rsid w:val="00A3592C"/>
    <w:rsid w:val="00A43325"/>
    <w:rsid w:val="00A46D96"/>
    <w:rsid w:val="00A546D0"/>
    <w:rsid w:val="00A7277A"/>
    <w:rsid w:val="00A73742"/>
    <w:rsid w:val="00A80943"/>
    <w:rsid w:val="00A85D35"/>
    <w:rsid w:val="00A87CED"/>
    <w:rsid w:val="00A92635"/>
    <w:rsid w:val="00AA03B2"/>
    <w:rsid w:val="00AA075F"/>
    <w:rsid w:val="00AB21AC"/>
    <w:rsid w:val="00AB2B95"/>
    <w:rsid w:val="00AB2E73"/>
    <w:rsid w:val="00AB3664"/>
    <w:rsid w:val="00AB4B82"/>
    <w:rsid w:val="00AB7E94"/>
    <w:rsid w:val="00AC634B"/>
    <w:rsid w:val="00AE1B63"/>
    <w:rsid w:val="00AE2EE1"/>
    <w:rsid w:val="00AF1BFC"/>
    <w:rsid w:val="00AF53C0"/>
    <w:rsid w:val="00B00BCE"/>
    <w:rsid w:val="00B01192"/>
    <w:rsid w:val="00B02CBB"/>
    <w:rsid w:val="00B03920"/>
    <w:rsid w:val="00B07F63"/>
    <w:rsid w:val="00B11DB6"/>
    <w:rsid w:val="00B15265"/>
    <w:rsid w:val="00B17850"/>
    <w:rsid w:val="00B20F50"/>
    <w:rsid w:val="00B245A9"/>
    <w:rsid w:val="00B260F0"/>
    <w:rsid w:val="00B307D2"/>
    <w:rsid w:val="00B31201"/>
    <w:rsid w:val="00B40906"/>
    <w:rsid w:val="00B40C5A"/>
    <w:rsid w:val="00B42431"/>
    <w:rsid w:val="00B4546E"/>
    <w:rsid w:val="00B46762"/>
    <w:rsid w:val="00B46907"/>
    <w:rsid w:val="00B61E86"/>
    <w:rsid w:val="00B643C6"/>
    <w:rsid w:val="00B65004"/>
    <w:rsid w:val="00B67620"/>
    <w:rsid w:val="00B81C7A"/>
    <w:rsid w:val="00B862FF"/>
    <w:rsid w:val="00BA1BE7"/>
    <w:rsid w:val="00BB02B1"/>
    <w:rsid w:val="00BC327C"/>
    <w:rsid w:val="00BC7B7E"/>
    <w:rsid w:val="00BE6CF2"/>
    <w:rsid w:val="00C05784"/>
    <w:rsid w:val="00C10EF8"/>
    <w:rsid w:val="00C11C6C"/>
    <w:rsid w:val="00C1321C"/>
    <w:rsid w:val="00C139DA"/>
    <w:rsid w:val="00C17DDC"/>
    <w:rsid w:val="00C225AE"/>
    <w:rsid w:val="00C229FF"/>
    <w:rsid w:val="00C25EA0"/>
    <w:rsid w:val="00C26232"/>
    <w:rsid w:val="00C26EE3"/>
    <w:rsid w:val="00C43111"/>
    <w:rsid w:val="00C51552"/>
    <w:rsid w:val="00C5428F"/>
    <w:rsid w:val="00C56D8B"/>
    <w:rsid w:val="00C7622E"/>
    <w:rsid w:val="00C76CB9"/>
    <w:rsid w:val="00C81951"/>
    <w:rsid w:val="00C82A0D"/>
    <w:rsid w:val="00C877EB"/>
    <w:rsid w:val="00C879B7"/>
    <w:rsid w:val="00C91FF7"/>
    <w:rsid w:val="00C94D2D"/>
    <w:rsid w:val="00CA4413"/>
    <w:rsid w:val="00CC13C2"/>
    <w:rsid w:val="00CC3D5E"/>
    <w:rsid w:val="00CC7B9A"/>
    <w:rsid w:val="00CD68C3"/>
    <w:rsid w:val="00CD7FB0"/>
    <w:rsid w:val="00CE080A"/>
    <w:rsid w:val="00CE4878"/>
    <w:rsid w:val="00CE55DE"/>
    <w:rsid w:val="00CE6E21"/>
    <w:rsid w:val="00CE6E62"/>
    <w:rsid w:val="00CF37D9"/>
    <w:rsid w:val="00D043A8"/>
    <w:rsid w:val="00D0543B"/>
    <w:rsid w:val="00D1183F"/>
    <w:rsid w:val="00D1397F"/>
    <w:rsid w:val="00D16483"/>
    <w:rsid w:val="00D20C96"/>
    <w:rsid w:val="00D23C93"/>
    <w:rsid w:val="00D26401"/>
    <w:rsid w:val="00D264B1"/>
    <w:rsid w:val="00D4113F"/>
    <w:rsid w:val="00D42CD0"/>
    <w:rsid w:val="00D50368"/>
    <w:rsid w:val="00D504FD"/>
    <w:rsid w:val="00D54144"/>
    <w:rsid w:val="00D616E0"/>
    <w:rsid w:val="00D664E1"/>
    <w:rsid w:val="00D71455"/>
    <w:rsid w:val="00D719C9"/>
    <w:rsid w:val="00D72AD9"/>
    <w:rsid w:val="00D773FF"/>
    <w:rsid w:val="00D8010E"/>
    <w:rsid w:val="00D9433A"/>
    <w:rsid w:val="00D95684"/>
    <w:rsid w:val="00D969CA"/>
    <w:rsid w:val="00DA039D"/>
    <w:rsid w:val="00DA454E"/>
    <w:rsid w:val="00DA4A4E"/>
    <w:rsid w:val="00DB27A2"/>
    <w:rsid w:val="00DC3F1B"/>
    <w:rsid w:val="00DD219B"/>
    <w:rsid w:val="00DD3CDE"/>
    <w:rsid w:val="00DE00BF"/>
    <w:rsid w:val="00DE1B00"/>
    <w:rsid w:val="00DE7634"/>
    <w:rsid w:val="00DF1126"/>
    <w:rsid w:val="00DF6DD1"/>
    <w:rsid w:val="00DF74A0"/>
    <w:rsid w:val="00DF7CB4"/>
    <w:rsid w:val="00E000FE"/>
    <w:rsid w:val="00E0110F"/>
    <w:rsid w:val="00E03866"/>
    <w:rsid w:val="00E05570"/>
    <w:rsid w:val="00E11068"/>
    <w:rsid w:val="00E11BDA"/>
    <w:rsid w:val="00E12915"/>
    <w:rsid w:val="00E15D76"/>
    <w:rsid w:val="00E24ABB"/>
    <w:rsid w:val="00E26989"/>
    <w:rsid w:val="00E27699"/>
    <w:rsid w:val="00E37E39"/>
    <w:rsid w:val="00E43281"/>
    <w:rsid w:val="00E46F8C"/>
    <w:rsid w:val="00E60D89"/>
    <w:rsid w:val="00E70FE6"/>
    <w:rsid w:val="00E72F57"/>
    <w:rsid w:val="00E748F9"/>
    <w:rsid w:val="00E85712"/>
    <w:rsid w:val="00E9028E"/>
    <w:rsid w:val="00E93B47"/>
    <w:rsid w:val="00E96DC7"/>
    <w:rsid w:val="00EA11E8"/>
    <w:rsid w:val="00EB1A1E"/>
    <w:rsid w:val="00EB230A"/>
    <w:rsid w:val="00EB7817"/>
    <w:rsid w:val="00EC0A0A"/>
    <w:rsid w:val="00ED4675"/>
    <w:rsid w:val="00ED5C13"/>
    <w:rsid w:val="00EE5C52"/>
    <w:rsid w:val="00EE71D7"/>
    <w:rsid w:val="00EF02C0"/>
    <w:rsid w:val="00EF173C"/>
    <w:rsid w:val="00F059FC"/>
    <w:rsid w:val="00F06A66"/>
    <w:rsid w:val="00F15530"/>
    <w:rsid w:val="00F31652"/>
    <w:rsid w:val="00F37CFF"/>
    <w:rsid w:val="00F41A44"/>
    <w:rsid w:val="00F453A1"/>
    <w:rsid w:val="00F45B2B"/>
    <w:rsid w:val="00F51BEB"/>
    <w:rsid w:val="00F55FC3"/>
    <w:rsid w:val="00F56DBB"/>
    <w:rsid w:val="00F57ED7"/>
    <w:rsid w:val="00F6201B"/>
    <w:rsid w:val="00F65F91"/>
    <w:rsid w:val="00F66AC8"/>
    <w:rsid w:val="00F7703E"/>
    <w:rsid w:val="00F773C6"/>
    <w:rsid w:val="00F7760F"/>
    <w:rsid w:val="00F82713"/>
    <w:rsid w:val="00F86BF4"/>
    <w:rsid w:val="00F91BC7"/>
    <w:rsid w:val="00F96F1D"/>
    <w:rsid w:val="00FA0D26"/>
    <w:rsid w:val="00FA2159"/>
    <w:rsid w:val="00FA326D"/>
    <w:rsid w:val="00FA442B"/>
    <w:rsid w:val="00FA5781"/>
    <w:rsid w:val="00FA6D01"/>
    <w:rsid w:val="00FB0CC8"/>
    <w:rsid w:val="00FB3361"/>
    <w:rsid w:val="00FB40E2"/>
    <w:rsid w:val="00FB4C70"/>
    <w:rsid w:val="00FB78A4"/>
    <w:rsid w:val="00FC2522"/>
    <w:rsid w:val="00FC468B"/>
    <w:rsid w:val="00FC54A7"/>
    <w:rsid w:val="00FD049B"/>
    <w:rsid w:val="00FD77E1"/>
    <w:rsid w:val="00FE62D6"/>
    <w:rsid w:val="00FF32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华文仿宋" w:hAnsi="Arial"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C5A"/>
    <w:pPr>
      <w:widowControl w:val="0"/>
      <w:jc w:val="both"/>
    </w:pPr>
    <w:rPr>
      <w:rFonts w:ascii="Times New Roman" w:eastAsia="宋体" w:hAnsi="Times New Roman" w:cs="Times New Roman"/>
      <w:kern w:val="2"/>
      <w:sz w:val="21"/>
    </w:rPr>
  </w:style>
  <w:style w:type="paragraph" w:styleId="1">
    <w:name w:val="heading 1"/>
    <w:basedOn w:val="a"/>
    <w:next w:val="a"/>
    <w:link w:val="1Char"/>
    <w:qFormat/>
    <w:rsid w:val="00B40C5A"/>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B40C5A"/>
    <w:pPr>
      <w:ind w:firstLineChars="171" w:firstLine="479"/>
    </w:pPr>
    <w:rPr>
      <w:color w:val="000000"/>
      <w:sz w:val="28"/>
    </w:rPr>
  </w:style>
  <w:style w:type="character" w:customStyle="1" w:styleId="Char">
    <w:name w:val="正文文本缩进 Char"/>
    <w:link w:val="a3"/>
    <w:rsid w:val="00B40C5A"/>
    <w:rPr>
      <w:rFonts w:ascii="Times New Roman" w:eastAsia="宋体" w:hAnsi="Times New Roman" w:cs="Times New Roman"/>
      <w:snapToGrid/>
      <w:color w:val="000000"/>
      <w:kern w:val="2"/>
      <w:sz w:val="28"/>
      <w:szCs w:val="20"/>
    </w:rPr>
  </w:style>
  <w:style w:type="character" w:customStyle="1" w:styleId="1Char">
    <w:name w:val="标题 1 Char"/>
    <w:link w:val="1"/>
    <w:rsid w:val="00B40C5A"/>
    <w:rPr>
      <w:rFonts w:ascii="Times New Roman" w:eastAsia="宋体" w:hAnsi="Times New Roman" w:cs="Times New Roman"/>
      <w:b/>
      <w:snapToGrid/>
      <w:kern w:val="44"/>
      <w:sz w:val="44"/>
      <w:szCs w:val="20"/>
    </w:rPr>
  </w:style>
  <w:style w:type="paragraph" w:styleId="a4">
    <w:name w:val="caption"/>
    <w:basedOn w:val="a"/>
    <w:next w:val="a"/>
    <w:link w:val="Char0"/>
    <w:qFormat/>
    <w:rsid w:val="00B40C5A"/>
    <w:rPr>
      <w:rFonts w:ascii="Arial" w:eastAsia="黑体" w:hAnsi="Arial" w:cs="Arial"/>
      <w:sz w:val="20"/>
    </w:rPr>
  </w:style>
  <w:style w:type="paragraph" w:styleId="a5">
    <w:name w:val="Balloon Text"/>
    <w:basedOn w:val="a"/>
    <w:link w:val="Char1"/>
    <w:uiPriority w:val="99"/>
    <w:semiHidden/>
    <w:unhideWhenUsed/>
    <w:rsid w:val="00B40C5A"/>
    <w:rPr>
      <w:sz w:val="18"/>
      <w:szCs w:val="18"/>
    </w:rPr>
  </w:style>
  <w:style w:type="character" w:customStyle="1" w:styleId="Char1">
    <w:name w:val="批注框文本 Char"/>
    <w:link w:val="a5"/>
    <w:uiPriority w:val="99"/>
    <w:semiHidden/>
    <w:rsid w:val="00B40C5A"/>
    <w:rPr>
      <w:rFonts w:ascii="Times New Roman" w:eastAsia="宋体" w:hAnsi="Times New Roman" w:cs="Times New Roman"/>
      <w:snapToGrid/>
      <w:kern w:val="2"/>
      <w:sz w:val="18"/>
      <w:szCs w:val="18"/>
    </w:rPr>
  </w:style>
  <w:style w:type="paragraph" w:customStyle="1" w:styleId="a6">
    <w:name w:val="作者"/>
    <w:basedOn w:val="a"/>
    <w:next w:val="a"/>
    <w:rsid w:val="002B3948"/>
    <w:pPr>
      <w:overflowPunct w:val="0"/>
      <w:spacing w:before="160" w:after="240" w:line="0" w:lineRule="atLeast"/>
      <w:jc w:val="left"/>
    </w:pPr>
    <w:rPr>
      <w:rFonts w:eastAsia="仿宋_GB2312"/>
      <w:w w:val="66"/>
      <w:sz w:val="28"/>
    </w:rPr>
  </w:style>
  <w:style w:type="paragraph" w:customStyle="1" w:styleId="a7">
    <w:name w:val="单位"/>
    <w:rsid w:val="002B3948"/>
    <w:pPr>
      <w:ind w:left="70" w:hangingChars="70" w:hanging="70"/>
      <w:jc w:val="both"/>
    </w:pPr>
    <w:rPr>
      <w:rFonts w:ascii="Times New Roman" w:eastAsia="宋体" w:hAnsi="Times New Roman" w:cs="Times New Roman"/>
      <w:sz w:val="17"/>
    </w:rPr>
  </w:style>
  <w:style w:type="paragraph" w:styleId="a8">
    <w:name w:val="header"/>
    <w:basedOn w:val="a"/>
    <w:link w:val="Char2"/>
    <w:uiPriority w:val="99"/>
    <w:unhideWhenUsed/>
    <w:rsid w:val="00492E1E"/>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8"/>
    <w:uiPriority w:val="99"/>
    <w:rsid w:val="00492E1E"/>
    <w:rPr>
      <w:rFonts w:ascii="Times New Roman" w:eastAsia="宋体" w:hAnsi="Times New Roman" w:cs="Times New Roman"/>
      <w:kern w:val="2"/>
      <w:sz w:val="18"/>
      <w:szCs w:val="18"/>
    </w:rPr>
  </w:style>
  <w:style w:type="paragraph" w:styleId="a9">
    <w:name w:val="footer"/>
    <w:basedOn w:val="a"/>
    <w:link w:val="Char3"/>
    <w:uiPriority w:val="99"/>
    <w:unhideWhenUsed/>
    <w:rsid w:val="00492E1E"/>
    <w:pPr>
      <w:tabs>
        <w:tab w:val="center" w:pos="4153"/>
        <w:tab w:val="right" w:pos="8306"/>
      </w:tabs>
      <w:snapToGrid w:val="0"/>
      <w:jc w:val="left"/>
    </w:pPr>
    <w:rPr>
      <w:sz w:val="18"/>
      <w:szCs w:val="18"/>
    </w:rPr>
  </w:style>
  <w:style w:type="character" w:customStyle="1" w:styleId="Char3">
    <w:name w:val="页脚 Char"/>
    <w:link w:val="a9"/>
    <w:uiPriority w:val="99"/>
    <w:rsid w:val="00492E1E"/>
    <w:rPr>
      <w:rFonts w:ascii="Times New Roman" w:eastAsia="宋体" w:hAnsi="Times New Roman" w:cs="Times New Roman"/>
      <w:kern w:val="2"/>
      <w:sz w:val="18"/>
      <w:szCs w:val="18"/>
    </w:rPr>
  </w:style>
  <w:style w:type="paragraph" w:customStyle="1" w:styleId="TextofReference">
    <w:name w:val="Text of Reference"/>
    <w:rsid w:val="004C4CD9"/>
    <w:pPr>
      <w:numPr>
        <w:numId w:val="4"/>
      </w:numPr>
      <w:spacing w:line="260" w:lineRule="exact"/>
      <w:jc w:val="both"/>
    </w:pPr>
    <w:rPr>
      <w:rFonts w:ascii="Times New Roman" w:eastAsia="宋体" w:hAnsi="Times New Roman" w:cs="Times New Roman"/>
      <w:sz w:val="15"/>
    </w:rPr>
  </w:style>
  <w:style w:type="paragraph" w:customStyle="1" w:styleId="Textof">
    <w:name w:val="Text of 中文参考文献"/>
    <w:basedOn w:val="TextofReference"/>
    <w:rsid w:val="004C4CD9"/>
    <w:pPr>
      <w:numPr>
        <w:numId w:val="0"/>
      </w:numPr>
      <w:tabs>
        <w:tab w:val="left" w:pos="346"/>
      </w:tabs>
      <w:ind w:left="258" w:hangingChars="258" w:hanging="258"/>
    </w:pPr>
  </w:style>
  <w:style w:type="character" w:styleId="aa">
    <w:name w:val="annotation reference"/>
    <w:semiHidden/>
    <w:rsid w:val="004C4CD9"/>
    <w:rPr>
      <w:sz w:val="21"/>
      <w:szCs w:val="21"/>
    </w:rPr>
  </w:style>
  <w:style w:type="paragraph" w:styleId="ab">
    <w:name w:val="annotation text"/>
    <w:basedOn w:val="a"/>
    <w:link w:val="Char4"/>
    <w:semiHidden/>
    <w:rsid w:val="004C4CD9"/>
    <w:pPr>
      <w:overflowPunct w:val="0"/>
      <w:jc w:val="left"/>
    </w:pPr>
    <w:rPr>
      <w:sz w:val="18"/>
    </w:rPr>
  </w:style>
  <w:style w:type="character" w:customStyle="1" w:styleId="Char4">
    <w:name w:val="批注文字 Char"/>
    <w:link w:val="ab"/>
    <w:semiHidden/>
    <w:rsid w:val="004C4CD9"/>
    <w:rPr>
      <w:rFonts w:ascii="Times New Roman" w:eastAsia="宋体" w:hAnsi="Times New Roman" w:cs="Times New Roman"/>
      <w:kern w:val="2"/>
      <w:sz w:val="18"/>
    </w:rPr>
  </w:style>
  <w:style w:type="character" w:customStyle="1" w:styleId="apple-converted-space">
    <w:name w:val="apple-converted-space"/>
    <w:basedOn w:val="a0"/>
    <w:rsid w:val="00541655"/>
  </w:style>
  <w:style w:type="paragraph" w:styleId="ac">
    <w:name w:val="Normal (Web)"/>
    <w:aliases w:val="普通 (Web)"/>
    <w:basedOn w:val="a"/>
    <w:uiPriority w:val="99"/>
    <w:semiHidden/>
    <w:unhideWhenUsed/>
    <w:rsid w:val="00541655"/>
    <w:pPr>
      <w:widowControl/>
      <w:spacing w:before="100" w:beforeAutospacing="1" w:after="100" w:afterAutospacing="1"/>
      <w:jc w:val="left"/>
    </w:pPr>
    <w:rPr>
      <w:rFonts w:ascii="宋体" w:hAnsi="宋体" w:cs="宋体"/>
      <w:kern w:val="0"/>
      <w:sz w:val="24"/>
      <w:szCs w:val="24"/>
    </w:rPr>
  </w:style>
  <w:style w:type="paragraph" w:styleId="ad">
    <w:name w:val="List Paragraph"/>
    <w:basedOn w:val="a"/>
    <w:uiPriority w:val="34"/>
    <w:qFormat/>
    <w:rsid w:val="00F86BF4"/>
    <w:pPr>
      <w:ind w:firstLineChars="200" w:firstLine="420"/>
    </w:pPr>
  </w:style>
  <w:style w:type="character" w:styleId="ae">
    <w:name w:val="Hyperlink"/>
    <w:uiPriority w:val="99"/>
    <w:semiHidden/>
    <w:unhideWhenUsed/>
    <w:rsid w:val="000F7222"/>
    <w:rPr>
      <w:color w:val="0000FF"/>
      <w:u w:val="single"/>
    </w:rPr>
  </w:style>
  <w:style w:type="character" w:customStyle="1" w:styleId="normalfont">
    <w:name w:val="normalfont"/>
    <w:basedOn w:val="a0"/>
    <w:rsid w:val="000F7222"/>
  </w:style>
  <w:style w:type="character" w:customStyle="1" w:styleId="apple-style-span">
    <w:name w:val="apple-style-span"/>
    <w:basedOn w:val="a0"/>
    <w:rsid w:val="00D50368"/>
  </w:style>
  <w:style w:type="character" w:customStyle="1" w:styleId="CharChar23">
    <w:name w:val="Char Char23"/>
    <w:rsid w:val="00907D5A"/>
    <w:rPr>
      <w:rFonts w:eastAsia="黑体"/>
      <w:b/>
      <w:bCs/>
      <w:kern w:val="44"/>
      <w:sz w:val="32"/>
      <w:szCs w:val="44"/>
      <w:lang w:val="en-US" w:eastAsia="zh-CN" w:bidi="ar-SA"/>
    </w:rPr>
  </w:style>
  <w:style w:type="character" w:customStyle="1" w:styleId="Char0">
    <w:name w:val="题注 Char"/>
    <w:link w:val="a4"/>
    <w:rsid w:val="007569B0"/>
    <w:rPr>
      <w:rFonts w:ascii="Arial" w:eastAsia="黑体" w:hAnsi="Arial"/>
      <w:kern w:val="2"/>
      <w:lang w:val="en-US" w:eastAsia="zh-CN" w:bidi="ar-SA"/>
    </w:rPr>
  </w:style>
  <w:style w:type="paragraph" w:styleId="af">
    <w:name w:val="annotation subject"/>
    <w:basedOn w:val="ab"/>
    <w:next w:val="ab"/>
    <w:semiHidden/>
    <w:rsid w:val="00060F1A"/>
    <w:pPr>
      <w:overflowPunct/>
    </w:pPr>
    <w:rPr>
      <w:b/>
      <w:bCs/>
      <w:sz w:val="21"/>
    </w:rPr>
  </w:style>
  <w:style w:type="character" w:customStyle="1" w:styleId="curm">
    <w:name w:val="curm"/>
    <w:basedOn w:val="a0"/>
    <w:rsid w:val="001670F2"/>
  </w:style>
  <w:style w:type="paragraph" w:styleId="HTML">
    <w:name w:val="HTML Preformatted"/>
    <w:basedOn w:val="a"/>
    <w:rsid w:val="001670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0">
    <w:name w:val="Document Map"/>
    <w:basedOn w:val="a"/>
    <w:link w:val="Char5"/>
    <w:uiPriority w:val="99"/>
    <w:semiHidden/>
    <w:unhideWhenUsed/>
    <w:rsid w:val="000A1BE2"/>
    <w:rPr>
      <w:rFonts w:ascii="宋体"/>
      <w:sz w:val="18"/>
      <w:szCs w:val="18"/>
    </w:rPr>
  </w:style>
  <w:style w:type="character" w:customStyle="1" w:styleId="Char5">
    <w:name w:val="文档结构图 Char"/>
    <w:link w:val="af0"/>
    <w:uiPriority w:val="99"/>
    <w:semiHidden/>
    <w:rsid w:val="000A1BE2"/>
    <w:rPr>
      <w:rFonts w:ascii="宋体" w:eastAsia="宋体" w:hAnsi="Times New Roman" w:cs="Times New Roman"/>
      <w:kern w:val="2"/>
      <w:sz w:val="18"/>
      <w:szCs w:val="18"/>
    </w:rPr>
  </w:style>
  <w:style w:type="table" w:styleId="af1">
    <w:name w:val="Table Grid"/>
    <w:basedOn w:val="a1"/>
    <w:uiPriority w:val="59"/>
    <w:rsid w:val="003D46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409105">
      <w:bodyDiv w:val="1"/>
      <w:marLeft w:val="0"/>
      <w:marRight w:val="0"/>
      <w:marTop w:val="0"/>
      <w:marBottom w:val="0"/>
      <w:divBdr>
        <w:top w:val="none" w:sz="0" w:space="0" w:color="auto"/>
        <w:left w:val="none" w:sz="0" w:space="0" w:color="auto"/>
        <w:bottom w:val="none" w:sz="0" w:space="0" w:color="auto"/>
        <w:right w:val="none" w:sz="0" w:space="0" w:color="auto"/>
      </w:divBdr>
    </w:div>
    <w:div w:id="83381341">
      <w:bodyDiv w:val="1"/>
      <w:marLeft w:val="0"/>
      <w:marRight w:val="0"/>
      <w:marTop w:val="0"/>
      <w:marBottom w:val="0"/>
      <w:divBdr>
        <w:top w:val="none" w:sz="0" w:space="0" w:color="auto"/>
        <w:left w:val="none" w:sz="0" w:space="0" w:color="auto"/>
        <w:bottom w:val="none" w:sz="0" w:space="0" w:color="auto"/>
        <w:right w:val="none" w:sz="0" w:space="0" w:color="auto"/>
      </w:divBdr>
    </w:div>
    <w:div w:id="211160969">
      <w:bodyDiv w:val="1"/>
      <w:marLeft w:val="0"/>
      <w:marRight w:val="0"/>
      <w:marTop w:val="0"/>
      <w:marBottom w:val="0"/>
      <w:divBdr>
        <w:top w:val="none" w:sz="0" w:space="0" w:color="auto"/>
        <w:left w:val="none" w:sz="0" w:space="0" w:color="auto"/>
        <w:bottom w:val="none" w:sz="0" w:space="0" w:color="auto"/>
        <w:right w:val="none" w:sz="0" w:space="0" w:color="auto"/>
      </w:divBdr>
    </w:div>
    <w:div w:id="530608199">
      <w:bodyDiv w:val="1"/>
      <w:marLeft w:val="0"/>
      <w:marRight w:val="0"/>
      <w:marTop w:val="0"/>
      <w:marBottom w:val="0"/>
      <w:divBdr>
        <w:top w:val="none" w:sz="0" w:space="0" w:color="auto"/>
        <w:left w:val="none" w:sz="0" w:space="0" w:color="auto"/>
        <w:bottom w:val="none" w:sz="0" w:space="0" w:color="auto"/>
        <w:right w:val="none" w:sz="0" w:space="0" w:color="auto"/>
      </w:divBdr>
    </w:div>
    <w:div w:id="739401746">
      <w:bodyDiv w:val="1"/>
      <w:marLeft w:val="0"/>
      <w:marRight w:val="0"/>
      <w:marTop w:val="0"/>
      <w:marBottom w:val="0"/>
      <w:divBdr>
        <w:top w:val="none" w:sz="0" w:space="0" w:color="auto"/>
        <w:left w:val="none" w:sz="0" w:space="0" w:color="auto"/>
        <w:bottom w:val="none" w:sz="0" w:space="0" w:color="auto"/>
        <w:right w:val="none" w:sz="0" w:space="0" w:color="auto"/>
      </w:divBdr>
    </w:div>
    <w:div w:id="1506481697">
      <w:bodyDiv w:val="1"/>
      <w:marLeft w:val="0"/>
      <w:marRight w:val="0"/>
      <w:marTop w:val="0"/>
      <w:marBottom w:val="0"/>
      <w:divBdr>
        <w:top w:val="none" w:sz="0" w:space="0" w:color="auto"/>
        <w:left w:val="none" w:sz="0" w:space="0" w:color="auto"/>
        <w:bottom w:val="none" w:sz="0" w:space="0" w:color="auto"/>
        <w:right w:val="none" w:sz="0" w:space="0" w:color="auto"/>
      </w:divBdr>
    </w:div>
    <w:div w:id="1693456893">
      <w:bodyDiv w:val="1"/>
      <w:marLeft w:val="0"/>
      <w:marRight w:val="0"/>
      <w:marTop w:val="0"/>
      <w:marBottom w:val="0"/>
      <w:divBdr>
        <w:top w:val="none" w:sz="0" w:space="0" w:color="auto"/>
        <w:left w:val="none" w:sz="0" w:space="0" w:color="auto"/>
        <w:bottom w:val="none" w:sz="0" w:space="0" w:color="auto"/>
        <w:right w:val="none" w:sz="0" w:space="0" w:color="auto"/>
      </w:divBdr>
      <w:divsChild>
        <w:div w:id="397940183">
          <w:marLeft w:val="0"/>
          <w:marRight w:val="0"/>
          <w:marTop w:val="0"/>
          <w:marBottom w:val="150"/>
          <w:divBdr>
            <w:top w:val="none" w:sz="0" w:space="0" w:color="auto"/>
            <w:left w:val="none" w:sz="0" w:space="0" w:color="auto"/>
            <w:bottom w:val="none" w:sz="0" w:space="0" w:color="auto"/>
            <w:right w:val="none" w:sz="0" w:space="0" w:color="auto"/>
          </w:divBdr>
          <w:divsChild>
            <w:div w:id="1117024348">
              <w:marLeft w:val="0"/>
              <w:marRight w:val="0"/>
              <w:marTop w:val="0"/>
              <w:marBottom w:val="0"/>
              <w:divBdr>
                <w:top w:val="none" w:sz="0" w:space="0" w:color="auto"/>
                <w:left w:val="none" w:sz="0" w:space="0" w:color="auto"/>
                <w:bottom w:val="none" w:sz="0" w:space="0" w:color="auto"/>
                <w:right w:val="none" w:sz="0" w:space="0" w:color="auto"/>
              </w:divBdr>
              <w:divsChild>
                <w:div w:id="1649245808">
                  <w:marLeft w:val="0"/>
                  <w:marRight w:val="0"/>
                  <w:marTop w:val="0"/>
                  <w:marBottom w:val="0"/>
                  <w:divBdr>
                    <w:top w:val="none" w:sz="0" w:space="0" w:color="auto"/>
                    <w:left w:val="none" w:sz="0" w:space="0" w:color="auto"/>
                    <w:bottom w:val="none" w:sz="0" w:space="0" w:color="auto"/>
                    <w:right w:val="none" w:sz="0" w:space="0" w:color="auto"/>
                  </w:divBdr>
                  <w:divsChild>
                    <w:div w:id="5505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AF70F-539F-4121-ACA8-1EBA52B0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6</Pages>
  <Words>1217</Words>
  <Characters>6943</Characters>
  <Application>Microsoft Office Word</Application>
  <DocSecurity>0</DocSecurity>
  <Lines>57</Lines>
  <Paragraphs>16</Paragraphs>
  <ScaleCrop>false</ScaleCrop>
  <Company>JUJUMAO</Company>
  <LinksUpToDate>false</LinksUpToDate>
  <CharactersWithSpaces>8144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再保险业务模型建立与应用</dc:title>
  <dc:creator>starcraft</dc:creator>
  <cp:lastModifiedBy>Windows 用户</cp:lastModifiedBy>
  <cp:revision>26</cp:revision>
  <dcterms:created xsi:type="dcterms:W3CDTF">2015-04-10T04:15:00Z</dcterms:created>
  <dcterms:modified xsi:type="dcterms:W3CDTF">2015-08-27T03:17:00Z</dcterms:modified>
</cp:coreProperties>
</file>