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56" w:rsidRDefault="00566556" w:rsidP="00566556">
      <w:pPr>
        <w:spacing w:line="240" w:lineRule="auto"/>
      </w:pPr>
      <w:r>
        <w:t xml:space="preserve">William </w:t>
      </w:r>
      <w:proofErr w:type="spellStart"/>
      <w:r>
        <w:t>Pulkownik</w:t>
      </w:r>
      <w:proofErr w:type="spellEnd"/>
    </w:p>
    <w:p w:rsidR="00566556" w:rsidRDefault="00566556" w:rsidP="00566556">
      <w:pPr>
        <w:spacing w:line="240" w:lineRule="auto"/>
      </w:pPr>
      <w:r>
        <w:t xml:space="preserve">CIS 1400 </w:t>
      </w:r>
      <w:r>
        <w:t xml:space="preserve">Component Table for test </w:t>
      </w:r>
      <w:proofErr w:type="spellStart"/>
      <w:r>
        <w:t>Avg</w:t>
      </w:r>
      <w:proofErr w:type="spellEnd"/>
      <w:r>
        <w:t xml:space="preserve"> </w:t>
      </w:r>
      <w:proofErr w:type="spellStart"/>
      <w:r>
        <w:t>prgrm</w:t>
      </w:r>
      <w:proofErr w:type="spellEnd"/>
    </w:p>
    <w:p w:rsidR="00566556" w:rsidRDefault="00566556" w:rsidP="00566556">
      <w:pPr>
        <w:spacing w:line="240" w:lineRule="auto"/>
      </w:pPr>
      <w:r>
        <w:t>30</w:t>
      </w:r>
      <w:r>
        <w:t xml:space="preserve"> November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6556" w:rsidTr="00566556"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Component number in sketch</w:t>
            </w:r>
          </w:p>
        </w:tc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Component type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Description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Name</w:t>
            </w:r>
          </w:p>
        </w:tc>
      </w:tr>
      <w:tr w:rsidR="00566556" w:rsidTr="00566556"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1</w:t>
            </w:r>
          </w:p>
        </w:tc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Label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Instructs user to enter score for test 1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Test1 Label</w:t>
            </w:r>
          </w:p>
        </w:tc>
      </w:tr>
      <w:tr w:rsidR="00566556" w:rsidTr="00566556"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2</w:t>
            </w:r>
          </w:p>
        </w:tc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Label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Instructs user to enter score for test 2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Test 2 Label</w:t>
            </w:r>
          </w:p>
        </w:tc>
      </w:tr>
      <w:tr w:rsidR="00566556" w:rsidTr="00566556"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3</w:t>
            </w:r>
          </w:p>
        </w:tc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Label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Instructs user to enter score for test 3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Test 3 Label</w:t>
            </w:r>
          </w:p>
        </w:tc>
      </w:tr>
      <w:tr w:rsidR="00566556" w:rsidTr="00566556"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4</w:t>
            </w:r>
          </w:p>
        </w:tc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Label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Identifies the average which will be displayed next to this label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proofErr w:type="spellStart"/>
            <w:r>
              <w:t>resultLabel</w:t>
            </w:r>
            <w:proofErr w:type="spellEnd"/>
          </w:p>
        </w:tc>
      </w:tr>
      <w:tr w:rsidR="00566556" w:rsidTr="00566556"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5</w:t>
            </w:r>
          </w:p>
        </w:tc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Text Box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Area where user will enter score for test 1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Test1TextBox</w:t>
            </w:r>
          </w:p>
        </w:tc>
      </w:tr>
      <w:tr w:rsidR="00566556" w:rsidTr="00566556"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6</w:t>
            </w:r>
          </w:p>
        </w:tc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Text Box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Area where user will enter score for test 2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Test1TextBox</w:t>
            </w:r>
          </w:p>
        </w:tc>
      </w:tr>
      <w:tr w:rsidR="00566556" w:rsidTr="00566556"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7</w:t>
            </w:r>
          </w:p>
        </w:tc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Text Box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Area where user will enter score for test 3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Test1TextBox</w:t>
            </w:r>
          </w:p>
        </w:tc>
      </w:tr>
      <w:tr w:rsidR="00566556" w:rsidTr="00566556"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8</w:t>
            </w:r>
          </w:p>
        </w:tc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Label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r>
              <w:t>Program will display the average test score in this label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proofErr w:type="spellStart"/>
            <w:r>
              <w:t>averageLabel</w:t>
            </w:r>
            <w:proofErr w:type="spellEnd"/>
          </w:p>
        </w:tc>
      </w:tr>
      <w:tr w:rsidR="00566556" w:rsidTr="00566556"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9</w:t>
            </w:r>
          </w:p>
        </w:tc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Button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bookmarkStart w:id="0" w:name="_GoBack"/>
            <w:bookmarkEnd w:id="0"/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proofErr w:type="spellStart"/>
            <w:r>
              <w:t>calcButton</w:t>
            </w:r>
            <w:proofErr w:type="spellEnd"/>
          </w:p>
        </w:tc>
      </w:tr>
      <w:tr w:rsidR="00566556" w:rsidTr="00566556"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10</w:t>
            </w:r>
          </w:p>
        </w:tc>
        <w:tc>
          <w:tcPr>
            <w:tcW w:w="2337" w:type="dxa"/>
          </w:tcPr>
          <w:p w:rsidR="00566556" w:rsidRDefault="00566556" w:rsidP="00566556">
            <w:pPr>
              <w:spacing w:line="240" w:lineRule="auto"/>
            </w:pPr>
            <w:r>
              <w:t>Button</w:t>
            </w: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</w:p>
        </w:tc>
        <w:tc>
          <w:tcPr>
            <w:tcW w:w="2338" w:type="dxa"/>
          </w:tcPr>
          <w:p w:rsidR="00566556" w:rsidRDefault="00566556" w:rsidP="00566556">
            <w:pPr>
              <w:spacing w:line="240" w:lineRule="auto"/>
            </w:pPr>
            <w:proofErr w:type="spellStart"/>
            <w:r>
              <w:t>exit</w:t>
            </w:r>
            <w:r w:rsidR="008E7C70">
              <w:t>Button</w:t>
            </w:r>
            <w:proofErr w:type="spellEnd"/>
          </w:p>
        </w:tc>
      </w:tr>
    </w:tbl>
    <w:p w:rsidR="00B041A4" w:rsidRDefault="00B041A4" w:rsidP="00566556">
      <w:pPr>
        <w:spacing w:line="240" w:lineRule="auto"/>
      </w:pPr>
    </w:p>
    <w:sectPr w:rsidR="00B0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56"/>
    <w:rsid w:val="00566556"/>
    <w:rsid w:val="008E7C70"/>
    <w:rsid w:val="00B0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6269B-016A-4242-BADD-A97BECFD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chool Template"/>
    <w:qFormat/>
    <w:rsid w:val="00566556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2015-11-30T17:19:00Z</dcterms:created>
  <dcterms:modified xsi:type="dcterms:W3CDTF">2015-11-30T17:30:00Z</dcterms:modified>
</cp:coreProperties>
</file>