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Management 333</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Team 9</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Business Plan Project</w:t>
      </w:r>
    </w:p>
    <w:p w:rsidR="002E27C2" w:rsidRPr="002E27C2" w:rsidRDefault="00E736C6" w:rsidP="002E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Nov 2016</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Kristin - Company Description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Alyssa - Operations Management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Will</w:t>
      </w:r>
      <w:r w:rsidR="00E736C6">
        <w:rPr>
          <w:rFonts w:ascii="Arial" w:eastAsia="Times New Roman" w:hAnsi="Arial" w:cs="Arial"/>
          <w:color w:val="000000"/>
        </w:rPr>
        <w:t>iam</w:t>
      </w:r>
      <w:r w:rsidRPr="002E27C2">
        <w:rPr>
          <w:rFonts w:ascii="Arial" w:eastAsia="Times New Roman" w:hAnsi="Arial" w:cs="Arial"/>
          <w:color w:val="000000"/>
        </w:rPr>
        <w:t xml:space="preserve"> - Market Analysis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roofErr w:type="spellStart"/>
      <w:r w:rsidRPr="002E27C2">
        <w:rPr>
          <w:rFonts w:ascii="Arial" w:eastAsia="Times New Roman" w:hAnsi="Arial" w:cs="Arial"/>
          <w:color w:val="000000"/>
        </w:rPr>
        <w:t>Jalissa</w:t>
      </w:r>
      <w:proofErr w:type="spellEnd"/>
      <w:r w:rsidRPr="002E27C2">
        <w:rPr>
          <w:rFonts w:ascii="Arial" w:eastAsia="Times New Roman" w:hAnsi="Arial" w:cs="Arial"/>
          <w:color w:val="000000"/>
        </w:rPr>
        <w:t xml:space="preserve"> - Financial Analysis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____________________________________________________________________________</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rPr>
        <w:t>COMPANY DESCRIPTION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roofErr w:type="spellStart"/>
      <w:r w:rsidRPr="002E27C2">
        <w:rPr>
          <w:rFonts w:ascii="Arial" w:eastAsia="Times New Roman" w:hAnsi="Arial" w:cs="Arial"/>
          <w:color w:val="000000"/>
        </w:rPr>
        <w:t>AppMate</w:t>
      </w:r>
      <w:proofErr w:type="spellEnd"/>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Corporation</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Service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Revolutionize how users experience content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Letting clients manage their business while enabling their consumers browse the content they love while using the device they love (phone, tablet, etc.)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What we offer:   The testing of concepts and ideas through quantitative methods in order to create programs for user friendly mobile apps that will drive the value of your business.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Why better than competition:  We take the best ideas and put in the time and exemplary effort to translate them in the best way possible; Because good ideas take time to be put into effect, and so does creating the app that perfectly </w:t>
      </w:r>
      <w:r w:rsidR="00E736C6">
        <w:rPr>
          <w:rFonts w:ascii="Arial" w:eastAsia="Times New Roman" w:hAnsi="Arial" w:cs="Arial"/>
          <w:color w:val="000000"/>
        </w:rPr>
        <w:t>integrates</w:t>
      </w:r>
      <w:r w:rsidRPr="002E27C2">
        <w:rPr>
          <w:rFonts w:ascii="Arial" w:eastAsia="Times New Roman" w:hAnsi="Arial" w:cs="Arial"/>
          <w:color w:val="000000"/>
        </w:rPr>
        <w:t xml:space="preserve"> </w:t>
      </w:r>
      <w:r w:rsidR="00E736C6">
        <w:rPr>
          <w:rFonts w:ascii="Arial" w:eastAsia="Times New Roman" w:hAnsi="Arial" w:cs="Arial"/>
          <w:color w:val="000000"/>
        </w:rPr>
        <w:t>seamlessly in your customers’ lives.</w:t>
      </w:r>
    </w:p>
    <w:p w:rsidR="002E27C2" w:rsidRPr="002E27C2" w:rsidRDefault="002E27C2" w:rsidP="002E27C2">
      <w:pPr>
        <w:spacing w:after="0" w:line="240" w:lineRule="auto"/>
        <w:rPr>
          <w:rFonts w:ascii="Times New Roman" w:eastAsia="Times New Roman" w:hAnsi="Times New Roman" w:cs="Times New Roman"/>
          <w:sz w:val="24"/>
          <w:szCs w:val="24"/>
        </w:rPr>
      </w:pPr>
    </w:p>
    <w:p w:rsidR="00E736C6" w:rsidRDefault="002E27C2" w:rsidP="002E27C2">
      <w:pPr>
        <w:spacing w:after="0" w:line="240" w:lineRule="auto"/>
        <w:rPr>
          <w:rFonts w:ascii="Arial" w:eastAsia="Times New Roman" w:hAnsi="Arial" w:cs="Arial"/>
          <w:color w:val="000000"/>
        </w:rPr>
      </w:pPr>
      <w:r w:rsidRPr="002E27C2">
        <w:rPr>
          <w:rFonts w:ascii="Arial" w:eastAsia="Times New Roman" w:hAnsi="Arial" w:cs="Arial"/>
          <w:color w:val="000000"/>
        </w:rPr>
        <w:t xml:space="preserve">Why benefits customers:  Unlike other companies, we will </w:t>
      </w:r>
      <w:r w:rsidR="00E736C6">
        <w:rPr>
          <w:rFonts w:ascii="Arial" w:eastAsia="Times New Roman" w:hAnsi="Arial" w:cs="Arial"/>
          <w:color w:val="000000"/>
        </w:rPr>
        <w:t>ship</w:t>
      </w:r>
      <w:r w:rsidRPr="002E27C2">
        <w:rPr>
          <w:rFonts w:ascii="Arial" w:eastAsia="Times New Roman" w:hAnsi="Arial" w:cs="Arial"/>
          <w:color w:val="000000"/>
        </w:rPr>
        <w:t xml:space="preserve"> your project </w:t>
      </w:r>
      <w:proofErr w:type="spellStart"/>
      <w:r w:rsidR="00E736C6">
        <w:rPr>
          <w:rFonts w:ascii="Arial" w:eastAsia="Times New Roman" w:hAnsi="Arial" w:cs="Arial"/>
          <w:color w:val="000000"/>
        </w:rPr>
        <w:t>ass</w:t>
      </w:r>
      <w:proofErr w:type="spellEnd"/>
      <w:r w:rsidR="00E736C6">
        <w:rPr>
          <w:rFonts w:ascii="Arial" w:eastAsia="Times New Roman" w:hAnsi="Arial" w:cs="Arial"/>
          <w:color w:val="000000"/>
        </w:rPr>
        <w:t xml:space="preserve"> soon as</w:t>
      </w:r>
      <w:r w:rsidRPr="002E27C2">
        <w:rPr>
          <w:rFonts w:ascii="Arial" w:eastAsia="Times New Roman" w:hAnsi="Arial" w:cs="Arial"/>
          <w:color w:val="000000"/>
        </w:rPr>
        <w:t xml:space="preserve"> we feel it can operate</w:t>
      </w:r>
      <w:r w:rsidR="00E736C6">
        <w:rPr>
          <w:rFonts w:ascii="Arial" w:eastAsia="Times New Roman" w:hAnsi="Arial" w:cs="Arial"/>
          <w:color w:val="000000"/>
        </w:rPr>
        <w:t>s with core functionality</w:t>
      </w:r>
      <w:r w:rsidRPr="002E27C2">
        <w:rPr>
          <w:rFonts w:ascii="Arial" w:eastAsia="Times New Roman" w:hAnsi="Arial" w:cs="Arial"/>
          <w:color w:val="000000"/>
        </w:rPr>
        <w:t>. We don’</w:t>
      </w:r>
      <w:r w:rsidR="00E736C6">
        <w:rPr>
          <w:rFonts w:ascii="Arial" w:eastAsia="Times New Roman" w:hAnsi="Arial" w:cs="Arial"/>
          <w:color w:val="000000"/>
        </w:rPr>
        <w:t>t take any short cuts, and efficiency is sacred to us.</w:t>
      </w:r>
    </w:p>
    <w:p w:rsidR="002E27C2" w:rsidRPr="002E27C2" w:rsidRDefault="00E736C6"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sz w:val="24"/>
          <w:szCs w:val="24"/>
        </w:rPr>
        <w:t xml:space="preserve">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Growth potential: </w:t>
      </w:r>
      <w:r w:rsidR="00E736C6">
        <w:rPr>
          <w:rFonts w:ascii="Arial" w:eastAsia="Times New Roman" w:hAnsi="Arial" w:cs="Arial"/>
          <w:color w:val="000000"/>
        </w:rPr>
        <w:t xml:space="preserve"> Virtually unlimited.</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___________________________________________________________________________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u w:val="single"/>
        </w:rPr>
        <w:t>Operations Management: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rPr>
        <w:t>Location:</w:t>
      </w:r>
      <w:r w:rsidRPr="002E27C2">
        <w:rPr>
          <w:rFonts w:ascii="Arial" w:eastAsia="Times New Roman" w:hAnsi="Arial" w:cs="Arial"/>
          <w:color w:val="000000"/>
        </w:rPr>
        <w:t xml:space="preserve"> Chicago, IL. Offices located in the heart of downtown Chicago.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Space: 6,750 sq. feet?</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Office building tower.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Our products are created in our offices.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Product development occurs through computer technology</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rPr>
        <w:t>Equipment:</w:t>
      </w:r>
      <w:r w:rsidRPr="002E27C2">
        <w:rPr>
          <w:rFonts w:ascii="Arial" w:eastAsia="Times New Roman" w:hAnsi="Arial" w:cs="Arial"/>
          <w:color w:val="000000"/>
        </w:rPr>
        <w:t xml:space="preserve">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Office space</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All office equipment-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Internet access</w:t>
      </w:r>
      <w:r w:rsidR="00E736C6">
        <w:rPr>
          <w:rFonts w:ascii="Arial" w:eastAsia="Times New Roman" w:hAnsi="Arial" w:cs="Arial"/>
          <w:color w:val="000000"/>
        </w:rPr>
        <w:t xml:space="preserve"> </w:t>
      </w:r>
      <w:r w:rsidRPr="002E27C2">
        <w:rPr>
          <w:rFonts w:ascii="Arial" w:eastAsia="Times New Roman" w:hAnsi="Arial" w:cs="Arial"/>
          <w:color w:val="000000"/>
        </w:rPr>
        <w:t>CTO</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Development ready desktops and laptops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Open-source a</w:t>
      </w:r>
      <w:r w:rsidR="002E27C2" w:rsidRPr="002E27C2">
        <w:rPr>
          <w:rFonts w:ascii="Arial" w:eastAsia="Times New Roman" w:hAnsi="Arial" w:cs="Arial"/>
          <w:color w:val="000000"/>
        </w:rPr>
        <w:t>pp creation software</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rPr>
        <w:t xml:space="preserve">Personnel: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Employees</w:t>
      </w:r>
      <w:r w:rsidRPr="002E27C2">
        <w:rPr>
          <w:rFonts w:ascii="Arial" w:eastAsia="Times New Roman" w:hAnsi="Arial" w:cs="Arial"/>
          <w:b/>
          <w:bCs/>
          <w:color w:val="000000"/>
        </w:rPr>
        <w:t xml:space="preserve">: </w:t>
      </w:r>
      <w:r w:rsidR="00A22D5B">
        <w:rPr>
          <w:rFonts w:ascii="Arial" w:eastAsia="Times New Roman" w:hAnsi="Arial" w:cs="Arial"/>
          <w:b/>
          <w:bCs/>
          <w:color w:val="000000"/>
        </w:rPr>
        <w:t>24</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3 </w:t>
      </w:r>
      <w:r w:rsidR="002E27C2" w:rsidRPr="002E27C2">
        <w:rPr>
          <w:rFonts w:ascii="Arial" w:eastAsia="Times New Roman" w:hAnsi="Arial" w:cs="Arial"/>
          <w:color w:val="000000"/>
        </w:rPr>
        <w:t>Project manager</w:t>
      </w:r>
      <w:r>
        <w:rPr>
          <w:rFonts w:ascii="Arial" w:eastAsia="Times New Roman" w:hAnsi="Arial" w:cs="Arial"/>
          <w:color w:val="000000"/>
        </w:rPr>
        <w:t>s</w:t>
      </w:r>
    </w:p>
    <w:p w:rsidR="002E27C2" w:rsidRDefault="002E27C2" w:rsidP="002E27C2">
      <w:pPr>
        <w:spacing w:after="0" w:line="240" w:lineRule="auto"/>
        <w:rPr>
          <w:rFonts w:ascii="Times New Roman" w:eastAsia="Times New Roman" w:hAnsi="Times New Roman" w:cs="Times New Roman"/>
          <w:sz w:val="24"/>
          <w:szCs w:val="24"/>
        </w:rPr>
      </w:pPr>
    </w:p>
    <w:p w:rsidR="00E736C6" w:rsidRPr="002E27C2" w:rsidRDefault="00E736C6" w:rsidP="00E7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18 </w:t>
      </w:r>
      <w:r w:rsidRPr="002E27C2">
        <w:rPr>
          <w:rFonts w:ascii="Arial" w:eastAsia="Times New Roman" w:hAnsi="Arial" w:cs="Arial"/>
          <w:color w:val="000000"/>
        </w:rPr>
        <w:t>App designers/ creators</w:t>
      </w:r>
    </w:p>
    <w:p w:rsidR="00E736C6" w:rsidRDefault="00E736C6"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1 Software Designer</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1 </w:t>
      </w:r>
      <w:r w:rsidR="002E27C2" w:rsidRPr="002E27C2">
        <w:rPr>
          <w:rFonts w:ascii="Arial" w:eastAsia="Times New Roman" w:hAnsi="Arial" w:cs="Arial"/>
          <w:color w:val="000000"/>
        </w:rPr>
        <w:t xml:space="preserve">Marketing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E736C6" w:rsidP="002E27C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1 </w:t>
      </w:r>
      <w:r w:rsidR="002E27C2" w:rsidRPr="002E27C2">
        <w:rPr>
          <w:rFonts w:ascii="Arial" w:eastAsia="Times New Roman" w:hAnsi="Arial" w:cs="Arial"/>
          <w:color w:val="000000"/>
        </w:rPr>
        <w:t>Finance/ Accounting</w:t>
      </w:r>
      <w:r>
        <w:rPr>
          <w:rFonts w:ascii="Arial" w:eastAsia="Times New Roman" w:hAnsi="Arial" w:cs="Arial"/>
          <w:color w:val="000000"/>
        </w:rPr>
        <w:t xml:space="preserve"> / HR</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Type of labor: skilled professional technology</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How we find employees: Posting on job website. Looking for recent graduates with the appropriate degree. Hire trained employees with experience/ college degrees</w:t>
      </w:r>
      <w:r w:rsidR="00A22D5B">
        <w:rPr>
          <w:rFonts w:ascii="Arial" w:eastAsia="Times New Roman" w:hAnsi="Arial" w:cs="Arial"/>
          <w:color w:val="000000"/>
        </w:rPr>
        <w:t>. Multiple interview process.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b/>
          <w:bCs/>
          <w:color w:val="000000"/>
        </w:rPr>
        <w:t>Management:</w:t>
      </w:r>
      <w:r w:rsidRPr="002E27C2">
        <w:rPr>
          <w:rFonts w:ascii="Arial" w:eastAsia="Times New Roman" w:hAnsi="Arial" w:cs="Arial"/>
          <w:color w:val="000000"/>
        </w:rPr>
        <w:t xml:space="preserve">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 xml:space="preserve">4 owners: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rPr>
        <w:t>Will Pulkownik: Founder and CEO (Chief executive officer)</w:t>
      </w:r>
    </w:p>
    <w:p w:rsidR="002E27C2" w:rsidRPr="002E27C2" w:rsidRDefault="002E27C2" w:rsidP="002E27C2">
      <w:pPr>
        <w:spacing w:after="0" w:line="240" w:lineRule="auto"/>
        <w:rPr>
          <w:rFonts w:ascii="Times New Roman" w:eastAsia="Times New Roman" w:hAnsi="Times New Roman" w:cs="Times New Roman"/>
          <w:sz w:val="24"/>
          <w:szCs w:val="24"/>
        </w:rPr>
      </w:pPr>
    </w:p>
    <w:p w:rsidR="00A22D5B" w:rsidRDefault="002E27C2" w:rsidP="002E27C2">
      <w:pPr>
        <w:spacing w:after="0" w:line="240" w:lineRule="auto"/>
        <w:rPr>
          <w:rFonts w:ascii="Arial" w:eastAsia="Times New Roman" w:hAnsi="Arial" w:cs="Arial"/>
          <w:color w:val="000000"/>
        </w:rPr>
      </w:pPr>
      <w:r w:rsidRPr="002E27C2">
        <w:rPr>
          <w:rFonts w:ascii="Arial" w:eastAsia="Times New Roman" w:hAnsi="Arial" w:cs="Arial"/>
          <w:color w:val="000000"/>
        </w:rPr>
        <w:t xml:space="preserve">Other part owners: </w:t>
      </w:r>
      <w:proofErr w:type="spellStart"/>
      <w:r w:rsidRPr="002E27C2">
        <w:rPr>
          <w:rFonts w:ascii="Arial" w:eastAsia="Times New Roman" w:hAnsi="Arial" w:cs="Arial"/>
          <w:color w:val="000000"/>
        </w:rPr>
        <w:t>Allysa</w:t>
      </w:r>
      <w:proofErr w:type="spellEnd"/>
      <w:r w:rsidRPr="002E27C2">
        <w:rPr>
          <w:rFonts w:ascii="Arial" w:eastAsia="Times New Roman" w:hAnsi="Arial" w:cs="Arial"/>
          <w:color w:val="000000"/>
        </w:rPr>
        <w:t xml:space="preserve"> </w:t>
      </w:r>
      <w:proofErr w:type="spellStart"/>
      <w:proofErr w:type="gramStart"/>
      <w:r w:rsidRPr="002E27C2">
        <w:rPr>
          <w:rFonts w:ascii="Arial" w:eastAsia="Times New Roman" w:hAnsi="Arial" w:cs="Arial"/>
          <w:color w:val="000000"/>
        </w:rPr>
        <w:t>Przybylka:CMO</w:t>
      </w:r>
      <w:proofErr w:type="spellEnd"/>
      <w:proofErr w:type="gramEnd"/>
      <w:r w:rsidRPr="002E27C2">
        <w:rPr>
          <w:rFonts w:ascii="Arial" w:eastAsia="Times New Roman" w:hAnsi="Arial" w:cs="Arial"/>
          <w:color w:val="000000"/>
        </w:rPr>
        <w:t xml:space="preserve"> (chief marketing officer) , Kristin </w:t>
      </w:r>
      <w:proofErr w:type="spellStart"/>
      <w:r w:rsidRPr="002E27C2">
        <w:rPr>
          <w:rFonts w:ascii="Arial" w:eastAsia="Times New Roman" w:hAnsi="Arial" w:cs="Arial"/>
          <w:color w:val="000000"/>
        </w:rPr>
        <w:t>Renken</w:t>
      </w:r>
      <w:proofErr w:type="spellEnd"/>
      <w:r w:rsidRPr="002E27C2">
        <w:rPr>
          <w:rFonts w:ascii="Arial" w:eastAsia="Times New Roman" w:hAnsi="Arial" w:cs="Arial"/>
          <w:color w:val="000000"/>
        </w:rPr>
        <w:t xml:space="preserve">: CTO chief technology officer, </w:t>
      </w:r>
      <w:proofErr w:type="spellStart"/>
      <w:r w:rsidRPr="002E27C2">
        <w:rPr>
          <w:rFonts w:ascii="Arial" w:eastAsia="Times New Roman" w:hAnsi="Arial" w:cs="Arial"/>
          <w:color w:val="000000"/>
        </w:rPr>
        <w:t>Jalissa</w:t>
      </w:r>
      <w:proofErr w:type="spellEnd"/>
      <w:r w:rsidRPr="002E27C2">
        <w:rPr>
          <w:rFonts w:ascii="Arial" w:eastAsia="Times New Roman" w:hAnsi="Arial" w:cs="Arial"/>
          <w:color w:val="000000"/>
        </w:rPr>
        <w:t xml:space="preserve"> Phillips: CFO chief financial officer.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A22D5B">
      <w:pPr>
        <w:spacing w:after="0" w:line="240" w:lineRule="auto"/>
        <w:ind w:left="288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36"/>
          <w:szCs w:val="36"/>
        </w:rPr>
        <w:t>Business Plan</w:t>
      </w:r>
      <w:r w:rsidRPr="002E27C2">
        <w:rPr>
          <w:rFonts w:ascii="Times New Roman" w:eastAsia="Times New Roman" w:hAnsi="Times New Roman" w:cs="Times New Roman"/>
          <w:color w:val="000000"/>
          <w:sz w:val="36"/>
          <w:szCs w:val="36"/>
        </w:rPr>
        <w:t xml:space="preserve"> </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Owners: William Pulkownik,</w:t>
      </w:r>
    </w:p>
    <w:p w:rsidR="002E27C2" w:rsidRPr="002E27C2" w:rsidRDefault="002E27C2" w:rsidP="002E27C2">
      <w:pPr>
        <w:spacing w:after="0" w:line="240" w:lineRule="auto"/>
        <w:jc w:val="center"/>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8"/>
          <w:szCs w:val="28"/>
        </w:rPr>
        <w:t>Allysa</w:t>
      </w:r>
      <w:proofErr w:type="spellEnd"/>
      <w:r w:rsidRPr="002E27C2">
        <w:rPr>
          <w:rFonts w:ascii="Times New Roman" w:eastAsia="Times New Roman" w:hAnsi="Times New Roman" w:cs="Times New Roman"/>
          <w:color w:val="000000"/>
          <w:sz w:val="28"/>
          <w:szCs w:val="28"/>
        </w:rPr>
        <w:t xml:space="preserve"> </w:t>
      </w:r>
      <w:proofErr w:type="spellStart"/>
      <w:r w:rsidRPr="002E27C2">
        <w:rPr>
          <w:rFonts w:ascii="Times New Roman" w:eastAsia="Times New Roman" w:hAnsi="Times New Roman" w:cs="Times New Roman"/>
          <w:color w:val="000000"/>
          <w:sz w:val="28"/>
          <w:szCs w:val="28"/>
        </w:rPr>
        <w:t>Przybylka</w:t>
      </w:r>
      <w:proofErr w:type="spellEnd"/>
      <w:r w:rsidRPr="002E27C2">
        <w:rPr>
          <w:rFonts w:ascii="Times New Roman" w:eastAsia="Times New Roman" w:hAnsi="Times New Roman" w:cs="Times New Roman"/>
          <w:color w:val="000000"/>
          <w:sz w:val="28"/>
          <w:szCs w:val="28"/>
        </w:rPr>
        <w:t xml:space="preserve">, Kristin </w:t>
      </w:r>
      <w:proofErr w:type="spellStart"/>
      <w:r w:rsidRPr="002E27C2">
        <w:rPr>
          <w:rFonts w:ascii="Times New Roman" w:eastAsia="Times New Roman" w:hAnsi="Times New Roman" w:cs="Times New Roman"/>
          <w:color w:val="000000"/>
          <w:sz w:val="28"/>
          <w:szCs w:val="28"/>
        </w:rPr>
        <w:t>Renken</w:t>
      </w:r>
      <w:proofErr w:type="spellEnd"/>
      <w:r w:rsidRPr="002E27C2">
        <w:rPr>
          <w:rFonts w:ascii="Times New Roman" w:eastAsia="Times New Roman" w:hAnsi="Times New Roman" w:cs="Times New Roman"/>
          <w:color w:val="000000"/>
          <w:sz w:val="28"/>
          <w:szCs w:val="28"/>
        </w:rPr>
        <w:t xml:space="preserve">, </w:t>
      </w:r>
      <w:proofErr w:type="spellStart"/>
      <w:r w:rsidRPr="002E27C2">
        <w:rPr>
          <w:rFonts w:ascii="Times New Roman" w:eastAsia="Times New Roman" w:hAnsi="Times New Roman" w:cs="Times New Roman"/>
          <w:color w:val="000000"/>
          <w:sz w:val="28"/>
          <w:szCs w:val="28"/>
        </w:rPr>
        <w:t>Jalissa</w:t>
      </w:r>
      <w:proofErr w:type="spellEnd"/>
      <w:r w:rsidRPr="002E27C2">
        <w:rPr>
          <w:rFonts w:ascii="Times New Roman" w:eastAsia="Times New Roman" w:hAnsi="Times New Roman" w:cs="Times New Roman"/>
          <w:color w:val="000000"/>
          <w:sz w:val="28"/>
          <w:szCs w:val="28"/>
        </w:rPr>
        <w:t xml:space="preserve"> Phillips</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8"/>
          <w:szCs w:val="28"/>
        </w:rPr>
        <w:t>AppMate</w:t>
      </w:r>
      <w:proofErr w:type="spellEnd"/>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100 S. Wacker</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Suite 100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Chicago, IL 60606</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312-123-231</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Fax:123456789</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appmate@gmail.com</w:t>
      </w: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numPr>
          <w:ilvl w:val="0"/>
          <w:numId w:val="1"/>
        </w:numPr>
        <w:spacing w:after="0" w:line="480" w:lineRule="auto"/>
        <w:jc w:val="center"/>
        <w:textAlignment w:val="baseline"/>
        <w:rPr>
          <w:rFonts w:ascii="Times New Roman" w:eastAsia="Times New Roman" w:hAnsi="Times New Roman" w:cs="Times New Roman"/>
          <w:color w:val="000000"/>
          <w:sz w:val="36"/>
          <w:szCs w:val="36"/>
        </w:rPr>
      </w:pPr>
      <w:r w:rsidRPr="002E27C2">
        <w:rPr>
          <w:rFonts w:ascii="Times New Roman" w:eastAsia="Times New Roman" w:hAnsi="Times New Roman" w:cs="Times New Roman"/>
          <w:color w:val="000000"/>
          <w:sz w:val="36"/>
          <w:szCs w:val="36"/>
        </w:rPr>
        <w:lastRenderedPageBreak/>
        <w:t>Table of Contents</w:t>
      </w:r>
    </w:p>
    <w:p w:rsidR="002E27C2" w:rsidRPr="002E27C2" w:rsidRDefault="002E27C2" w:rsidP="002E27C2">
      <w:pPr>
        <w:spacing w:after="0" w:line="480" w:lineRule="auto"/>
        <w:jc w:val="center"/>
        <w:rPr>
          <w:rFonts w:ascii="Times New Roman" w:eastAsia="Times New Roman" w:hAnsi="Times New Roman" w:cs="Times New Roman"/>
          <w:sz w:val="24"/>
          <w:szCs w:val="24"/>
        </w:rPr>
      </w:pP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Table of Contents…………………………………………….1</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Executive Summary………………………………………….2</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General Company Description……………………………….3</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Products and Services……………………………………</w:t>
      </w:r>
      <w:proofErr w:type="gramStart"/>
      <w:r w:rsidRPr="002E27C2">
        <w:rPr>
          <w:rFonts w:ascii="Times New Roman" w:eastAsia="Times New Roman" w:hAnsi="Times New Roman" w:cs="Times New Roman"/>
          <w:color w:val="000000"/>
          <w:sz w:val="28"/>
          <w:szCs w:val="28"/>
        </w:rPr>
        <w:t>…..</w:t>
      </w:r>
      <w:proofErr w:type="gramEnd"/>
      <w:r w:rsidRPr="002E27C2">
        <w:rPr>
          <w:rFonts w:ascii="Times New Roman" w:eastAsia="Times New Roman" w:hAnsi="Times New Roman" w:cs="Times New Roman"/>
          <w:color w:val="000000"/>
          <w:sz w:val="28"/>
          <w:szCs w:val="28"/>
        </w:rPr>
        <w:t>3</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Marketing Plan……………………………………………….4</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Operational Plan……………………………………………….</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Management and Organization……………………………</w:t>
      </w:r>
      <w:proofErr w:type="gramStart"/>
      <w:r w:rsidRPr="002E27C2">
        <w:rPr>
          <w:rFonts w:ascii="Times New Roman" w:eastAsia="Times New Roman" w:hAnsi="Times New Roman" w:cs="Times New Roman"/>
          <w:color w:val="000000"/>
          <w:sz w:val="28"/>
          <w:szCs w:val="28"/>
        </w:rPr>
        <w:t>…..</w:t>
      </w:r>
      <w:proofErr w:type="gramEnd"/>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Personal Financial Statement………………………………</w:t>
      </w:r>
      <w:proofErr w:type="gramStart"/>
      <w:r w:rsidRPr="002E27C2">
        <w:rPr>
          <w:rFonts w:ascii="Times New Roman" w:eastAsia="Times New Roman" w:hAnsi="Times New Roman" w:cs="Times New Roman"/>
          <w:color w:val="000000"/>
          <w:sz w:val="28"/>
          <w:szCs w:val="28"/>
        </w:rPr>
        <w:t>…..</w:t>
      </w:r>
      <w:proofErr w:type="gramEnd"/>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Startup Expenses and Capitalization…………………………...</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Financial plan………………………………………………….</w:t>
      </w:r>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Appendices…………………………………………………</w:t>
      </w:r>
      <w:proofErr w:type="gramStart"/>
      <w:r w:rsidRPr="002E27C2">
        <w:rPr>
          <w:rFonts w:ascii="Times New Roman" w:eastAsia="Times New Roman" w:hAnsi="Times New Roman" w:cs="Times New Roman"/>
          <w:color w:val="000000"/>
          <w:sz w:val="28"/>
          <w:szCs w:val="28"/>
        </w:rPr>
        <w:t>…..</w:t>
      </w:r>
      <w:proofErr w:type="gramEnd"/>
    </w:p>
    <w:p w:rsidR="002E27C2" w:rsidRPr="002E27C2" w:rsidRDefault="002E27C2" w:rsidP="002E27C2">
      <w:pPr>
        <w:numPr>
          <w:ilvl w:val="0"/>
          <w:numId w:val="2"/>
        </w:numPr>
        <w:spacing w:after="0" w:line="48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Refining the Plan……………………………………………….</w:t>
      </w:r>
    </w:p>
    <w:p w:rsidR="002E27C2" w:rsidRPr="002E27C2" w:rsidRDefault="002E27C2" w:rsidP="002E27C2">
      <w:pPr>
        <w:spacing w:after="0" w:line="480" w:lineRule="auto"/>
        <w:rPr>
          <w:rFonts w:ascii="Times New Roman" w:eastAsia="Times New Roman" w:hAnsi="Times New Roman" w:cs="Times New Roman"/>
          <w:sz w:val="24"/>
          <w:szCs w:val="24"/>
        </w:rPr>
      </w:pPr>
    </w:p>
    <w:p w:rsidR="002E27C2" w:rsidRPr="002E27C2" w:rsidRDefault="002E27C2" w:rsidP="002E27C2">
      <w:pPr>
        <w:spacing w:after="0" w:line="480" w:lineRule="auto"/>
        <w:rPr>
          <w:rFonts w:ascii="Times New Roman" w:eastAsia="Times New Roman" w:hAnsi="Times New Roman" w:cs="Times New Roman"/>
          <w:sz w:val="24"/>
          <w:szCs w:val="24"/>
        </w:rPr>
      </w:pPr>
    </w:p>
    <w:p w:rsidR="002E27C2" w:rsidRPr="002E27C2" w:rsidRDefault="002E27C2" w:rsidP="002E27C2">
      <w:pPr>
        <w:spacing w:after="0" w:line="480" w:lineRule="auto"/>
        <w:rPr>
          <w:rFonts w:ascii="Times New Roman" w:eastAsia="Times New Roman" w:hAnsi="Times New Roman" w:cs="Times New Roman"/>
          <w:sz w:val="24"/>
          <w:szCs w:val="24"/>
        </w:rPr>
      </w:pPr>
    </w:p>
    <w:p w:rsidR="002E27C2" w:rsidRPr="002E27C2" w:rsidRDefault="002E27C2" w:rsidP="002E27C2">
      <w:pPr>
        <w:spacing w:after="0" w:line="480" w:lineRule="auto"/>
        <w:rPr>
          <w:rFonts w:ascii="Times New Roman" w:eastAsia="Times New Roman" w:hAnsi="Times New Roman" w:cs="Times New Roman"/>
          <w:sz w:val="24"/>
          <w:szCs w:val="24"/>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II. Executive Summary</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We are </w:t>
      </w:r>
      <w:proofErr w:type="spellStart"/>
      <w:r w:rsidRPr="002E27C2">
        <w:rPr>
          <w:rFonts w:ascii="Times New Roman" w:eastAsia="Times New Roman" w:hAnsi="Times New Roman" w:cs="Times New Roman"/>
          <w:color w:val="000000"/>
          <w:sz w:val="28"/>
          <w:szCs w:val="28"/>
        </w:rPr>
        <w:t>AppMate</w:t>
      </w:r>
      <w:proofErr w:type="spellEnd"/>
      <w:r w:rsidRPr="002E27C2">
        <w:rPr>
          <w:rFonts w:ascii="Times New Roman" w:eastAsia="Times New Roman" w:hAnsi="Times New Roman" w:cs="Times New Roman"/>
          <w:color w:val="000000"/>
          <w:sz w:val="28"/>
          <w:szCs w:val="28"/>
        </w:rPr>
        <w:t xml:space="preserve">.  Our owners William, </w:t>
      </w:r>
      <w:proofErr w:type="spellStart"/>
      <w:r w:rsidRPr="002E27C2">
        <w:rPr>
          <w:rFonts w:ascii="Times New Roman" w:eastAsia="Times New Roman" w:hAnsi="Times New Roman" w:cs="Times New Roman"/>
          <w:color w:val="000000"/>
          <w:sz w:val="28"/>
          <w:szCs w:val="28"/>
        </w:rPr>
        <w:t>Allysa</w:t>
      </w:r>
      <w:proofErr w:type="spellEnd"/>
      <w:r w:rsidRPr="002E27C2">
        <w:rPr>
          <w:rFonts w:ascii="Times New Roman" w:eastAsia="Times New Roman" w:hAnsi="Times New Roman" w:cs="Times New Roman"/>
          <w:color w:val="000000"/>
          <w:sz w:val="28"/>
          <w:szCs w:val="28"/>
        </w:rPr>
        <w:t xml:space="preserve">, Kristin, and </w:t>
      </w:r>
      <w:proofErr w:type="spellStart"/>
      <w:r w:rsidRPr="002E27C2">
        <w:rPr>
          <w:rFonts w:ascii="Times New Roman" w:eastAsia="Times New Roman" w:hAnsi="Times New Roman" w:cs="Times New Roman"/>
          <w:color w:val="000000"/>
          <w:sz w:val="28"/>
          <w:szCs w:val="28"/>
        </w:rPr>
        <w:t>Jalissa</w:t>
      </w:r>
      <w:proofErr w:type="spellEnd"/>
      <w:r w:rsidRPr="002E27C2">
        <w:rPr>
          <w:rFonts w:ascii="Times New Roman" w:eastAsia="Times New Roman" w:hAnsi="Times New Roman" w:cs="Times New Roman"/>
          <w:color w:val="000000"/>
          <w:sz w:val="28"/>
          <w:szCs w:val="28"/>
        </w:rPr>
        <w:t xml:space="preserve">, have created a corporation in which provides the service of mobile application development.  We help deliver one of the most popular, trendy, and in demand betterments of this decade.  The emphasis of our company is driven by competitive pricing, high growth potential, and current social trends including cell phones and all mobile devices.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This industry is built on social media, age-related technology, and the ability to developmentally progress on infinite levels of technology.  Several years </w:t>
      </w:r>
      <w:proofErr w:type="gramStart"/>
      <w:r w:rsidRPr="002E27C2">
        <w:rPr>
          <w:rFonts w:ascii="Times New Roman" w:eastAsia="Times New Roman" w:hAnsi="Times New Roman" w:cs="Times New Roman"/>
          <w:color w:val="000000"/>
          <w:sz w:val="28"/>
          <w:szCs w:val="28"/>
        </w:rPr>
        <w:t>ago</w:t>
      </w:r>
      <w:proofErr w:type="gramEnd"/>
      <w:r w:rsidRPr="002E27C2">
        <w:rPr>
          <w:rFonts w:ascii="Times New Roman" w:eastAsia="Times New Roman" w:hAnsi="Times New Roman" w:cs="Times New Roman"/>
          <w:color w:val="000000"/>
          <w:sz w:val="28"/>
          <w:szCs w:val="28"/>
        </w:rPr>
        <w:t xml:space="preserve"> this company started out as a simple team with simple goals.  Today, our team members are confident in their venture to please every customer with their new, bold, and innovative approach to mobile app development.</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Industry statistics show and prove the continuous growth of revenue as well as popularity in this field.  Not only are we headed in the direction of complete success, but we are helping every company that considers our business to head in the very same notably prosperous direction.</w:t>
      </w:r>
      <w:r w:rsidRPr="002E27C2">
        <w:rPr>
          <w:rFonts w:ascii="Times New Roman" w:eastAsia="Times New Roman" w:hAnsi="Times New Roman" w:cs="Times New Roman"/>
          <w:color w:val="000000"/>
          <w:sz w:val="37"/>
          <w:szCs w:val="37"/>
        </w:rPr>
        <w:t xml:space="preserve">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The overall objective of our actions is simply to be a competitive aspirant in the industry of mobile application development, and to help smaller companies get their businesses off the ground.  We know how it is to be beginners, and with our knowledge and expertise, we can help them flourish into their dreams we are working to turn into realities.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The principles we apply to our work ethic and collaborative force will keep us leading in our field </w:t>
      </w:r>
      <w:proofErr w:type="gramStart"/>
      <w:r w:rsidRPr="002E27C2">
        <w:rPr>
          <w:rFonts w:ascii="Times New Roman" w:eastAsia="Times New Roman" w:hAnsi="Times New Roman" w:cs="Times New Roman"/>
          <w:color w:val="000000"/>
          <w:sz w:val="28"/>
          <w:szCs w:val="28"/>
        </w:rPr>
        <w:t>and  staying</w:t>
      </w:r>
      <w:proofErr w:type="gramEnd"/>
      <w:r w:rsidRPr="002E27C2">
        <w:rPr>
          <w:rFonts w:ascii="Times New Roman" w:eastAsia="Times New Roman" w:hAnsi="Times New Roman" w:cs="Times New Roman"/>
          <w:color w:val="000000"/>
          <w:sz w:val="28"/>
          <w:szCs w:val="28"/>
        </w:rPr>
        <w:t xml:space="preserve"> ahead of our competitors.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480" w:lineRule="auto"/>
        <w:rPr>
          <w:rFonts w:ascii="Times New Roman" w:eastAsia="Times New Roman" w:hAnsi="Times New Roman" w:cs="Times New Roman"/>
          <w:sz w:val="24"/>
          <w:szCs w:val="24"/>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A22D5B" w:rsidRDefault="00A22D5B" w:rsidP="002E27C2">
      <w:pPr>
        <w:spacing w:after="0" w:line="480" w:lineRule="auto"/>
        <w:jc w:val="center"/>
        <w:rPr>
          <w:rFonts w:ascii="Times New Roman" w:eastAsia="Times New Roman" w:hAnsi="Times New Roman" w:cs="Times New Roman"/>
          <w:b/>
          <w:bCs/>
          <w:color w:val="000000"/>
          <w:sz w:val="28"/>
          <w:szCs w:val="28"/>
        </w:rPr>
      </w:pPr>
    </w:p>
    <w:p w:rsidR="002E27C2" w:rsidRPr="002E27C2" w:rsidRDefault="002E27C2" w:rsidP="002E27C2">
      <w:pPr>
        <w:spacing w:after="0" w:line="48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III. General Company Description</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Here at </w:t>
      </w:r>
      <w:proofErr w:type="spellStart"/>
      <w:r w:rsidRPr="002E27C2">
        <w:rPr>
          <w:rFonts w:ascii="Times New Roman" w:eastAsia="Times New Roman" w:hAnsi="Times New Roman" w:cs="Times New Roman"/>
          <w:color w:val="000000"/>
          <w:sz w:val="28"/>
          <w:szCs w:val="28"/>
        </w:rPr>
        <w:t>AppMate</w:t>
      </w:r>
      <w:proofErr w:type="spellEnd"/>
      <w:r w:rsidRPr="002E27C2">
        <w:rPr>
          <w:rFonts w:ascii="Times New Roman" w:eastAsia="Times New Roman" w:hAnsi="Times New Roman" w:cs="Times New Roman"/>
          <w:color w:val="000000"/>
          <w:sz w:val="28"/>
          <w:szCs w:val="28"/>
        </w:rPr>
        <w:t xml:space="preserve">, </w:t>
      </w:r>
      <w:proofErr w:type="gramStart"/>
      <w:r w:rsidRPr="002E27C2">
        <w:rPr>
          <w:rFonts w:ascii="Times New Roman" w:eastAsia="Times New Roman" w:hAnsi="Times New Roman" w:cs="Times New Roman"/>
          <w:color w:val="000000"/>
          <w:sz w:val="28"/>
          <w:szCs w:val="28"/>
        </w:rPr>
        <w:t>our  goal</w:t>
      </w:r>
      <w:proofErr w:type="gramEnd"/>
      <w:r w:rsidRPr="002E27C2">
        <w:rPr>
          <w:rFonts w:ascii="Times New Roman" w:eastAsia="Times New Roman" w:hAnsi="Times New Roman" w:cs="Times New Roman"/>
          <w:color w:val="000000"/>
          <w:sz w:val="28"/>
          <w:szCs w:val="28"/>
        </w:rPr>
        <w:t xml:space="preserve"> is to revolutionize how mobile users view and utilize mobile content.  </w:t>
      </w:r>
      <w:proofErr w:type="gramStart"/>
      <w:r w:rsidRPr="002E27C2">
        <w:rPr>
          <w:rFonts w:ascii="Times New Roman" w:eastAsia="Times New Roman" w:hAnsi="Times New Roman" w:cs="Times New Roman"/>
          <w:color w:val="000000"/>
          <w:sz w:val="28"/>
          <w:szCs w:val="28"/>
        </w:rPr>
        <w:t>Our  purpose</w:t>
      </w:r>
      <w:proofErr w:type="gramEnd"/>
      <w:r w:rsidRPr="002E27C2">
        <w:rPr>
          <w:rFonts w:ascii="Times New Roman" w:eastAsia="Times New Roman" w:hAnsi="Times New Roman" w:cs="Times New Roman"/>
          <w:color w:val="000000"/>
          <w:sz w:val="28"/>
          <w:szCs w:val="28"/>
        </w:rPr>
        <w:t xml:space="preserve"> lies within our clients’ company, allowing us to let them manage their business while enabling their consumers browse the content they love while using their favorite mobile devices.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Our mission?  To turn our clients’ visions of success into reality through the programming and development of a user-friendly mobile app.  We use an agile development model to make sure our clients’ needs are met in a timely and accurate manner.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IV. Products and Services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Why choose </w:t>
      </w:r>
      <w:proofErr w:type="spellStart"/>
      <w:r w:rsidRPr="002E27C2">
        <w:rPr>
          <w:rFonts w:ascii="Times New Roman" w:eastAsia="Times New Roman" w:hAnsi="Times New Roman" w:cs="Times New Roman"/>
          <w:color w:val="000000"/>
          <w:sz w:val="28"/>
          <w:szCs w:val="28"/>
        </w:rPr>
        <w:t>AppMate</w:t>
      </w:r>
      <w:proofErr w:type="spellEnd"/>
      <w:r w:rsidRPr="002E27C2">
        <w:rPr>
          <w:rFonts w:ascii="Times New Roman" w:eastAsia="Times New Roman" w:hAnsi="Times New Roman" w:cs="Times New Roman"/>
          <w:color w:val="000000"/>
          <w:sz w:val="28"/>
          <w:szCs w:val="28"/>
        </w:rPr>
        <w:t xml:space="preserve">?  Our corporation takes the best ideas and puts in the time and exemplary effort to translate them in the best way </w:t>
      </w:r>
      <w:proofErr w:type="gramStart"/>
      <w:r w:rsidRPr="002E27C2">
        <w:rPr>
          <w:rFonts w:ascii="Times New Roman" w:eastAsia="Times New Roman" w:hAnsi="Times New Roman" w:cs="Times New Roman"/>
          <w:color w:val="000000"/>
          <w:sz w:val="28"/>
          <w:szCs w:val="28"/>
        </w:rPr>
        <w:t>possible;  Because</w:t>
      </w:r>
      <w:proofErr w:type="gramEnd"/>
      <w:r w:rsidRPr="002E27C2">
        <w:rPr>
          <w:rFonts w:ascii="Times New Roman" w:eastAsia="Times New Roman" w:hAnsi="Times New Roman" w:cs="Times New Roman"/>
          <w:color w:val="000000"/>
          <w:sz w:val="28"/>
          <w:szCs w:val="28"/>
        </w:rPr>
        <w:t xml:space="preserve"> good ideas take time to be put into effect, and so does creating the app that perfectly </w:t>
      </w:r>
      <w:proofErr w:type="spellStart"/>
      <w:r w:rsidRPr="002E27C2">
        <w:rPr>
          <w:rFonts w:ascii="Times New Roman" w:eastAsia="Times New Roman" w:hAnsi="Times New Roman" w:cs="Times New Roman"/>
          <w:color w:val="000000"/>
          <w:sz w:val="28"/>
          <w:szCs w:val="28"/>
        </w:rPr>
        <w:t>compliments</w:t>
      </w:r>
      <w:proofErr w:type="spellEnd"/>
      <w:r w:rsidRPr="002E27C2">
        <w:rPr>
          <w:rFonts w:ascii="Times New Roman" w:eastAsia="Times New Roman" w:hAnsi="Times New Roman" w:cs="Times New Roman"/>
          <w:color w:val="000000"/>
          <w:sz w:val="28"/>
          <w:szCs w:val="28"/>
        </w:rPr>
        <w:t xml:space="preserve"> your business.  We only use the best, industry-leading technology to transform average ideas into extraordinary graphics.  Unlike other companies, we will only reveal your project when we feel it can operate to the best of its ability.  We always put your need for quality and creativity first.  With only a $3,000 down payment and an average cost of $182,400 per app, there is no reason why </w:t>
      </w:r>
      <w:proofErr w:type="spellStart"/>
      <w:r w:rsidRPr="002E27C2">
        <w:rPr>
          <w:rFonts w:ascii="Times New Roman" w:eastAsia="Times New Roman" w:hAnsi="Times New Roman" w:cs="Times New Roman"/>
          <w:color w:val="000000"/>
          <w:sz w:val="28"/>
          <w:szCs w:val="28"/>
        </w:rPr>
        <w:t>AppMate</w:t>
      </w:r>
      <w:proofErr w:type="spellEnd"/>
      <w:r w:rsidRPr="002E27C2">
        <w:rPr>
          <w:rFonts w:ascii="Times New Roman" w:eastAsia="Times New Roman" w:hAnsi="Times New Roman" w:cs="Times New Roman"/>
          <w:color w:val="000000"/>
          <w:sz w:val="28"/>
          <w:szCs w:val="28"/>
        </w:rPr>
        <w:t xml:space="preserve"> wouldn’t be the best choice of companies, especially in such a competitively priced industry.  We don’t take any short cuts, only the correct, yet efficient, steps in order to transform your visions of success into a reality.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The potential growth of our company in the next 5-10 years is expected to increase by just under 50%!  Considering how popular of a business app development is, our growth over 10 years may even be more than predicted.  In 2017, 268 billion app downloads will be made along with $77 billion in revenue worldwide.  With all the new technology advancements and trends that are happening and will continue to happen, our company is headed for huge expansion in the near future.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V. Marketing Plan</w:t>
      </w:r>
    </w:p>
    <w:p w:rsidR="00A22D5B" w:rsidRDefault="00A22D5B" w:rsidP="00A22D5B">
      <w:pPr>
        <w:pStyle w:val="Textbody"/>
        <w:spacing w:line="480" w:lineRule="auto"/>
      </w:pPr>
      <w:r>
        <w:tab/>
      </w:r>
      <w:proofErr w:type="spellStart"/>
      <w:r>
        <w:t>AppMate</w:t>
      </w:r>
      <w:proofErr w:type="spellEnd"/>
      <w:r>
        <w:t xml:space="preserve"> provides software development services for applications on various platforms (i.e. iPhone and Android). Software is a vibrant and thriving industry. As the economy continues to grow, application software development is expected to be the fastest growing industry in the Information Technology arena.  According to Forbes, 2016 global revenue for software services and platforms for software services are $88.3 billion, up from $69.7 billion in 2015 (all figures in US Dollars). The total revenue for the global software market is $385.3 billion. Since 2014 the software industry has grown 13%, higher than the economy as a whole. The North American software market has been experiencing the fastest growth among all global software markets and controls the majority of the software market.</w:t>
      </w:r>
    </w:p>
    <w:p w:rsidR="00A22D5B" w:rsidRDefault="00A22D5B" w:rsidP="00A22D5B">
      <w:pPr>
        <w:pStyle w:val="Textbody"/>
        <w:spacing w:line="480" w:lineRule="auto"/>
        <w:ind w:firstLine="709"/>
      </w:pPr>
      <w:r>
        <w:t xml:space="preserve">As application specialists, </w:t>
      </w:r>
      <w:proofErr w:type="spellStart"/>
      <w:r>
        <w:t>AppMate</w:t>
      </w:r>
      <w:proofErr w:type="spellEnd"/>
      <w:r>
        <w:t xml:space="preserve"> is entering in to a rapidly growing division of the software market. Smartphones are increasingly popular devices in what is being called the “post-PC era.” The Pew Research Center, in their study ‘US Smartphone use in 2015,’ reports that 68% of Americans owned a smart phone in 2015, up from 58% the previous year. Highest rates of ownership are among younger Americans. The percentage of smart phone owners who use applications for services other that traditional telecommunications is 97% according to the same study. Statista, a statistics compilation firm, projects global applications revenue to grow to $188.9 billion. To maintain relevance and remain accessible to their customers, businesses are increasingly turning to companies like </w:t>
      </w:r>
      <w:proofErr w:type="spellStart"/>
      <w:r>
        <w:t>AppMate</w:t>
      </w:r>
      <w:proofErr w:type="spellEnd"/>
      <w:r>
        <w:t xml:space="preserve"> to develop mobile applications which meet their needs in ever changing (but increasingly digital) markets. According to Red Hat’s Maturity survey of 200 major US and European businesses, 90% of respondents said their company has or is developing an app, and 60% report having a review process to alter the app as necessary. Gartner, Inc. estimates that by the end of 2017, market demand for mobile platform applications will grow at least five times faster than internal IT organizations' capacity to deliver them. To </w:t>
      </w:r>
      <w:r>
        <w:lastRenderedPageBreak/>
        <w:t xml:space="preserve">illustrate the relevance of mobile apps, President Obama ordered that all federal agencies make at least two public services available on smartphones, with the intent to encourage innovation and stimulate employment in mobile communications software.  In </w:t>
      </w:r>
      <w:proofErr w:type="gramStart"/>
      <w:r>
        <w:t>Sum</w:t>
      </w:r>
      <w:proofErr w:type="gramEnd"/>
      <w:r>
        <w:t xml:space="preserve"> all of this suggests </w:t>
      </w:r>
      <w:proofErr w:type="spellStart"/>
      <w:r>
        <w:t>AppMate</w:t>
      </w:r>
      <w:proofErr w:type="spellEnd"/>
      <w:r>
        <w:t xml:space="preserve"> is entering a favorable market.</w:t>
      </w:r>
    </w:p>
    <w:p w:rsidR="00A22D5B" w:rsidRDefault="00A22D5B" w:rsidP="00A22D5B">
      <w:pPr>
        <w:pStyle w:val="Textbody"/>
        <w:spacing w:line="480" w:lineRule="auto"/>
      </w:pPr>
      <w:r>
        <w:tab/>
        <w:t>Application development as an industry has relatively low overhead. Because the finished product is designed to run on a mobile device, most modern computers are powerful enough to develop mobile applications. The software used to create applications can be acquired free. In fact, Google only recently stopped using a popular free software development tool program called Eclipse. The majority of revenue goes to compensating employees.</w:t>
      </w:r>
    </w:p>
    <w:p w:rsidR="00A22D5B" w:rsidRDefault="00A22D5B" w:rsidP="00A22D5B">
      <w:pPr>
        <w:pStyle w:val="Textbody"/>
        <w:spacing w:line="480" w:lineRule="auto"/>
        <w:ind w:firstLine="709"/>
      </w:pPr>
      <w:r>
        <w:t>Industry EBITDA profit margins of application development companies are encouraging for smaller software firms (EBITDA is a figure generated by taking Earnings Before Interest, Tax, Depreciation, and Amortization and then dividing that by total revenue, it is considered a more reliable metric for gauging a company’s profitability than simple profit, and is simply called the profit margin.)</w:t>
      </w:r>
    </w:p>
    <w:p w:rsidR="00A22D5B" w:rsidRDefault="00A22D5B" w:rsidP="00A22D5B">
      <w:pPr>
        <w:pStyle w:val="Textbody"/>
        <w:spacing w:line="480" w:lineRule="auto"/>
      </w:pPr>
      <w:r>
        <w:t xml:space="preserve">According to data gathered from </w:t>
      </w:r>
      <w:proofErr w:type="spellStart"/>
      <w:r>
        <w:t>BizMiner</w:t>
      </w:r>
      <w:proofErr w:type="spellEnd"/>
      <w:r>
        <w:t xml:space="preserve">: </w:t>
      </w:r>
      <w:proofErr w:type="gramStart"/>
      <w:r>
        <w:t>Generally</w:t>
      </w:r>
      <w:proofErr w:type="gramEnd"/>
      <w:r>
        <w:t xml:space="preserve"> (and surprisingly), the smallest application development firms have higher profit margins than larger firms. There are a great number of small software development firms whose profit margins average around 13% of revenue. Profitability shrinks as a software developer’s revenue increases until it stabilizes around 8%. This relieves from </w:t>
      </w:r>
      <w:proofErr w:type="spellStart"/>
      <w:r>
        <w:t>AppMate</w:t>
      </w:r>
      <w:proofErr w:type="spellEnd"/>
      <w:r>
        <w:t xml:space="preserve"> the pressure to force growth for profitability’s sake, as it makes more financial sense to be a great company instead of a big company. It is worth noting the potential upside to application development. When apps become popular, the return on investment becomes astounding. According to R-Style Lab, a data analytics and software development firm located in Silicon Valley, the average casual mobile gaming app (think Candy </w:t>
      </w:r>
      <w:r>
        <w:lastRenderedPageBreak/>
        <w:t xml:space="preserve">Crush or Angry Birds) costs $50,000 to develop. R-Style Lab has compiled the US earnings of the top 200 mobile games. The top five games pull in an average of $1.2 million daily. The bottom 5 games pull in $8,250 daily, still profitable. These companies typically employ 25-200 employees. The fields of Virtual and Augmented Reality (VR/AR) are expected to explode over the next two years as well. </w:t>
      </w:r>
    </w:p>
    <w:p w:rsidR="00A22D5B" w:rsidRDefault="00A22D5B" w:rsidP="00A22D5B">
      <w:pPr>
        <w:pStyle w:val="Textbody"/>
        <w:spacing w:line="480" w:lineRule="auto"/>
      </w:pPr>
      <w:r>
        <w:tab/>
        <w:t xml:space="preserve">The most immediate threat to the success of </w:t>
      </w:r>
      <w:proofErr w:type="spellStart"/>
      <w:r>
        <w:t>AppMate</w:t>
      </w:r>
      <w:proofErr w:type="spellEnd"/>
      <w:r>
        <w:t xml:space="preserve"> is entering and surviving the market during those inherently volatile formative years, particularly building an initial client base. As a disabled combat veteran, my business receives hiring preference for federal contracts, this will help generate income. Regarding competition: It is true that there are a multitude of developers in the market, and according to multiple 2016 market reports, between 30% and 40% are unprofitable. Through my research I have divined that the cause of this failure is not lack of business but failing to cultivate happy any loyal client bases. Disappointed clients gave three main reasons for their dissatisfaction with the applications they’d had built: poor functionality, clumsy User Interfaces, and poor user experiences. In my experience, a low-quality product is often the symptom of low enthusiasm for the product by its manufacturer. </w:t>
      </w:r>
      <w:proofErr w:type="spellStart"/>
      <w:r>
        <w:t>AppMate</w:t>
      </w:r>
      <w:proofErr w:type="spellEnd"/>
      <w:r>
        <w:t xml:space="preserve"> takes pride in crafting sleek, usable products. The agile development model allows us to create a Minimum Viable Product (MVP) within weeks of conception, depending on the size of the project. This MVP is then distributed to the client who may assess its functionality and provide feedback, and revisions are released at regular intervals. A strength of the Agile Development model is near continuous engagement with our clients and the opportunities for feedback. </w:t>
      </w:r>
      <w:proofErr w:type="spellStart"/>
      <w:r>
        <w:t>AppMate</w:t>
      </w:r>
      <w:proofErr w:type="spellEnd"/>
      <w:r>
        <w:t xml:space="preserve"> distinguishes itself from More successful competitors, those in the black, through high quality service and vision. Another separating factor is our passion to solve peoples’ problems. To quote app designer Bob </w:t>
      </w:r>
      <w:proofErr w:type="spellStart"/>
      <w:r>
        <w:t>Moesta</w:t>
      </w:r>
      <w:proofErr w:type="spellEnd"/>
      <w:r>
        <w:t>, “</w:t>
      </w:r>
      <w:r w:rsidRPr="00B35151">
        <w:t xml:space="preserve">Customers desire a future state where they are better off than their </w:t>
      </w:r>
      <w:r w:rsidRPr="00B35151">
        <w:lastRenderedPageBreak/>
        <w:t>current reality. Once you can identify the success dimensions of this desired future state and study the obstacles keeping them from achieving that state – therein lie the problems worth solving.</w:t>
      </w:r>
      <w:r>
        <w:t>”</w:t>
      </w:r>
    </w:p>
    <w:p w:rsidR="00A22D5B" w:rsidRDefault="00A22D5B" w:rsidP="00A22D5B">
      <w:pPr>
        <w:pStyle w:val="Textbody"/>
        <w:spacing w:line="480" w:lineRule="auto"/>
      </w:pPr>
      <w:r>
        <w:t>Aside from businesses as customers, our typical customer’s demographic profile is smartphone app users. According to The Pew Research, this demographic is “disproportionately male, young, educated, and affluent,” with incomes in the 50-75k range. We will reach our potential customers through: Requests for Proposals, Social Media, Freemium app distribution, and reputation / word-of-mouth.</w:t>
      </w:r>
    </w:p>
    <w:p w:rsidR="00A22D5B" w:rsidRDefault="00A22D5B" w:rsidP="00A22D5B">
      <w:pPr>
        <w:pStyle w:val="Textbody"/>
        <w:spacing w:line="480" w:lineRule="auto"/>
        <w:ind w:firstLine="709"/>
      </w:pPr>
      <w:r>
        <w:t>Naturally, as CEO, I have better designs for my company than just contracting out jobs. I want to change the way people live, to revolutionize the way people use mobile technology. I realize that t</w:t>
      </w:r>
      <w:r w:rsidRPr="00B35151">
        <w:t>he</w:t>
      </w:r>
      <w:r>
        <w:t xml:space="preserve"> absolute</w:t>
      </w:r>
      <w:r w:rsidRPr="00B35151">
        <w:t xml:space="preserve"> best app</w:t>
      </w:r>
      <w:r>
        <w:t>lications</w:t>
      </w:r>
      <w:r w:rsidRPr="00B35151">
        <w:t xml:space="preserve"> have single-minded </w:t>
      </w:r>
      <w:r>
        <w:t>utility</w:t>
      </w:r>
      <w:r w:rsidRPr="00B35151">
        <w:t xml:space="preserve">, are very intuitive and </w:t>
      </w:r>
      <w:r>
        <w:t xml:space="preserve">provide a </w:t>
      </w:r>
      <w:r w:rsidRPr="00B35151">
        <w:t>sol</w:t>
      </w:r>
      <w:r>
        <w:t>ution to</w:t>
      </w:r>
      <w:r w:rsidRPr="00B35151">
        <w:t xml:space="preserve"> some problem.</w:t>
      </w:r>
      <w:r>
        <w:t xml:space="preserve"> VR/AR is one area of the software market that is only now beginning to bud. For an example of VR’s utility, imagine shopping for a watch at an Amazon-like site and being able to hold, examine and even try on a lifelike digital replica. VR offers this opportunity. To fund these in-house projects, I plan to funnel company profits towards promising ideas.</w:t>
      </w: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tbl>
      <w:tblPr>
        <w:tblW w:w="9842" w:type="dxa"/>
        <w:tblLook w:val="04A0" w:firstRow="1" w:lastRow="0" w:firstColumn="1" w:lastColumn="0" w:noHBand="0" w:noVBand="1"/>
      </w:tblPr>
      <w:tblGrid>
        <w:gridCol w:w="222"/>
        <w:gridCol w:w="2540"/>
        <w:gridCol w:w="1460"/>
        <w:gridCol w:w="1660"/>
        <w:gridCol w:w="1180"/>
        <w:gridCol w:w="1120"/>
        <w:gridCol w:w="1000"/>
        <w:gridCol w:w="660"/>
      </w:tblGrid>
      <w:tr w:rsidR="00A22D5B" w:rsidRPr="00A13D90" w:rsidTr="0004106D">
        <w:trPr>
          <w:trHeight w:val="199"/>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rPr>
            </w:pPr>
          </w:p>
        </w:tc>
        <w:tc>
          <w:tcPr>
            <w:tcW w:w="254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675"/>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4000" w:type="dxa"/>
            <w:gridSpan w:val="2"/>
            <w:tcBorders>
              <w:top w:val="nil"/>
              <w:left w:val="nil"/>
              <w:bottom w:val="nil"/>
              <w:right w:val="nil"/>
            </w:tcBorders>
            <w:shd w:val="clear" w:color="auto" w:fill="auto"/>
            <w:noWrap/>
            <w:hideMark/>
          </w:tcPr>
          <w:p w:rsidR="00A22D5B" w:rsidRPr="00A13D90" w:rsidRDefault="00A22D5B" w:rsidP="0004106D">
            <w:pPr>
              <w:rPr>
                <w:rFonts w:ascii="Microsoft Sans Serif" w:eastAsia="Times New Roman" w:hAnsi="Microsoft Sans Serif" w:cs="Microsoft Sans Serif"/>
                <w:b/>
                <w:bCs/>
                <w:color w:val="595959"/>
                <w:sz w:val="56"/>
                <w:szCs w:val="56"/>
              </w:rPr>
            </w:pPr>
            <w:proofErr w:type="spellStart"/>
            <w:r w:rsidRPr="00A13D90">
              <w:rPr>
                <w:rFonts w:ascii="Microsoft Sans Serif" w:eastAsia="Times New Roman" w:hAnsi="Microsoft Sans Serif" w:cs="Microsoft Sans Serif"/>
                <w:b/>
                <w:bCs/>
                <w:color w:val="595959"/>
                <w:sz w:val="56"/>
                <w:szCs w:val="56"/>
              </w:rPr>
              <w:t>AppMate</w:t>
            </w:r>
            <w:proofErr w:type="spellEnd"/>
          </w:p>
        </w:tc>
        <w:tc>
          <w:tcPr>
            <w:tcW w:w="1660" w:type="dxa"/>
            <w:tcBorders>
              <w:top w:val="nil"/>
              <w:left w:val="nil"/>
              <w:bottom w:val="nil"/>
              <w:right w:val="nil"/>
            </w:tcBorders>
            <w:shd w:val="clear" w:color="auto" w:fill="auto"/>
            <w:noWrap/>
            <w:hideMark/>
          </w:tcPr>
          <w:p w:rsidR="00A22D5B" w:rsidRPr="00A13D90" w:rsidRDefault="00A22D5B" w:rsidP="0004106D">
            <w:pPr>
              <w:rPr>
                <w:rFonts w:ascii="Microsoft Sans Serif" w:eastAsia="Times New Roman" w:hAnsi="Microsoft Sans Serif" w:cs="Microsoft Sans Serif"/>
                <w:b/>
                <w:bCs/>
                <w:color w:val="595959"/>
                <w:sz w:val="56"/>
                <w:szCs w:val="56"/>
              </w:rPr>
            </w:pPr>
          </w:p>
        </w:tc>
        <w:tc>
          <w:tcPr>
            <w:tcW w:w="1180" w:type="dxa"/>
            <w:tcBorders>
              <w:top w:val="nil"/>
              <w:left w:val="nil"/>
              <w:bottom w:val="nil"/>
              <w:right w:val="nil"/>
            </w:tcBorders>
            <w:shd w:val="clear" w:color="auto" w:fill="auto"/>
            <w:noWrap/>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375"/>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4000" w:type="dxa"/>
            <w:gridSpan w:val="2"/>
            <w:tcBorders>
              <w:top w:val="nil"/>
              <w:left w:val="nil"/>
              <w:bottom w:val="nil"/>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sz w:val="28"/>
                <w:szCs w:val="28"/>
              </w:rPr>
            </w:pPr>
            <w:r w:rsidRPr="00A13D90">
              <w:rPr>
                <w:rFonts w:ascii="Microsoft Sans Serif" w:eastAsia="Times New Roman" w:hAnsi="Microsoft Sans Serif" w:cs="Microsoft Sans Serif"/>
                <w:b/>
                <w:bCs/>
                <w:color w:val="404040"/>
                <w:sz w:val="28"/>
                <w:szCs w:val="28"/>
              </w:rPr>
              <w:t>2017 Sales Forecast</w:t>
            </w:r>
          </w:p>
        </w:tc>
        <w:tc>
          <w:tcPr>
            <w:tcW w:w="1660" w:type="dxa"/>
            <w:tcBorders>
              <w:top w:val="nil"/>
              <w:left w:val="nil"/>
              <w:bottom w:val="nil"/>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sz w:val="28"/>
                <w:szCs w:val="28"/>
              </w:rPr>
            </w:pPr>
          </w:p>
        </w:tc>
        <w:tc>
          <w:tcPr>
            <w:tcW w:w="1180" w:type="dxa"/>
            <w:tcBorders>
              <w:top w:val="nil"/>
              <w:left w:val="nil"/>
              <w:bottom w:val="nil"/>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33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4000" w:type="dxa"/>
            <w:gridSpan w:val="2"/>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Company Confidential</w:t>
            </w:r>
          </w:p>
        </w:tc>
        <w:tc>
          <w:tcPr>
            <w:tcW w:w="1660" w:type="dxa"/>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180" w:type="dxa"/>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120" w:type="dxa"/>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000" w:type="dxa"/>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660" w:type="dxa"/>
            <w:tcBorders>
              <w:top w:val="nil"/>
              <w:left w:val="nil"/>
              <w:bottom w:val="single" w:sz="12" w:space="0" w:color="808080"/>
              <w:right w:val="nil"/>
            </w:tcBorders>
            <w:shd w:val="clear" w:color="auto" w:fill="auto"/>
            <w:noWrap/>
            <w:vAlign w:val="center"/>
            <w:hideMark/>
          </w:tcPr>
          <w:p w:rsidR="00A22D5B" w:rsidRPr="00A13D90" w:rsidRDefault="00A22D5B" w:rsidP="0004106D">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r>
      <w:tr w:rsidR="00A22D5B" w:rsidRPr="00A13D90" w:rsidTr="0004106D">
        <w:trPr>
          <w:trHeight w:val="30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Microsoft Sans Serif" w:eastAsia="Times New Roman" w:hAnsi="Microsoft Sans Serif" w:cs="Microsoft Sans Serif"/>
                <w:b/>
                <w:bCs/>
                <w:color w:val="404040"/>
              </w:rPr>
            </w:pPr>
          </w:p>
        </w:tc>
        <w:tc>
          <w:tcPr>
            <w:tcW w:w="254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5660" w:type="dxa"/>
            <w:gridSpan w:val="3"/>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404040"/>
                <w:sz w:val="16"/>
                <w:szCs w:val="16"/>
              </w:rPr>
            </w:pPr>
            <w:r w:rsidRPr="00A13D90">
              <w:rPr>
                <w:rFonts w:ascii="Trebuchet MS" w:eastAsia="Times New Roman" w:hAnsi="Trebuchet MS" w:cs="Times New Roman"/>
                <w:color w:val="404040"/>
                <w:sz w:val="16"/>
                <w:szCs w:val="16"/>
              </w:rPr>
              <w:t>Instructions: Enter values into the white and yellow cells only.</w:t>
            </w:r>
          </w:p>
        </w:tc>
        <w:tc>
          <w:tcPr>
            <w:tcW w:w="118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40404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r>
      <w:tr w:rsidR="00A22D5B" w:rsidRPr="00A13D90" w:rsidTr="0004106D">
        <w:trPr>
          <w:trHeight w:val="540"/>
        </w:trPr>
        <w:tc>
          <w:tcPr>
            <w:tcW w:w="222" w:type="dxa"/>
            <w:tcBorders>
              <w:top w:val="nil"/>
              <w:left w:val="nil"/>
              <w:bottom w:val="nil"/>
              <w:right w:val="nil"/>
            </w:tcBorders>
            <w:shd w:val="clear" w:color="auto" w:fill="auto"/>
            <w:noWrap/>
            <w:vAlign w:val="bottom"/>
            <w:hideMark/>
          </w:tcPr>
          <w:p w:rsidR="00A22D5B" w:rsidRPr="00A13D90" w:rsidRDefault="00A22D5B" w:rsidP="0004106D">
            <w:pPr>
              <w:jc w:val="cente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Opportunity Name</w:t>
            </w:r>
          </w:p>
        </w:tc>
        <w:tc>
          <w:tcPr>
            <w:tcW w:w="146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Platform</w:t>
            </w:r>
          </w:p>
        </w:tc>
        <w:tc>
          <w:tcPr>
            <w:tcW w:w="166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Sales Category</w:t>
            </w:r>
          </w:p>
        </w:tc>
        <w:tc>
          <w:tcPr>
            <w:tcW w:w="118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Forecast Amount</w:t>
            </w:r>
          </w:p>
        </w:tc>
        <w:tc>
          <w:tcPr>
            <w:tcW w:w="112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Probability of Sale</w:t>
            </w:r>
          </w:p>
        </w:tc>
        <w:tc>
          <w:tcPr>
            <w:tcW w:w="1000" w:type="dxa"/>
            <w:tcBorders>
              <w:top w:val="single" w:sz="4" w:space="0" w:color="F0D77D"/>
              <w:left w:val="nil"/>
              <w:bottom w:val="single" w:sz="4" w:space="0" w:color="F0D77D"/>
              <w:right w:val="single" w:sz="4" w:space="0" w:color="F0D77D"/>
            </w:tcBorders>
            <w:shd w:val="clear" w:color="E7BC29" w:fill="E7BC29"/>
            <w:vAlign w:val="center"/>
            <w:hideMark/>
          </w:tcPr>
          <w:p w:rsidR="00A22D5B" w:rsidRPr="00A13D90" w:rsidRDefault="00A22D5B" w:rsidP="0004106D">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Forecast Close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b/>
                <w:bCs/>
                <w:color w:val="FFFFFF"/>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Aurora Libraries</w:t>
            </w:r>
          </w:p>
        </w:tc>
        <w:tc>
          <w:tcPr>
            <w:tcW w:w="1460" w:type="dxa"/>
            <w:tcBorders>
              <w:top w:val="single" w:sz="4" w:space="0" w:color="F0D77D"/>
              <w:left w:val="nil"/>
              <w:bottom w:val="single" w:sz="4" w:space="0" w:color="F0D77D"/>
              <w:right w:val="nil"/>
            </w:tcBorders>
            <w:shd w:val="clear" w:color="FAF1D3" w:fill="FAF1D3"/>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$54,800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Aurora Libraries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$51,750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Social Media unity platform</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Social App</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$166,000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Chicago Parks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$50,000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March</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Chicago Parks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$51,800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March</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Kiddie Land</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Small Biz</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$9,200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April</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Kiddie Land</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Smal</w:t>
            </w:r>
            <w:proofErr w:type="spellEnd"/>
            <w:r w:rsidRPr="00A13D90">
              <w:rPr>
                <w:rFonts w:ascii="Trebuchet MS" w:eastAsia="Times New Roman" w:hAnsi="Trebuchet MS" w:cs="Times New Roman"/>
                <w:color w:val="000000"/>
                <w:sz w:val="16"/>
                <w:szCs w:val="16"/>
              </w:rPr>
              <w:t xml:space="preserve"> Biz</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$8,350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April</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OZ Tattoo</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Individual</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$6,800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Dupage</w:t>
            </w:r>
            <w:proofErr w:type="spellEnd"/>
            <w:r w:rsidRPr="00A13D90">
              <w:rPr>
                <w:rFonts w:ascii="Trebuchet MS" w:eastAsia="Times New Roman" w:hAnsi="Trebuchet MS" w:cs="Times New Roman"/>
                <w:color w:val="000000"/>
                <w:sz w:val="16"/>
                <w:szCs w:val="16"/>
              </w:rPr>
              <w:t xml:space="preserve"> County Waste</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$54,000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Dupage</w:t>
            </w:r>
            <w:proofErr w:type="spellEnd"/>
            <w:r w:rsidRPr="00A13D90">
              <w:rPr>
                <w:rFonts w:ascii="Trebuchet MS" w:eastAsia="Times New Roman" w:hAnsi="Trebuchet MS" w:cs="Times New Roman"/>
                <w:color w:val="000000"/>
                <w:sz w:val="16"/>
                <w:szCs w:val="16"/>
              </w:rPr>
              <w:t xml:space="preserve"> County Waste</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$52,130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podcast app w/ ads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AppMate</w:t>
            </w:r>
            <w:proofErr w:type="spellEnd"/>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$1</w:t>
            </w:r>
            <w:r>
              <w:rPr>
                <w:rFonts w:ascii="Trebuchet MS" w:eastAsia="Times New Roman" w:hAnsi="Trebuchet MS" w:cs="Times New Roman"/>
                <w:color w:val="000000"/>
                <w:sz w:val="16"/>
                <w:szCs w:val="16"/>
              </w:rPr>
              <w:t>,</w:t>
            </w:r>
            <w:r w:rsidRPr="00A13D90">
              <w:rPr>
                <w:rFonts w:ascii="Trebuchet MS" w:eastAsia="Times New Roman" w:hAnsi="Trebuchet MS" w:cs="Times New Roman"/>
                <w:color w:val="000000"/>
                <w:sz w:val="16"/>
                <w:szCs w:val="16"/>
              </w:rPr>
              <w:t>2</w:t>
            </w:r>
            <w:r>
              <w:rPr>
                <w:rFonts w:ascii="Trebuchet MS" w:eastAsia="Times New Roman" w:hAnsi="Trebuchet MS" w:cs="Times New Roman"/>
                <w:color w:val="000000"/>
                <w:sz w:val="16"/>
                <w:szCs w:val="16"/>
              </w:rPr>
              <w:t>96</w:t>
            </w:r>
            <w:r w:rsidRPr="00A13D90">
              <w:rPr>
                <w:rFonts w:ascii="Trebuchet MS" w:eastAsia="Times New Roman" w:hAnsi="Trebuchet MS" w:cs="Times New Roman"/>
                <w:color w:val="000000"/>
                <w:sz w:val="16"/>
                <w:szCs w:val="16"/>
              </w:rPr>
              <w:t xml:space="preserve">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StretchArmstrong</w:t>
            </w:r>
            <w:proofErr w:type="spellEnd"/>
            <w:r w:rsidRPr="00A13D90">
              <w:rPr>
                <w:rFonts w:ascii="Trebuchet MS" w:eastAsia="Times New Roman" w:hAnsi="Trebuchet MS" w:cs="Times New Roman"/>
                <w:color w:val="000000"/>
                <w:sz w:val="16"/>
                <w:szCs w:val="16"/>
              </w:rPr>
              <w:t xml:space="preserve"> limos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Small Biz</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$189,855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StretchArmstrong</w:t>
            </w:r>
            <w:proofErr w:type="spellEnd"/>
            <w:r w:rsidRPr="00A13D90">
              <w:rPr>
                <w:rFonts w:ascii="Trebuchet MS" w:eastAsia="Times New Roman" w:hAnsi="Trebuchet MS" w:cs="Times New Roman"/>
                <w:color w:val="000000"/>
                <w:sz w:val="16"/>
                <w:szCs w:val="16"/>
              </w:rPr>
              <w:t xml:space="preserve"> limos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Small Biz</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$216,160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Mud Jumper (game)</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game contract</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$60,000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Non-Profit</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iOS </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Donation app</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$36,000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August</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Non-Profit</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iOS </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Charity prototype</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$10,000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August</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Local Deals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coupons market</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$237,320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Local Deals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coupons market</w:t>
            </w: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$255,855 </w:t>
            </w: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in-house simple game w/ ads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games</w:t>
            </w: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$15,900 </w:t>
            </w: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rebuchet MS" w:eastAsia="Times New Roman" w:hAnsi="Trebuchet MS" w:cs="Times New Roman"/>
                <w:color w:val="000000"/>
                <w:sz w:val="16"/>
                <w:szCs w:val="16"/>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04106D">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04106D">
            <w:pPr>
              <w:rPr>
                <w:rFonts w:ascii="Times New Roman" w:eastAsia="Times New Roman" w:hAnsi="Times New Roman" w:cs="Times New Roman"/>
                <w:sz w:val="20"/>
                <w:szCs w:val="20"/>
              </w:rPr>
            </w:pPr>
          </w:p>
        </w:tc>
      </w:tr>
      <w:tr w:rsidR="00A22D5B" w:rsidRPr="00A13D90" w:rsidTr="009E1A00">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bottom"/>
            <w:hideMark/>
          </w:tcPr>
          <w:p w:rsidR="00A22D5B" w:rsidRPr="00A13D90" w:rsidRDefault="00A22D5B" w:rsidP="00A22D5B">
            <w:pPr>
              <w:rPr>
                <w:rFonts w:ascii="Trebuchet MS" w:eastAsia="Times New Roman" w:hAnsi="Trebuchet MS" w:cs="Times New Roman"/>
                <w:b/>
                <w:bCs/>
                <w:color w:val="000000"/>
                <w:sz w:val="16"/>
                <w:szCs w:val="16"/>
              </w:rPr>
            </w:pPr>
            <w:r w:rsidRPr="00A13D90">
              <w:rPr>
                <w:rFonts w:ascii="Trebuchet MS" w:eastAsia="Times New Roman" w:hAnsi="Trebuchet MS" w:cs="Times New Roman"/>
                <w:b/>
                <w:bCs/>
                <w:color w:val="000000"/>
                <w:sz w:val="16"/>
                <w:szCs w:val="16"/>
              </w:rPr>
              <w:t>Total</w:t>
            </w:r>
          </w:p>
        </w:tc>
        <w:tc>
          <w:tcPr>
            <w:tcW w:w="1460" w:type="dxa"/>
            <w:tcBorders>
              <w:top w:val="single" w:sz="4" w:space="0" w:color="F0D77D"/>
              <w:left w:val="nil"/>
              <w:bottom w:val="single" w:sz="4" w:space="0" w:color="F0D77D"/>
              <w:right w:val="nil"/>
            </w:tcBorders>
            <w:shd w:val="clear" w:color="FAF1D3" w:fill="FAF1D3"/>
            <w:noWrap/>
            <w:vAlign w:val="bottom"/>
            <w:hideMark/>
          </w:tcPr>
          <w:p w:rsidR="00A22D5B" w:rsidRPr="00A13D90" w:rsidRDefault="00A22D5B" w:rsidP="00A22D5B">
            <w:pPr>
              <w:rPr>
                <w:rFonts w:ascii="Trebuchet MS" w:eastAsia="Times New Roman" w:hAnsi="Trebuchet MS" w:cs="Times New Roman"/>
                <w:b/>
                <w:bCs/>
                <w:color w:val="000000"/>
                <w:sz w:val="16"/>
                <w:szCs w:val="16"/>
              </w:rPr>
            </w:pPr>
          </w:p>
        </w:tc>
        <w:tc>
          <w:tcPr>
            <w:tcW w:w="1660" w:type="dxa"/>
            <w:tcBorders>
              <w:top w:val="single" w:sz="4" w:space="0" w:color="F0D77D"/>
              <w:left w:val="nil"/>
              <w:bottom w:val="single" w:sz="4" w:space="0" w:color="F0D77D"/>
              <w:right w:val="nil"/>
            </w:tcBorders>
            <w:shd w:val="clear" w:color="FAF1D3" w:fill="FAF1D3"/>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FAF1D3" w:fill="FAF1D3"/>
            <w:noWrap/>
            <w:vAlign w:val="bottom"/>
            <w:hideMark/>
          </w:tcPr>
          <w:p w:rsidR="00A22D5B" w:rsidRPr="00A13D90" w:rsidRDefault="00A22D5B" w:rsidP="00A22D5B">
            <w:pPr>
              <w:jc w:val="right"/>
              <w:rPr>
                <w:rFonts w:ascii="Trebuchet MS" w:eastAsia="Times New Roman" w:hAnsi="Trebuchet MS" w:cs="Times New Roman"/>
                <w:b/>
                <w:bCs/>
                <w:color w:val="000000"/>
                <w:sz w:val="16"/>
                <w:szCs w:val="16"/>
              </w:rPr>
            </w:pPr>
            <w:r w:rsidRPr="00A13D90">
              <w:rPr>
                <w:rFonts w:ascii="Trebuchet MS" w:eastAsia="Times New Roman" w:hAnsi="Trebuchet MS" w:cs="Times New Roman"/>
                <w:b/>
                <w:bCs/>
                <w:color w:val="000000"/>
                <w:sz w:val="16"/>
                <w:szCs w:val="16"/>
              </w:rPr>
              <w:t>$1,52</w:t>
            </w:r>
            <w:r>
              <w:rPr>
                <w:rFonts w:ascii="Trebuchet MS" w:eastAsia="Times New Roman" w:hAnsi="Trebuchet MS" w:cs="Times New Roman"/>
                <w:b/>
                <w:bCs/>
                <w:color w:val="000000"/>
                <w:sz w:val="16"/>
                <w:szCs w:val="16"/>
              </w:rPr>
              <w:t>7</w:t>
            </w:r>
            <w:r w:rsidRPr="00A13D90">
              <w:rPr>
                <w:rFonts w:ascii="Trebuchet MS" w:eastAsia="Times New Roman" w:hAnsi="Trebuchet MS" w:cs="Times New Roman"/>
                <w:b/>
                <w:bCs/>
                <w:color w:val="000000"/>
                <w:sz w:val="16"/>
                <w:szCs w:val="16"/>
              </w:rPr>
              <w:t>,</w:t>
            </w:r>
            <w:r>
              <w:rPr>
                <w:rFonts w:ascii="Trebuchet MS" w:eastAsia="Times New Roman" w:hAnsi="Trebuchet MS" w:cs="Times New Roman"/>
                <w:b/>
                <w:bCs/>
                <w:color w:val="000000"/>
                <w:sz w:val="16"/>
                <w:szCs w:val="16"/>
              </w:rPr>
              <w:t>136</w:t>
            </w:r>
            <w:r w:rsidRPr="00A13D90">
              <w:rPr>
                <w:rFonts w:ascii="Trebuchet MS" w:eastAsia="Times New Roman" w:hAnsi="Trebuchet MS" w:cs="Times New Roman"/>
                <w:b/>
                <w:bCs/>
                <w:color w:val="000000"/>
                <w:sz w:val="16"/>
                <w:szCs w:val="16"/>
              </w:rPr>
              <w:t xml:space="preserve"> </w:t>
            </w:r>
          </w:p>
        </w:tc>
        <w:tc>
          <w:tcPr>
            <w:tcW w:w="1120" w:type="dxa"/>
            <w:tcBorders>
              <w:top w:val="single" w:sz="4" w:space="0" w:color="F0D77D"/>
              <w:left w:val="nil"/>
              <w:bottom w:val="single" w:sz="4" w:space="0" w:color="F0D77D"/>
              <w:right w:val="nil"/>
            </w:tcBorders>
            <w:shd w:val="clear" w:color="FAF1D3" w:fill="FAF1D3"/>
            <w:noWrap/>
            <w:vAlign w:val="bottom"/>
            <w:hideMark/>
          </w:tcPr>
          <w:p w:rsidR="00A22D5B" w:rsidRPr="00A13D90" w:rsidRDefault="00A22D5B" w:rsidP="00A22D5B">
            <w:pPr>
              <w:jc w:val="right"/>
              <w:rPr>
                <w:rFonts w:ascii="Trebuchet MS" w:eastAsia="Times New Roman" w:hAnsi="Trebuchet MS" w:cs="Times New Roman"/>
                <w:b/>
                <w:bCs/>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double" w:sz="6" w:space="0" w:color="E7BC29"/>
              <w:left w:val="single" w:sz="4" w:space="0" w:color="F0D77D"/>
              <w:bottom w:val="single" w:sz="4" w:space="0" w:color="F0D77D"/>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000000"/>
                <w:sz w:val="16"/>
                <w:szCs w:val="16"/>
              </w:rPr>
            </w:pPr>
          </w:p>
        </w:tc>
        <w:tc>
          <w:tcPr>
            <w:tcW w:w="146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000000"/>
                <w:sz w:val="16"/>
                <w:szCs w:val="16"/>
              </w:rPr>
            </w:pPr>
          </w:p>
        </w:tc>
        <w:tc>
          <w:tcPr>
            <w:tcW w:w="166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jc w:val="right"/>
              <w:rPr>
                <w:rFonts w:ascii="Trebuchet MS" w:eastAsia="Times New Roman" w:hAnsi="Trebuchet MS" w:cs="Times New Roman"/>
                <w:b/>
                <w:bCs/>
                <w:color w:val="000000"/>
                <w:sz w:val="16"/>
                <w:szCs w:val="16"/>
              </w:rPr>
            </w:pPr>
            <w:r w:rsidRPr="00A13D90">
              <w:rPr>
                <w:rFonts w:ascii="Trebuchet MS" w:eastAsia="Times New Roman" w:hAnsi="Trebuchet MS" w:cs="Times New Roman"/>
                <w:b/>
                <w:bCs/>
                <w:color w:val="000000"/>
                <w:sz w:val="16"/>
                <w:szCs w:val="16"/>
              </w:rPr>
              <w:t xml:space="preserve"> </w:t>
            </w:r>
          </w:p>
        </w:tc>
        <w:tc>
          <w:tcPr>
            <w:tcW w:w="112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000000"/>
                <w:sz w:val="16"/>
                <w:szCs w:val="16"/>
              </w:rPr>
            </w:pPr>
          </w:p>
        </w:tc>
        <w:tc>
          <w:tcPr>
            <w:tcW w:w="1000" w:type="dxa"/>
            <w:tcBorders>
              <w:top w:val="double" w:sz="6" w:space="0" w:color="E7BC29"/>
              <w:left w:val="nil"/>
              <w:bottom w:val="single" w:sz="4" w:space="0" w:color="F0D77D"/>
              <w:right w:val="single" w:sz="4" w:space="0" w:color="F0D77D"/>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4106D">
        <w:trPr>
          <w:trHeight w:val="270"/>
        </w:trPr>
        <w:tc>
          <w:tcPr>
            <w:tcW w:w="222"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254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bl>
    <w:tbl>
      <w:tblPr>
        <w:tblpPr w:leftFromText="180" w:rightFromText="180" w:vertAnchor="page" w:horzAnchor="page" w:tblpX="1" w:tblpY="1185"/>
        <w:tblW w:w="16102" w:type="dxa"/>
        <w:tblLook w:val="04A0" w:firstRow="1" w:lastRow="0" w:firstColumn="1" w:lastColumn="0" w:noHBand="0" w:noVBand="1"/>
      </w:tblPr>
      <w:tblGrid>
        <w:gridCol w:w="236"/>
        <w:gridCol w:w="3986"/>
        <w:gridCol w:w="1460"/>
        <w:gridCol w:w="1660"/>
        <w:gridCol w:w="1960"/>
        <w:gridCol w:w="1720"/>
        <w:gridCol w:w="1000"/>
        <w:gridCol w:w="660"/>
        <w:gridCol w:w="1120"/>
        <w:gridCol w:w="920"/>
        <w:gridCol w:w="1380"/>
      </w:tblGrid>
      <w:tr w:rsidR="00A22D5B" w:rsidRPr="00A13D90" w:rsidTr="00A22D5B">
        <w:trPr>
          <w:trHeight w:val="675"/>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rPr>
            </w:pPr>
          </w:p>
        </w:tc>
        <w:tc>
          <w:tcPr>
            <w:tcW w:w="5446" w:type="dxa"/>
            <w:gridSpan w:val="2"/>
            <w:tcBorders>
              <w:top w:val="nil"/>
              <w:left w:val="nil"/>
              <w:bottom w:val="nil"/>
              <w:right w:val="nil"/>
            </w:tcBorders>
            <w:shd w:val="clear" w:color="auto" w:fill="auto"/>
            <w:noWrap/>
            <w:hideMark/>
          </w:tcPr>
          <w:p w:rsidR="00A22D5B" w:rsidRPr="00A13D90" w:rsidRDefault="00A22D5B" w:rsidP="00A22D5B">
            <w:pPr>
              <w:rPr>
                <w:rFonts w:ascii="Microsoft Sans Serif" w:eastAsia="Times New Roman" w:hAnsi="Microsoft Sans Serif" w:cs="Microsoft Sans Serif"/>
                <w:b/>
                <w:bCs/>
                <w:color w:val="595959"/>
                <w:sz w:val="56"/>
                <w:szCs w:val="56"/>
              </w:rPr>
            </w:pPr>
            <w:proofErr w:type="spellStart"/>
            <w:r w:rsidRPr="00A13D90">
              <w:rPr>
                <w:rFonts w:ascii="Microsoft Sans Serif" w:eastAsia="Times New Roman" w:hAnsi="Microsoft Sans Serif" w:cs="Microsoft Sans Serif"/>
                <w:b/>
                <w:bCs/>
                <w:color w:val="595959"/>
                <w:sz w:val="56"/>
                <w:szCs w:val="56"/>
              </w:rPr>
              <w:t>AppMate</w:t>
            </w:r>
            <w:proofErr w:type="spellEnd"/>
          </w:p>
        </w:tc>
        <w:tc>
          <w:tcPr>
            <w:tcW w:w="1660" w:type="dxa"/>
            <w:tcBorders>
              <w:top w:val="nil"/>
              <w:left w:val="nil"/>
              <w:bottom w:val="nil"/>
              <w:right w:val="nil"/>
            </w:tcBorders>
            <w:shd w:val="clear" w:color="auto" w:fill="auto"/>
            <w:noWrap/>
            <w:hideMark/>
          </w:tcPr>
          <w:p w:rsidR="00A22D5B" w:rsidRPr="00A13D90" w:rsidRDefault="00A22D5B" w:rsidP="00A22D5B">
            <w:pPr>
              <w:rPr>
                <w:rFonts w:ascii="Microsoft Sans Serif" w:eastAsia="Times New Roman" w:hAnsi="Microsoft Sans Serif" w:cs="Microsoft Sans Serif"/>
                <w:b/>
                <w:bCs/>
                <w:color w:val="595959"/>
                <w:sz w:val="56"/>
                <w:szCs w:val="56"/>
              </w:rPr>
            </w:pPr>
          </w:p>
        </w:tc>
        <w:tc>
          <w:tcPr>
            <w:tcW w:w="196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375"/>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5446" w:type="dxa"/>
            <w:gridSpan w:val="2"/>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sz w:val="28"/>
                <w:szCs w:val="28"/>
              </w:rPr>
            </w:pPr>
            <w:r w:rsidRPr="00A13D90">
              <w:rPr>
                <w:rFonts w:ascii="Microsoft Sans Serif" w:eastAsia="Times New Roman" w:hAnsi="Microsoft Sans Serif" w:cs="Microsoft Sans Serif"/>
                <w:b/>
                <w:bCs/>
                <w:color w:val="404040"/>
                <w:sz w:val="28"/>
                <w:szCs w:val="28"/>
              </w:rPr>
              <w:t>2017 Sales Forecast</w:t>
            </w:r>
          </w:p>
        </w:tc>
        <w:tc>
          <w:tcPr>
            <w:tcW w:w="1660" w:type="dxa"/>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FF0000"/>
                <w:sz w:val="28"/>
                <w:szCs w:val="28"/>
              </w:rPr>
            </w:pPr>
            <w:r w:rsidRPr="00A13D90">
              <w:rPr>
                <w:rFonts w:ascii="Microsoft Sans Serif" w:eastAsia="Times New Roman" w:hAnsi="Microsoft Sans Serif" w:cs="Microsoft Sans Serif"/>
                <w:b/>
                <w:bCs/>
                <w:color w:val="FF0000"/>
                <w:sz w:val="28"/>
                <w:szCs w:val="28"/>
              </w:rPr>
              <w:t>Worst Case</w:t>
            </w:r>
          </w:p>
        </w:tc>
        <w:tc>
          <w:tcPr>
            <w:tcW w:w="1960" w:type="dxa"/>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FF0000"/>
                <w:sz w:val="28"/>
                <w:szCs w:val="28"/>
              </w:rPr>
            </w:pPr>
            <w:r w:rsidRPr="00A13D90">
              <w:rPr>
                <w:rFonts w:ascii="Microsoft Sans Serif" w:eastAsia="Times New Roman" w:hAnsi="Microsoft Sans Serif" w:cs="Microsoft Sans Serif"/>
                <w:b/>
                <w:bCs/>
                <w:color w:val="FF0000"/>
                <w:sz w:val="28"/>
                <w:szCs w:val="28"/>
              </w:rPr>
              <w:t>Worst Case</w:t>
            </w:r>
          </w:p>
        </w:tc>
        <w:tc>
          <w:tcPr>
            <w:tcW w:w="1720" w:type="dxa"/>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FF0000"/>
                <w:sz w:val="28"/>
                <w:szCs w:val="28"/>
              </w:rPr>
            </w:pPr>
            <w:r w:rsidRPr="00A13D90">
              <w:rPr>
                <w:rFonts w:ascii="Microsoft Sans Serif" w:eastAsia="Times New Roman" w:hAnsi="Microsoft Sans Serif" w:cs="Microsoft Sans Serif"/>
                <w:b/>
                <w:bCs/>
                <w:color w:val="FF0000"/>
                <w:sz w:val="28"/>
                <w:szCs w:val="28"/>
              </w:rPr>
              <w:t>Worst Case</w:t>
            </w:r>
          </w:p>
        </w:tc>
        <w:tc>
          <w:tcPr>
            <w:tcW w:w="2780" w:type="dxa"/>
            <w:gridSpan w:val="3"/>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FF0000"/>
                <w:sz w:val="28"/>
                <w:szCs w:val="28"/>
              </w:rPr>
            </w:pPr>
            <w:r w:rsidRPr="00A13D90">
              <w:rPr>
                <w:rFonts w:ascii="Microsoft Sans Serif" w:eastAsia="Times New Roman" w:hAnsi="Microsoft Sans Serif" w:cs="Microsoft Sans Serif"/>
                <w:b/>
                <w:bCs/>
                <w:color w:val="FF0000"/>
                <w:sz w:val="28"/>
                <w:szCs w:val="28"/>
              </w:rPr>
              <w:t>Worst Case</w:t>
            </w:r>
          </w:p>
        </w:tc>
        <w:tc>
          <w:tcPr>
            <w:tcW w:w="920" w:type="dxa"/>
            <w:tcBorders>
              <w:top w:val="nil"/>
              <w:left w:val="nil"/>
              <w:bottom w:val="nil"/>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FF0000"/>
                <w:sz w:val="28"/>
                <w:szCs w:val="28"/>
              </w:rPr>
            </w:pPr>
          </w:p>
        </w:tc>
        <w:tc>
          <w:tcPr>
            <w:tcW w:w="1380" w:type="dxa"/>
            <w:tcBorders>
              <w:top w:val="nil"/>
              <w:left w:val="nil"/>
              <w:bottom w:val="nil"/>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33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5446" w:type="dxa"/>
            <w:gridSpan w:val="2"/>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Company Confidential</w:t>
            </w:r>
          </w:p>
        </w:tc>
        <w:tc>
          <w:tcPr>
            <w:tcW w:w="166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96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72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00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66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12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92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c>
          <w:tcPr>
            <w:tcW w:w="1380" w:type="dxa"/>
            <w:tcBorders>
              <w:top w:val="nil"/>
              <w:left w:val="nil"/>
              <w:bottom w:val="single" w:sz="12" w:space="0" w:color="808080"/>
              <w:right w:val="nil"/>
            </w:tcBorders>
            <w:shd w:val="clear" w:color="auto" w:fill="auto"/>
            <w:noWrap/>
            <w:vAlign w:val="center"/>
            <w:hideMark/>
          </w:tcPr>
          <w:p w:rsidR="00A22D5B" w:rsidRPr="00A13D90" w:rsidRDefault="00A22D5B" w:rsidP="00A22D5B">
            <w:pPr>
              <w:rPr>
                <w:rFonts w:ascii="Microsoft Sans Serif" w:eastAsia="Times New Roman" w:hAnsi="Microsoft Sans Serif" w:cs="Microsoft Sans Serif"/>
                <w:b/>
                <w:bCs/>
                <w:color w:val="404040"/>
              </w:rPr>
            </w:pPr>
            <w:r w:rsidRPr="00A13D90">
              <w:rPr>
                <w:rFonts w:ascii="Microsoft Sans Serif" w:eastAsia="Times New Roman" w:hAnsi="Microsoft Sans Serif" w:cs="Microsoft Sans Serif"/>
                <w:b/>
                <w:bCs/>
                <w:color w:val="404040"/>
              </w:rPr>
              <w:t> </w:t>
            </w:r>
          </w:p>
        </w:tc>
      </w:tr>
      <w:tr w:rsidR="00A22D5B" w:rsidRPr="00A13D90" w:rsidTr="00A22D5B">
        <w:trPr>
          <w:trHeight w:val="30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Microsoft Sans Serif" w:eastAsia="Times New Roman" w:hAnsi="Microsoft Sans Serif" w:cs="Microsoft Sans Serif"/>
                <w:b/>
                <w:bCs/>
                <w:color w:val="404040"/>
              </w:rPr>
            </w:pPr>
          </w:p>
        </w:tc>
        <w:tc>
          <w:tcPr>
            <w:tcW w:w="398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7106" w:type="dxa"/>
            <w:gridSpan w:val="3"/>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404040"/>
                <w:sz w:val="16"/>
                <w:szCs w:val="16"/>
              </w:rPr>
            </w:pPr>
            <w:r w:rsidRPr="00A13D90">
              <w:rPr>
                <w:rFonts w:ascii="Trebuchet MS" w:eastAsia="Times New Roman" w:hAnsi="Trebuchet MS" w:cs="Times New Roman"/>
                <w:color w:val="404040"/>
                <w:sz w:val="16"/>
                <w:szCs w:val="16"/>
              </w:rPr>
              <w:t>Instructions: Enter values into the white and yellow cells only.</w:t>
            </w:r>
          </w:p>
        </w:tc>
        <w:tc>
          <w:tcPr>
            <w:tcW w:w="19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404040"/>
                <w:sz w:val="16"/>
                <w:szCs w:val="16"/>
              </w:rPr>
            </w:pPr>
          </w:p>
        </w:tc>
        <w:tc>
          <w:tcPr>
            <w:tcW w:w="172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jc w:val="cente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54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E7BC29" w:fill="E7BC29"/>
            <w:vAlign w:val="center"/>
            <w:hideMark/>
          </w:tcPr>
          <w:p w:rsidR="00A22D5B" w:rsidRPr="00A13D90" w:rsidRDefault="00A22D5B" w:rsidP="00A22D5B">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Opportunity Name</w:t>
            </w:r>
          </w:p>
        </w:tc>
        <w:tc>
          <w:tcPr>
            <w:tcW w:w="146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A22D5B">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Platform</w:t>
            </w:r>
          </w:p>
        </w:tc>
        <w:tc>
          <w:tcPr>
            <w:tcW w:w="166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A22D5B">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Sales Category</w:t>
            </w:r>
          </w:p>
        </w:tc>
        <w:tc>
          <w:tcPr>
            <w:tcW w:w="1960" w:type="dxa"/>
            <w:tcBorders>
              <w:top w:val="single" w:sz="4" w:space="0" w:color="F0D77D"/>
              <w:left w:val="nil"/>
              <w:bottom w:val="single" w:sz="4" w:space="0" w:color="F0D77D"/>
              <w:right w:val="nil"/>
            </w:tcBorders>
            <w:shd w:val="clear" w:color="E7BC29" w:fill="E7BC29"/>
            <w:vAlign w:val="center"/>
            <w:hideMark/>
          </w:tcPr>
          <w:p w:rsidR="00A22D5B" w:rsidRPr="00A13D90" w:rsidRDefault="00A22D5B" w:rsidP="00A22D5B">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Forecast Amount</w:t>
            </w:r>
          </w:p>
        </w:tc>
        <w:tc>
          <w:tcPr>
            <w:tcW w:w="1720" w:type="dxa"/>
            <w:tcBorders>
              <w:top w:val="single" w:sz="4" w:space="0" w:color="F0D77D"/>
              <w:left w:val="nil"/>
              <w:bottom w:val="single" w:sz="4" w:space="0" w:color="F0D77D"/>
              <w:right w:val="nil"/>
            </w:tcBorders>
            <w:shd w:val="clear" w:color="E7BC29" w:fill="E7BC29"/>
            <w:vAlign w:val="center"/>
          </w:tcPr>
          <w:p w:rsidR="00A22D5B" w:rsidRPr="00A13D90" w:rsidRDefault="00A22D5B" w:rsidP="00A22D5B">
            <w:pPr>
              <w:rPr>
                <w:rFonts w:ascii="Trebuchet MS" w:eastAsia="Times New Roman" w:hAnsi="Trebuchet MS" w:cs="Times New Roman"/>
                <w:b/>
                <w:bCs/>
                <w:color w:val="FFFFFF"/>
                <w:sz w:val="16"/>
                <w:szCs w:val="16"/>
              </w:rPr>
            </w:pPr>
          </w:p>
        </w:tc>
        <w:tc>
          <w:tcPr>
            <w:tcW w:w="1000" w:type="dxa"/>
            <w:tcBorders>
              <w:top w:val="single" w:sz="4" w:space="0" w:color="F0D77D"/>
              <w:left w:val="nil"/>
              <w:bottom w:val="single" w:sz="4" w:space="0" w:color="F0D77D"/>
              <w:right w:val="single" w:sz="4" w:space="0" w:color="F0D77D"/>
            </w:tcBorders>
            <w:shd w:val="clear" w:color="E7BC29" w:fill="E7BC29"/>
            <w:vAlign w:val="center"/>
            <w:hideMark/>
          </w:tcPr>
          <w:p w:rsidR="00A22D5B" w:rsidRPr="00A13D90" w:rsidRDefault="00A22D5B" w:rsidP="00A22D5B">
            <w:pPr>
              <w:rPr>
                <w:rFonts w:ascii="Trebuchet MS" w:eastAsia="Times New Roman" w:hAnsi="Trebuchet MS" w:cs="Times New Roman"/>
                <w:b/>
                <w:bCs/>
                <w:color w:val="FFFFFF"/>
                <w:sz w:val="16"/>
                <w:szCs w:val="16"/>
              </w:rPr>
            </w:pPr>
            <w:r w:rsidRPr="00A13D90">
              <w:rPr>
                <w:rFonts w:ascii="Trebuchet MS" w:eastAsia="Times New Roman" w:hAnsi="Trebuchet MS" w:cs="Times New Roman"/>
                <w:b/>
                <w:bCs/>
                <w:color w:val="FFFFFF"/>
                <w:sz w:val="16"/>
                <w:szCs w:val="16"/>
              </w:rPr>
              <w:t>Forecast Close</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FFFFFF"/>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Aurora Libraries</w:t>
            </w:r>
          </w:p>
        </w:tc>
        <w:tc>
          <w:tcPr>
            <w:tcW w:w="1460" w:type="dxa"/>
            <w:tcBorders>
              <w:top w:val="single" w:sz="4" w:space="0" w:color="F0D77D"/>
              <w:left w:val="nil"/>
              <w:bottom w:val="single" w:sz="4" w:space="0" w:color="F0D77D"/>
              <w:right w:val="nil"/>
            </w:tcBorders>
            <w:shd w:val="clear" w:color="FAF1D3" w:fill="FAF1D3"/>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$54,800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Aurora Libraries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$51,750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Social Media unity platform</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Social App</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$166,000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January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Chicago Parks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$50,000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March</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Chicago Parks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$51,800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March</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Kiddie Land</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Small Biz</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$9,200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April</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Kiddie Land</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Smal</w:t>
            </w:r>
            <w:proofErr w:type="spellEnd"/>
            <w:r w:rsidRPr="00A13D90">
              <w:rPr>
                <w:rFonts w:ascii="Trebuchet MS" w:eastAsia="Times New Roman" w:hAnsi="Trebuchet MS" w:cs="Times New Roman"/>
                <w:color w:val="000000"/>
                <w:sz w:val="16"/>
                <w:szCs w:val="16"/>
              </w:rPr>
              <w:t xml:space="preserve"> Biz</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$8,350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April</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OZ Tattoo</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Individual</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$6,800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Dupage</w:t>
            </w:r>
            <w:proofErr w:type="spellEnd"/>
            <w:r w:rsidRPr="00A13D90">
              <w:rPr>
                <w:rFonts w:ascii="Trebuchet MS" w:eastAsia="Times New Roman" w:hAnsi="Trebuchet MS" w:cs="Times New Roman"/>
                <w:color w:val="000000"/>
                <w:sz w:val="16"/>
                <w:szCs w:val="16"/>
              </w:rPr>
              <w:t xml:space="preserve"> County Waste</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$54,000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Dupage</w:t>
            </w:r>
            <w:proofErr w:type="spellEnd"/>
            <w:r w:rsidRPr="00A13D90">
              <w:rPr>
                <w:rFonts w:ascii="Trebuchet MS" w:eastAsia="Times New Roman" w:hAnsi="Trebuchet MS" w:cs="Times New Roman"/>
                <w:color w:val="000000"/>
                <w:sz w:val="16"/>
                <w:szCs w:val="16"/>
              </w:rPr>
              <w:t xml:space="preserve"> County Waste</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Government</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$52,130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podcast app w/ ads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proofErr w:type="spellStart"/>
            <w:r w:rsidRPr="00A13D90">
              <w:rPr>
                <w:rFonts w:ascii="Trebuchet MS" w:eastAsia="Times New Roman" w:hAnsi="Trebuchet MS" w:cs="Times New Roman"/>
                <w:color w:val="000000"/>
                <w:sz w:val="16"/>
                <w:szCs w:val="16"/>
              </w:rPr>
              <w:t>AppMate</w:t>
            </w:r>
            <w:proofErr w:type="spellEnd"/>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$585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May</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Mud Jumper (game)</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game contract</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$60,000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June</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Non-Profit</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iOS </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Donation app</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$36,000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August</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Non-Profit</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iOS </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Charity prototype</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$10,000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August</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Local Deals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iOS</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coupons market</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$237,320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Local Deals</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coupons market</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$255,855 </w:t>
            </w: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in-house simple game w/ ads</w:t>
            </w: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Android</w:t>
            </w: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games</w:t>
            </w: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jc w:val="right"/>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 xml:space="preserve">$108 </w:t>
            </w: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jc w:val="right"/>
              <w:rPr>
                <w:rFonts w:ascii="Trebuchet MS" w:eastAsia="Times New Roman" w:hAnsi="Trebuchet MS" w:cs="Times New Roman"/>
                <w:color w:val="000000"/>
                <w:sz w:val="16"/>
                <w:szCs w:val="16"/>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rebuchet MS" w:eastAsia="Times New Roman" w:hAnsi="Trebuchet MS" w:cs="Times New Roman"/>
                <w:color w:val="000000"/>
                <w:sz w:val="16"/>
                <w:szCs w:val="16"/>
              </w:rPr>
            </w:pPr>
            <w:r w:rsidRPr="00A13D90">
              <w:rPr>
                <w:rFonts w:ascii="Trebuchet MS" w:eastAsia="Times New Roman" w:hAnsi="Trebuchet MS" w:cs="Times New Roman"/>
                <w:color w:val="000000"/>
                <w:sz w:val="16"/>
                <w:szCs w:val="16"/>
              </w:rPr>
              <w:t>October</w:t>
            </w: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rebuchet MS" w:eastAsia="Times New Roman" w:hAnsi="Trebuchet MS" w:cs="Times New Roman"/>
                <w:color w:val="000000"/>
                <w:sz w:val="16"/>
                <w:szCs w:val="16"/>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58"/>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0D0DF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000000"/>
                <w:sz w:val="16"/>
                <w:szCs w:val="16"/>
              </w:rPr>
            </w:pPr>
            <w:r w:rsidRPr="00A13D90">
              <w:rPr>
                <w:rFonts w:ascii="Trebuchet MS" w:eastAsia="Times New Roman" w:hAnsi="Trebuchet MS" w:cs="Times New Roman"/>
                <w:b/>
                <w:bCs/>
                <w:color w:val="000000"/>
                <w:sz w:val="16"/>
                <w:szCs w:val="16"/>
              </w:rPr>
              <w:t>Total</w:t>
            </w: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bottom"/>
            <w:hideMark/>
          </w:tcPr>
          <w:p w:rsidR="00A22D5B" w:rsidRPr="00A13D90" w:rsidRDefault="00A22D5B" w:rsidP="00A22D5B">
            <w:pPr>
              <w:jc w:val="right"/>
              <w:rPr>
                <w:rFonts w:ascii="Trebuchet MS" w:eastAsia="Times New Roman" w:hAnsi="Trebuchet MS" w:cs="Times New Roman"/>
                <w:b/>
                <w:bCs/>
                <w:color w:val="000000"/>
                <w:sz w:val="16"/>
                <w:szCs w:val="16"/>
              </w:rPr>
            </w:pPr>
            <w:r w:rsidRPr="00A13D90">
              <w:rPr>
                <w:rFonts w:ascii="Trebuchet MS" w:eastAsia="Times New Roman" w:hAnsi="Trebuchet MS" w:cs="Times New Roman"/>
                <w:b/>
                <w:bCs/>
                <w:color w:val="000000"/>
                <w:sz w:val="16"/>
                <w:szCs w:val="16"/>
              </w:rPr>
              <w:t xml:space="preserve">$1,104,698 </w:t>
            </w: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FAF1D3" w:fill="FAF1D3"/>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FAF1D3" w:fill="FAF1D3"/>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single" w:sz="4" w:space="0" w:color="F0D77D"/>
              <w:left w:val="single" w:sz="4" w:space="0" w:color="F0D77D"/>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single" w:sz="4" w:space="0" w:color="F0D77D"/>
              <w:left w:val="nil"/>
              <w:bottom w:val="single" w:sz="4" w:space="0" w:color="F0D77D"/>
              <w:right w:val="nil"/>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single" w:sz="4" w:space="0" w:color="F0D77D"/>
              <w:left w:val="nil"/>
              <w:bottom w:val="single" w:sz="4" w:space="0" w:color="F0D77D"/>
              <w:right w:val="nil"/>
            </w:tcBorders>
            <w:shd w:val="clear" w:color="auto" w:fill="auto"/>
            <w:noWrap/>
            <w:vAlign w:val="center"/>
          </w:tcPr>
          <w:p w:rsidR="00A22D5B" w:rsidRPr="00A13D90" w:rsidRDefault="00A22D5B" w:rsidP="00A22D5B">
            <w:pPr>
              <w:rPr>
                <w:rFonts w:ascii="Times New Roman" w:eastAsia="Times New Roman" w:hAnsi="Times New Roman" w:cs="Times New Roman"/>
                <w:sz w:val="20"/>
                <w:szCs w:val="20"/>
              </w:rPr>
            </w:pPr>
          </w:p>
        </w:tc>
        <w:tc>
          <w:tcPr>
            <w:tcW w:w="1000" w:type="dxa"/>
            <w:tcBorders>
              <w:top w:val="single" w:sz="4" w:space="0" w:color="F0D77D"/>
              <w:left w:val="nil"/>
              <w:bottom w:val="single" w:sz="4" w:space="0" w:color="F0D77D"/>
              <w:right w:val="single" w:sz="4" w:space="0" w:color="F0D77D"/>
            </w:tcBorders>
            <w:shd w:val="clear" w:color="auto" w:fill="auto"/>
            <w:noWrap/>
            <w:vAlign w:val="center"/>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35"/>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double" w:sz="6" w:space="0" w:color="E7BC29"/>
              <w:left w:val="single" w:sz="4" w:space="0" w:color="F0D77D"/>
              <w:bottom w:val="single" w:sz="4" w:space="0" w:color="F0D77D"/>
              <w:right w:val="nil"/>
            </w:tcBorders>
            <w:shd w:val="clear" w:color="auto" w:fill="auto"/>
            <w:noWrap/>
            <w:vAlign w:val="bottom"/>
          </w:tcPr>
          <w:p w:rsidR="00A22D5B" w:rsidRPr="00A13D90" w:rsidRDefault="00A22D5B" w:rsidP="00A22D5B">
            <w:pPr>
              <w:rPr>
                <w:rFonts w:ascii="Trebuchet MS" w:eastAsia="Times New Roman" w:hAnsi="Trebuchet MS" w:cs="Times New Roman"/>
                <w:b/>
                <w:bCs/>
                <w:color w:val="000000"/>
                <w:sz w:val="16"/>
                <w:szCs w:val="16"/>
              </w:rPr>
            </w:pPr>
          </w:p>
        </w:tc>
        <w:tc>
          <w:tcPr>
            <w:tcW w:w="146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rPr>
                <w:rFonts w:ascii="Trebuchet MS" w:eastAsia="Times New Roman" w:hAnsi="Trebuchet MS" w:cs="Times New Roman"/>
                <w:b/>
                <w:bCs/>
                <w:color w:val="000000"/>
                <w:sz w:val="16"/>
                <w:szCs w:val="16"/>
              </w:rPr>
            </w:pPr>
          </w:p>
        </w:tc>
        <w:tc>
          <w:tcPr>
            <w:tcW w:w="1660" w:type="dxa"/>
            <w:tcBorders>
              <w:top w:val="double" w:sz="6" w:space="0" w:color="E7BC29"/>
              <w:left w:val="nil"/>
              <w:bottom w:val="single" w:sz="4" w:space="0" w:color="F0D77D"/>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double" w:sz="6" w:space="0" w:color="E7BC29"/>
              <w:left w:val="nil"/>
              <w:bottom w:val="single" w:sz="4" w:space="0" w:color="F0D77D"/>
              <w:right w:val="nil"/>
            </w:tcBorders>
            <w:shd w:val="clear" w:color="auto" w:fill="auto"/>
            <w:noWrap/>
            <w:vAlign w:val="bottom"/>
          </w:tcPr>
          <w:p w:rsidR="00A22D5B" w:rsidRPr="00A13D90" w:rsidRDefault="00A22D5B" w:rsidP="00A22D5B">
            <w:pPr>
              <w:jc w:val="right"/>
              <w:rPr>
                <w:rFonts w:ascii="Trebuchet MS" w:eastAsia="Times New Roman" w:hAnsi="Trebuchet MS" w:cs="Times New Roman"/>
                <w:b/>
                <w:bCs/>
                <w:color w:val="000000"/>
                <w:sz w:val="16"/>
                <w:szCs w:val="16"/>
              </w:rPr>
            </w:pPr>
          </w:p>
        </w:tc>
        <w:tc>
          <w:tcPr>
            <w:tcW w:w="1720" w:type="dxa"/>
            <w:tcBorders>
              <w:top w:val="double" w:sz="6" w:space="0" w:color="E7BC29"/>
              <w:left w:val="nil"/>
              <w:bottom w:val="single" w:sz="4" w:space="0" w:color="F0D77D"/>
              <w:right w:val="nil"/>
            </w:tcBorders>
            <w:shd w:val="clear" w:color="auto" w:fill="auto"/>
            <w:noWrap/>
            <w:vAlign w:val="bottom"/>
          </w:tcPr>
          <w:p w:rsidR="00A22D5B" w:rsidRPr="00A13D90" w:rsidRDefault="00A22D5B" w:rsidP="00A22D5B">
            <w:pPr>
              <w:rPr>
                <w:rFonts w:ascii="Trebuchet MS" w:eastAsia="Times New Roman" w:hAnsi="Trebuchet MS" w:cs="Times New Roman"/>
                <w:b/>
                <w:bCs/>
                <w:color w:val="000000"/>
                <w:sz w:val="16"/>
                <w:szCs w:val="16"/>
              </w:rPr>
            </w:pPr>
          </w:p>
        </w:tc>
        <w:tc>
          <w:tcPr>
            <w:tcW w:w="1000" w:type="dxa"/>
            <w:tcBorders>
              <w:top w:val="double" w:sz="6" w:space="0" w:color="E7BC29"/>
              <w:left w:val="nil"/>
              <w:bottom w:val="single" w:sz="4" w:space="0" w:color="F0D77D"/>
              <w:right w:val="single" w:sz="4" w:space="0" w:color="F0D77D"/>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r w:rsidR="00A22D5B" w:rsidRPr="00A13D90" w:rsidTr="00A22D5B">
        <w:trPr>
          <w:trHeight w:val="270"/>
        </w:trPr>
        <w:tc>
          <w:tcPr>
            <w:tcW w:w="23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3986"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4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9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7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00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66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92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A22D5B" w:rsidRPr="00A13D90" w:rsidRDefault="00A22D5B" w:rsidP="00A22D5B">
            <w:pPr>
              <w:rPr>
                <w:rFonts w:ascii="Times New Roman" w:eastAsia="Times New Roman" w:hAnsi="Times New Roman" w:cs="Times New Roman"/>
                <w:sz w:val="20"/>
                <w:szCs w:val="20"/>
              </w:rPr>
            </w:pPr>
          </w:p>
        </w:tc>
      </w:tr>
    </w:tbl>
    <w:p w:rsidR="00A22D5B" w:rsidRDefault="00A22D5B" w:rsidP="00A22D5B">
      <w:pPr>
        <w:pStyle w:val="Textbody"/>
        <w:spacing w:line="480" w:lineRule="auto"/>
      </w:pPr>
      <w:r>
        <w:tab/>
      </w:r>
    </w:p>
    <w:p w:rsidR="00A22D5B" w:rsidRDefault="00A22D5B" w:rsidP="00A22D5B">
      <w:pPr>
        <w:pStyle w:val="Textbody"/>
        <w:spacing w:line="480" w:lineRule="auto"/>
      </w:pPr>
      <w:r>
        <w:tab/>
        <w:t xml:space="preserve"> </w:t>
      </w:r>
    </w:p>
    <w:p w:rsidR="00A22D5B" w:rsidRDefault="00A22D5B" w:rsidP="00A22D5B">
      <w:pPr>
        <w:pStyle w:val="Textbody"/>
        <w:spacing w:line="480" w:lineRule="auto"/>
      </w:pPr>
      <w:r>
        <w:tab/>
      </w: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Default="00A22D5B" w:rsidP="00A22D5B">
      <w:pPr>
        <w:pStyle w:val="Textbody"/>
        <w:spacing w:line="480" w:lineRule="auto"/>
      </w:pPr>
    </w:p>
    <w:p w:rsidR="00A22D5B" w:rsidRPr="00A13D90" w:rsidRDefault="00A22D5B" w:rsidP="00A22D5B">
      <w:pPr>
        <w:pStyle w:val="Textbody"/>
        <w:spacing w:line="480" w:lineRule="auto"/>
        <w:jc w:val="center"/>
        <w:rPr>
          <w:b/>
          <w:sz w:val="36"/>
          <w:szCs w:val="36"/>
        </w:rPr>
      </w:pPr>
      <w:r w:rsidRPr="00A13D90">
        <w:rPr>
          <w:b/>
          <w:sz w:val="36"/>
          <w:szCs w:val="36"/>
        </w:rPr>
        <w:t>Ethos</w:t>
      </w:r>
    </w:p>
    <w:p w:rsidR="00A22D5B" w:rsidRDefault="00A22D5B" w:rsidP="00A22D5B">
      <w:pPr>
        <w:pStyle w:val="Textbody"/>
        <w:spacing w:line="480" w:lineRule="auto"/>
      </w:pPr>
      <w:r>
        <w:t>Like entertainment industries App Development requires a little magic sometimes That magic comes from my warrior ethos:</w:t>
      </w:r>
    </w:p>
    <w:p w:rsidR="00A22D5B" w:rsidRDefault="00A22D5B" w:rsidP="00A22D5B">
      <w:pPr>
        <w:pStyle w:val="Textbody"/>
        <w:numPr>
          <w:ilvl w:val="0"/>
          <w:numId w:val="12"/>
        </w:numPr>
        <w:spacing w:line="480" w:lineRule="auto"/>
      </w:pPr>
      <w:r>
        <w:t>I am ready to radically change parts of this operation if opportunity for excellence arises.</w:t>
      </w:r>
    </w:p>
    <w:p w:rsidR="00A22D5B" w:rsidRDefault="00A22D5B" w:rsidP="00A22D5B">
      <w:pPr>
        <w:pStyle w:val="Textbody"/>
        <w:numPr>
          <w:ilvl w:val="0"/>
          <w:numId w:val="12"/>
        </w:numPr>
        <w:spacing w:line="480" w:lineRule="auto"/>
      </w:pPr>
      <w:r>
        <w:t>I have faith in Big Data and Statistics.</w:t>
      </w:r>
    </w:p>
    <w:p w:rsidR="00A22D5B" w:rsidRDefault="00A22D5B" w:rsidP="00A22D5B">
      <w:pPr>
        <w:pStyle w:val="Textbody"/>
        <w:numPr>
          <w:ilvl w:val="0"/>
          <w:numId w:val="12"/>
        </w:numPr>
        <w:spacing w:line="480" w:lineRule="auto"/>
      </w:pPr>
      <w:r>
        <w:t>I listen to my employees and clients.</w:t>
      </w:r>
    </w:p>
    <w:p w:rsidR="00A22D5B" w:rsidRDefault="00A22D5B" w:rsidP="00A22D5B">
      <w:pPr>
        <w:pStyle w:val="Textbody"/>
        <w:numPr>
          <w:ilvl w:val="0"/>
          <w:numId w:val="12"/>
        </w:numPr>
        <w:spacing w:line="480" w:lineRule="auto"/>
      </w:pPr>
      <w:r>
        <w:t>I protect our methods fierc</w:t>
      </w:r>
      <w:r w:rsidR="00C73AF4">
        <w:t>e</w:t>
      </w:r>
      <w:bookmarkStart w:id="0" w:name="_GoBack"/>
      <w:bookmarkEnd w:id="0"/>
      <w:r>
        <w:t>ly.</w:t>
      </w:r>
    </w:p>
    <w:p w:rsidR="00A22D5B" w:rsidRDefault="00A22D5B" w:rsidP="00A22D5B">
      <w:pPr>
        <w:pStyle w:val="Textbody"/>
        <w:numPr>
          <w:ilvl w:val="0"/>
          <w:numId w:val="12"/>
        </w:numPr>
        <w:spacing w:line="480" w:lineRule="auto"/>
      </w:pPr>
      <w:r>
        <w:t>I encourage innovation and collaboration.</w:t>
      </w:r>
    </w:p>
    <w:p w:rsidR="00A22D5B" w:rsidRDefault="00A22D5B" w:rsidP="00A22D5B">
      <w:pPr>
        <w:pStyle w:val="Textbody"/>
        <w:numPr>
          <w:ilvl w:val="0"/>
          <w:numId w:val="12"/>
        </w:numPr>
        <w:spacing w:line="480" w:lineRule="auto"/>
      </w:pPr>
      <w:r>
        <w:t>I believe that Culture chews up Strategy and spits it out.</w:t>
      </w:r>
    </w:p>
    <w:p w:rsidR="00A22D5B" w:rsidRDefault="00A22D5B" w:rsidP="00A22D5B">
      <w:pPr>
        <w:pStyle w:val="Textbody"/>
        <w:numPr>
          <w:ilvl w:val="0"/>
          <w:numId w:val="12"/>
        </w:numPr>
        <w:spacing w:line="480" w:lineRule="auto"/>
      </w:pPr>
      <w:r>
        <w:t>I deliver on my word.</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A22D5B" w:rsidRDefault="00A22D5B" w:rsidP="002E27C2">
      <w:pPr>
        <w:spacing w:after="0" w:line="240" w:lineRule="auto"/>
        <w:jc w:val="center"/>
        <w:rPr>
          <w:rFonts w:ascii="Times New Roman" w:eastAsia="Times New Roman" w:hAnsi="Times New Roman" w:cs="Times New Roman"/>
          <w:b/>
          <w:bCs/>
          <w:color w:val="000000"/>
          <w:sz w:val="28"/>
          <w:szCs w:val="28"/>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VI. Operational Plan</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Production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Production techniques are with our computer technology. Costs include computer costs and software costs. Quality Control includes consumes testing out the application before it is released.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We stick to the </w:t>
      </w:r>
      <w:proofErr w:type="spellStart"/>
      <w:proofErr w:type="gramStart"/>
      <w:r w:rsidRPr="002E27C2">
        <w:rPr>
          <w:rFonts w:ascii="Times New Roman" w:eastAsia="Times New Roman" w:hAnsi="Times New Roman" w:cs="Times New Roman"/>
          <w:color w:val="000000"/>
          <w:sz w:val="28"/>
          <w:szCs w:val="28"/>
        </w:rPr>
        <w:t>customers</w:t>
      </w:r>
      <w:proofErr w:type="spellEnd"/>
      <w:proofErr w:type="gramEnd"/>
      <w:r w:rsidRPr="002E27C2">
        <w:rPr>
          <w:rFonts w:ascii="Times New Roman" w:eastAsia="Times New Roman" w:hAnsi="Times New Roman" w:cs="Times New Roman"/>
          <w:color w:val="000000"/>
          <w:sz w:val="28"/>
          <w:szCs w:val="28"/>
        </w:rPr>
        <w:t xml:space="preserve"> request. We want you to be 100 percent satisfied with our work. We will work with your company to ensure satisfaction.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Product development starts with our creative team who will design the application the way you want. Then goes to our programmers and software engineers who essentially “create” the mobile application.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Location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Our services are conducted by our professionals in our offices located in downtown Chicago, IL. Our office space is approximately 6,750 square feet in an office building located in a commercial zone. Access includes going through lobby of office building up to the eighth floor. Parking requirements include the parking structure across the street. Pay for one day or pay per year. Located near freeways, railroad, and shopping centers.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Legal Environment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Licensed software technology. Licensed in Android and Apple licensing policies for publishing applications to their app store. Health and workplace regulations include workplace safety and health regulations. Building requirements include contract agreements and fire codes. Industry regulations include privacy laws and legality. Copyright laws included with contract.</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Personnel</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Our company will include 50-100 employees. The type of labor being conducted is skilled professional labor. We will find the best employees possible by posting on job websites and recruiting from colleges. Looking for recent graduates with appropriate degrees and demonstrable skill. We aim to hire experienced employees. Existing staff have the qualified experience needed. Our pay structure </w:t>
      </w:r>
      <w:r w:rsidRPr="002E27C2">
        <w:rPr>
          <w:rFonts w:ascii="Times New Roman" w:eastAsia="Times New Roman" w:hAnsi="Times New Roman" w:cs="Times New Roman"/>
          <w:color w:val="000000"/>
          <w:sz w:val="28"/>
          <w:szCs w:val="28"/>
        </w:rPr>
        <w:lastRenderedPageBreak/>
        <w:t xml:space="preserve">is an internal equity method so each job is compensated according to the jobs above and below it. Our training methods include our current employees training new hires. Our employees consist of several departments including Management, Creative team, Programmers/ concept developers, Tech support/ Security, Software engineers, Marketing, Finances/Accounting, and an office assistant. Employees also include Founder and CEO, CFO, CTO, CMO, and Office/Project Manager. We have Schedules prepared each week for employee convenience. </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Sample Job description: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Software engineer: Responsible for software product and information systems. They research and design systems. They are responsible for operations by conducting systems analysis and installing solutions.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Default="002E27C2" w:rsidP="002E27C2">
      <w:pPr>
        <w:spacing w:after="0" w:line="240" w:lineRule="auto"/>
        <w:jc w:val="center"/>
        <w:rPr>
          <w:rFonts w:ascii="Times New Roman" w:eastAsia="Times New Roman" w:hAnsi="Times New Roman" w:cs="Times New Roman"/>
          <w:b/>
          <w:bCs/>
          <w:color w:val="000000"/>
          <w:sz w:val="28"/>
          <w:szCs w:val="28"/>
        </w:rPr>
        <w:sectPr w:rsidR="002E27C2">
          <w:pgSz w:w="12240" w:h="15840"/>
          <w:pgMar w:top="1440" w:right="1440" w:bottom="1440" w:left="1440" w:header="720" w:footer="720" w:gutter="0"/>
          <w:cols w:space="720"/>
          <w:docGrid w:linePitch="360"/>
        </w:sect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VII. Management and Organization</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On a day-to-day </w:t>
      </w:r>
      <w:proofErr w:type="gramStart"/>
      <w:r w:rsidRPr="002E27C2">
        <w:rPr>
          <w:rFonts w:ascii="Times New Roman" w:eastAsia="Times New Roman" w:hAnsi="Times New Roman" w:cs="Times New Roman"/>
          <w:color w:val="000000"/>
          <w:sz w:val="28"/>
          <w:szCs w:val="28"/>
        </w:rPr>
        <w:t>basis</w:t>
      </w:r>
      <w:proofErr w:type="gramEnd"/>
      <w:r w:rsidRPr="002E27C2">
        <w:rPr>
          <w:rFonts w:ascii="Times New Roman" w:eastAsia="Times New Roman" w:hAnsi="Times New Roman" w:cs="Times New Roman"/>
          <w:color w:val="000000"/>
          <w:sz w:val="28"/>
          <w:szCs w:val="28"/>
        </w:rPr>
        <w:t xml:space="preserve"> our business will be managed by the office manager and owners. Manager will have experience in management and computer technologies for app development. They will in turn oversee employees work. </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Founder/CEO</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CTO/CFO</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CMO</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Office/Project Manager</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 xml:space="preserve">Creative team, Software Engineers, </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Programmers/Concept developers,</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Tech support/ Security, Marketing, Finance, Office assistant</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Default="002E27C2" w:rsidP="002E27C2">
      <w:pPr>
        <w:spacing w:after="0" w:line="240" w:lineRule="auto"/>
        <w:ind w:left="1440" w:firstLine="720"/>
        <w:rPr>
          <w:rFonts w:ascii="Times New Roman" w:eastAsia="Times New Roman" w:hAnsi="Times New Roman" w:cs="Times New Roman"/>
          <w:b/>
          <w:bCs/>
          <w:color w:val="000000"/>
          <w:sz w:val="28"/>
          <w:szCs w:val="28"/>
        </w:rPr>
        <w:sectPr w:rsidR="002E27C2">
          <w:pgSz w:w="12240" w:h="15840"/>
          <w:pgMar w:top="1440" w:right="1440" w:bottom="1440" w:left="1440" w:header="720" w:footer="720" w:gutter="0"/>
          <w:cols w:space="720"/>
          <w:docGrid w:linePitch="360"/>
        </w:sectPr>
      </w:pPr>
    </w:p>
    <w:p w:rsidR="002E27C2" w:rsidRPr="002E27C2" w:rsidRDefault="002E27C2" w:rsidP="002E27C2">
      <w:pPr>
        <w:spacing w:after="0" w:line="240" w:lineRule="auto"/>
        <w:ind w:left="144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VII. Personal Financial Statement</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23"/>
        <w:gridCol w:w="1793"/>
        <w:gridCol w:w="1793"/>
      </w:tblGrid>
      <w:tr w:rsidR="002E27C2" w:rsidRPr="002E27C2" w:rsidTr="002E27C2">
        <w:tc>
          <w:tcPr>
            <w:tcW w:w="0" w:type="auto"/>
            <w:gridSpan w:val="3"/>
            <w:tcBorders>
              <w:top w:val="single" w:sz="6" w:space="0" w:color="000000"/>
              <w:left w:val="single" w:sz="6" w:space="0" w:color="000000"/>
              <w:bottom w:val="single" w:sz="12" w:space="0" w:color="000000"/>
              <w:right w:val="single" w:sz="48" w:space="0" w:color="000000"/>
            </w:tcBorders>
            <w:shd w:val="clear" w:color="auto" w:fill="C0C0C0"/>
            <w:tcMar>
              <w:top w:w="105" w:type="dxa"/>
              <w:left w:w="105" w:type="dxa"/>
              <w:bottom w:w="105" w:type="dxa"/>
              <w:right w:w="105" w:type="dxa"/>
            </w:tcMar>
            <w:hideMark/>
          </w:tcPr>
          <w:p w:rsidR="002E27C2" w:rsidRPr="002E27C2" w:rsidRDefault="002E27C2" w:rsidP="002E27C2">
            <w:pPr>
              <w:spacing w:before="24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shd w:val="clear" w:color="auto" w:fill="C0C0C0"/>
              </w:rPr>
              <w:t>STATEMENT OF PROJECTED INCOME</w:t>
            </w:r>
          </w:p>
        </w:tc>
      </w:tr>
      <w:tr w:rsidR="002E27C2" w:rsidRPr="002E27C2" w:rsidTr="002E27C2">
        <w:tc>
          <w:tcPr>
            <w:tcW w:w="0" w:type="auto"/>
            <w:gridSpan w:val="3"/>
            <w:tcBorders>
              <w:top w:val="single" w:sz="12" w:space="0" w:color="000000"/>
              <w:left w:val="single" w:sz="6" w:space="0" w:color="000000"/>
              <w:bottom w:val="single" w:sz="12" w:space="0" w:color="000000"/>
              <w:right w:val="single" w:sz="48" w:space="0" w:color="000000"/>
            </w:tcBorders>
            <w:tcMar>
              <w:top w:w="105" w:type="dxa"/>
              <w:left w:w="105" w:type="dxa"/>
              <w:bottom w:w="105" w:type="dxa"/>
              <w:right w:w="105" w:type="dxa"/>
            </w:tcMar>
            <w:hideMark/>
          </w:tcPr>
          <w:p w:rsidR="002E27C2" w:rsidRPr="002E27C2" w:rsidRDefault="002E27C2" w:rsidP="002E27C2">
            <w:pPr>
              <w:spacing w:after="0" w:line="240" w:lineRule="auto"/>
              <w:rPr>
                <w:rFonts w:ascii="Times New Roman" w:eastAsia="Times New Roman" w:hAnsi="Times New Roman" w:cs="Times New Roman"/>
                <w:sz w:val="24"/>
                <w:szCs w:val="24"/>
              </w:rPr>
            </w:pPr>
          </w:p>
        </w:tc>
      </w:tr>
      <w:tr w:rsidR="002E27C2" w:rsidRPr="002E27C2" w:rsidTr="002E27C2">
        <w:tc>
          <w:tcPr>
            <w:tcW w:w="0" w:type="auto"/>
            <w:tcBorders>
              <w:top w:val="single" w:sz="12" w:space="0" w:color="000000"/>
              <w:left w:val="single" w:sz="6" w:space="0" w:color="000000"/>
              <w:bottom w:val="single" w:sz="12" w:space="0" w:color="000000"/>
              <w:right w:val="single" w:sz="6" w:space="0" w:color="000000"/>
            </w:tcBorders>
            <w:shd w:val="clear" w:color="auto" w:fill="C0C0C0"/>
            <w:tcMar>
              <w:top w:w="105" w:type="dxa"/>
              <w:left w:w="105" w:type="dxa"/>
              <w:bottom w:w="105" w:type="dxa"/>
              <w:right w:w="105" w:type="dxa"/>
            </w:tcMar>
            <w:hideMark/>
          </w:tcPr>
          <w:p w:rsidR="002E27C2" w:rsidRPr="002E27C2" w:rsidRDefault="002E27C2" w:rsidP="002E27C2">
            <w:pPr>
              <w:spacing w:after="0" w:line="240" w:lineRule="auto"/>
              <w:rPr>
                <w:rFonts w:ascii="Times New Roman" w:eastAsia="Times New Roman" w:hAnsi="Times New Roman" w:cs="Times New Roman"/>
                <w:sz w:val="20"/>
                <w:szCs w:val="20"/>
              </w:rPr>
            </w:pPr>
          </w:p>
        </w:tc>
        <w:tc>
          <w:tcPr>
            <w:tcW w:w="0" w:type="auto"/>
            <w:tcBorders>
              <w:top w:val="single" w:sz="12" w:space="0" w:color="000000"/>
              <w:left w:val="single" w:sz="6" w:space="0" w:color="000000"/>
              <w:bottom w:val="single" w:sz="12" w:space="0" w:color="000000"/>
              <w:right w:val="single" w:sz="6" w:space="0" w:color="000000"/>
            </w:tcBorders>
            <w:shd w:val="clear" w:color="auto" w:fill="C0C0C0"/>
            <w:tcMar>
              <w:top w:w="105" w:type="dxa"/>
              <w:left w:w="105" w:type="dxa"/>
              <w:bottom w:w="105" w:type="dxa"/>
              <w:right w:w="105" w:type="dxa"/>
            </w:tcMar>
            <w:hideMark/>
          </w:tcPr>
          <w:p w:rsidR="002E27C2" w:rsidRPr="002E27C2" w:rsidRDefault="002E27C2" w:rsidP="002E27C2">
            <w:pPr>
              <w:spacing w:after="12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shd w:val="clear" w:color="auto" w:fill="C0C0C0"/>
              </w:rPr>
              <w:t>2016</w:t>
            </w:r>
          </w:p>
        </w:tc>
        <w:tc>
          <w:tcPr>
            <w:tcW w:w="0" w:type="auto"/>
            <w:tcBorders>
              <w:top w:val="single" w:sz="12" w:space="0" w:color="000000"/>
              <w:left w:val="single" w:sz="6" w:space="0" w:color="000000"/>
              <w:bottom w:val="single" w:sz="12" w:space="0" w:color="000000"/>
              <w:right w:val="single" w:sz="48" w:space="0" w:color="000000"/>
            </w:tcBorders>
            <w:shd w:val="clear" w:color="auto" w:fill="C0C0C0"/>
            <w:tcMar>
              <w:top w:w="105" w:type="dxa"/>
              <w:left w:w="105" w:type="dxa"/>
              <w:bottom w:w="105" w:type="dxa"/>
              <w:right w:w="105" w:type="dxa"/>
            </w:tcMar>
            <w:hideMark/>
          </w:tcPr>
          <w:p w:rsidR="002E27C2" w:rsidRPr="002E27C2" w:rsidRDefault="002E27C2" w:rsidP="002E27C2">
            <w:pPr>
              <w:spacing w:after="12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shd w:val="clear" w:color="auto" w:fill="C0C0C0"/>
              </w:rPr>
              <w:t>2017</w:t>
            </w:r>
          </w:p>
        </w:tc>
      </w:tr>
      <w:tr w:rsidR="002E27C2" w:rsidRPr="002E27C2" w:rsidTr="002E27C2">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shd w:val="clear" w:color="auto" w:fill="E6E6E6"/>
              </w:rPr>
              <w:t>       </w:t>
            </w:r>
            <w:r w:rsidRPr="002E27C2">
              <w:rPr>
                <w:rFonts w:ascii="Times New Roman" w:eastAsia="Times New Roman" w:hAnsi="Times New Roman" w:cs="Times New Roman"/>
                <w:b/>
                <w:bCs/>
                <w:color w:val="000000"/>
                <w:sz w:val="20"/>
                <w:szCs w:val="20"/>
                <w:shd w:val="clear" w:color="auto" w:fill="E6E6E6"/>
              </w:rPr>
              <w:tab/>
            </w:r>
            <w:r w:rsidRPr="002E27C2">
              <w:rPr>
                <w:rFonts w:ascii="Times New Roman" w:eastAsia="Times New Roman" w:hAnsi="Times New Roman" w:cs="Times New Roman"/>
                <w:b/>
                <w:bCs/>
                <w:color w:val="000000"/>
                <w:sz w:val="20"/>
                <w:szCs w:val="20"/>
              </w:rPr>
              <w:t xml:space="preserve">Revenue from </w:t>
            </w:r>
            <w:proofErr w:type="spellStart"/>
            <w:r w:rsidRPr="002E27C2">
              <w:rPr>
                <w:rFonts w:ascii="Times New Roman" w:eastAsia="Times New Roman" w:hAnsi="Times New Roman" w:cs="Times New Roman"/>
                <w:b/>
                <w:bCs/>
                <w:color w:val="000000"/>
                <w:sz w:val="20"/>
                <w:szCs w:val="20"/>
              </w:rPr>
              <w:t>AppMate</w:t>
            </w:r>
            <w:proofErr w:type="spellEnd"/>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Gross Revenue</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$1,</w:t>
            </w:r>
            <w:r w:rsidR="00A22D5B">
              <w:rPr>
                <w:rFonts w:ascii="Times New Roman" w:eastAsia="Times New Roman" w:hAnsi="Times New Roman" w:cs="Times New Roman"/>
                <w:b/>
                <w:bCs/>
                <w:color w:val="000000"/>
                <w:sz w:val="28"/>
                <w:szCs w:val="28"/>
                <w:u w:val="single"/>
              </w:rPr>
              <w:t>527</w:t>
            </w:r>
            <w:r w:rsidRPr="002E27C2">
              <w:rPr>
                <w:rFonts w:ascii="Times New Roman" w:eastAsia="Times New Roman" w:hAnsi="Times New Roman" w:cs="Times New Roman"/>
                <w:b/>
                <w:bCs/>
                <w:color w:val="000000"/>
                <w:sz w:val="28"/>
                <w:szCs w:val="28"/>
                <w:u w:val="single"/>
              </w:rPr>
              <w:t>,</w:t>
            </w:r>
            <w:r w:rsidR="00A22D5B">
              <w:rPr>
                <w:rFonts w:ascii="Times New Roman" w:eastAsia="Times New Roman" w:hAnsi="Times New Roman" w:cs="Times New Roman"/>
                <w:b/>
                <w:bCs/>
                <w:color w:val="000000"/>
                <w:sz w:val="28"/>
                <w:szCs w:val="28"/>
                <w:u w:val="single"/>
              </w:rPr>
              <w:t>136</w:t>
            </w:r>
          </w:p>
        </w:tc>
        <w:tc>
          <w:tcPr>
            <w:tcW w:w="0" w:type="auto"/>
            <w:tcBorders>
              <w:top w:val="single" w:sz="12" w:space="0" w:color="000000"/>
              <w:left w:val="single" w:sz="6" w:space="0" w:color="000000"/>
              <w:bottom w:val="single" w:sz="6" w:space="0" w:color="000000"/>
              <w:right w:val="single" w:sz="48" w:space="0" w:color="000000"/>
            </w:tcBorders>
            <w:tcMar>
              <w:top w:w="105" w:type="dxa"/>
              <w:left w:w="105" w:type="dxa"/>
              <w:bottom w:w="105" w:type="dxa"/>
              <w:right w:w="105" w:type="dxa"/>
            </w:tcMar>
            <w:hideMark/>
          </w:tcPr>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$1,276,800</w:t>
            </w:r>
          </w:p>
        </w:tc>
      </w:tr>
      <w:tr w:rsidR="002E27C2" w:rsidRPr="002E27C2" w:rsidTr="002E27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Direct Costs     </w:t>
            </w:r>
          </w:p>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  </w:t>
            </w:r>
            <w:r w:rsidRPr="002E27C2">
              <w:rPr>
                <w:rFonts w:ascii="Times New Roman" w:eastAsia="Times New Roman" w:hAnsi="Times New Roman" w:cs="Times New Roman"/>
                <w:color w:val="000000"/>
                <w:sz w:val="24"/>
                <w:szCs w:val="24"/>
              </w:rPr>
              <w:t>Internet Security System</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-$147</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    </w:t>
            </w:r>
          </w:p>
        </w:tc>
        <w:tc>
          <w:tcPr>
            <w:tcW w:w="0" w:type="auto"/>
            <w:tcBorders>
              <w:top w:val="single" w:sz="6" w:space="0" w:color="000000"/>
              <w:left w:val="single" w:sz="6" w:space="0" w:color="000000"/>
              <w:bottom w:val="single" w:sz="6" w:space="0" w:color="000000"/>
              <w:right w:val="single" w:sz="48" w:space="0" w:color="000000"/>
            </w:tcBorders>
            <w:tcMar>
              <w:top w:w="105" w:type="dxa"/>
              <w:left w:w="105" w:type="dxa"/>
              <w:bottom w:w="105" w:type="dxa"/>
              <w:right w:w="105" w:type="dxa"/>
            </w:tcMar>
            <w:hideMark/>
          </w:tcPr>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-$147</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tc>
      </w:tr>
      <w:tr w:rsidR="002E27C2" w:rsidRPr="002E27C2" w:rsidTr="002E27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Telephone</w:t>
            </w:r>
            <w:r w:rsidRPr="002E27C2">
              <w:rPr>
                <w:rFonts w:ascii="Times New Roman" w:eastAsia="Times New Roman" w:hAnsi="Times New Roman" w:cs="Times New Roman"/>
                <w:color w:val="000000"/>
                <w:sz w:val="24"/>
                <w:szCs w:val="24"/>
              </w:rPr>
              <w:br/>
              <w:t>Utilities</w:t>
            </w:r>
            <w:r w:rsidRPr="002E27C2">
              <w:rPr>
                <w:rFonts w:ascii="Times New Roman" w:eastAsia="Times New Roman" w:hAnsi="Times New Roman" w:cs="Times New Roman"/>
                <w:color w:val="000000"/>
                <w:sz w:val="24"/>
                <w:szCs w:val="24"/>
              </w:rPr>
              <w:br/>
              <w:t>Employee Salaries and Wages</w:t>
            </w:r>
          </w:p>
          <w:p w:rsidR="002E27C2" w:rsidRPr="002E27C2" w:rsidRDefault="002E27C2" w:rsidP="002E27C2">
            <w:pPr>
              <w:spacing w:before="120"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Rent</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       </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–$100</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–$585</w:t>
            </w:r>
          </w:p>
          <w:p w:rsidR="002E27C2" w:rsidRPr="002E27C2" w:rsidRDefault="00A22D5B" w:rsidP="002E27C2">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-100,000</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-$2,156</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0"/>
                <w:szCs w:val="20"/>
              </w:rPr>
              <w:t>=</w:t>
            </w:r>
            <w:r w:rsidRPr="002E27C2">
              <w:rPr>
                <w:rFonts w:ascii="Times New Roman" w:eastAsia="Times New Roman" w:hAnsi="Times New Roman" w:cs="Times New Roman"/>
                <w:color w:val="000000"/>
                <w:sz w:val="28"/>
                <w:szCs w:val="28"/>
              </w:rPr>
              <w:t>$102,988x12</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=$1,235,856</w:t>
            </w:r>
          </w:p>
        </w:tc>
        <w:tc>
          <w:tcPr>
            <w:tcW w:w="0" w:type="auto"/>
            <w:tcBorders>
              <w:top w:val="single" w:sz="6" w:space="0" w:color="000000"/>
              <w:left w:val="single" w:sz="6" w:space="0" w:color="000000"/>
              <w:bottom w:val="single" w:sz="6" w:space="0" w:color="000000"/>
              <w:right w:val="single" w:sz="48"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–$100</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–$585</w:t>
            </w:r>
          </w:p>
          <w:p w:rsidR="00A22D5B" w:rsidRPr="002E27C2" w:rsidRDefault="00A22D5B" w:rsidP="00A22D5B">
            <w:pPr>
              <w:spacing w:before="6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-100,000</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0"/>
                <w:szCs w:val="20"/>
              </w:rPr>
              <w:t>-$2,156</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0"/>
                <w:szCs w:val="20"/>
              </w:rPr>
              <w:t>=</w:t>
            </w:r>
            <w:r w:rsidRPr="002E27C2">
              <w:rPr>
                <w:rFonts w:ascii="Times New Roman" w:eastAsia="Times New Roman" w:hAnsi="Times New Roman" w:cs="Times New Roman"/>
                <w:color w:val="000000"/>
                <w:sz w:val="28"/>
                <w:szCs w:val="28"/>
              </w:rPr>
              <w:t>$102,988x12</w:t>
            </w:r>
          </w:p>
          <w:p w:rsidR="002E27C2" w:rsidRPr="002E27C2" w:rsidRDefault="002E27C2" w:rsidP="002E27C2">
            <w:pPr>
              <w:spacing w:before="6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=$1,235,856</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tc>
      </w:tr>
      <w:tr w:rsidR="002E27C2" w:rsidRPr="002E27C2" w:rsidTr="002E27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 xml:space="preserve">Operating Profit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B938A8" w:rsidP="002E27C2">
            <w:pPr>
              <w:spacing w:before="12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3D85C6"/>
                <w:sz w:val="36"/>
                <w:szCs w:val="36"/>
              </w:rPr>
              <w:t>$291,280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before="120"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3D85C6"/>
                <w:sz w:val="36"/>
                <w:szCs w:val="36"/>
              </w:rPr>
              <w:t>$40,944</w:t>
            </w:r>
            <w:r w:rsidRPr="002E27C2">
              <w:rPr>
                <w:rFonts w:ascii="Times New Roman" w:eastAsia="Times New Roman" w:hAnsi="Times New Roman" w:cs="Times New Roman"/>
                <w:b/>
                <w:bCs/>
                <w:color w:val="3D85C6"/>
                <w:sz w:val="28"/>
                <w:szCs w:val="28"/>
              </w:rPr>
              <w:t xml:space="preserve"> </w:t>
            </w:r>
          </w:p>
        </w:tc>
      </w:tr>
      <w:tr w:rsidR="002E27C2" w:rsidRPr="002E27C2" w:rsidTr="002E27C2">
        <w:tc>
          <w:tcPr>
            <w:tcW w:w="0" w:type="auto"/>
            <w:tcBorders>
              <w:top w:val="single" w:sz="6" w:space="0" w:color="000000"/>
              <w:left w:val="single" w:sz="6" w:space="0" w:color="000000"/>
              <w:bottom w:val="single" w:sz="48"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48" w:space="0" w:color="000000"/>
              <w:right w:val="single" w:sz="6" w:space="0" w:color="000000"/>
            </w:tcBorders>
            <w:tcMar>
              <w:top w:w="105" w:type="dxa"/>
              <w:left w:w="105" w:type="dxa"/>
              <w:bottom w:w="105" w:type="dxa"/>
              <w:right w:w="105" w:type="dxa"/>
            </w:tcMar>
            <w:hideMark/>
          </w:tcPr>
          <w:p w:rsidR="002E27C2" w:rsidRPr="002E27C2" w:rsidRDefault="002E27C2" w:rsidP="002E27C2">
            <w:pPr>
              <w:spacing w:after="0" w:line="240" w:lineRule="auto"/>
              <w:jc w:val="center"/>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48" w:space="0" w:color="000000"/>
              <w:right w:val="single" w:sz="48" w:space="0" w:color="000000"/>
            </w:tcBorders>
            <w:tcMar>
              <w:top w:w="105" w:type="dxa"/>
              <w:left w:w="105" w:type="dxa"/>
              <w:bottom w:w="105" w:type="dxa"/>
              <w:right w:w="105" w:type="dxa"/>
            </w:tcMar>
            <w:hideMark/>
          </w:tcPr>
          <w:p w:rsidR="002E27C2" w:rsidRPr="002E27C2" w:rsidRDefault="002E27C2" w:rsidP="002E27C2">
            <w:pPr>
              <w:spacing w:after="0" w:line="240" w:lineRule="auto"/>
              <w:jc w:val="center"/>
              <w:rPr>
                <w:rFonts w:ascii="Times New Roman" w:eastAsia="Times New Roman" w:hAnsi="Times New Roman" w:cs="Times New Roman"/>
                <w:sz w:val="24"/>
                <w:szCs w:val="24"/>
              </w:rPr>
            </w:pPr>
          </w:p>
        </w:tc>
      </w:tr>
    </w:tbl>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Default="002E27C2" w:rsidP="002E27C2">
      <w:pPr>
        <w:spacing w:after="0" w:line="240" w:lineRule="auto"/>
        <w:jc w:val="center"/>
        <w:rPr>
          <w:rFonts w:ascii="Times New Roman" w:eastAsia="Times New Roman" w:hAnsi="Times New Roman" w:cs="Times New Roman"/>
          <w:b/>
          <w:bCs/>
          <w:color w:val="000000"/>
          <w:sz w:val="28"/>
          <w:szCs w:val="28"/>
        </w:rPr>
        <w:sectPr w:rsidR="002E27C2">
          <w:pgSz w:w="12240" w:h="15840"/>
          <w:pgMar w:top="1440" w:right="1440" w:bottom="1440" w:left="1440" w:header="720" w:footer="720" w:gutter="0"/>
          <w:cols w:space="720"/>
          <w:docGrid w:linePitch="360"/>
        </w:sect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IX. Startup Expenses and Capitalization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4"/>
          <w:szCs w:val="24"/>
        </w:rPr>
        <w:t>AppMate</w:t>
      </w:r>
      <w:proofErr w:type="spellEnd"/>
      <w:r w:rsidRPr="002E27C2">
        <w:rPr>
          <w:rFonts w:ascii="Times New Roman" w:eastAsia="Times New Roman" w:hAnsi="Times New Roman" w:cs="Times New Roman"/>
          <w:color w:val="000000"/>
          <w:sz w:val="24"/>
          <w:szCs w:val="24"/>
        </w:rPr>
        <w:t xml:space="preserve"> owners plans to take out a loan for $140,000 to cover startup expenses.</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Startup Expenses:</w:t>
      </w:r>
    </w:p>
    <w:p w:rsidR="002E27C2" w:rsidRPr="002E27C2" w:rsidRDefault="002E27C2" w:rsidP="002E27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Advertising: $1,600</w:t>
      </w:r>
    </w:p>
    <w:p w:rsidR="002E27C2" w:rsidRPr="002E27C2" w:rsidRDefault="002E27C2" w:rsidP="002E27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Brand Development: $2,800</w:t>
      </w:r>
    </w:p>
    <w:p w:rsidR="002E27C2" w:rsidRPr="002E27C2" w:rsidRDefault="002E27C2" w:rsidP="002E27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Building Down Payment: $65,000</w:t>
      </w:r>
    </w:p>
    <w:p w:rsidR="002E27C2" w:rsidRPr="002E27C2" w:rsidRDefault="002E27C2" w:rsidP="002E27C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Equipment </w:t>
      </w:r>
    </w:p>
    <w:p w:rsidR="002E27C2" w:rsidRPr="002E27C2" w:rsidRDefault="002E27C2" w:rsidP="002E27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Desks: $10,000</w:t>
      </w:r>
    </w:p>
    <w:p w:rsidR="002E27C2" w:rsidRPr="002E27C2" w:rsidRDefault="002E27C2" w:rsidP="002E27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Computers: $47,000</w:t>
      </w:r>
    </w:p>
    <w:p w:rsidR="002E27C2" w:rsidRPr="002E27C2" w:rsidRDefault="002E27C2" w:rsidP="002E27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Telephones: $1,400</w:t>
      </w:r>
    </w:p>
    <w:p w:rsidR="002E27C2" w:rsidRPr="002E27C2" w:rsidRDefault="002E27C2" w:rsidP="002E27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Projectors: $9,000</w:t>
      </w:r>
    </w:p>
    <w:p w:rsidR="002E27C2" w:rsidRPr="002E27C2" w:rsidRDefault="002E27C2" w:rsidP="002E27C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Office Supplies: $1,000</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5.  Website: $2,000</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Total: $139,800</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Average Monthly Expenses:</w:t>
      </w:r>
    </w:p>
    <w:p w:rsidR="002E27C2" w:rsidRPr="002E27C2" w:rsidRDefault="002E27C2" w:rsidP="002E27C2">
      <w:pPr>
        <w:numPr>
          <w:ilvl w:val="0"/>
          <w:numId w:val="5"/>
        </w:numPr>
        <w:spacing w:after="0" w:line="24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 xml:space="preserve">Telephone: </w:t>
      </w:r>
      <w:r w:rsidRPr="002E27C2">
        <w:rPr>
          <w:rFonts w:ascii="Times New Roman" w:eastAsia="Times New Roman" w:hAnsi="Times New Roman" w:cs="Times New Roman"/>
          <w:b/>
          <w:bCs/>
          <w:color w:val="000000"/>
          <w:sz w:val="28"/>
          <w:szCs w:val="28"/>
        </w:rPr>
        <w:t>$100/month</w:t>
      </w:r>
    </w:p>
    <w:p w:rsidR="002E27C2" w:rsidRPr="002E27C2" w:rsidRDefault="002E27C2" w:rsidP="002E27C2">
      <w:pPr>
        <w:numPr>
          <w:ilvl w:val="0"/>
          <w:numId w:val="5"/>
        </w:numPr>
        <w:spacing w:after="0" w:line="24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 xml:space="preserve">Utilities: </w:t>
      </w:r>
      <w:r w:rsidRPr="002E27C2">
        <w:rPr>
          <w:rFonts w:ascii="Times New Roman" w:eastAsia="Times New Roman" w:hAnsi="Times New Roman" w:cs="Times New Roman"/>
          <w:b/>
          <w:bCs/>
          <w:color w:val="000000"/>
          <w:sz w:val="28"/>
          <w:szCs w:val="28"/>
        </w:rPr>
        <w:t>$585/month</w:t>
      </w:r>
    </w:p>
    <w:p w:rsidR="002E27C2" w:rsidRPr="002E27C2" w:rsidRDefault="002E27C2" w:rsidP="002E27C2">
      <w:pPr>
        <w:numPr>
          <w:ilvl w:val="0"/>
          <w:numId w:val="5"/>
        </w:numPr>
        <w:spacing w:after="0" w:line="24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 xml:space="preserve">Internet Security System: </w:t>
      </w:r>
      <w:r w:rsidRPr="002E27C2">
        <w:rPr>
          <w:rFonts w:ascii="Times New Roman" w:eastAsia="Times New Roman" w:hAnsi="Times New Roman" w:cs="Times New Roman"/>
          <w:b/>
          <w:bCs/>
          <w:color w:val="000000"/>
          <w:sz w:val="28"/>
          <w:szCs w:val="28"/>
        </w:rPr>
        <w:t>$147/month</w:t>
      </w:r>
    </w:p>
    <w:p w:rsidR="002E27C2" w:rsidRPr="002E27C2" w:rsidRDefault="002E27C2" w:rsidP="002E27C2">
      <w:pPr>
        <w:numPr>
          <w:ilvl w:val="0"/>
          <w:numId w:val="5"/>
        </w:numPr>
        <w:spacing w:after="0" w:line="24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Employee Salaries and Wages: 10 employees @ $60,000/year =$600,000</w:t>
      </w:r>
    </w:p>
    <w:p w:rsidR="002E27C2" w:rsidRPr="002E27C2" w:rsidRDefault="002E27C2" w:rsidP="002E27C2">
      <w:pPr>
        <w:spacing w:after="0" w:line="240" w:lineRule="auto"/>
        <w:ind w:left="3600" w:firstLine="72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15 employees @ 40,000/year=$600,000</w:t>
      </w:r>
    </w:p>
    <w:p w:rsidR="002E27C2" w:rsidRPr="002E27C2" w:rsidRDefault="002E27C2" w:rsidP="002E27C2">
      <w:pPr>
        <w:spacing w:after="0" w:line="240" w:lineRule="auto"/>
        <w:ind w:left="3600" w:firstLine="72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=1,200,000 per year/12</w:t>
      </w:r>
    </w:p>
    <w:p w:rsidR="002E27C2" w:rsidRPr="002E27C2" w:rsidRDefault="002E27C2" w:rsidP="002E27C2">
      <w:pPr>
        <w:spacing w:after="0" w:line="240" w:lineRule="auto"/>
        <w:ind w:left="360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=$100,000 per month on Salaries</w:t>
      </w:r>
    </w:p>
    <w:p w:rsidR="002E27C2" w:rsidRPr="002E27C2" w:rsidRDefault="002E27C2" w:rsidP="002E27C2">
      <w:pPr>
        <w:numPr>
          <w:ilvl w:val="0"/>
          <w:numId w:val="6"/>
        </w:numPr>
        <w:spacing w:after="0" w:line="240" w:lineRule="auto"/>
        <w:textAlignment w:val="baseline"/>
        <w:rPr>
          <w:rFonts w:ascii="Times New Roman" w:eastAsia="Times New Roman" w:hAnsi="Times New Roman" w:cs="Times New Roman"/>
          <w:color w:val="000000"/>
          <w:sz w:val="28"/>
          <w:szCs w:val="28"/>
        </w:rPr>
      </w:pPr>
      <w:r w:rsidRPr="002E27C2">
        <w:rPr>
          <w:rFonts w:ascii="Times New Roman" w:eastAsia="Times New Roman" w:hAnsi="Times New Roman" w:cs="Times New Roman"/>
          <w:color w:val="000000"/>
          <w:sz w:val="28"/>
          <w:szCs w:val="28"/>
        </w:rPr>
        <w:t xml:space="preserve">Rent: </w:t>
      </w:r>
      <w:r w:rsidRPr="002E27C2">
        <w:rPr>
          <w:rFonts w:ascii="Times New Roman" w:eastAsia="Times New Roman" w:hAnsi="Times New Roman" w:cs="Times New Roman"/>
          <w:b/>
          <w:bCs/>
          <w:color w:val="000000"/>
          <w:sz w:val="28"/>
          <w:szCs w:val="28"/>
        </w:rPr>
        <w:t>$2,156</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right"/>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u w:val="single"/>
        </w:rPr>
        <w:t>Total Average Monthly Expenses: $102,988</w:t>
      </w: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X. Financial Plan</w:t>
      </w:r>
    </w:p>
    <w:p w:rsidR="00BB4BCD" w:rsidRDefault="00BB4BCD" w:rsidP="002E27C2">
      <w:pPr>
        <w:spacing w:after="0" w:line="240" w:lineRule="auto"/>
        <w:rPr>
          <w:rFonts w:ascii="Times New Roman" w:eastAsia="Times New Roman" w:hAnsi="Times New Roman" w:cs="Times New Roman"/>
          <w:b/>
          <w:bCs/>
          <w:color w:val="000000"/>
          <w:sz w:val="28"/>
          <w:szCs w:val="28"/>
        </w:rPr>
      </w:pPr>
    </w:p>
    <w:p w:rsidR="00BB4BCD" w:rsidRDefault="00BB4BCD" w:rsidP="002E27C2">
      <w:pPr>
        <w:spacing w:after="0" w:line="240" w:lineRule="auto"/>
        <w:rPr>
          <w:rFonts w:ascii="Times New Roman" w:eastAsia="Times New Roman" w:hAnsi="Times New Roman" w:cs="Times New Roman"/>
          <w:b/>
          <w:bCs/>
          <w:color w:val="000000"/>
          <w:sz w:val="28"/>
          <w:szCs w:val="28"/>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t>Operating Expenses</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Daily Operations:</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4"/>
          <w:szCs w:val="24"/>
        </w:rPr>
        <w:t>AppMate</w:t>
      </w:r>
      <w:proofErr w:type="spellEnd"/>
      <w:r w:rsidRPr="002E27C2">
        <w:rPr>
          <w:rFonts w:ascii="Times New Roman" w:eastAsia="Times New Roman" w:hAnsi="Times New Roman" w:cs="Times New Roman"/>
          <w:color w:val="000000"/>
          <w:sz w:val="24"/>
          <w:szCs w:val="24"/>
        </w:rPr>
        <w:t xml:space="preserve"> will be open Monday through Friday 8-7 PM and Saturday 10-6 PM. Each week, there will be </w:t>
      </w:r>
      <w:r w:rsidRPr="002E27C2">
        <w:rPr>
          <w:rFonts w:ascii="Times New Roman" w:eastAsia="Times New Roman" w:hAnsi="Times New Roman" w:cs="Times New Roman"/>
          <w:b/>
          <w:bCs/>
          <w:color w:val="6D9EEB"/>
          <w:sz w:val="24"/>
          <w:szCs w:val="24"/>
          <w:u w:val="single"/>
        </w:rPr>
        <w:t>63 hours of operation</w:t>
      </w:r>
      <w:r w:rsidRPr="002E27C2">
        <w:rPr>
          <w:rFonts w:ascii="Times New Roman" w:eastAsia="Times New Roman" w:hAnsi="Times New Roman" w:cs="Times New Roman"/>
          <w:b/>
          <w:bCs/>
          <w:color w:val="000000"/>
          <w:sz w:val="24"/>
          <w:szCs w:val="24"/>
        </w:rPr>
        <w:t xml:space="preserve">. </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Salaries and Wages:</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4"/>
          <w:szCs w:val="24"/>
        </w:rPr>
        <w:t>AppMate</w:t>
      </w:r>
      <w:proofErr w:type="spellEnd"/>
      <w:r w:rsidRPr="002E27C2">
        <w:rPr>
          <w:rFonts w:ascii="Times New Roman" w:eastAsia="Times New Roman" w:hAnsi="Times New Roman" w:cs="Times New Roman"/>
          <w:color w:val="000000"/>
          <w:sz w:val="24"/>
          <w:szCs w:val="24"/>
        </w:rPr>
        <w:t xml:space="preserve"> will pay Computer/Technology/Engineering employees </w:t>
      </w:r>
      <w:r w:rsidRPr="002E27C2">
        <w:rPr>
          <w:rFonts w:ascii="Times New Roman" w:eastAsia="Times New Roman" w:hAnsi="Times New Roman" w:cs="Times New Roman"/>
          <w:b/>
          <w:bCs/>
          <w:color w:val="6D9EEB"/>
          <w:sz w:val="24"/>
          <w:szCs w:val="24"/>
          <w:u w:val="single"/>
        </w:rPr>
        <w:t>$40-50k</w:t>
      </w:r>
      <w:r>
        <w:rPr>
          <w:rFonts w:ascii="Times New Roman" w:eastAsia="Times New Roman" w:hAnsi="Times New Roman" w:cs="Times New Roman"/>
          <w:color w:val="000000"/>
          <w:sz w:val="24"/>
          <w:szCs w:val="24"/>
        </w:rPr>
        <w:t>/year.</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xml:space="preserve">Each App creation will take about 300 hours, which is equivalent to 6.34 weeks of operating time. Though, we average the creation and editing time to about 8 weeks in total. That means we can make 6-7 app projects per year. </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663309" w:rsidP="002E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Operation Pricing</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4"/>
          <w:szCs w:val="24"/>
        </w:rPr>
        <w:t>AppMate</w:t>
      </w:r>
      <w:proofErr w:type="spellEnd"/>
      <w:r w:rsidRPr="002E27C2">
        <w:rPr>
          <w:rFonts w:ascii="Times New Roman" w:eastAsia="Times New Roman" w:hAnsi="Times New Roman" w:cs="Times New Roman"/>
          <w:color w:val="000000"/>
          <w:sz w:val="24"/>
          <w:szCs w:val="24"/>
        </w:rPr>
        <w:t xml:space="preserve"> creates user-friendly apps for other companies. When developing an app, a company can choose from many different features to add to the app depending on the company’s need.   </w:t>
      </w: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xml:space="preserve">*There is a down payment of $3,000 after signing the contract. After the signing of the contract, there will be 2 scheduled meetings. The first meeting will be where we lay discuss </w:t>
      </w:r>
    </w:p>
    <w:p w:rsidR="002E27C2" w:rsidRPr="002E27C2" w:rsidRDefault="002E27C2" w:rsidP="002E27C2">
      <w:pPr>
        <w:spacing w:after="0" w:line="240" w:lineRule="auto"/>
        <w:ind w:firstLine="720"/>
        <w:jc w:val="center"/>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Simple Features:</w:t>
      </w:r>
      <w:r w:rsidRPr="002E27C2">
        <w:rPr>
          <w:rFonts w:ascii="Times New Roman" w:eastAsia="Times New Roman" w:hAnsi="Times New Roman" w:cs="Times New Roman"/>
          <w:color w:val="000000"/>
          <w:sz w:val="24"/>
          <w:szCs w:val="24"/>
        </w:rPr>
        <w:t xml:space="preserve"> </w:t>
      </w:r>
    </w:p>
    <w:p w:rsidR="002E27C2" w:rsidRPr="002E27C2" w:rsidRDefault="002E27C2" w:rsidP="002E27C2">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Stock/Template-based interface: $5,000 IOS/$4,500 </w:t>
      </w:r>
      <w:proofErr w:type="spellStart"/>
      <w:r w:rsidRPr="002E27C2">
        <w:rPr>
          <w:rFonts w:ascii="Times New Roman" w:eastAsia="Times New Roman" w:hAnsi="Times New Roman" w:cs="Times New Roman"/>
          <w:color w:val="000000"/>
          <w:sz w:val="24"/>
          <w:szCs w:val="24"/>
        </w:rPr>
        <w:t>Andriod</w:t>
      </w:r>
      <w:proofErr w:type="spellEnd"/>
    </w:p>
    <w:p w:rsidR="002E27C2" w:rsidRPr="002E27C2" w:rsidRDefault="002E27C2" w:rsidP="002E27C2">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Email Login: $1,500 IOS/$1,500 </w:t>
      </w:r>
      <w:proofErr w:type="spellStart"/>
      <w:r w:rsidRPr="002E27C2">
        <w:rPr>
          <w:rFonts w:ascii="Times New Roman" w:eastAsia="Times New Roman" w:hAnsi="Times New Roman" w:cs="Times New Roman"/>
          <w:color w:val="000000"/>
          <w:sz w:val="24"/>
          <w:szCs w:val="24"/>
        </w:rPr>
        <w:t>Andriod</w:t>
      </w:r>
      <w:proofErr w:type="spellEnd"/>
    </w:p>
    <w:p w:rsidR="002E27C2" w:rsidRPr="002E27C2" w:rsidRDefault="002E27C2" w:rsidP="002E27C2">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Sync data across devices: $6,000 IOS/$5,500 Android</w:t>
      </w:r>
      <w:r w:rsidRPr="002E27C2">
        <w:rPr>
          <w:rFonts w:ascii="Times New Roman" w:eastAsia="Times New Roman" w:hAnsi="Times New Roman" w:cs="Times New Roman"/>
          <w:color w:val="000000"/>
          <w:sz w:val="24"/>
          <w:szCs w:val="24"/>
        </w:rPr>
        <w:tab/>
      </w:r>
    </w:p>
    <w:p w:rsidR="002E27C2" w:rsidRPr="002E27C2" w:rsidRDefault="002E27C2" w:rsidP="002E27C2">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User profiles: $6,000 IOS/$6,000 Android</w:t>
      </w:r>
    </w:p>
    <w:p w:rsidR="002E27C2" w:rsidRPr="002E27C2" w:rsidRDefault="002E27C2" w:rsidP="002E27C2">
      <w:pPr>
        <w:numPr>
          <w:ilvl w:val="0"/>
          <w:numId w:val="7"/>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Custom app icon design: $500 IOS/$500 Android</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ind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Advanced Features:</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Custom User Interface: $13,000 IOS/$12,000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Social login: $6,000 IOS/$5,500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In App </w:t>
      </w:r>
      <w:proofErr w:type="gramStart"/>
      <w:r w:rsidRPr="002E27C2">
        <w:rPr>
          <w:rFonts w:ascii="Times New Roman" w:eastAsia="Times New Roman" w:hAnsi="Times New Roman" w:cs="Times New Roman"/>
          <w:color w:val="000000"/>
          <w:sz w:val="24"/>
          <w:szCs w:val="24"/>
        </w:rPr>
        <w:t>Payments:$</w:t>
      </w:r>
      <w:proofErr w:type="gramEnd"/>
      <w:r w:rsidRPr="002E27C2">
        <w:rPr>
          <w:rFonts w:ascii="Times New Roman" w:eastAsia="Times New Roman" w:hAnsi="Times New Roman" w:cs="Times New Roman"/>
          <w:color w:val="000000"/>
          <w:sz w:val="24"/>
          <w:szCs w:val="24"/>
        </w:rPr>
        <w:t xml:space="preserve">6,500 IOS/$6,000 </w:t>
      </w:r>
      <w:proofErr w:type="spellStart"/>
      <w:r w:rsidRPr="002E27C2">
        <w:rPr>
          <w:rFonts w:ascii="Times New Roman" w:eastAsia="Times New Roman" w:hAnsi="Times New Roman" w:cs="Times New Roman"/>
          <w:color w:val="000000"/>
          <w:sz w:val="24"/>
          <w:szCs w:val="24"/>
        </w:rPr>
        <w:t>Andriod</w:t>
      </w:r>
      <w:proofErr w:type="spellEnd"/>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Shopping </w:t>
      </w:r>
      <w:proofErr w:type="gramStart"/>
      <w:r w:rsidRPr="002E27C2">
        <w:rPr>
          <w:rFonts w:ascii="Times New Roman" w:eastAsia="Times New Roman" w:hAnsi="Times New Roman" w:cs="Times New Roman"/>
          <w:color w:val="000000"/>
          <w:sz w:val="24"/>
          <w:szCs w:val="24"/>
        </w:rPr>
        <w:t>Cart:$</w:t>
      </w:r>
      <w:proofErr w:type="gramEnd"/>
      <w:r w:rsidRPr="002E27C2">
        <w:rPr>
          <w:rFonts w:ascii="Times New Roman" w:eastAsia="Times New Roman" w:hAnsi="Times New Roman" w:cs="Times New Roman"/>
          <w:color w:val="000000"/>
          <w:sz w:val="24"/>
          <w:szCs w:val="24"/>
        </w:rPr>
        <w:t>5,700 IOS/$5,700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In app rating/review system: $6,000 IOS/$5,500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Camera </w:t>
      </w:r>
      <w:proofErr w:type="gramStart"/>
      <w:r w:rsidRPr="002E27C2">
        <w:rPr>
          <w:rFonts w:ascii="Times New Roman" w:eastAsia="Times New Roman" w:hAnsi="Times New Roman" w:cs="Times New Roman"/>
          <w:color w:val="000000"/>
          <w:sz w:val="24"/>
          <w:szCs w:val="24"/>
        </w:rPr>
        <w:t>access:$</w:t>
      </w:r>
      <w:proofErr w:type="gramEnd"/>
      <w:r w:rsidRPr="002E27C2">
        <w:rPr>
          <w:rFonts w:ascii="Times New Roman" w:eastAsia="Times New Roman" w:hAnsi="Times New Roman" w:cs="Times New Roman"/>
          <w:color w:val="000000"/>
          <w:sz w:val="24"/>
          <w:szCs w:val="24"/>
        </w:rPr>
        <w:t>6,500 IOS/$5,500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Bar code </w:t>
      </w:r>
      <w:proofErr w:type="gramStart"/>
      <w:r w:rsidRPr="002E27C2">
        <w:rPr>
          <w:rFonts w:ascii="Times New Roman" w:eastAsia="Times New Roman" w:hAnsi="Times New Roman" w:cs="Times New Roman"/>
          <w:color w:val="000000"/>
          <w:sz w:val="24"/>
          <w:szCs w:val="24"/>
        </w:rPr>
        <w:t>scanning :</w:t>
      </w:r>
      <w:proofErr w:type="gramEnd"/>
      <w:r w:rsidRPr="002E27C2">
        <w:rPr>
          <w:rFonts w:ascii="Times New Roman" w:eastAsia="Times New Roman" w:hAnsi="Times New Roman" w:cs="Times New Roman"/>
          <w:color w:val="000000"/>
          <w:sz w:val="24"/>
          <w:szCs w:val="24"/>
        </w:rPr>
        <w:t xml:space="preserve"> $10,000 IOS/$10,000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Messaging: $10,000 IOS/$9,000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Geolocation: $7,000 IOS/$5,000 Android</w:t>
      </w:r>
    </w:p>
    <w:p w:rsidR="002E27C2" w:rsidRPr="002E27C2" w:rsidRDefault="002E27C2" w:rsidP="002E27C2">
      <w:pPr>
        <w:numPr>
          <w:ilvl w:val="0"/>
          <w:numId w:val="8"/>
        </w:numPr>
        <w:spacing w:after="0" w:line="240" w:lineRule="auto"/>
        <w:ind w:left="1440"/>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Calendar integration: $5,500 IOS/$5,000 Android</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A0623C" w:rsidRPr="00A0623C" w:rsidRDefault="00A0623C" w:rsidP="00A0623C">
      <w:pPr>
        <w:spacing w:after="0" w:line="240" w:lineRule="auto"/>
        <w:ind w:firstLine="7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Pricing Summary</w:t>
      </w:r>
    </w:p>
    <w:p w:rsidR="00F12190" w:rsidRDefault="00A0623C" w:rsidP="00F12190">
      <w:pP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Because of the variability of clients’ needs the cost of developing an application may range from $10,000 to almost $1 million. An “average” moderately complex app will cost from $50-150k, and annual maintenance is 15-20% of the build price. This cost is the price of developing the app for one mobile platform. Clients may require their app be operable on two or more platforms. It is worth noting that if a client chooses only one platform for his app, he will </w:t>
      </w:r>
      <w:r w:rsidR="00F12190">
        <w:rPr>
          <w:rFonts w:ascii="Times New Roman" w:eastAsia="Times New Roman" w:hAnsi="Times New Roman" w:cs="Times New Roman"/>
          <w:color w:val="000000"/>
          <w:sz w:val="28"/>
          <w:szCs w:val="28"/>
        </w:rPr>
        <w:t xml:space="preserve">choose iOS more often because app functionality is more reliable across Apple’s standardized hardware. Also, iOS users are statistically wealthier than Android users. We expect our first clients to come from the public sector. Government Agencies do not usually require much complexity, averaging $15k per app across three platforms (Windows phone is the third) for a total of $45k (plus 7k maintenance expected over the following year.) </w:t>
      </w:r>
    </w:p>
    <w:p w:rsidR="002E27C2" w:rsidRPr="002E27C2" w:rsidRDefault="00C73AF4" w:rsidP="00F1219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w:t>
      </w:r>
      <w:r w:rsidR="002E27C2" w:rsidRPr="002E27C2">
        <w:rPr>
          <w:rFonts w:ascii="Times New Roman" w:eastAsia="Times New Roman" w:hAnsi="Times New Roman" w:cs="Times New Roman"/>
          <w:color w:val="000000"/>
          <w:sz w:val="28"/>
          <w:szCs w:val="28"/>
        </w:rPr>
        <w:t xml:space="preserve">verage cost per app is </w:t>
      </w:r>
      <w:r w:rsidR="002E27C2" w:rsidRPr="002E27C2">
        <w:rPr>
          <w:rFonts w:ascii="Times New Roman" w:eastAsia="Times New Roman" w:hAnsi="Times New Roman" w:cs="Times New Roman"/>
          <w:color w:val="000000"/>
          <w:sz w:val="28"/>
          <w:szCs w:val="28"/>
          <w:u w:val="single"/>
        </w:rPr>
        <w:t>$182,400.</w:t>
      </w:r>
      <w:r w:rsidR="00A0623C">
        <w:rPr>
          <w:rFonts w:ascii="Times New Roman" w:eastAsia="Times New Roman" w:hAnsi="Times New Roman" w:cs="Times New Roman"/>
          <w:color w:val="000000"/>
          <w:sz w:val="28"/>
          <w:szCs w:val="28"/>
        </w:rPr>
        <w:t xml:space="preserve"> Seeing as though we can make 12-14</w:t>
      </w:r>
      <w:r w:rsidR="002E27C2" w:rsidRPr="002E27C2">
        <w:rPr>
          <w:rFonts w:ascii="Times New Roman" w:eastAsia="Times New Roman" w:hAnsi="Times New Roman" w:cs="Times New Roman"/>
          <w:color w:val="000000"/>
          <w:sz w:val="28"/>
          <w:szCs w:val="28"/>
        </w:rPr>
        <w:t xml:space="preserve"> projects per year and our average cost to build one app is </w:t>
      </w:r>
      <w:r w:rsidR="002E27C2" w:rsidRPr="002E27C2">
        <w:rPr>
          <w:rFonts w:ascii="Times New Roman" w:eastAsia="Times New Roman" w:hAnsi="Times New Roman" w:cs="Times New Roman"/>
          <w:color w:val="000000"/>
          <w:sz w:val="28"/>
          <w:szCs w:val="28"/>
          <w:u w:val="single"/>
        </w:rPr>
        <w:t>$182,400</w:t>
      </w:r>
      <w:r w:rsidR="002E27C2" w:rsidRPr="002E27C2">
        <w:rPr>
          <w:rFonts w:ascii="Times New Roman" w:eastAsia="Times New Roman" w:hAnsi="Times New Roman" w:cs="Times New Roman"/>
          <w:color w:val="000000"/>
          <w:sz w:val="28"/>
          <w:szCs w:val="28"/>
        </w:rPr>
        <w:t xml:space="preserve">, our revenue will be </w:t>
      </w:r>
      <w:r w:rsidR="002E27C2" w:rsidRPr="002E27C2">
        <w:rPr>
          <w:rFonts w:ascii="Times New Roman" w:eastAsia="Times New Roman" w:hAnsi="Times New Roman" w:cs="Times New Roman"/>
          <w:b/>
          <w:bCs/>
          <w:color w:val="000000"/>
          <w:sz w:val="28"/>
          <w:szCs w:val="28"/>
          <w:u w:val="single"/>
        </w:rPr>
        <w:t>$1,276,800</w:t>
      </w:r>
      <w:r w:rsidR="002E27C2" w:rsidRPr="002E27C2">
        <w:rPr>
          <w:rFonts w:ascii="Times New Roman" w:eastAsia="Times New Roman" w:hAnsi="Times New Roman" w:cs="Times New Roman"/>
          <w:color w:val="000000"/>
          <w:sz w:val="28"/>
          <w:szCs w:val="28"/>
        </w:rPr>
        <w:t xml:space="preserve"> per year.</w:t>
      </w: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BB4BCD" w:rsidRDefault="00BB4BCD" w:rsidP="002E27C2">
      <w:pPr>
        <w:spacing w:after="0" w:line="240" w:lineRule="auto"/>
        <w:jc w:val="center"/>
        <w:rPr>
          <w:rFonts w:ascii="Times New Roman" w:eastAsia="Times New Roman" w:hAnsi="Times New Roman" w:cs="Times New Roman"/>
          <w:b/>
          <w:bCs/>
          <w:color w:val="000000"/>
          <w:sz w:val="28"/>
          <w:szCs w:val="28"/>
        </w:rPr>
      </w:pPr>
    </w:p>
    <w:p w:rsidR="00E736C6" w:rsidRDefault="00E736C6" w:rsidP="00E736C6">
      <w:pPr>
        <w:spacing w:after="0" w:line="240" w:lineRule="auto"/>
        <w:rPr>
          <w:rFonts w:ascii="Times New Roman" w:eastAsia="Times New Roman" w:hAnsi="Times New Roman" w:cs="Times New Roman"/>
          <w:b/>
          <w:bCs/>
          <w:color w:val="000000"/>
          <w:sz w:val="28"/>
          <w:szCs w:val="28"/>
        </w:rPr>
        <w:sectPr w:rsidR="00E736C6">
          <w:pgSz w:w="12240" w:h="15840"/>
          <w:pgMar w:top="1440" w:right="1440" w:bottom="1440" w:left="1440" w:header="720" w:footer="720" w:gutter="0"/>
          <w:cols w:space="720"/>
          <w:docGrid w:linePitch="360"/>
        </w:sectPr>
      </w:pPr>
    </w:p>
    <w:p w:rsidR="002E27C2" w:rsidRPr="002E27C2" w:rsidRDefault="002E27C2" w:rsidP="00E736C6">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8"/>
          <w:szCs w:val="28"/>
        </w:rPr>
        <w:lastRenderedPageBreak/>
        <w:t>XI. Appendices</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8"/>
          <w:szCs w:val="28"/>
        </w:rPr>
        <w:t>https://www.entrepreneur.com/article/236832</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Default="00B938A8" w:rsidP="002E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Statista.com</w:t>
      </w:r>
    </w:p>
    <w:p w:rsidR="00B938A8" w:rsidRDefault="00B938A8" w:rsidP="002E27C2">
      <w:pPr>
        <w:spacing w:after="0" w:line="240" w:lineRule="auto"/>
        <w:rPr>
          <w:rFonts w:ascii="Times New Roman" w:eastAsia="Times New Roman" w:hAnsi="Times New Roman" w:cs="Times New Roman"/>
          <w:sz w:val="24"/>
          <w:szCs w:val="24"/>
        </w:rPr>
      </w:pPr>
    </w:p>
    <w:p w:rsidR="00B938A8" w:rsidRPr="002E27C2" w:rsidRDefault="00B938A8" w:rsidP="002E27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Forbes.com</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E736C6" w:rsidRDefault="00E736C6" w:rsidP="002E27C2">
      <w:pPr>
        <w:spacing w:after="0" w:line="240" w:lineRule="auto"/>
        <w:jc w:val="center"/>
        <w:rPr>
          <w:rFonts w:ascii="Times New Roman" w:eastAsia="Times New Roman" w:hAnsi="Times New Roman" w:cs="Times New Roman"/>
          <w:b/>
          <w:bCs/>
          <w:color w:val="000000"/>
          <w:sz w:val="26"/>
          <w:szCs w:val="26"/>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b/>
          <w:bCs/>
          <w:color w:val="000000"/>
          <w:sz w:val="26"/>
          <w:szCs w:val="26"/>
        </w:rPr>
        <w:t>Jalissa</w:t>
      </w:r>
      <w:proofErr w:type="spellEnd"/>
      <w:r w:rsidRPr="002E27C2">
        <w:rPr>
          <w:rFonts w:ascii="Times New Roman" w:eastAsia="Times New Roman" w:hAnsi="Times New Roman" w:cs="Times New Roman"/>
          <w:b/>
          <w:bCs/>
          <w:color w:val="000000"/>
          <w:sz w:val="26"/>
          <w:szCs w:val="26"/>
        </w:rPr>
        <w:t xml:space="preserve"> Phillips</w:t>
      </w:r>
    </w:p>
    <w:p w:rsidR="002E27C2" w:rsidRPr="002E27C2" w:rsidRDefault="002E27C2" w:rsidP="002E27C2">
      <w:pPr>
        <w:spacing w:after="0" w:line="240" w:lineRule="auto"/>
        <w:jc w:val="center"/>
        <w:rPr>
          <w:rFonts w:ascii="Times New Roman" w:eastAsia="Times New Roman" w:hAnsi="Times New Roman" w:cs="Times New Roman"/>
          <w:sz w:val="24"/>
          <w:szCs w:val="24"/>
        </w:rPr>
      </w:pPr>
      <w:proofErr w:type="spellStart"/>
      <w:r w:rsidRPr="002E27C2">
        <w:rPr>
          <w:rFonts w:ascii="Times New Roman" w:eastAsia="Times New Roman" w:hAnsi="Times New Roman" w:cs="Times New Roman"/>
          <w:color w:val="000000"/>
          <w:sz w:val="24"/>
          <w:szCs w:val="24"/>
        </w:rPr>
        <w:t>Dekalb</w:t>
      </w:r>
      <w:proofErr w:type="spellEnd"/>
      <w:r w:rsidRPr="002E27C2">
        <w:rPr>
          <w:rFonts w:ascii="Times New Roman" w:eastAsia="Times New Roman" w:hAnsi="Times New Roman" w:cs="Times New Roman"/>
          <w:color w:val="000000"/>
          <w:sz w:val="24"/>
          <w:szCs w:val="24"/>
        </w:rPr>
        <w:t>, IL 60115</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Jalissaphillips</w:t>
      </w:r>
      <w:r w:rsidRPr="002E27C2">
        <w:rPr>
          <w:rFonts w:ascii="Times New Roman" w:eastAsia="Times New Roman" w:hAnsi="Times New Roman" w:cs="Times New Roman"/>
          <w:color w:val="1155CC"/>
          <w:sz w:val="24"/>
          <w:szCs w:val="24"/>
        </w:rPr>
        <w:t>@yahoo.com</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(773) 440-8189</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Objective</w:t>
      </w:r>
      <w:r w:rsidRPr="002E27C2">
        <w:rPr>
          <w:rFonts w:ascii="Times New Roman" w:eastAsia="Times New Roman" w:hAnsi="Times New Roman" w:cs="Times New Roman"/>
          <w:color w:val="000000"/>
          <w:sz w:val="24"/>
          <w:szCs w:val="24"/>
        </w:rPr>
        <w:t xml:space="preserve">    </w:t>
      </w:r>
      <w:r w:rsidRPr="002E27C2">
        <w:rPr>
          <w:rFonts w:ascii="Times New Roman" w:eastAsia="Times New Roman" w:hAnsi="Times New Roman" w:cs="Times New Roman"/>
          <w:color w:val="000000"/>
          <w:sz w:val="24"/>
          <w:szCs w:val="24"/>
        </w:rPr>
        <w:tab/>
        <w:t>To be in a stimulating work environment in the hospitality industry and build the success of a company while enhancing my skills.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 xml:space="preserve">Work </w:t>
      </w:r>
      <w:proofErr w:type="gramStart"/>
      <w:r w:rsidRPr="002E27C2">
        <w:rPr>
          <w:rFonts w:ascii="Times New Roman" w:eastAsia="Times New Roman" w:hAnsi="Times New Roman" w:cs="Times New Roman"/>
          <w:b/>
          <w:bCs/>
          <w:color w:val="000000"/>
          <w:sz w:val="24"/>
          <w:szCs w:val="24"/>
        </w:rPr>
        <w:t>Experience</w:t>
      </w:r>
      <w:r w:rsidRPr="002E27C2">
        <w:rPr>
          <w:rFonts w:ascii="Times New Roman" w:eastAsia="Times New Roman" w:hAnsi="Times New Roman" w:cs="Times New Roman"/>
          <w:color w:val="000000"/>
          <w:sz w:val="24"/>
          <w:szCs w:val="24"/>
        </w:rPr>
        <w:t xml:space="preserve">  </w:t>
      </w:r>
      <w:r w:rsidRPr="002E27C2">
        <w:rPr>
          <w:rFonts w:ascii="Times New Roman" w:eastAsia="Times New Roman" w:hAnsi="Times New Roman" w:cs="Times New Roman"/>
          <w:color w:val="000000"/>
          <w:sz w:val="24"/>
          <w:szCs w:val="24"/>
        </w:rPr>
        <w:tab/>
      </w:r>
      <w:proofErr w:type="gramEnd"/>
      <w:r w:rsidRPr="002E27C2">
        <w:rPr>
          <w:rFonts w:ascii="Times New Roman" w:eastAsia="Times New Roman" w:hAnsi="Times New Roman" w:cs="Times New Roman"/>
          <w:b/>
          <w:bCs/>
          <w:color w:val="000000"/>
          <w:sz w:val="24"/>
          <w:szCs w:val="24"/>
        </w:rPr>
        <w:t>NIU Residential Administration  </w:t>
      </w:r>
      <w:r w:rsidRPr="002E27C2">
        <w:rPr>
          <w:rFonts w:ascii="Times New Roman" w:eastAsia="Times New Roman" w:hAnsi="Times New Roman" w:cs="Times New Roman"/>
          <w:b/>
          <w:bCs/>
          <w:color w:val="000000"/>
          <w:sz w:val="24"/>
          <w:szCs w:val="24"/>
        </w:rPr>
        <w:tab/>
      </w:r>
      <w:r w:rsidRPr="002E27C2">
        <w:rPr>
          <w:rFonts w:ascii="Times New Roman" w:eastAsia="Times New Roman" w:hAnsi="Times New Roman" w:cs="Times New Roman"/>
          <w:b/>
          <w:bCs/>
          <w:color w:val="000000"/>
          <w:sz w:val="24"/>
          <w:szCs w:val="24"/>
        </w:rPr>
        <w:tab/>
      </w:r>
      <w:r w:rsidRPr="002E27C2">
        <w:rPr>
          <w:rFonts w:ascii="Times New Roman" w:eastAsia="Times New Roman" w:hAnsi="Times New Roman" w:cs="Times New Roman"/>
          <w:color w:val="000000"/>
          <w:sz w:val="24"/>
          <w:szCs w:val="24"/>
        </w:rPr>
        <w:t xml:space="preserve">08/2014-Present </w:t>
      </w:r>
      <w:r w:rsidRPr="002E27C2">
        <w:rPr>
          <w:rFonts w:ascii="Times New Roman" w:eastAsia="Times New Roman" w:hAnsi="Times New Roman" w:cs="Times New Roman"/>
          <w:color w:val="000000"/>
          <w:sz w:val="24"/>
          <w:szCs w:val="24"/>
        </w:rPr>
        <w:tab/>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r>
      <w:r w:rsidRPr="002E27C2">
        <w:rPr>
          <w:rFonts w:ascii="Times New Roman" w:eastAsia="Times New Roman" w:hAnsi="Times New Roman" w:cs="Times New Roman"/>
          <w:color w:val="000000"/>
          <w:sz w:val="24"/>
          <w:szCs w:val="24"/>
        </w:rPr>
        <w:tab/>
      </w:r>
      <w:r w:rsidRPr="002E27C2">
        <w:rPr>
          <w:rFonts w:ascii="Times New Roman" w:eastAsia="Times New Roman" w:hAnsi="Times New Roman" w:cs="Times New Roman"/>
          <w:color w:val="000000"/>
          <w:sz w:val="24"/>
          <w:szCs w:val="24"/>
        </w:rPr>
        <w:tab/>
      </w:r>
      <w:r w:rsidRPr="002E27C2">
        <w:rPr>
          <w:rFonts w:ascii="Times New Roman" w:eastAsia="Times New Roman" w:hAnsi="Times New Roman" w:cs="Times New Roman"/>
          <w:b/>
          <w:bCs/>
          <w:color w:val="000000"/>
          <w:sz w:val="24"/>
          <w:szCs w:val="24"/>
        </w:rPr>
        <w:t>Front Desk Student Manager/ Mail Courier</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Assisted walk-in office traffic and telephone calls</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Delivered on and off campus mail</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Programmed Residential meal plans</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Managed/Oversaw front desk operations</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Arranged front desk scheduling</w:t>
      </w:r>
    </w:p>
    <w:p w:rsidR="002E27C2" w:rsidRPr="002E27C2" w:rsidRDefault="002E27C2" w:rsidP="002E27C2">
      <w:pPr>
        <w:spacing w:after="0" w:line="240" w:lineRule="auto"/>
        <w:ind w:left="144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Crocs                     </w:t>
      </w:r>
      <w:r w:rsidRPr="002E27C2">
        <w:rPr>
          <w:rFonts w:ascii="Times New Roman" w:eastAsia="Times New Roman" w:hAnsi="Times New Roman" w:cs="Times New Roman"/>
          <w:b/>
          <w:bCs/>
          <w:color w:val="000000"/>
          <w:sz w:val="24"/>
          <w:szCs w:val="24"/>
        </w:rPr>
        <w:tab/>
      </w:r>
      <w:r w:rsidRPr="002E27C2">
        <w:rPr>
          <w:rFonts w:ascii="Times New Roman" w:eastAsia="Times New Roman" w:hAnsi="Times New Roman" w:cs="Times New Roman"/>
          <w:color w:val="000000"/>
          <w:sz w:val="24"/>
          <w:szCs w:val="24"/>
        </w:rPr>
        <w:t>06/2013-08/2014     </w:t>
      </w:r>
      <w:r w:rsidRPr="002E27C2">
        <w:rPr>
          <w:rFonts w:ascii="Times New Roman" w:eastAsia="Times New Roman" w:hAnsi="Times New Roman" w:cs="Times New Roman"/>
          <w:color w:val="000000"/>
          <w:sz w:val="24"/>
          <w:szCs w:val="24"/>
        </w:rPr>
        <w:tab/>
        <w:t xml:space="preserve">   Chicago, IL</w:t>
      </w:r>
    </w:p>
    <w:p w:rsidR="002E27C2" w:rsidRPr="002E27C2" w:rsidRDefault="002E27C2" w:rsidP="002E27C2">
      <w:pPr>
        <w:spacing w:after="0" w:line="240" w:lineRule="auto"/>
        <w:ind w:left="144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Sales Associate</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Sold retail products through accurate knowledge about the products and the customers’ needs</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Balanced the cashiers draw</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Maintenance</w:t>
      </w:r>
    </w:p>
    <w:p w:rsidR="002E27C2" w:rsidRPr="002E27C2" w:rsidRDefault="002E27C2" w:rsidP="002E27C2">
      <w:pPr>
        <w:spacing w:after="0" w:line="240" w:lineRule="auto"/>
        <w:ind w:left="720" w:firstLine="720"/>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Jewel- Osco</w:t>
      </w:r>
      <w:r w:rsidRPr="002E27C2">
        <w:rPr>
          <w:rFonts w:ascii="Times New Roman" w:eastAsia="Times New Roman" w:hAnsi="Times New Roman" w:cs="Times New Roman"/>
          <w:b/>
          <w:bCs/>
          <w:color w:val="000000"/>
          <w:sz w:val="24"/>
          <w:szCs w:val="24"/>
        </w:rPr>
        <w:tab/>
        <w:t xml:space="preserve">        </w:t>
      </w:r>
      <w:r w:rsidRPr="002E27C2">
        <w:rPr>
          <w:rFonts w:ascii="Times New Roman" w:eastAsia="Times New Roman" w:hAnsi="Times New Roman" w:cs="Times New Roman"/>
          <w:b/>
          <w:bCs/>
          <w:color w:val="000000"/>
          <w:sz w:val="24"/>
          <w:szCs w:val="24"/>
        </w:rPr>
        <w:tab/>
      </w:r>
      <w:r w:rsidRPr="002E27C2">
        <w:rPr>
          <w:rFonts w:ascii="Times New Roman" w:eastAsia="Times New Roman" w:hAnsi="Times New Roman" w:cs="Times New Roman"/>
          <w:color w:val="000000"/>
          <w:sz w:val="24"/>
          <w:szCs w:val="24"/>
        </w:rPr>
        <w:t>09/2012-06/2013     </w:t>
      </w:r>
      <w:r w:rsidRPr="002E27C2">
        <w:rPr>
          <w:rFonts w:ascii="Times New Roman" w:eastAsia="Times New Roman" w:hAnsi="Times New Roman" w:cs="Times New Roman"/>
          <w:color w:val="000000"/>
          <w:sz w:val="24"/>
          <w:szCs w:val="24"/>
        </w:rPr>
        <w:tab/>
        <w:t xml:space="preserve">        </w:t>
      </w:r>
      <w:r w:rsidRPr="002E27C2">
        <w:rPr>
          <w:rFonts w:ascii="Times New Roman" w:eastAsia="Times New Roman" w:hAnsi="Times New Roman" w:cs="Times New Roman"/>
          <w:color w:val="000000"/>
          <w:sz w:val="24"/>
          <w:szCs w:val="24"/>
        </w:rPr>
        <w:tab/>
        <w:t>Chicago, IL</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b/>
          <w:bCs/>
          <w:color w:val="000000"/>
          <w:sz w:val="24"/>
          <w:szCs w:val="24"/>
        </w:rPr>
        <w:tab/>
        <w:t>Service Clerk</w:t>
      </w:r>
    </w:p>
    <w:p w:rsidR="002E27C2" w:rsidRPr="002E27C2" w:rsidRDefault="002E27C2" w:rsidP="002E27C2">
      <w:pPr>
        <w:spacing w:after="0" w:line="240" w:lineRule="auto"/>
        <w:ind w:left="2160" w:hanging="3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t>Organized food items to make the shelves look presentable</w:t>
      </w:r>
    </w:p>
    <w:p w:rsidR="002E27C2" w:rsidRPr="002E27C2" w:rsidRDefault="002E27C2" w:rsidP="002E27C2">
      <w:pPr>
        <w:spacing w:after="0" w:line="240" w:lineRule="auto"/>
        <w:ind w:left="2160"/>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Assisted Customers to their vehicle to carry loads of groceries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Education</w:t>
      </w:r>
      <w:r w:rsidRPr="002E27C2">
        <w:rPr>
          <w:rFonts w:ascii="Times New Roman" w:eastAsia="Times New Roman" w:hAnsi="Times New Roman" w:cs="Times New Roman"/>
          <w:color w:val="000000"/>
          <w:sz w:val="24"/>
          <w:szCs w:val="24"/>
        </w:rPr>
        <w:t xml:space="preserve">   </w:t>
      </w:r>
      <w:r w:rsidRPr="002E27C2">
        <w:rPr>
          <w:rFonts w:ascii="Times New Roman" w:eastAsia="Times New Roman" w:hAnsi="Times New Roman" w:cs="Times New Roman"/>
          <w:color w:val="000000"/>
          <w:sz w:val="24"/>
          <w:szCs w:val="24"/>
        </w:rPr>
        <w:tab/>
        <w:t>Northern Illinois University 2013- Present                    </w:t>
      </w:r>
      <w:r w:rsidRPr="002E27C2">
        <w:rPr>
          <w:rFonts w:ascii="Times New Roman" w:eastAsia="Times New Roman" w:hAnsi="Times New Roman" w:cs="Times New Roman"/>
          <w:color w:val="000000"/>
          <w:sz w:val="24"/>
          <w:szCs w:val="24"/>
        </w:rPr>
        <w:tab/>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Skills</w:t>
      </w:r>
      <w:r w:rsidRPr="002E27C2">
        <w:rPr>
          <w:rFonts w:ascii="Times New Roman" w:eastAsia="Times New Roman" w:hAnsi="Times New Roman" w:cs="Times New Roman"/>
          <w:color w:val="000000"/>
          <w:sz w:val="24"/>
          <w:szCs w:val="24"/>
        </w:rPr>
        <w:t xml:space="preserve">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Leadership</w:t>
      </w:r>
    </w:p>
    <w:p w:rsidR="002E27C2" w:rsidRPr="002E27C2" w:rsidRDefault="002E27C2" w:rsidP="002E27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Hosted/Planned Baby Showers</w:t>
      </w:r>
    </w:p>
    <w:p w:rsidR="002E27C2" w:rsidRPr="002E27C2" w:rsidRDefault="002E27C2" w:rsidP="002E27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Hosted/Planned Family Reunion in 2010</w:t>
      </w:r>
    </w:p>
    <w:p w:rsidR="002E27C2" w:rsidRPr="002E27C2" w:rsidRDefault="002E27C2" w:rsidP="002E27C2">
      <w:pPr>
        <w:numPr>
          <w:ilvl w:val="0"/>
          <w:numId w:val="9"/>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Gave tours of Residential halls for Northern Illinois University</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Customer Service</w:t>
      </w:r>
    </w:p>
    <w:p w:rsidR="002E27C2" w:rsidRPr="002E27C2" w:rsidRDefault="002E27C2" w:rsidP="002E27C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Assisted Customers to their vehicle to carry loads of groceries</w:t>
      </w:r>
    </w:p>
    <w:p w:rsidR="002E27C2" w:rsidRPr="002E27C2" w:rsidRDefault="002E27C2" w:rsidP="002E27C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Assisted walk-in traffic and telephone calls</w:t>
      </w:r>
    </w:p>
    <w:p w:rsidR="002E27C2" w:rsidRPr="002E27C2" w:rsidRDefault="002E27C2" w:rsidP="002E27C2">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 xml:space="preserve">Was described by Customers as </w:t>
      </w:r>
      <w:r w:rsidRPr="002E27C2">
        <w:rPr>
          <w:rFonts w:ascii="Times New Roman" w:eastAsia="Times New Roman" w:hAnsi="Times New Roman" w:cs="Times New Roman"/>
          <w:i/>
          <w:iCs/>
          <w:color w:val="000000"/>
          <w:sz w:val="24"/>
          <w:szCs w:val="24"/>
        </w:rPr>
        <w:t>“polite and kind”</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Volunteer Work</w:t>
      </w:r>
    </w:p>
    <w:p w:rsidR="002E27C2" w:rsidRPr="002E27C2" w:rsidRDefault="002E27C2" w:rsidP="002E27C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Consulting in</w:t>
      </w:r>
      <w:r w:rsidRPr="002E27C2">
        <w:rPr>
          <w:rFonts w:ascii="Times New Roman" w:eastAsia="Times New Roman" w:hAnsi="Times New Roman" w:cs="Times New Roman"/>
          <w:b/>
          <w:bCs/>
          <w:color w:val="000000"/>
          <w:sz w:val="24"/>
          <w:szCs w:val="24"/>
        </w:rPr>
        <w:t xml:space="preserve"> </w:t>
      </w:r>
      <w:r w:rsidRPr="002E27C2">
        <w:rPr>
          <w:rFonts w:ascii="Times New Roman" w:eastAsia="Times New Roman" w:hAnsi="Times New Roman" w:cs="Times New Roman"/>
          <w:color w:val="000000"/>
          <w:sz w:val="24"/>
          <w:szCs w:val="24"/>
        </w:rPr>
        <w:t>Marketing</w:t>
      </w:r>
    </w:p>
    <w:p w:rsidR="002E27C2" w:rsidRPr="002E27C2" w:rsidRDefault="002E27C2" w:rsidP="002E27C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Open House Representative for Housing and Dining</w:t>
      </w:r>
    </w:p>
    <w:p w:rsidR="002E27C2" w:rsidRPr="002E27C2" w:rsidRDefault="002E27C2" w:rsidP="002E27C2">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2E27C2">
        <w:rPr>
          <w:rFonts w:ascii="Times New Roman" w:eastAsia="Times New Roman" w:hAnsi="Times New Roman" w:cs="Times New Roman"/>
          <w:color w:val="000000"/>
          <w:sz w:val="24"/>
          <w:szCs w:val="24"/>
        </w:rPr>
        <w:t>Soup Kitchen</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E736C6" w:rsidRPr="002E27C2" w:rsidRDefault="00E736C6"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KRISTIN RENKEN</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xml:space="preserve">10231 </w:t>
      </w:r>
      <w:proofErr w:type="spellStart"/>
      <w:r w:rsidRPr="002E27C2">
        <w:rPr>
          <w:rFonts w:ascii="Times New Roman" w:eastAsia="Times New Roman" w:hAnsi="Times New Roman" w:cs="Times New Roman"/>
          <w:color w:val="000000"/>
          <w:sz w:val="24"/>
          <w:szCs w:val="24"/>
        </w:rPr>
        <w:t>Kolin</w:t>
      </w:r>
      <w:proofErr w:type="spellEnd"/>
      <w:r w:rsidRPr="002E27C2">
        <w:rPr>
          <w:rFonts w:ascii="Times New Roman" w:eastAsia="Times New Roman" w:hAnsi="Times New Roman" w:cs="Times New Roman"/>
          <w:color w:val="000000"/>
          <w:sz w:val="24"/>
          <w:szCs w:val="24"/>
        </w:rPr>
        <w:t xml:space="preserve"> Ave Oak Lawn, IL 60453</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(708)-691-8222   krisrenk@yahoo.com</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OBJECTIVE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 xml:space="preserve">To achieve an inspiring and exhilarating career in the field of nutrition in order to absorb and spread knowledge of nutritional health awareness. </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EDUCATION</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 xml:space="preserve">Bachelor of Science in Nutrition, Dietetics and Wellness, </w:t>
      </w:r>
      <w:r w:rsidRPr="002E27C2">
        <w:rPr>
          <w:rFonts w:ascii="Times New Roman" w:eastAsia="Times New Roman" w:hAnsi="Times New Roman" w:cs="Times New Roman"/>
          <w:color w:val="000000"/>
          <w:sz w:val="24"/>
          <w:szCs w:val="24"/>
        </w:rPr>
        <w:t>May 2018</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Northern Illinois University, DeKalb, IL         </w:t>
      </w:r>
      <w:r w:rsidRPr="002E27C2">
        <w:rPr>
          <w:rFonts w:ascii="Times New Roman" w:eastAsia="Times New Roman" w:hAnsi="Times New Roman" w:cs="Times New Roman"/>
          <w:color w:val="000000"/>
          <w:sz w:val="24"/>
          <w:szCs w:val="24"/>
        </w:rPr>
        <w:tab/>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Associates of Applied Science in Culinary Arts Management, June 2014   </w:t>
      </w:r>
      <w:r w:rsidRPr="002E27C2">
        <w:rPr>
          <w:rFonts w:ascii="Times New Roman" w:eastAsia="Times New Roman" w:hAnsi="Times New Roman" w:cs="Times New Roman"/>
          <w:color w:val="000000"/>
          <w:sz w:val="24"/>
          <w:szCs w:val="24"/>
        </w:rPr>
        <w:t> </w:t>
      </w:r>
      <w:r w:rsidRPr="002E27C2">
        <w:rPr>
          <w:rFonts w:ascii="Times New Roman" w:eastAsia="Times New Roman" w:hAnsi="Times New Roman" w:cs="Times New Roman"/>
          <w:color w:val="000000"/>
          <w:sz w:val="24"/>
          <w:szCs w:val="24"/>
        </w:rPr>
        <w:tab/>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Moraine Valley Community College, Palos Hills, IL</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Work EXPERIENCE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Cake Decorator</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Mariano’s, Oak Lawn, IL, August 2014 – December 2015</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Worked</w:t>
      </w:r>
      <w:proofErr w:type="gramEnd"/>
      <w:r w:rsidRPr="002E27C2">
        <w:rPr>
          <w:rFonts w:ascii="Times New Roman" w:eastAsia="Times New Roman" w:hAnsi="Times New Roman" w:cs="Times New Roman"/>
          <w:color w:val="000000"/>
          <w:sz w:val="24"/>
          <w:szCs w:val="24"/>
        </w:rPr>
        <w:t xml:space="preserve"> closely with clientele in order to correctly and accurately create cakes and various desserts to their liking. </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Portrayed</w:t>
      </w:r>
      <w:proofErr w:type="gramEnd"/>
      <w:r w:rsidRPr="002E27C2">
        <w:rPr>
          <w:rFonts w:ascii="Times New Roman" w:eastAsia="Times New Roman" w:hAnsi="Times New Roman" w:cs="Times New Roman"/>
          <w:color w:val="000000"/>
          <w:sz w:val="24"/>
          <w:szCs w:val="24"/>
        </w:rPr>
        <w:t xml:space="preserve"> superlative customer service through knowledge and skill in my cake decorating profession</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Cake Decorator/Bakery Clerk</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Jewel Osco, Oak Forest IL, June 2013 – August 2014</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Creatively</w:t>
      </w:r>
      <w:proofErr w:type="gramEnd"/>
      <w:r w:rsidRPr="002E27C2">
        <w:rPr>
          <w:rFonts w:ascii="Times New Roman" w:eastAsia="Times New Roman" w:hAnsi="Times New Roman" w:cs="Times New Roman"/>
          <w:color w:val="000000"/>
          <w:sz w:val="24"/>
          <w:szCs w:val="24"/>
        </w:rPr>
        <w:t xml:space="preserve"> and efficiently decorated, packaged, baked, and produced perfect quality bakery items </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b/>
          <w:bCs/>
          <w:color w:val="000000"/>
          <w:sz w:val="24"/>
          <w:szCs w:val="24"/>
        </w:rPr>
        <w:t>·  </w:t>
      </w:r>
      <w:r w:rsidRPr="002E27C2">
        <w:rPr>
          <w:rFonts w:ascii="Times New Roman" w:eastAsia="Times New Roman" w:hAnsi="Times New Roman" w:cs="Times New Roman"/>
          <w:color w:val="000000"/>
          <w:sz w:val="24"/>
          <w:szCs w:val="24"/>
        </w:rPr>
        <w:t>Delivered</w:t>
      </w:r>
      <w:proofErr w:type="gramEnd"/>
      <w:r w:rsidRPr="002E27C2">
        <w:rPr>
          <w:rFonts w:ascii="Times New Roman" w:eastAsia="Times New Roman" w:hAnsi="Times New Roman" w:cs="Times New Roman"/>
          <w:color w:val="000000"/>
          <w:sz w:val="24"/>
          <w:szCs w:val="24"/>
        </w:rPr>
        <w:t xml:space="preserve"> excellent customer service to shoppers and clients by displaying exceptional communication skills and adequately filling their orders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Sales Representative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Sears, Chicago Ridge, IL, November 2012 – February 2013</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Worked</w:t>
      </w:r>
      <w:proofErr w:type="gramEnd"/>
      <w:r w:rsidRPr="002E27C2">
        <w:rPr>
          <w:rFonts w:ascii="Times New Roman" w:eastAsia="Times New Roman" w:hAnsi="Times New Roman" w:cs="Times New Roman"/>
          <w:color w:val="000000"/>
          <w:sz w:val="24"/>
          <w:szCs w:val="24"/>
        </w:rPr>
        <w:t xml:space="preserve"> efficiently to deliver best quality shopping experiences to customers by taking care to meet their needs effectively</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Customer Service Associate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color w:val="000000"/>
          <w:sz w:val="24"/>
          <w:szCs w:val="24"/>
        </w:rPr>
        <w:t>Kmart, Oak Lawn, IL, July 2011 – October 2012</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Resolved</w:t>
      </w:r>
      <w:proofErr w:type="gramEnd"/>
      <w:r w:rsidRPr="002E27C2">
        <w:rPr>
          <w:rFonts w:ascii="Times New Roman" w:eastAsia="Times New Roman" w:hAnsi="Times New Roman" w:cs="Times New Roman"/>
          <w:color w:val="000000"/>
          <w:sz w:val="24"/>
          <w:szCs w:val="24"/>
        </w:rPr>
        <w:t xml:space="preserve"> challenging customer service issues quickly and efficiently</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Collaborated</w:t>
      </w:r>
      <w:proofErr w:type="gramEnd"/>
      <w:r w:rsidRPr="002E27C2">
        <w:rPr>
          <w:rFonts w:ascii="Times New Roman" w:eastAsia="Times New Roman" w:hAnsi="Times New Roman" w:cs="Times New Roman"/>
          <w:color w:val="000000"/>
          <w:sz w:val="24"/>
          <w:szCs w:val="24"/>
        </w:rPr>
        <w:t xml:space="preserve"> with team members to deliver positive customer shopping experiences by exhibiting a helpful attitude and knowledge of store merchandise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 xml:space="preserve">ACTIVITIES AND VOLUNTEER EXPERIENCE </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Student</w:t>
      </w:r>
      <w:proofErr w:type="gramEnd"/>
      <w:r w:rsidRPr="002E27C2">
        <w:rPr>
          <w:rFonts w:ascii="Times New Roman" w:eastAsia="Times New Roman" w:hAnsi="Times New Roman" w:cs="Times New Roman"/>
          <w:color w:val="000000"/>
          <w:sz w:val="24"/>
          <w:szCs w:val="24"/>
        </w:rPr>
        <w:t xml:space="preserve"> Dietetics Association, Northern Illinois University, DeKalb, IL, October 2016 – Present</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Times New Roman" w:eastAsia="Times New Roman" w:hAnsi="Times New Roman" w:cs="Times New Roman"/>
          <w:b/>
          <w:bCs/>
          <w:color w:val="000000"/>
          <w:sz w:val="24"/>
          <w:szCs w:val="24"/>
        </w:rPr>
        <w:t xml:space="preserve">CERTIFICATIONS/LICENSES </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CPR</w:t>
      </w:r>
      <w:proofErr w:type="gramEnd"/>
      <w:r w:rsidRPr="002E27C2">
        <w:rPr>
          <w:rFonts w:ascii="Times New Roman" w:eastAsia="Times New Roman" w:hAnsi="Times New Roman" w:cs="Times New Roman"/>
          <w:color w:val="000000"/>
          <w:sz w:val="24"/>
          <w:szCs w:val="24"/>
        </w:rPr>
        <w:t xml:space="preserve"> and First Aid</w:t>
      </w:r>
    </w:p>
    <w:p w:rsidR="002E27C2" w:rsidRPr="002E27C2" w:rsidRDefault="002E27C2" w:rsidP="002E27C2">
      <w:pPr>
        <w:spacing w:after="0" w:line="240" w:lineRule="auto"/>
        <w:rPr>
          <w:rFonts w:ascii="Times New Roman" w:eastAsia="Times New Roman" w:hAnsi="Times New Roman" w:cs="Times New Roman"/>
          <w:sz w:val="24"/>
          <w:szCs w:val="24"/>
        </w:rPr>
      </w:pPr>
      <w:proofErr w:type="gramStart"/>
      <w:r w:rsidRPr="002E27C2">
        <w:rPr>
          <w:rFonts w:ascii="Times New Roman" w:eastAsia="Times New Roman" w:hAnsi="Times New Roman" w:cs="Times New Roman"/>
          <w:color w:val="000000"/>
          <w:sz w:val="24"/>
          <w:szCs w:val="24"/>
        </w:rPr>
        <w:t>·  Sanitation</w:t>
      </w:r>
      <w:proofErr w:type="gramEnd"/>
    </w:p>
    <w:p w:rsidR="00E736C6" w:rsidRDefault="00E736C6" w:rsidP="002E27C2">
      <w:pPr>
        <w:spacing w:after="0" w:line="240" w:lineRule="auto"/>
        <w:jc w:val="center"/>
        <w:rPr>
          <w:rFonts w:ascii="Arial" w:eastAsia="Times New Roman" w:hAnsi="Arial" w:cs="Arial"/>
          <w:b/>
          <w:bCs/>
          <w:color w:val="000000"/>
          <w:sz w:val="40"/>
          <w:szCs w:val="40"/>
        </w:rPr>
      </w:pPr>
    </w:p>
    <w:p w:rsidR="00E736C6" w:rsidRDefault="00E736C6" w:rsidP="002E27C2">
      <w:pPr>
        <w:spacing w:after="0" w:line="240" w:lineRule="auto"/>
        <w:jc w:val="center"/>
        <w:rPr>
          <w:rFonts w:ascii="Arial" w:eastAsia="Times New Roman" w:hAnsi="Arial" w:cs="Arial"/>
          <w:b/>
          <w:bCs/>
          <w:color w:val="000000"/>
          <w:sz w:val="40"/>
          <w:szCs w:val="40"/>
        </w:rPr>
      </w:pPr>
    </w:p>
    <w:p w:rsidR="00E736C6" w:rsidRDefault="00E736C6" w:rsidP="002E27C2">
      <w:pPr>
        <w:spacing w:after="0" w:line="240" w:lineRule="auto"/>
        <w:jc w:val="center"/>
        <w:rPr>
          <w:rFonts w:ascii="Arial" w:eastAsia="Times New Roman" w:hAnsi="Arial" w:cs="Arial"/>
          <w:b/>
          <w:bCs/>
          <w:color w:val="000000"/>
          <w:sz w:val="40"/>
          <w:szCs w:val="40"/>
        </w:rPr>
      </w:pPr>
    </w:p>
    <w:p w:rsidR="00E736C6" w:rsidRDefault="00E736C6" w:rsidP="002E27C2">
      <w:pPr>
        <w:spacing w:after="0" w:line="240" w:lineRule="auto"/>
        <w:jc w:val="center"/>
        <w:rPr>
          <w:rFonts w:ascii="Arial" w:eastAsia="Times New Roman" w:hAnsi="Arial" w:cs="Arial"/>
          <w:b/>
          <w:bCs/>
          <w:color w:val="000000"/>
          <w:sz w:val="40"/>
          <w:szCs w:val="40"/>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Arial" w:eastAsia="Times New Roman" w:hAnsi="Arial" w:cs="Arial"/>
          <w:b/>
          <w:bCs/>
          <w:color w:val="000000"/>
          <w:sz w:val="40"/>
          <w:szCs w:val="40"/>
        </w:rPr>
        <w:t>ALLYSA ANN PRZYBYLKA</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Arial" w:eastAsia="Times New Roman" w:hAnsi="Arial" w:cs="Arial"/>
          <w:color w:val="000000"/>
          <w:sz w:val="28"/>
          <w:szCs w:val="28"/>
        </w:rPr>
        <w:t>S67 W18942 Tans dr.</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Arial" w:eastAsia="Times New Roman" w:hAnsi="Arial" w:cs="Arial"/>
          <w:color w:val="000000"/>
          <w:sz w:val="28"/>
          <w:szCs w:val="28"/>
        </w:rPr>
        <w:t>Muskego, WI 53150</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Arial" w:eastAsia="Times New Roman" w:hAnsi="Arial" w:cs="Arial"/>
          <w:color w:val="000000"/>
          <w:sz w:val="28"/>
          <w:szCs w:val="28"/>
        </w:rPr>
        <w:t>allysaprzybylka@yahoo.com</w:t>
      </w:r>
    </w:p>
    <w:p w:rsidR="002E27C2" w:rsidRPr="002E27C2" w:rsidRDefault="002E27C2" w:rsidP="002E27C2">
      <w:pPr>
        <w:spacing w:after="0" w:line="240" w:lineRule="auto"/>
        <w:jc w:val="center"/>
        <w:rPr>
          <w:rFonts w:ascii="Times New Roman" w:eastAsia="Times New Roman" w:hAnsi="Times New Roman" w:cs="Times New Roman"/>
          <w:sz w:val="24"/>
          <w:szCs w:val="24"/>
        </w:rPr>
      </w:pPr>
      <w:r w:rsidRPr="002E27C2">
        <w:rPr>
          <w:rFonts w:ascii="Arial" w:eastAsia="Times New Roman" w:hAnsi="Arial" w:cs="Arial"/>
          <w:color w:val="000000"/>
          <w:sz w:val="28"/>
          <w:szCs w:val="28"/>
        </w:rPr>
        <w:t>(262)-894-3269</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OBJECTIVE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Seeking an Internship opportunity in Merchandising</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EDUCATION</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B.S. Fashion Merchandising</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Marketing Minor</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Northern Illinois University, DeKalb, IL</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Graduation date May 2017</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EMPLOYMENT EXPERIENCE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Sales Associate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 xml:space="preserve">Charlotte </w:t>
      </w:r>
      <w:proofErr w:type="spellStart"/>
      <w:r w:rsidRPr="002E27C2">
        <w:rPr>
          <w:rFonts w:ascii="Arial" w:eastAsia="Times New Roman" w:hAnsi="Arial" w:cs="Arial"/>
          <w:color w:val="000000"/>
          <w:sz w:val="24"/>
          <w:szCs w:val="24"/>
        </w:rPr>
        <w:t>Russe</w:t>
      </w:r>
      <w:proofErr w:type="spellEnd"/>
      <w:r w:rsidRPr="002E27C2">
        <w:rPr>
          <w:rFonts w:ascii="Arial" w:eastAsia="Times New Roman" w:hAnsi="Arial" w:cs="Arial"/>
          <w:color w:val="000000"/>
          <w:sz w:val="24"/>
          <w:szCs w:val="24"/>
        </w:rPr>
        <w:t>, Greenfield, WI | June 2014-Present</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Provided customer service and influenced decisions to purchase items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Controlled fitting rooms and encouraged outfits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Completed sales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Maintained organization of the floor</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Sales Associate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Wet Seal, Brookfield, WI | June 2013-Jan 2015</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Provided customer service</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Completed sales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Controlled fitting rooms and helped customers select outfits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Maintained organization of floor</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Arial" w:eastAsia="Times New Roman" w:hAnsi="Arial" w:cs="Arial"/>
          <w:color w:val="000000"/>
          <w:sz w:val="24"/>
          <w:szCs w:val="24"/>
        </w:rPr>
        <w:t>SKILLS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JDA software for registers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Microsoft office programs</w:t>
      </w:r>
    </w:p>
    <w:p w:rsidR="002E27C2" w:rsidRPr="002E27C2" w:rsidRDefault="002E27C2" w:rsidP="002E27C2">
      <w:pPr>
        <w:spacing w:after="0" w:line="240" w:lineRule="auto"/>
        <w:rPr>
          <w:rFonts w:ascii="Times New Roman" w:eastAsia="Times New Roman" w:hAnsi="Times New Roman" w:cs="Times New Roman"/>
          <w:sz w:val="24"/>
          <w:szCs w:val="24"/>
        </w:rPr>
      </w:pPr>
      <w:r w:rsidRPr="002E27C2">
        <w:rPr>
          <w:rFonts w:ascii="Courier New" w:eastAsia="Times New Roman" w:hAnsi="Courier New" w:cs="Courier New"/>
          <w:color w:val="000000"/>
          <w:sz w:val="24"/>
          <w:szCs w:val="24"/>
        </w:rPr>
        <w:t>o</w:t>
      </w:r>
      <w:r w:rsidRPr="002E27C2">
        <w:rPr>
          <w:rFonts w:ascii="Times New Roman" w:eastAsia="Times New Roman" w:hAnsi="Times New Roman" w:cs="Times New Roman"/>
          <w:color w:val="000000"/>
          <w:sz w:val="24"/>
          <w:szCs w:val="24"/>
        </w:rPr>
        <w:t xml:space="preserve">   </w:t>
      </w:r>
      <w:r w:rsidRPr="002E27C2">
        <w:rPr>
          <w:rFonts w:ascii="Arial" w:eastAsia="Times New Roman" w:hAnsi="Arial" w:cs="Arial"/>
          <w:color w:val="000000"/>
          <w:sz w:val="24"/>
          <w:szCs w:val="24"/>
        </w:rPr>
        <w:t>Proficient in organization and customer service</w:t>
      </w: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jc w:val="center"/>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2E27C2" w:rsidRPr="002E27C2" w:rsidRDefault="002E27C2" w:rsidP="002E27C2">
      <w:pPr>
        <w:spacing w:after="0" w:line="240" w:lineRule="auto"/>
        <w:rPr>
          <w:rFonts w:ascii="Times New Roman" w:eastAsia="Times New Roman" w:hAnsi="Times New Roman" w:cs="Times New Roman"/>
          <w:sz w:val="24"/>
          <w:szCs w:val="24"/>
        </w:rPr>
      </w:pPr>
    </w:p>
    <w:p w:rsidR="00912FE2" w:rsidRDefault="00912FE2"/>
    <w:sectPr w:rsidR="00912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3B5"/>
    <w:multiLevelType w:val="multilevel"/>
    <w:tmpl w:val="F76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A4FC2"/>
    <w:multiLevelType w:val="multilevel"/>
    <w:tmpl w:val="3670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4D04"/>
    <w:multiLevelType w:val="multilevel"/>
    <w:tmpl w:val="8DC6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3EDD"/>
    <w:multiLevelType w:val="multilevel"/>
    <w:tmpl w:val="C79C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D16FB3"/>
    <w:multiLevelType w:val="multilevel"/>
    <w:tmpl w:val="ED22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856CA"/>
    <w:multiLevelType w:val="multilevel"/>
    <w:tmpl w:val="963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102F4"/>
    <w:multiLevelType w:val="multilevel"/>
    <w:tmpl w:val="EF4E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F4A0C"/>
    <w:multiLevelType w:val="hybridMultilevel"/>
    <w:tmpl w:val="F3443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03622"/>
    <w:multiLevelType w:val="multilevel"/>
    <w:tmpl w:val="FC1A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892005"/>
    <w:multiLevelType w:val="multilevel"/>
    <w:tmpl w:val="28F259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10893"/>
    <w:multiLevelType w:val="multilevel"/>
    <w:tmpl w:val="26E2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071B3"/>
    <w:multiLevelType w:val="multilevel"/>
    <w:tmpl w:val="3F96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Roman"/>
        <w:lvlText w:val="%1."/>
        <w:lvlJc w:val="right"/>
      </w:lvl>
    </w:lvlOverride>
  </w:num>
  <w:num w:numId="2">
    <w:abstractNumId w:val="4"/>
    <w:lvlOverride w:ilvl="0">
      <w:lvl w:ilvl="0">
        <w:numFmt w:val="upperRoman"/>
        <w:lvlText w:val="%1."/>
        <w:lvlJc w:val="right"/>
      </w:lvl>
    </w:lvlOverride>
  </w:num>
  <w:num w:numId="3">
    <w:abstractNumId w:val="8"/>
  </w:num>
  <w:num w:numId="4">
    <w:abstractNumId w:val="6"/>
  </w:num>
  <w:num w:numId="5">
    <w:abstractNumId w:val="10"/>
  </w:num>
  <w:num w:numId="6">
    <w:abstractNumId w:val="9"/>
    <w:lvlOverride w:ilvl="0">
      <w:lvl w:ilvl="0">
        <w:numFmt w:val="decimal"/>
        <w:lvlText w:val="%1."/>
        <w:lvlJc w:val="left"/>
      </w:lvl>
    </w:lvlOverride>
  </w:num>
  <w:num w:numId="7">
    <w:abstractNumId w:val="0"/>
  </w:num>
  <w:num w:numId="8">
    <w:abstractNumId w:val="11"/>
  </w:num>
  <w:num w:numId="9">
    <w:abstractNumId w:val="1"/>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C2"/>
    <w:rsid w:val="002048B5"/>
    <w:rsid w:val="002E27C2"/>
    <w:rsid w:val="003010AA"/>
    <w:rsid w:val="00663309"/>
    <w:rsid w:val="00912FE2"/>
    <w:rsid w:val="00A0623C"/>
    <w:rsid w:val="00A22D5B"/>
    <w:rsid w:val="00B938A8"/>
    <w:rsid w:val="00BB4BCD"/>
    <w:rsid w:val="00C73AF4"/>
    <w:rsid w:val="00E736C6"/>
    <w:rsid w:val="00F1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7A6D"/>
  <w15:chartTrackingRefBased/>
  <w15:docId w15:val="{666A91A1-9F32-400C-86C6-1940EDAB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A22D5B"/>
    <w:pPr>
      <w:suppressAutoHyphens/>
      <w:autoSpaceDN w:val="0"/>
      <w:spacing w:after="140" w:line="288" w:lineRule="auto"/>
      <w:textAlignment w:val="baseline"/>
    </w:pPr>
    <w:rPr>
      <w:rFonts w:ascii="Liberation Serif" w:eastAsia="WenQuanYi Micro Hei" w:hAnsi="Liberation Serif" w:cs="Lohit Devanagari"/>
      <w:kern w:val="3"/>
      <w:sz w:val="24"/>
      <w:szCs w:val="24"/>
      <w:lang w:eastAsia="zh-CN" w:bidi="hi-IN"/>
    </w:rPr>
  </w:style>
  <w:style w:type="paragraph" w:styleId="BalloonText">
    <w:name w:val="Balloon Text"/>
    <w:basedOn w:val="Normal"/>
    <w:link w:val="BalloonTextChar"/>
    <w:uiPriority w:val="99"/>
    <w:semiHidden/>
    <w:unhideWhenUsed/>
    <w:rsid w:val="00B93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7">
      <w:bodyDiv w:val="1"/>
      <w:marLeft w:val="0"/>
      <w:marRight w:val="0"/>
      <w:marTop w:val="0"/>
      <w:marBottom w:val="0"/>
      <w:divBdr>
        <w:top w:val="none" w:sz="0" w:space="0" w:color="auto"/>
        <w:left w:val="none" w:sz="0" w:space="0" w:color="auto"/>
        <w:bottom w:val="none" w:sz="0" w:space="0" w:color="auto"/>
        <w:right w:val="none" w:sz="0" w:space="0" w:color="auto"/>
      </w:divBdr>
      <w:divsChild>
        <w:div w:id="663821601">
          <w:marLeft w:val="0"/>
          <w:marRight w:val="0"/>
          <w:marTop w:val="0"/>
          <w:marBottom w:val="0"/>
          <w:divBdr>
            <w:top w:val="none" w:sz="0" w:space="0" w:color="auto"/>
            <w:left w:val="none" w:sz="0" w:space="0" w:color="auto"/>
            <w:bottom w:val="none" w:sz="0" w:space="0" w:color="auto"/>
            <w:right w:val="none" w:sz="0" w:space="0" w:color="auto"/>
          </w:divBdr>
        </w:div>
        <w:div w:id="331571553">
          <w:marLeft w:val="0"/>
          <w:marRight w:val="0"/>
          <w:marTop w:val="0"/>
          <w:marBottom w:val="0"/>
          <w:divBdr>
            <w:top w:val="none" w:sz="0" w:space="0" w:color="auto"/>
            <w:left w:val="none" w:sz="0" w:space="0" w:color="auto"/>
            <w:bottom w:val="none" w:sz="0" w:space="0" w:color="auto"/>
            <w:right w:val="none" w:sz="0" w:space="0" w:color="auto"/>
          </w:divBdr>
        </w:div>
        <w:div w:id="1478692082">
          <w:marLeft w:val="0"/>
          <w:marRight w:val="0"/>
          <w:marTop w:val="0"/>
          <w:marBottom w:val="0"/>
          <w:divBdr>
            <w:top w:val="none" w:sz="0" w:space="0" w:color="auto"/>
            <w:left w:val="none" w:sz="0" w:space="0" w:color="auto"/>
            <w:bottom w:val="none" w:sz="0" w:space="0" w:color="auto"/>
            <w:right w:val="none" w:sz="0" w:space="0" w:color="auto"/>
          </w:divBdr>
        </w:div>
        <w:div w:id="559631318">
          <w:marLeft w:val="0"/>
          <w:marRight w:val="0"/>
          <w:marTop w:val="0"/>
          <w:marBottom w:val="0"/>
          <w:divBdr>
            <w:top w:val="none" w:sz="0" w:space="0" w:color="auto"/>
            <w:left w:val="none" w:sz="0" w:space="0" w:color="auto"/>
            <w:bottom w:val="none" w:sz="0" w:space="0" w:color="auto"/>
            <w:right w:val="none" w:sz="0" w:space="0" w:color="auto"/>
          </w:divBdr>
        </w:div>
        <w:div w:id="1557887021">
          <w:marLeft w:val="0"/>
          <w:marRight w:val="0"/>
          <w:marTop w:val="0"/>
          <w:marBottom w:val="0"/>
          <w:divBdr>
            <w:top w:val="none" w:sz="0" w:space="0" w:color="auto"/>
            <w:left w:val="none" w:sz="0" w:space="0" w:color="auto"/>
            <w:bottom w:val="none" w:sz="0" w:space="0" w:color="auto"/>
            <w:right w:val="none" w:sz="0" w:space="0" w:color="auto"/>
          </w:divBdr>
        </w:div>
        <w:div w:id="2078625763">
          <w:marLeft w:val="0"/>
          <w:marRight w:val="0"/>
          <w:marTop w:val="0"/>
          <w:marBottom w:val="0"/>
          <w:divBdr>
            <w:top w:val="none" w:sz="0" w:space="0" w:color="auto"/>
            <w:left w:val="none" w:sz="0" w:space="0" w:color="auto"/>
            <w:bottom w:val="none" w:sz="0" w:space="0" w:color="auto"/>
            <w:right w:val="none" w:sz="0" w:space="0" w:color="auto"/>
          </w:divBdr>
        </w:div>
        <w:div w:id="1461849684">
          <w:marLeft w:val="0"/>
          <w:marRight w:val="0"/>
          <w:marTop w:val="0"/>
          <w:marBottom w:val="0"/>
          <w:divBdr>
            <w:top w:val="none" w:sz="0" w:space="0" w:color="auto"/>
            <w:left w:val="none" w:sz="0" w:space="0" w:color="auto"/>
            <w:bottom w:val="none" w:sz="0" w:space="0" w:color="auto"/>
            <w:right w:val="none" w:sz="0" w:space="0" w:color="auto"/>
          </w:divBdr>
        </w:div>
        <w:div w:id="949896882">
          <w:marLeft w:val="0"/>
          <w:marRight w:val="0"/>
          <w:marTop w:val="0"/>
          <w:marBottom w:val="0"/>
          <w:divBdr>
            <w:top w:val="none" w:sz="0" w:space="0" w:color="auto"/>
            <w:left w:val="none" w:sz="0" w:space="0" w:color="auto"/>
            <w:bottom w:val="none" w:sz="0" w:space="0" w:color="auto"/>
            <w:right w:val="none" w:sz="0" w:space="0" w:color="auto"/>
          </w:divBdr>
        </w:div>
        <w:div w:id="918054812">
          <w:marLeft w:val="0"/>
          <w:marRight w:val="0"/>
          <w:marTop w:val="0"/>
          <w:marBottom w:val="0"/>
          <w:divBdr>
            <w:top w:val="none" w:sz="0" w:space="0" w:color="auto"/>
            <w:left w:val="none" w:sz="0" w:space="0" w:color="auto"/>
            <w:bottom w:val="none" w:sz="0" w:space="0" w:color="auto"/>
            <w:right w:val="none" w:sz="0" w:space="0" w:color="auto"/>
          </w:divBdr>
        </w:div>
        <w:div w:id="1906837325">
          <w:marLeft w:val="0"/>
          <w:marRight w:val="0"/>
          <w:marTop w:val="0"/>
          <w:marBottom w:val="0"/>
          <w:divBdr>
            <w:top w:val="none" w:sz="0" w:space="0" w:color="auto"/>
            <w:left w:val="none" w:sz="0" w:space="0" w:color="auto"/>
            <w:bottom w:val="none" w:sz="0" w:space="0" w:color="auto"/>
            <w:right w:val="none" w:sz="0" w:space="0" w:color="auto"/>
          </w:divBdr>
        </w:div>
        <w:div w:id="511339311">
          <w:marLeft w:val="0"/>
          <w:marRight w:val="0"/>
          <w:marTop w:val="0"/>
          <w:marBottom w:val="0"/>
          <w:divBdr>
            <w:top w:val="none" w:sz="0" w:space="0" w:color="auto"/>
            <w:left w:val="none" w:sz="0" w:space="0" w:color="auto"/>
            <w:bottom w:val="none" w:sz="0" w:space="0" w:color="auto"/>
            <w:right w:val="none" w:sz="0" w:space="0" w:color="auto"/>
          </w:divBdr>
        </w:div>
        <w:div w:id="254943758">
          <w:marLeft w:val="0"/>
          <w:marRight w:val="0"/>
          <w:marTop w:val="0"/>
          <w:marBottom w:val="0"/>
          <w:divBdr>
            <w:top w:val="none" w:sz="0" w:space="0" w:color="auto"/>
            <w:left w:val="none" w:sz="0" w:space="0" w:color="auto"/>
            <w:bottom w:val="none" w:sz="0" w:space="0" w:color="auto"/>
            <w:right w:val="none" w:sz="0" w:space="0" w:color="auto"/>
          </w:divBdr>
        </w:div>
        <w:div w:id="85731076">
          <w:marLeft w:val="0"/>
          <w:marRight w:val="0"/>
          <w:marTop w:val="0"/>
          <w:marBottom w:val="0"/>
          <w:divBdr>
            <w:top w:val="none" w:sz="0" w:space="0" w:color="auto"/>
            <w:left w:val="none" w:sz="0" w:space="0" w:color="auto"/>
            <w:bottom w:val="none" w:sz="0" w:space="0" w:color="auto"/>
            <w:right w:val="none" w:sz="0" w:space="0" w:color="auto"/>
          </w:divBdr>
        </w:div>
        <w:div w:id="1516924401">
          <w:marLeft w:val="0"/>
          <w:marRight w:val="0"/>
          <w:marTop w:val="0"/>
          <w:marBottom w:val="0"/>
          <w:divBdr>
            <w:top w:val="none" w:sz="0" w:space="0" w:color="auto"/>
            <w:left w:val="none" w:sz="0" w:space="0" w:color="auto"/>
            <w:bottom w:val="none" w:sz="0" w:space="0" w:color="auto"/>
            <w:right w:val="none" w:sz="0" w:space="0" w:color="auto"/>
          </w:divBdr>
        </w:div>
        <w:div w:id="1628393955">
          <w:marLeft w:val="0"/>
          <w:marRight w:val="0"/>
          <w:marTop w:val="0"/>
          <w:marBottom w:val="0"/>
          <w:divBdr>
            <w:top w:val="none" w:sz="0" w:space="0" w:color="auto"/>
            <w:left w:val="none" w:sz="0" w:space="0" w:color="auto"/>
            <w:bottom w:val="none" w:sz="0" w:space="0" w:color="auto"/>
            <w:right w:val="none" w:sz="0" w:space="0" w:color="auto"/>
          </w:divBdr>
        </w:div>
        <w:div w:id="594480265">
          <w:marLeft w:val="0"/>
          <w:marRight w:val="0"/>
          <w:marTop w:val="0"/>
          <w:marBottom w:val="0"/>
          <w:divBdr>
            <w:top w:val="none" w:sz="0" w:space="0" w:color="auto"/>
            <w:left w:val="none" w:sz="0" w:space="0" w:color="auto"/>
            <w:bottom w:val="none" w:sz="0" w:space="0" w:color="auto"/>
            <w:right w:val="none" w:sz="0" w:space="0" w:color="auto"/>
          </w:divBdr>
        </w:div>
        <w:div w:id="1636251035">
          <w:marLeft w:val="0"/>
          <w:marRight w:val="0"/>
          <w:marTop w:val="0"/>
          <w:marBottom w:val="0"/>
          <w:divBdr>
            <w:top w:val="none" w:sz="0" w:space="0" w:color="auto"/>
            <w:left w:val="none" w:sz="0" w:space="0" w:color="auto"/>
            <w:bottom w:val="none" w:sz="0" w:space="0" w:color="auto"/>
            <w:right w:val="none" w:sz="0" w:space="0" w:color="auto"/>
          </w:divBdr>
        </w:div>
        <w:div w:id="487064280">
          <w:marLeft w:val="0"/>
          <w:marRight w:val="0"/>
          <w:marTop w:val="0"/>
          <w:marBottom w:val="0"/>
          <w:divBdr>
            <w:top w:val="none" w:sz="0" w:space="0" w:color="auto"/>
            <w:left w:val="none" w:sz="0" w:space="0" w:color="auto"/>
            <w:bottom w:val="none" w:sz="0" w:space="0" w:color="auto"/>
            <w:right w:val="none" w:sz="0" w:space="0" w:color="auto"/>
          </w:divBdr>
        </w:div>
        <w:div w:id="390277554">
          <w:marLeft w:val="0"/>
          <w:marRight w:val="0"/>
          <w:marTop w:val="0"/>
          <w:marBottom w:val="0"/>
          <w:divBdr>
            <w:top w:val="none" w:sz="0" w:space="0" w:color="auto"/>
            <w:left w:val="none" w:sz="0" w:space="0" w:color="auto"/>
            <w:bottom w:val="none" w:sz="0" w:space="0" w:color="auto"/>
            <w:right w:val="none" w:sz="0" w:space="0" w:color="auto"/>
          </w:divBdr>
        </w:div>
        <w:div w:id="737091709">
          <w:marLeft w:val="0"/>
          <w:marRight w:val="0"/>
          <w:marTop w:val="0"/>
          <w:marBottom w:val="0"/>
          <w:divBdr>
            <w:top w:val="none" w:sz="0" w:space="0" w:color="auto"/>
            <w:left w:val="none" w:sz="0" w:space="0" w:color="auto"/>
            <w:bottom w:val="none" w:sz="0" w:space="0" w:color="auto"/>
            <w:right w:val="none" w:sz="0" w:space="0" w:color="auto"/>
          </w:divBdr>
        </w:div>
        <w:div w:id="1723216600">
          <w:marLeft w:val="0"/>
          <w:marRight w:val="0"/>
          <w:marTop w:val="0"/>
          <w:marBottom w:val="0"/>
          <w:divBdr>
            <w:top w:val="none" w:sz="0" w:space="0" w:color="auto"/>
            <w:left w:val="none" w:sz="0" w:space="0" w:color="auto"/>
            <w:bottom w:val="none" w:sz="0" w:space="0" w:color="auto"/>
            <w:right w:val="none" w:sz="0" w:space="0" w:color="auto"/>
          </w:divBdr>
        </w:div>
        <w:div w:id="776867868">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 w:id="1622226468">
          <w:marLeft w:val="0"/>
          <w:marRight w:val="0"/>
          <w:marTop w:val="0"/>
          <w:marBottom w:val="0"/>
          <w:divBdr>
            <w:top w:val="none" w:sz="0" w:space="0" w:color="auto"/>
            <w:left w:val="none" w:sz="0" w:space="0" w:color="auto"/>
            <w:bottom w:val="none" w:sz="0" w:space="0" w:color="auto"/>
            <w:right w:val="none" w:sz="0" w:space="0" w:color="auto"/>
          </w:divBdr>
        </w:div>
        <w:div w:id="420764176">
          <w:marLeft w:val="0"/>
          <w:marRight w:val="0"/>
          <w:marTop w:val="0"/>
          <w:marBottom w:val="0"/>
          <w:divBdr>
            <w:top w:val="none" w:sz="0" w:space="0" w:color="auto"/>
            <w:left w:val="none" w:sz="0" w:space="0" w:color="auto"/>
            <w:bottom w:val="none" w:sz="0" w:space="0" w:color="auto"/>
            <w:right w:val="none" w:sz="0" w:space="0" w:color="auto"/>
          </w:divBdr>
        </w:div>
        <w:div w:id="789982588">
          <w:marLeft w:val="0"/>
          <w:marRight w:val="0"/>
          <w:marTop w:val="0"/>
          <w:marBottom w:val="0"/>
          <w:divBdr>
            <w:top w:val="none" w:sz="0" w:space="0" w:color="auto"/>
            <w:left w:val="none" w:sz="0" w:space="0" w:color="auto"/>
            <w:bottom w:val="none" w:sz="0" w:space="0" w:color="auto"/>
            <w:right w:val="none" w:sz="0" w:space="0" w:color="auto"/>
          </w:divBdr>
        </w:div>
        <w:div w:id="2033607654">
          <w:marLeft w:val="0"/>
          <w:marRight w:val="0"/>
          <w:marTop w:val="0"/>
          <w:marBottom w:val="0"/>
          <w:divBdr>
            <w:top w:val="none" w:sz="0" w:space="0" w:color="auto"/>
            <w:left w:val="none" w:sz="0" w:space="0" w:color="auto"/>
            <w:bottom w:val="none" w:sz="0" w:space="0" w:color="auto"/>
            <w:right w:val="none" w:sz="0" w:space="0" w:color="auto"/>
          </w:divBdr>
        </w:div>
        <w:div w:id="499590329">
          <w:marLeft w:val="0"/>
          <w:marRight w:val="0"/>
          <w:marTop w:val="0"/>
          <w:marBottom w:val="0"/>
          <w:divBdr>
            <w:top w:val="none" w:sz="0" w:space="0" w:color="auto"/>
            <w:left w:val="none" w:sz="0" w:space="0" w:color="auto"/>
            <w:bottom w:val="none" w:sz="0" w:space="0" w:color="auto"/>
            <w:right w:val="none" w:sz="0" w:space="0" w:color="auto"/>
          </w:divBdr>
        </w:div>
        <w:div w:id="1740396911">
          <w:marLeft w:val="0"/>
          <w:marRight w:val="0"/>
          <w:marTop w:val="0"/>
          <w:marBottom w:val="0"/>
          <w:divBdr>
            <w:top w:val="none" w:sz="0" w:space="0" w:color="auto"/>
            <w:left w:val="none" w:sz="0" w:space="0" w:color="auto"/>
            <w:bottom w:val="none" w:sz="0" w:space="0" w:color="auto"/>
            <w:right w:val="none" w:sz="0" w:space="0" w:color="auto"/>
          </w:divBdr>
        </w:div>
        <w:div w:id="557784189">
          <w:marLeft w:val="0"/>
          <w:marRight w:val="0"/>
          <w:marTop w:val="0"/>
          <w:marBottom w:val="0"/>
          <w:divBdr>
            <w:top w:val="none" w:sz="0" w:space="0" w:color="auto"/>
            <w:left w:val="none" w:sz="0" w:space="0" w:color="auto"/>
            <w:bottom w:val="none" w:sz="0" w:space="0" w:color="auto"/>
            <w:right w:val="none" w:sz="0" w:space="0" w:color="auto"/>
          </w:divBdr>
        </w:div>
        <w:div w:id="2104454559">
          <w:marLeft w:val="0"/>
          <w:marRight w:val="0"/>
          <w:marTop w:val="0"/>
          <w:marBottom w:val="0"/>
          <w:divBdr>
            <w:top w:val="none" w:sz="0" w:space="0" w:color="auto"/>
            <w:left w:val="none" w:sz="0" w:space="0" w:color="auto"/>
            <w:bottom w:val="none" w:sz="0" w:space="0" w:color="auto"/>
            <w:right w:val="none" w:sz="0" w:space="0" w:color="auto"/>
          </w:divBdr>
        </w:div>
        <w:div w:id="461461694">
          <w:marLeft w:val="0"/>
          <w:marRight w:val="0"/>
          <w:marTop w:val="0"/>
          <w:marBottom w:val="0"/>
          <w:divBdr>
            <w:top w:val="none" w:sz="0" w:space="0" w:color="auto"/>
            <w:left w:val="none" w:sz="0" w:space="0" w:color="auto"/>
            <w:bottom w:val="none" w:sz="0" w:space="0" w:color="auto"/>
            <w:right w:val="none" w:sz="0" w:space="0" w:color="auto"/>
          </w:divBdr>
        </w:div>
        <w:div w:id="336855959">
          <w:marLeft w:val="0"/>
          <w:marRight w:val="0"/>
          <w:marTop w:val="0"/>
          <w:marBottom w:val="0"/>
          <w:divBdr>
            <w:top w:val="none" w:sz="0" w:space="0" w:color="auto"/>
            <w:left w:val="none" w:sz="0" w:space="0" w:color="auto"/>
            <w:bottom w:val="none" w:sz="0" w:space="0" w:color="auto"/>
            <w:right w:val="none" w:sz="0" w:space="0" w:color="auto"/>
          </w:divBdr>
        </w:div>
        <w:div w:id="1388645881">
          <w:marLeft w:val="0"/>
          <w:marRight w:val="0"/>
          <w:marTop w:val="0"/>
          <w:marBottom w:val="0"/>
          <w:divBdr>
            <w:top w:val="none" w:sz="0" w:space="0" w:color="auto"/>
            <w:left w:val="none" w:sz="0" w:space="0" w:color="auto"/>
            <w:bottom w:val="none" w:sz="0" w:space="0" w:color="auto"/>
            <w:right w:val="none" w:sz="0" w:space="0" w:color="auto"/>
          </w:divBdr>
        </w:div>
        <w:div w:id="488325528">
          <w:marLeft w:val="0"/>
          <w:marRight w:val="0"/>
          <w:marTop w:val="0"/>
          <w:marBottom w:val="0"/>
          <w:divBdr>
            <w:top w:val="none" w:sz="0" w:space="0" w:color="auto"/>
            <w:left w:val="none" w:sz="0" w:space="0" w:color="auto"/>
            <w:bottom w:val="none" w:sz="0" w:space="0" w:color="auto"/>
            <w:right w:val="none" w:sz="0" w:space="0" w:color="auto"/>
          </w:divBdr>
        </w:div>
        <w:div w:id="1942834866">
          <w:marLeft w:val="0"/>
          <w:marRight w:val="0"/>
          <w:marTop w:val="0"/>
          <w:marBottom w:val="0"/>
          <w:divBdr>
            <w:top w:val="none" w:sz="0" w:space="0" w:color="auto"/>
            <w:left w:val="none" w:sz="0" w:space="0" w:color="auto"/>
            <w:bottom w:val="none" w:sz="0" w:space="0" w:color="auto"/>
            <w:right w:val="none" w:sz="0" w:space="0" w:color="auto"/>
          </w:divBdr>
        </w:div>
        <w:div w:id="281543285">
          <w:marLeft w:val="0"/>
          <w:marRight w:val="0"/>
          <w:marTop w:val="0"/>
          <w:marBottom w:val="0"/>
          <w:divBdr>
            <w:top w:val="none" w:sz="0" w:space="0" w:color="auto"/>
            <w:left w:val="none" w:sz="0" w:space="0" w:color="auto"/>
            <w:bottom w:val="none" w:sz="0" w:space="0" w:color="auto"/>
            <w:right w:val="none" w:sz="0" w:space="0" w:color="auto"/>
          </w:divBdr>
        </w:div>
        <w:div w:id="1247694660">
          <w:marLeft w:val="0"/>
          <w:marRight w:val="0"/>
          <w:marTop w:val="0"/>
          <w:marBottom w:val="0"/>
          <w:divBdr>
            <w:top w:val="none" w:sz="0" w:space="0" w:color="auto"/>
            <w:left w:val="none" w:sz="0" w:space="0" w:color="auto"/>
            <w:bottom w:val="none" w:sz="0" w:space="0" w:color="auto"/>
            <w:right w:val="none" w:sz="0" w:space="0" w:color="auto"/>
          </w:divBdr>
        </w:div>
        <w:div w:id="139616431">
          <w:marLeft w:val="0"/>
          <w:marRight w:val="0"/>
          <w:marTop w:val="0"/>
          <w:marBottom w:val="0"/>
          <w:divBdr>
            <w:top w:val="none" w:sz="0" w:space="0" w:color="auto"/>
            <w:left w:val="none" w:sz="0" w:space="0" w:color="auto"/>
            <w:bottom w:val="none" w:sz="0" w:space="0" w:color="auto"/>
            <w:right w:val="none" w:sz="0" w:space="0" w:color="auto"/>
          </w:divBdr>
        </w:div>
        <w:div w:id="1129082486">
          <w:marLeft w:val="0"/>
          <w:marRight w:val="0"/>
          <w:marTop w:val="0"/>
          <w:marBottom w:val="0"/>
          <w:divBdr>
            <w:top w:val="none" w:sz="0" w:space="0" w:color="auto"/>
            <w:left w:val="none" w:sz="0" w:space="0" w:color="auto"/>
            <w:bottom w:val="none" w:sz="0" w:space="0" w:color="auto"/>
            <w:right w:val="none" w:sz="0" w:space="0" w:color="auto"/>
          </w:divBdr>
        </w:div>
        <w:div w:id="1094010000">
          <w:marLeft w:val="0"/>
          <w:marRight w:val="0"/>
          <w:marTop w:val="0"/>
          <w:marBottom w:val="0"/>
          <w:divBdr>
            <w:top w:val="none" w:sz="0" w:space="0" w:color="auto"/>
            <w:left w:val="none" w:sz="0" w:space="0" w:color="auto"/>
            <w:bottom w:val="none" w:sz="0" w:space="0" w:color="auto"/>
            <w:right w:val="none" w:sz="0" w:space="0" w:color="auto"/>
          </w:divBdr>
        </w:div>
        <w:div w:id="1624271119">
          <w:marLeft w:val="0"/>
          <w:marRight w:val="0"/>
          <w:marTop w:val="0"/>
          <w:marBottom w:val="0"/>
          <w:divBdr>
            <w:top w:val="none" w:sz="0" w:space="0" w:color="auto"/>
            <w:left w:val="none" w:sz="0" w:space="0" w:color="auto"/>
            <w:bottom w:val="none" w:sz="0" w:space="0" w:color="auto"/>
            <w:right w:val="none" w:sz="0" w:space="0" w:color="auto"/>
          </w:divBdr>
        </w:div>
        <w:div w:id="199708653">
          <w:marLeft w:val="0"/>
          <w:marRight w:val="0"/>
          <w:marTop w:val="0"/>
          <w:marBottom w:val="0"/>
          <w:divBdr>
            <w:top w:val="none" w:sz="0" w:space="0" w:color="auto"/>
            <w:left w:val="none" w:sz="0" w:space="0" w:color="auto"/>
            <w:bottom w:val="none" w:sz="0" w:space="0" w:color="auto"/>
            <w:right w:val="none" w:sz="0" w:space="0" w:color="auto"/>
          </w:divBdr>
        </w:div>
        <w:div w:id="1297680654">
          <w:marLeft w:val="0"/>
          <w:marRight w:val="0"/>
          <w:marTop w:val="0"/>
          <w:marBottom w:val="0"/>
          <w:divBdr>
            <w:top w:val="none" w:sz="0" w:space="0" w:color="auto"/>
            <w:left w:val="none" w:sz="0" w:space="0" w:color="auto"/>
            <w:bottom w:val="none" w:sz="0" w:space="0" w:color="auto"/>
            <w:right w:val="none" w:sz="0" w:space="0" w:color="auto"/>
          </w:divBdr>
        </w:div>
        <w:div w:id="1778864385">
          <w:marLeft w:val="0"/>
          <w:marRight w:val="0"/>
          <w:marTop w:val="0"/>
          <w:marBottom w:val="0"/>
          <w:divBdr>
            <w:top w:val="none" w:sz="0" w:space="0" w:color="auto"/>
            <w:left w:val="none" w:sz="0" w:space="0" w:color="auto"/>
            <w:bottom w:val="none" w:sz="0" w:space="0" w:color="auto"/>
            <w:right w:val="none" w:sz="0" w:space="0" w:color="auto"/>
          </w:divBdr>
        </w:div>
        <w:div w:id="691541373">
          <w:marLeft w:val="0"/>
          <w:marRight w:val="0"/>
          <w:marTop w:val="0"/>
          <w:marBottom w:val="0"/>
          <w:divBdr>
            <w:top w:val="none" w:sz="0" w:space="0" w:color="auto"/>
            <w:left w:val="none" w:sz="0" w:space="0" w:color="auto"/>
            <w:bottom w:val="none" w:sz="0" w:space="0" w:color="auto"/>
            <w:right w:val="none" w:sz="0" w:space="0" w:color="auto"/>
          </w:divBdr>
        </w:div>
        <w:div w:id="1748578425">
          <w:marLeft w:val="0"/>
          <w:marRight w:val="0"/>
          <w:marTop w:val="0"/>
          <w:marBottom w:val="0"/>
          <w:divBdr>
            <w:top w:val="none" w:sz="0" w:space="0" w:color="auto"/>
            <w:left w:val="none" w:sz="0" w:space="0" w:color="auto"/>
            <w:bottom w:val="none" w:sz="0" w:space="0" w:color="auto"/>
            <w:right w:val="none" w:sz="0" w:space="0" w:color="auto"/>
          </w:divBdr>
        </w:div>
        <w:div w:id="815606795">
          <w:marLeft w:val="0"/>
          <w:marRight w:val="0"/>
          <w:marTop w:val="0"/>
          <w:marBottom w:val="0"/>
          <w:divBdr>
            <w:top w:val="none" w:sz="0" w:space="0" w:color="auto"/>
            <w:left w:val="none" w:sz="0" w:space="0" w:color="auto"/>
            <w:bottom w:val="none" w:sz="0" w:space="0" w:color="auto"/>
            <w:right w:val="none" w:sz="0" w:space="0" w:color="auto"/>
          </w:divBdr>
        </w:div>
        <w:div w:id="687215785">
          <w:marLeft w:val="0"/>
          <w:marRight w:val="0"/>
          <w:marTop w:val="0"/>
          <w:marBottom w:val="0"/>
          <w:divBdr>
            <w:top w:val="none" w:sz="0" w:space="0" w:color="auto"/>
            <w:left w:val="none" w:sz="0" w:space="0" w:color="auto"/>
            <w:bottom w:val="none" w:sz="0" w:space="0" w:color="auto"/>
            <w:right w:val="none" w:sz="0" w:space="0" w:color="auto"/>
          </w:divBdr>
        </w:div>
        <w:div w:id="617881329">
          <w:marLeft w:val="0"/>
          <w:marRight w:val="0"/>
          <w:marTop w:val="0"/>
          <w:marBottom w:val="0"/>
          <w:divBdr>
            <w:top w:val="none" w:sz="0" w:space="0" w:color="auto"/>
            <w:left w:val="none" w:sz="0" w:space="0" w:color="auto"/>
            <w:bottom w:val="none" w:sz="0" w:space="0" w:color="auto"/>
            <w:right w:val="none" w:sz="0" w:space="0" w:color="auto"/>
          </w:divBdr>
        </w:div>
        <w:div w:id="596134683">
          <w:marLeft w:val="0"/>
          <w:marRight w:val="0"/>
          <w:marTop w:val="0"/>
          <w:marBottom w:val="0"/>
          <w:divBdr>
            <w:top w:val="none" w:sz="0" w:space="0" w:color="auto"/>
            <w:left w:val="none" w:sz="0" w:space="0" w:color="auto"/>
            <w:bottom w:val="none" w:sz="0" w:space="0" w:color="auto"/>
            <w:right w:val="none" w:sz="0" w:space="0" w:color="auto"/>
          </w:divBdr>
        </w:div>
        <w:div w:id="1527255960">
          <w:marLeft w:val="0"/>
          <w:marRight w:val="0"/>
          <w:marTop w:val="0"/>
          <w:marBottom w:val="0"/>
          <w:divBdr>
            <w:top w:val="none" w:sz="0" w:space="0" w:color="auto"/>
            <w:left w:val="none" w:sz="0" w:space="0" w:color="auto"/>
            <w:bottom w:val="none" w:sz="0" w:space="0" w:color="auto"/>
            <w:right w:val="none" w:sz="0" w:space="0" w:color="auto"/>
          </w:divBdr>
        </w:div>
        <w:div w:id="1061097034">
          <w:marLeft w:val="0"/>
          <w:marRight w:val="0"/>
          <w:marTop w:val="0"/>
          <w:marBottom w:val="0"/>
          <w:divBdr>
            <w:top w:val="none" w:sz="0" w:space="0" w:color="auto"/>
            <w:left w:val="none" w:sz="0" w:space="0" w:color="auto"/>
            <w:bottom w:val="none" w:sz="0" w:space="0" w:color="auto"/>
            <w:right w:val="none" w:sz="0" w:space="0" w:color="auto"/>
          </w:divBdr>
        </w:div>
        <w:div w:id="1194803962">
          <w:marLeft w:val="0"/>
          <w:marRight w:val="0"/>
          <w:marTop w:val="0"/>
          <w:marBottom w:val="0"/>
          <w:divBdr>
            <w:top w:val="none" w:sz="0" w:space="0" w:color="auto"/>
            <w:left w:val="none" w:sz="0" w:space="0" w:color="auto"/>
            <w:bottom w:val="none" w:sz="0" w:space="0" w:color="auto"/>
            <w:right w:val="none" w:sz="0" w:space="0" w:color="auto"/>
          </w:divBdr>
        </w:div>
        <w:div w:id="475100551">
          <w:marLeft w:val="0"/>
          <w:marRight w:val="0"/>
          <w:marTop w:val="0"/>
          <w:marBottom w:val="0"/>
          <w:divBdr>
            <w:top w:val="none" w:sz="0" w:space="0" w:color="auto"/>
            <w:left w:val="none" w:sz="0" w:space="0" w:color="auto"/>
            <w:bottom w:val="none" w:sz="0" w:space="0" w:color="auto"/>
            <w:right w:val="none" w:sz="0" w:space="0" w:color="auto"/>
          </w:divBdr>
        </w:div>
        <w:div w:id="1493566387">
          <w:marLeft w:val="0"/>
          <w:marRight w:val="0"/>
          <w:marTop w:val="0"/>
          <w:marBottom w:val="0"/>
          <w:divBdr>
            <w:top w:val="none" w:sz="0" w:space="0" w:color="auto"/>
            <w:left w:val="none" w:sz="0" w:space="0" w:color="auto"/>
            <w:bottom w:val="none" w:sz="0" w:space="0" w:color="auto"/>
            <w:right w:val="none" w:sz="0" w:space="0" w:color="auto"/>
          </w:divBdr>
        </w:div>
        <w:div w:id="1621960645">
          <w:marLeft w:val="0"/>
          <w:marRight w:val="0"/>
          <w:marTop w:val="0"/>
          <w:marBottom w:val="0"/>
          <w:divBdr>
            <w:top w:val="none" w:sz="0" w:space="0" w:color="auto"/>
            <w:left w:val="none" w:sz="0" w:space="0" w:color="auto"/>
            <w:bottom w:val="none" w:sz="0" w:space="0" w:color="auto"/>
            <w:right w:val="none" w:sz="0" w:space="0" w:color="auto"/>
          </w:divBdr>
        </w:div>
        <w:div w:id="1213688279">
          <w:marLeft w:val="0"/>
          <w:marRight w:val="0"/>
          <w:marTop w:val="0"/>
          <w:marBottom w:val="0"/>
          <w:divBdr>
            <w:top w:val="none" w:sz="0" w:space="0" w:color="auto"/>
            <w:left w:val="none" w:sz="0" w:space="0" w:color="auto"/>
            <w:bottom w:val="none" w:sz="0" w:space="0" w:color="auto"/>
            <w:right w:val="none" w:sz="0" w:space="0" w:color="auto"/>
          </w:divBdr>
        </w:div>
        <w:div w:id="373507045">
          <w:marLeft w:val="0"/>
          <w:marRight w:val="0"/>
          <w:marTop w:val="0"/>
          <w:marBottom w:val="0"/>
          <w:divBdr>
            <w:top w:val="none" w:sz="0" w:space="0" w:color="auto"/>
            <w:left w:val="none" w:sz="0" w:space="0" w:color="auto"/>
            <w:bottom w:val="none" w:sz="0" w:space="0" w:color="auto"/>
            <w:right w:val="none" w:sz="0" w:space="0" w:color="auto"/>
          </w:divBdr>
        </w:div>
        <w:div w:id="1147162828">
          <w:marLeft w:val="0"/>
          <w:marRight w:val="0"/>
          <w:marTop w:val="0"/>
          <w:marBottom w:val="0"/>
          <w:divBdr>
            <w:top w:val="none" w:sz="0" w:space="0" w:color="auto"/>
            <w:left w:val="none" w:sz="0" w:space="0" w:color="auto"/>
            <w:bottom w:val="none" w:sz="0" w:space="0" w:color="auto"/>
            <w:right w:val="none" w:sz="0" w:space="0" w:color="auto"/>
          </w:divBdr>
        </w:div>
        <w:div w:id="1386639294">
          <w:marLeft w:val="0"/>
          <w:marRight w:val="0"/>
          <w:marTop w:val="0"/>
          <w:marBottom w:val="0"/>
          <w:divBdr>
            <w:top w:val="none" w:sz="0" w:space="0" w:color="auto"/>
            <w:left w:val="none" w:sz="0" w:space="0" w:color="auto"/>
            <w:bottom w:val="none" w:sz="0" w:space="0" w:color="auto"/>
            <w:right w:val="none" w:sz="0" w:space="0" w:color="auto"/>
          </w:divBdr>
        </w:div>
        <w:div w:id="2135055245">
          <w:marLeft w:val="0"/>
          <w:marRight w:val="0"/>
          <w:marTop w:val="0"/>
          <w:marBottom w:val="0"/>
          <w:divBdr>
            <w:top w:val="none" w:sz="0" w:space="0" w:color="auto"/>
            <w:left w:val="none" w:sz="0" w:space="0" w:color="auto"/>
            <w:bottom w:val="none" w:sz="0" w:space="0" w:color="auto"/>
            <w:right w:val="none" w:sz="0" w:space="0" w:color="auto"/>
          </w:divBdr>
        </w:div>
        <w:div w:id="1110206251">
          <w:marLeft w:val="0"/>
          <w:marRight w:val="0"/>
          <w:marTop w:val="0"/>
          <w:marBottom w:val="0"/>
          <w:divBdr>
            <w:top w:val="none" w:sz="0" w:space="0" w:color="auto"/>
            <w:left w:val="none" w:sz="0" w:space="0" w:color="auto"/>
            <w:bottom w:val="none" w:sz="0" w:space="0" w:color="auto"/>
            <w:right w:val="none" w:sz="0" w:space="0" w:color="auto"/>
          </w:divBdr>
        </w:div>
        <w:div w:id="224805732">
          <w:marLeft w:val="0"/>
          <w:marRight w:val="0"/>
          <w:marTop w:val="0"/>
          <w:marBottom w:val="0"/>
          <w:divBdr>
            <w:top w:val="none" w:sz="0" w:space="0" w:color="auto"/>
            <w:left w:val="none" w:sz="0" w:space="0" w:color="auto"/>
            <w:bottom w:val="none" w:sz="0" w:space="0" w:color="auto"/>
            <w:right w:val="none" w:sz="0" w:space="0" w:color="auto"/>
          </w:divBdr>
        </w:div>
        <w:div w:id="1629431723">
          <w:marLeft w:val="0"/>
          <w:marRight w:val="0"/>
          <w:marTop w:val="0"/>
          <w:marBottom w:val="0"/>
          <w:divBdr>
            <w:top w:val="none" w:sz="0" w:space="0" w:color="auto"/>
            <w:left w:val="none" w:sz="0" w:space="0" w:color="auto"/>
            <w:bottom w:val="none" w:sz="0" w:space="0" w:color="auto"/>
            <w:right w:val="none" w:sz="0" w:space="0" w:color="auto"/>
          </w:divBdr>
        </w:div>
        <w:div w:id="1865556112">
          <w:marLeft w:val="0"/>
          <w:marRight w:val="0"/>
          <w:marTop w:val="0"/>
          <w:marBottom w:val="0"/>
          <w:divBdr>
            <w:top w:val="none" w:sz="0" w:space="0" w:color="auto"/>
            <w:left w:val="none" w:sz="0" w:space="0" w:color="auto"/>
            <w:bottom w:val="none" w:sz="0" w:space="0" w:color="auto"/>
            <w:right w:val="none" w:sz="0" w:space="0" w:color="auto"/>
          </w:divBdr>
        </w:div>
        <w:div w:id="982974988">
          <w:marLeft w:val="0"/>
          <w:marRight w:val="0"/>
          <w:marTop w:val="0"/>
          <w:marBottom w:val="0"/>
          <w:divBdr>
            <w:top w:val="none" w:sz="0" w:space="0" w:color="auto"/>
            <w:left w:val="none" w:sz="0" w:space="0" w:color="auto"/>
            <w:bottom w:val="none" w:sz="0" w:space="0" w:color="auto"/>
            <w:right w:val="none" w:sz="0" w:space="0" w:color="auto"/>
          </w:divBdr>
        </w:div>
        <w:div w:id="2135320846">
          <w:marLeft w:val="0"/>
          <w:marRight w:val="0"/>
          <w:marTop w:val="0"/>
          <w:marBottom w:val="0"/>
          <w:divBdr>
            <w:top w:val="none" w:sz="0" w:space="0" w:color="auto"/>
            <w:left w:val="none" w:sz="0" w:space="0" w:color="auto"/>
            <w:bottom w:val="none" w:sz="0" w:space="0" w:color="auto"/>
            <w:right w:val="none" w:sz="0" w:space="0" w:color="auto"/>
          </w:divBdr>
        </w:div>
        <w:div w:id="2000886600">
          <w:marLeft w:val="0"/>
          <w:marRight w:val="0"/>
          <w:marTop w:val="0"/>
          <w:marBottom w:val="0"/>
          <w:divBdr>
            <w:top w:val="none" w:sz="0" w:space="0" w:color="auto"/>
            <w:left w:val="none" w:sz="0" w:space="0" w:color="auto"/>
            <w:bottom w:val="none" w:sz="0" w:space="0" w:color="auto"/>
            <w:right w:val="none" w:sz="0" w:space="0" w:color="auto"/>
          </w:divBdr>
        </w:div>
        <w:div w:id="932129198">
          <w:marLeft w:val="0"/>
          <w:marRight w:val="0"/>
          <w:marTop w:val="0"/>
          <w:marBottom w:val="0"/>
          <w:divBdr>
            <w:top w:val="none" w:sz="0" w:space="0" w:color="auto"/>
            <w:left w:val="none" w:sz="0" w:space="0" w:color="auto"/>
            <w:bottom w:val="none" w:sz="0" w:space="0" w:color="auto"/>
            <w:right w:val="none" w:sz="0" w:space="0" w:color="auto"/>
          </w:divBdr>
        </w:div>
        <w:div w:id="10186083">
          <w:marLeft w:val="0"/>
          <w:marRight w:val="0"/>
          <w:marTop w:val="0"/>
          <w:marBottom w:val="0"/>
          <w:divBdr>
            <w:top w:val="none" w:sz="0" w:space="0" w:color="auto"/>
            <w:left w:val="none" w:sz="0" w:space="0" w:color="auto"/>
            <w:bottom w:val="none" w:sz="0" w:space="0" w:color="auto"/>
            <w:right w:val="none" w:sz="0" w:space="0" w:color="auto"/>
          </w:divBdr>
        </w:div>
        <w:div w:id="1517116187">
          <w:marLeft w:val="0"/>
          <w:marRight w:val="0"/>
          <w:marTop w:val="0"/>
          <w:marBottom w:val="0"/>
          <w:divBdr>
            <w:top w:val="none" w:sz="0" w:space="0" w:color="auto"/>
            <w:left w:val="none" w:sz="0" w:space="0" w:color="auto"/>
            <w:bottom w:val="none" w:sz="0" w:space="0" w:color="auto"/>
            <w:right w:val="none" w:sz="0" w:space="0" w:color="auto"/>
          </w:divBdr>
        </w:div>
        <w:div w:id="845166988">
          <w:marLeft w:val="0"/>
          <w:marRight w:val="0"/>
          <w:marTop w:val="0"/>
          <w:marBottom w:val="0"/>
          <w:divBdr>
            <w:top w:val="none" w:sz="0" w:space="0" w:color="auto"/>
            <w:left w:val="none" w:sz="0" w:space="0" w:color="auto"/>
            <w:bottom w:val="none" w:sz="0" w:space="0" w:color="auto"/>
            <w:right w:val="none" w:sz="0" w:space="0" w:color="auto"/>
          </w:divBdr>
        </w:div>
        <w:div w:id="956178006">
          <w:marLeft w:val="0"/>
          <w:marRight w:val="0"/>
          <w:marTop w:val="0"/>
          <w:marBottom w:val="0"/>
          <w:divBdr>
            <w:top w:val="none" w:sz="0" w:space="0" w:color="auto"/>
            <w:left w:val="none" w:sz="0" w:space="0" w:color="auto"/>
            <w:bottom w:val="none" w:sz="0" w:space="0" w:color="auto"/>
            <w:right w:val="none" w:sz="0" w:space="0" w:color="auto"/>
          </w:divBdr>
        </w:div>
        <w:div w:id="1304894164">
          <w:marLeft w:val="0"/>
          <w:marRight w:val="0"/>
          <w:marTop w:val="0"/>
          <w:marBottom w:val="0"/>
          <w:divBdr>
            <w:top w:val="none" w:sz="0" w:space="0" w:color="auto"/>
            <w:left w:val="none" w:sz="0" w:space="0" w:color="auto"/>
            <w:bottom w:val="none" w:sz="0" w:space="0" w:color="auto"/>
            <w:right w:val="none" w:sz="0" w:space="0" w:color="auto"/>
          </w:divBdr>
        </w:div>
        <w:div w:id="1063792591">
          <w:marLeft w:val="0"/>
          <w:marRight w:val="0"/>
          <w:marTop w:val="0"/>
          <w:marBottom w:val="0"/>
          <w:divBdr>
            <w:top w:val="none" w:sz="0" w:space="0" w:color="auto"/>
            <w:left w:val="none" w:sz="0" w:space="0" w:color="auto"/>
            <w:bottom w:val="none" w:sz="0" w:space="0" w:color="auto"/>
            <w:right w:val="none" w:sz="0" w:space="0" w:color="auto"/>
          </w:divBdr>
        </w:div>
        <w:div w:id="736783415">
          <w:marLeft w:val="0"/>
          <w:marRight w:val="0"/>
          <w:marTop w:val="0"/>
          <w:marBottom w:val="0"/>
          <w:divBdr>
            <w:top w:val="none" w:sz="0" w:space="0" w:color="auto"/>
            <w:left w:val="none" w:sz="0" w:space="0" w:color="auto"/>
            <w:bottom w:val="none" w:sz="0" w:space="0" w:color="auto"/>
            <w:right w:val="none" w:sz="0" w:space="0" w:color="auto"/>
          </w:divBdr>
        </w:div>
        <w:div w:id="780993579">
          <w:marLeft w:val="0"/>
          <w:marRight w:val="0"/>
          <w:marTop w:val="0"/>
          <w:marBottom w:val="0"/>
          <w:divBdr>
            <w:top w:val="none" w:sz="0" w:space="0" w:color="auto"/>
            <w:left w:val="none" w:sz="0" w:space="0" w:color="auto"/>
            <w:bottom w:val="none" w:sz="0" w:space="0" w:color="auto"/>
            <w:right w:val="none" w:sz="0" w:space="0" w:color="auto"/>
          </w:divBdr>
        </w:div>
        <w:div w:id="2001303178">
          <w:marLeft w:val="0"/>
          <w:marRight w:val="0"/>
          <w:marTop w:val="0"/>
          <w:marBottom w:val="0"/>
          <w:divBdr>
            <w:top w:val="none" w:sz="0" w:space="0" w:color="auto"/>
            <w:left w:val="none" w:sz="0" w:space="0" w:color="auto"/>
            <w:bottom w:val="none" w:sz="0" w:space="0" w:color="auto"/>
            <w:right w:val="none" w:sz="0" w:space="0" w:color="auto"/>
          </w:divBdr>
        </w:div>
        <w:div w:id="1073355826">
          <w:marLeft w:val="0"/>
          <w:marRight w:val="0"/>
          <w:marTop w:val="0"/>
          <w:marBottom w:val="0"/>
          <w:divBdr>
            <w:top w:val="none" w:sz="0" w:space="0" w:color="auto"/>
            <w:left w:val="none" w:sz="0" w:space="0" w:color="auto"/>
            <w:bottom w:val="none" w:sz="0" w:space="0" w:color="auto"/>
            <w:right w:val="none" w:sz="0" w:space="0" w:color="auto"/>
          </w:divBdr>
        </w:div>
        <w:div w:id="1290940785">
          <w:marLeft w:val="0"/>
          <w:marRight w:val="0"/>
          <w:marTop w:val="0"/>
          <w:marBottom w:val="0"/>
          <w:divBdr>
            <w:top w:val="none" w:sz="0" w:space="0" w:color="auto"/>
            <w:left w:val="none" w:sz="0" w:space="0" w:color="auto"/>
            <w:bottom w:val="none" w:sz="0" w:space="0" w:color="auto"/>
            <w:right w:val="none" w:sz="0" w:space="0" w:color="auto"/>
          </w:divBdr>
        </w:div>
        <w:div w:id="1327586421">
          <w:marLeft w:val="0"/>
          <w:marRight w:val="0"/>
          <w:marTop w:val="0"/>
          <w:marBottom w:val="0"/>
          <w:divBdr>
            <w:top w:val="none" w:sz="0" w:space="0" w:color="auto"/>
            <w:left w:val="none" w:sz="0" w:space="0" w:color="auto"/>
            <w:bottom w:val="none" w:sz="0" w:space="0" w:color="auto"/>
            <w:right w:val="none" w:sz="0" w:space="0" w:color="auto"/>
          </w:divBdr>
        </w:div>
        <w:div w:id="399793310">
          <w:marLeft w:val="0"/>
          <w:marRight w:val="0"/>
          <w:marTop w:val="0"/>
          <w:marBottom w:val="0"/>
          <w:divBdr>
            <w:top w:val="none" w:sz="0" w:space="0" w:color="auto"/>
            <w:left w:val="none" w:sz="0" w:space="0" w:color="auto"/>
            <w:bottom w:val="none" w:sz="0" w:space="0" w:color="auto"/>
            <w:right w:val="none" w:sz="0" w:space="0" w:color="auto"/>
          </w:divBdr>
        </w:div>
        <w:div w:id="1086003713">
          <w:marLeft w:val="0"/>
          <w:marRight w:val="0"/>
          <w:marTop w:val="0"/>
          <w:marBottom w:val="0"/>
          <w:divBdr>
            <w:top w:val="none" w:sz="0" w:space="0" w:color="auto"/>
            <w:left w:val="none" w:sz="0" w:space="0" w:color="auto"/>
            <w:bottom w:val="none" w:sz="0" w:space="0" w:color="auto"/>
            <w:right w:val="none" w:sz="0" w:space="0" w:color="auto"/>
          </w:divBdr>
        </w:div>
        <w:div w:id="954750097">
          <w:marLeft w:val="0"/>
          <w:marRight w:val="0"/>
          <w:marTop w:val="0"/>
          <w:marBottom w:val="0"/>
          <w:divBdr>
            <w:top w:val="none" w:sz="0" w:space="0" w:color="auto"/>
            <w:left w:val="none" w:sz="0" w:space="0" w:color="auto"/>
            <w:bottom w:val="none" w:sz="0" w:space="0" w:color="auto"/>
            <w:right w:val="none" w:sz="0" w:space="0" w:color="auto"/>
          </w:divBdr>
        </w:div>
        <w:div w:id="1455902140">
          <w:marLeft w:val="0"/>
          <w:marRight w:val="0"/>
          <w:marTop w:val="0"/>
          <w:marBottom w:val="0"/>
          <w:divBdr>
            <w:top w:val="none" w:sz="0" w:space="0" w:color="auto"/>
            <w:left w:val="none" w:sz="0" w:space="0" w:color="auto"/>
            <w:bottom w:val="none" w:sz="0" w:space="0" w:color="auto"/>
            <w:right w:val="none" w:sz="0" w:space="0" w:color="auto"/>
          </w:divBdr>
        </w:div>
        <w:div w:id="1283607379">
          <w:marLeft w:val="0"/>
          <w:marRight w:val="0"/>
          <w:marTop w:val="0"/>
          <w:marBottom w:val="0"/>
          <w:divBdr>
            <w:top w:val="none" w:sz="0" w:space="0" w:color="auto"/>
            <w:left w:val="none" w:sz="0" w:space="0" w:color="auto"/>
            <w:bottom w:val="none" w:sz="0" w:space="0" w:color="auto"/>
            <w:right w:val="none" w:sz="0" w:space="0" w:color="auto"/>
          </w:divBdr>
        </w:div>
        <w:div w:id="1462111293">
          <w:marLeft w:val="0"/>
          <w:marRight w:val="0"/>
          <w:marTop w:val="0"/>
          <w:marBottom w:val="0"/>
          <w:divBdr>
            <w:top w:val="none" w:sz="0" w:space="0" w:color="auto"/>
            <w:left w:val="none" w:sz="0" w:space="0" w:color="auto"/>
            <w:bottom w:val="none" w:sz="0" w:space="0" w:color="auto"/>
            <w:right w:val="none" w:sz="0" w:space="0" w:color="auto"/>
          </w:divBdr>
        </w:div>
        <w:div w:id="232862661">
          <w:marLeft w:val="0"/>
          <w:marRight w:val="0"/>
          <w:marTop w:val="0"/>
          <w:marBottom w:val="0"/>
          <w:divBdr>
            <w:top w:val="none" w:sz="0" w:space="0" w:color="auto"/>
            <w:left w:val="none" w:sz="0" w:space="0" w:color="auto"/>
            <w:bottom w:val="none" w:sz="0" w:space="0" w:color="auto"/>
            <w:right w:val="none" w:sz="0" w:space="0" w:color="auto"/>
          </w:divBdr>
        </w:div>
        <w:div w:id="671833456">
          <w:marLeft w:val="0"/>
          <w:marRight w:val="0"/>
          <w:marTop w:val="0"/>
          <w:marBottom w:val="0"/>
          <w:divBdr>
            <w:top w:val="none" w:sz="0" w:space="0" w:color="auto"/>
            <w:left w:val="none" w:sz="0" w:space="0" w:color="auto"/>
            <w:bottom w:val="none" w:sz="0" w:space="0" w:color="auto"/>
            <w:right w:val="none" w:sz="0" w:space="0" w:color="auto"/>
          </w:divBdr>
        </w:div>
        <w:div w:id="1192646581">
          <w:marLeft w:val="0"/>
          <w:marRight w:val="0"/>
          <w:marTop w:val="0"/>
          <w:marBottom w:val="0"/>
          <w:divBdr>
            <w:top w:val="none" w:sz="0" w:space="0" w:color="auto"/>
            <w:left w:val="none" w:sz="0" w:space="0" w:color="auto"/>
            <w:bottom w:val="none" w:sz="0" w:space="0" w:color="auto"/>
            <w:right w:val="none" w:sz="0" w:space="0" w:color="auto"/>
          </w:divBdr>
        </w:div>
        <w:div w:id="1410470055">
          <w:marLeft w:val="0"/>
          <w:marRight w:val="0"/>
          <w:marTop w:val="0"/>
          <w:marBottom w:val="0"/>
          <w:divBdr>
            <w:top w:val="none" w:sz="0" w:space="0" w:color="auto"/>
            <w:left w:val="none" w:sz="0" w:space="0" w:color="auto"/>
            <w:bottom w:val="none" w:sz="0" w:space="0" w:color="auto"/>
            <w:right w:val="none" w:sz="0" w:space="0" w:color="auto"/>
          </w:divBdr>
        </w:div>
        <w:div w:id="1742172547">
          <w:marLeft w:val="0"/>
          <w:marRight w:val="0"/>
          <w:marTop w:val="0"/>
          <w:marBottom w:val="0"/>
          <w:divBdr>
            <w:top w:val="none" w:sz="0" w:space="0" w:color="auto"/>
            <w:left w:val="none" w:sz="0" w:space="0" w:color="auto"/>
            <w:bottom w:val="none" w:sz="0" w:space="0" w:color="auto"/>
            <w:right w:val="none" w:sz="0" w:space="0" w:color="auto"/>
          </w:divBdr>
        </w:div>
        <w:div w:id="1698461772">
          <w:marLeft w:val="0"/>
          <w:marRight w:val="0"/>
          <w:marTop w:val="0"/>
          <w:marBottom w:val="0"/>
          <w:divBdr>
            <w:top w:val="none" w:sz="0" w:space="0" w:color="auto"/>
            <w:left w:val="none" w:sz="0" w:space="0" w:color="auto"/>
            <w:bottom w:val="none" w:sz="0" w:space="0" w:color="auto"/>
            <w:right w:val="none" w:sz="0" w:space="0" w:color="auto"/>
          </w:divBdr>
        </w:div>
        <w:div w:id="520315267">
          <w:marLeft w:val="0"/>
          <w:marRight w:val="0"/>
          <w:marTop w:val="0"/>
          <w:marBottom w:val="0"/>
          <w:divBdr>
            <w:top w:val="none" w:sz="0" w:space="0" w:color="auto"/>
            <w:left w:val="none" w:sz="0" w:space="0" w:color="auto"/>
            <w:bottom w:val="none" w:sz="0" w:space="0" w:color="auto"/>
            <w:right w:val="none" w:sz="0" w:space="0" w:color="auto"/>
          </w:divBdr>
        </w:div>
        <w:div w:id="101732781">
          <w:marLeft w:val="0"/>
          <w:marRight w:val="0"/>
          <w:marTop w:val="0"/>
          <w:marBottom w:val="0"/>
          <w:divBdr>
            <w:top w:val="none" w:sz="0" w:space="0" w:color="auto"/>
            <w:left w:val="none" w:sz="0" w:space="0" w:color="auto"/>
            <w:bottom w:val="none" w:sz="0" w:space="0" w:color="auto"/>
            <w:right w:val="none" w:sz="0" w:space="0" w:color="auto"/>
          </w:divBdr>
        </w:div>
        <w:div w:id="139662961">
          <w:marLeft w:val="0"/>
          <w:marRight w:val="0"/>
          <w:marTop w:val="0"/>
          <w:marBottom w:val="0"/>
          <w:divBdr>
            <w:top w:val="none" w:sz="0" w:space="0" w:color="auto"/>
            <w:left w:val="none" w:sz="0" w:space="0" w:color="auto"/>
            <w:bottom w:val="none" w:sz="0" w:space="0" w:color="auto"/>
            <w:right w:val="none" w:sz="0" w:space="0" w:color="auto"/>
          </w:divBdr>
        </w:div>
        <w:div w:id="1979453071">
          <w:marLeft w:val="0"/>
          <w:marRight w:val="0"/>
          <w:marTop w:val="0"/>
          <w:marBottom w:val="0"/>
          <w:divBdr>
            <w:top w:val="none" w:sz="0" w:space="0" w:color="auto"/>
            <w:left w:val="none" w:sz="0" w:space="0" w:color="auto"/>
            <w:bottom w:val="none" w:sz="0" w:space="0" w:color="auto"/>
            <w:right w:val="none" w:sz="0" w:space="0" w:color="auto"/>
          </w:divBdr>
        </w:div>
        <w:div w:id="64036274">
          <w:marLeft w:val="0"/>
          <w:marRight w:val="0"/>
          <w:marTop w:val="0"/>
          <w:marBottom w:val="0"/>
          <w:divBdr>
            <w:top w:val="none" w:sz="0" w:space="0" w:color="auto"/>
            <w:left w:val="none" w:sz="0" w:space="0" w:color="auto"/>
            <w:bottom w:val="none" w:sz="0" w:space="0" w:color="auto"/>
            <w:right w:val="none" w:sz="0" w:space="0" w:color="auto"/>
          </w:divBdr>
        </w:div>
        <w:div w:id="1294403297">
          <w:marLeft w:val="0"/>
          <w:marRight w:val="0"/>
          <w:marTop w:val="0"/>
          <w:marBottom w:val="0"/>
          <w:divBdr>
            <w:top w:val="none" w:sz="0" w:space="0" w:color="auto"/>
            <w:left w:val="none" w:sz="0" w:space="0" w:color="auto"/>
            <w:bottom w:val="none" w:sz="0" w:space="0" w:color="auto"/>
            <w:right w:val="none" w:sz="0" w:space="0" w:color="auto"/>
          </w:divBdr>
        </w:div>
        <w:div w:id="1852524005">
          <w:marLeft w:val="0"/>
          <w:marRight w:val="0"/>
          <w:marTop w:val="0"/>
          <w:marBottom w:val="0"/>
          <w:divBdr>
            <w:top w:val="none" w:sz="0" w:space="0" w:color="auto"/>
            <w:left w:val="none" w:sz="0" w:space="0" w:color="auto"/>
            <w:bottom w:val="none" w:sz="0" w:space="0" w:color="auto"/>
            <w:right w:val="none" w:sz="0" w:space="0" w:color="auto"/>
          </w:divBdr>
        </w:div>
        <w:div w:id="1934194008">
          <w:marLeft w:val="0"/>
          <w:marRight w:val="0"/>
          <w:marTop w:val="0"/>
          <w:marBottom w:val="0"/>
          <w:divBdr>
            <w:top w:val="none" w:sz="0" w:space="0" w:color="auto"/>
            <w:left w:val="none" w:sz="0" w:space="0" w:color="auto"/>
            <w:bottom w:val="none" w:sz="0" w:space="0" w:color="auto"/>
            <w:right w:val="none" w:sz="0" w:space="0" w:color="auto"/>
          </w:divBdr>
        </w:div>
        <w:div w:id="1346438390">
          <w:marLeft w:val="0"/>
          <w:marRight w:val="0"/>
          <w:marTop w:val="0"/>
          <w:marBottom w:val="0"/>
          <w:divBdr>
            <w:top w:val="none" w:sz="0" w:space="0" w:color="auto"/>
            <w:left w:val="none" w:sz="0" w:space="0" w:color="auto"/>
            <w:bottom w:val="none" w:sz="0" w:space="0" w:color="auto"/>
            <w:right w:val="none" w:sz="0" w:space="0" w:color="auto"/>
          </w:divBdr>
        </w:div>
        <w:div w:id="1407801113">
          <w:marLeft w:val="0"/>
          <w:marRight w:val="0"/>
          <w:marTop w:val="0"/>
          <w:marBottom w:val="0"/>
          <w:divBdr>
            <w:top w:val="none" w:sz="0" w:space="0" w:color="auto"/>
            <w:left w:val="none" w:sz="0" w:space="0" w:color="auto"/>
            <w:bottom w:val="none" w:sz="0" w:space="0" w:color="auto"/>
            <w:right w:val="none" w:sz="0" w:space="0" w:color="auto"/>
          </w:divBdr>
        </w:div>
        <w:div w:id="1787968953">
          <w:marLeft w:val="0"/>
          <w:marRight w:val="0"/>
          <w:marTop w:val="0"/>
          <w:marBottom w:val="0"/>
          <w:divBdr>
            <w:top w:val="none" w:sz="0" w:space="0" w:color="auto"/>
            <w:left w:val="none" w:sz="0" w:space="0" w:color="auto"/>
            <w:bottom w:val="none" w:sz="0" w:space="0" w:color="auto"/>
            <w:right w:val="none" w:sz="0" w:space="0" w:color="auto"/>
          </w:divBdr>
        </w:div>
        <w:div w:id="1918828654">
          <w:marLeft w:val="0"/>
          <w:marRight w:val="0"/>
          <w:marTop w:val="0"/>
          <w:marBottom w:val="0"/>
          <w:divBdr>
            <w:top w:val="none" w:sz="0" w:space="0" w:color="auto"/>
            <w:left w:val="none" w:sz="0" w:space="0" w:color="auto"/>
            <w:bottom w:val="none" w:sz="0" w:space="0" w:color="auto"/>
            <w:right w:val="none" w:sz="0" w:space="0" w:color="auto"/>
          </w:divBdr>
        </w:div>
        <w:div w:id="230581384">
          <w:marLeft w:val="0"/>
          <w:marRight w:val="0"/>
          <w:marTop w:val="0"/>
          <w:marBottom w:val="0"/>
          <w:divBdr>
            <w:top w:val="none" w:sz="0" w:space="0" w:color="auto"/>
            <w:left w:val="none" w:sz="0" w:space="0" w:color="auto"/>
            <w:bottom w:val="none" w:sz="0" w:space="0" w:color="auto"/>
            <w:right w:val="none" w:sz="0" w:space="0" w:color="auto"/>
          </w:divBdr>
        </w:div>
        <w:div w:id="1732339299">
          <w:marLeft w:val="0"/>
          <w:marRight w:val="0"/>
          <w:marTop w:val="0"/>
          <w:marBottom w:val="0"/>
          <w:divBdr>
            <w:top w:val="none" w:sz="0" w:space="0" w:color="auto"/>
            <w:left w:val="none" w:sz="0" w:space="0" w:color="auto"/>
            <w:bottom w:val="none" w:sz="0" w:space="0" w:color="auto"/>
            <w:right w:val="none" w:sz="0" w:space="0" w:color="auto"/>
          </w:divBdr>
        </w:div>
        <w:div w:id="276063098">
          <w:marLeft w:val="0"/>
          <w:marRight w:val="0"/>
          <w:marTop w:val="0"/>
          <w:marBottom w:val="0"/>
          <w:divBdr>
            <w:top w:val="none" w:sz="0" w:space="0" w:color="auto"/>
            <w:left w:val="none" w:sz="0" w:space="0" w:color="auto"/>
            <w:bottom w:val="none" w:sz="0" w:space="0" w:color="auto"/>
            <w:right w:val="none" w:sz="0" w:space="0" w:color="auto"/>
          </w:divBdr>
        </w:div>
        <w:div w:id="1527140280">
          <w:marLeft w:val="0"/>
          <w:marRight w:val="0"/>
          <w:marTop w:val="0"/>
          <w:marBottom w:val="0"/>
          <w:divBdr>
            <w:top w:val="none" w:sz="0" w:space="0" w:color="auto"/>
            <w:left w:val="none" w:sz="0" w:space="0" w:color="auto"/>
            <w:bottom w:val="none" w:sz="0" w:space="0" w:color="auto"/>
            <w:right w:val="none" w:sz="0" w:space="0" w:color="auto"/>
          </w:divBdr>
        </w:div>
        <w:div w:id="1957103804">
          <w:marLeft w:val="0"/>
          <w:marRight w:val="0"/>
          <w:marTop w:val="0"/>
          <w:marBottom w:val="0"/>
          <w:divBdr>
            <w:top w:val="none" w:sz="0" w:space="0" w:color="auto"/>
            <w:left w:val="none" w:sz="0" w:space="0" w:color="auto"/>
            <w:bottom w:val="none" w:sz="0" w:space="0" w:color="auto"/>
            <w:right w:val="none" w:sz="0" w:space="0" w:color="auto"/>
          </w:divBdr>
        </w:div>
        <w:div w:id="320357459">
          <w:marLeft w:val="0"/>
          <w:marRight w:val="0"/>
          <w:marTop w:val="0"/>
          <w:marBottom w:val="0"/>
          <w:divBdr>
            <w:top w:val="none" w:sz="0" w:space="0" w:color="auto"/>
            <w:left w:val="none" w:sz="0" w:space="0" w:color="auto"/>
            <w:bottom w:val="none" w:sz="0" w:space="0" w:color="auto"/>
            <w:right w:val="none" w:sz="0" w:space="0" w:color="auto"/>
          </w:divBdr>
        </w:div>
        <w:div w:id="1296791127">
          <w:marLeft w:val="0"/>
          <w:marRight w:val="0"/>
          <w:marTop w:val="0"/>
          <w:marBottom w:val="0"/>
          <w:divBdr>
            <w:top w:val="none" w:sz="0" w:space="0" w:color="auto"/>
            <w:left w:val="none" w:sz="0" w:space="0" w:color="auto"/>
            <w:bottom w:val="none" w:sz="0" w:space="0" w:color="auto"/>
            <w:right w:val="none" w:sz="0" w:space="0" w:color="auto"/>
          </w:divBdr>
        </w:div>
        <w:div w:id="386344789">
          <w:marLeft w:val="0"/>
          <w:marRight w:val="0"/>
          <w:marTop w:val="0"/>
          <w:marBottom w:val="0"/>
          <w:divBdr>
            <w:top w:val="none" w:sz="0" w:space="0" w:color="auto"/>
            <w:left w:val="none" w:sz="0" w:space="0" w:color="auto"/>
            <w:bottom w:val="none" w:sz="0" w:space="0" w:color="auto"/>
            <w:right w:val="none" w:sz="0" w:space="0" w:color="auto"/>
          </w:divBdr>
        </w:div>
        <w:div w:id="2128811960">
          <w:marLeft w:val="0"/>
          <w:marRight w:val="0"/>
          <w:marTop w:val="0"/>
          <w:marBottom w:val="0"/>
          <w:divBdr>
            <w:top w:val="none" w:sz="0" w:space="0" w:color="auto"/>
            <w:left w:val="none" w:sz="0" w:space="0" w:color="auto"/>
            <w:bottom w:val="none" w:sz="0" w:space="0" w:color="auto"/>
            <w:right w:val="none" w:sz="0" w:space="0" w:color="auto"/>
          </w:divBdr>
        </w:div>
        <w:div w:id="1884560444">
          <w:marLeft w:val="0"/>
          <w:marRight w:val="0"/>
          <w:marTop w:val="0"/>
          <w:marBottom w:val="0"/>
          <w:divBdr>
            <w:top w:val="none" w:sz="0" w:space="0" w:color="auto"/>
            <w:left w:val="none" w:sz="0" w:space="0" w:color="auto"/>
            <w:bottom w:val="none" w:sz="0" w:space="0" w:color="auto"/>
            <w:right w:val="none" w:sz="0" w:space="0" w:color="auto"/>
          </w:divBdr>
          <w:divsChild>
            <w:div w:id="74788213">
              <w:marLeft w:val="0"/>
              <w:marRight w:val="0"/>
              <w:marTop w:val="120"/>
              <w:marBottom w:val="0"/>
              <w:divBdr>
                <w:top w:val="none" w:sz="0" w:space="0" w:color="auto"/>
                <w:left w:val="none" w:sz="0" w:space="0" w:color="auto"/>
                <w:bottom w:val="none" w:sz="0" w:space="0" w:color="auto"/>
                <w:right w:val="none" w:sz="0" w:space="0" w:color="auto"/>
              </w:divBdr>
            </w:div>
            <w:div w:id="11803142">
              <w:marLeft w:val="0"/>
              <w:marRight w:val="0"/>
              <w:marTop w:val="60"/>
              <w:marBottom w:val="0"/>
              <w:divBdr>
                <w:top w:val="none" w:sz="0" w:space="0" w:color="auto"/>
                <w:left w:val="none" w:sz="0" w:space="0" w:color="auto"/>
                <w:bottom w:val="none" w:sz="0" w:space="0" w:color="auto"/>
                <w:right w:val="none" w:sz="0" w:space="0" w:color="auto"/>
              </w:divBdr>
            </w:div>
            <w:div w:id="1839691225">
              <w:marLeft w:val="0"/>
              <w:marRight w:val="0"/>
              <w:marTop w:val="120"/>
              <w:marBottom w:val="0"/>
              <w:divBdr>
                <w:top w:val="none" w:sz="0" w:space="0" w:color="auto"/>
                <w:left w:val="none" w:sz="0" w:space="0" w:color="auto"/>
                <w:bottom w:val="none" w:sz="0" w:space="0" w:color="auto"/>
                <w:right w:val="none" w:sz="0" w:space="0" w:color="auto"/>
              </w:divBdr>
            </w:div>
            <w:div w:id="531648449">
              <w:marLeft w:val="0"/>
              <w:marRight w:val="0"/>
              <w:marTop w:val="60"/>
              <w:marBottom w:val="0"/>
              <w:divBdr>
                <w:top w:val="none" w:sz="0" w:space="0" w:color="auto"/>
                <w:left w:val="none" w:sz="0" w:space="0" w:color="auto"/>
                <w:bottom w:val="none" w:sz="0" w:space="0" w:color="auto"/>
                <w:right w:val="none" w:sz="0" w:space="0" w:color="auto"/>
              </w:divBdr>
            </w:div>
            <w:div w:id="1277251213">
              <w:marLeft w:val="0"/>
              <w:marRight w:val="0"/>
              <w:marTop w:val="60"/>
              <w:marBottom w:val="0"/>
              <w:divBdr>
                <w:top w:val="none" w:sz="0" w:space="0" w:color="auto"/>
                <w:left w:val="none" w:sz="0" w:space="0" w:color="auto"/>
                <w:bottom w:val="none" w:sz="0" w:space="0" w:color="auto"/>
                <w:right w:val="none" w:sz="0" w:space="0" w:color="auto"/>
              </w:divBdr>
            </w:div>
            <w:div w:id="112091666">
              <w:marLeft w:val="0"/>
              <w:marRight w:val="0"/>
              <w:marTop w:val="60"/>
              <w:marBottom w:val="0"/>
              <w:divBdr>
                <w:top w:val="none" w:sz="0" w:space="0" w:color="auto"/>
                <w:left w:val="none" w:sz="0" w:space="0" w:color="auto"/>
                <w:bottom w:val="none" w:sz="0" w:space="0" w:color="auto"/>
                <w:right w:val="none" w:sz="0" w:space="0" w:color="auto"/>
              </w:divBdr>
            </w:div>
            <w:div w:id="2047176492">
              <w:marLeft w:val="0"/>
              <w:marRight w:val="0"/>
              <w:marTop w:val="60"/>
              <w:marBottom w:val="0"/>
              <w:divBdr>
                <w:top w:val="none" w:sz="0" w:space="0" w:color="auto"/>
                <w:left w:val="none" w:sz="0" w:space="0" w:color="auto"/>
                <w:bottom w:val="none" w:sz="0" w:space="0" w:color="auto"/>
                <w:right w:val="none" w:sz="0" w:space="0" w:color="auto"/>
              </w:divBdr>
            </w:div>
            <w:div w:id="428701018">
              <w:marLeft w:val="0"/>
              <w:marRight w:val="0"/>
              <w:marTop w:val="60"/>
              <w:marBottom w:val="0"/>
              <w:divBdr>
                <w:top w:val="none" w:sz="0" w:space="0" w:color="auto"/>
                <w:left w:val="none" w:sz="0" w:space="0" w:color="auto"/>
                <w:bottom w:val="none" w:sz="0" w:space="0" w:color="auto"/>
                <w:right w:val="none" w:sz="0" w:space="0" w:color="auto"/>
              </w:divBdr>
            </w:div>
          </w:divsChild>
        </w:div>
        <w:div w:id="1257132624">
          <w:marLeft w:val="0"/>
          <w:marRight w:val="0"/>
          <w:marTop w:val="0"/>
          <w:marBottom w:val="0"/>
          <w:divBdr>
            <w:top w:val="none" w:sz="0" w:space="0" w:color="auto"/>
            <w:left w:val="none" w:sz="0" w:space="0" w:color="auto"/>
            <w:bottom w:val="none" w:sz="0" w:space="0" w:color="auto"/>
            <w:right w:val="none" w:sz="0" w:space="0" w:color="auto"/>
          </w:divBdr>
        </w:div>
        <w:div w:id="1847162179">
          <w:marLeft w:val="0"/>
          <w:marRight w:val="0"/>
          <w:marTop w:val="0"/>
          <w:marBottom w:val="0"/>
          <w:divBdr>
            <w:top w:val="none" w:sz="0" w:space="0" w:color="auto"/>
            <w:left w:val="none" w:sz="0" w:space="0" w:color="auto"/>
            <w:bottom w:val="none" w:sz="0" w:space="0" w:color="auto"/>
            <w:right w:val="none" w:sz="0" w:space="0" w:color="auto"/>
          </w:divBdr>
        </w:div>
        <w:div w:id="862089478">
          <w:marLeft w:val="0"/>
          <w:marRight w:val="0"/>
          <w:marTop w:val="0"/>
          <w:marBottom w:val="0"/>
          <w:divBdr>
            <w:top w:val="none" w:sz="0" w:space="0" w:color="auto"/>
            <w:left w:val="none" w:sz="0" w:space="0" w:color="auto"/>
            <w:bottom w:val="none" w:sz="0" w:space="0" w:color="auto"/>
            <w:right w:val="none" w:sz="0" w:space="0" w:color="auto"/>
          </w:divBdr>
        </w:div>
        <w:div w:id="265315016">
          <w:marLeft w:val="0"/>
          <w:marRight w:val="0"/>
          <w:marTop w:val="0"/>
          <w:marBottom w:val="0"/>
          <w:divBdr>
            <w:top w:val="none" w:sz="0" w:space="0" w:color="auto"/>
            <w:left w:val="none" w:sz="0" w:space="0" w:color="auto"/>
            <w:bottom w:val="none" w:sz="0" w:space="0" w:color="auto"/>
            <w:right w:val="none" w:sz="0" w:space="0" w:color="auto"/>
          </w:divBdr>
        </w:div>
        <w:div w:id="997271627">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280889690">
          <w:marLeft w:val="0"/>
          <w:marRight w:val="0"/>
          <w:marTop w:val="0"/>
          <w:marBottom w:val="0"/>
          <w:divBdr>
            <w:top w:val="none" w:sz="0" w:space="0" w:color="auto"/>
            <w:left w:val="none" w:sz="0" w:space="0" w:color="auto"/>
            <w:bottom w:val="none" w:sz="0" w:space="0" w:color="auto"/>
            <w:right w:val="none" w:sz="0" w:space="0" w:color="auto"/>
          </w:divBdr>
        </w:div>
        <w:div w:id="1396508539">
          <w:marLeft w:val="0"/>
          <w:marRight w:val="0"/>
          <w:marTop w:val="0"/>
          <w:marBottom w:val="0"/>
          <w:divBdr>
            <w:top w:val="none" w:sz="0" w:space="0" w:color="auto"/>
            <w:left w:val="none" w:sz="0" w:space="0" w:color="auto"/>
            <w:bottom w:val="none" w:sz="0" w:space="0" w:color="auto"/>
            <w:right w:val="none" w:sz="0" w:space="0" w:color="auto"/>
          </w:divBdr>
        </w:div>
        <w:div w:id="227958070">
          <w:marLeft w:val="0"/>
          <w:marRight w:val="0"/>
          <w:marTop w:val="0"/>
          <w:marBottom w:val="0"/>
          <w:divBdr>
            <w:top w:val="none" w:sz="0" w:space="0" w:color="auto"/>
            <w:left w:val="none" w:sz="0" w:space="0" w:color="auto"/>
            <w:bottom w:val="none" w:sz="0" w:space="0" w:color="auto"/>
            <w:right w:val="none" w:sz="0" w:space="0" w:color="auto"/>
          </w:divBdr>
        </w:div>
        <w:div w:id="2010014189">
          <w:marLeft w:val="0"/>
          <w:marRight w:val="0"/>
          <w:marTop w:val="0"/>
          <w:marBottom w:val="0"/>
          <w:divBdr>
            <w:top w:val="none" w:sz="0" w:space="0" w:color="auto"/>
            <w:left w:val="none" w:sz="0" w:space="0" w:color="auto"/>
            <w:bottom w:val="none" w:sz="0" w:space="0" w:color="auto"/>
            <w:right w:val="none" w:sz="0" w:space="0" w:color="auto"/>
          </w:divBdr>
        </w:div>
        <w:div w:id="2009795181">
          <w:marLeft w:val="0"/>
          <w:marRight w:val="0"/>
          <w:marTop w:val="0"/>
          <w:marBottom w:val="0"/>
          <w:divBdr>
            <w:top w:val="none" w:sz="0" w:space="0" w:color="auto"/>
            <w:left w:val="none" w:sz="0" w:space="0" w:color="auto"/>
            <w:bottom w:val="none" w:sz="0" w:space="0" w:color="auto"/>
            <w:right w:val="none" w:sz="0" w:space="0" w:color="auto"/>
          </w:divBdr>
        </w:div>
        <w:div w:id="1962422714">
          <w:marLeft w:val="0"/>
          <w:marRight w:val="0"/>
          <w:marTop w:val="0"/>
          <w:marBottom w:val="0"/>
          <w:divBdr>
            <w:top w:val="none" w:sz="0" w:space="0" w:color="auto"/>
            <w:left w:val="none" w:sz="0" w:space="0" w:color="auto"/>
            <w:bottom w:val="none" w:sz="0" w:space="0" w:color="auto"/>
            <w:right w:val="none" w:sz="0" w:space="0" w:color="auto"/>
          </w:divBdr>
        </w:div>
        <w:div w:id="1175653307">
          <w:marLeft w:val="0"/>
          <w:marRight w:val="0"/>
          <w:marTop w:val="0"/>
          <w:marBottom w:val="0"/>
          <w:divBdr>
            <w:top w:val="none" w:sz="0" w:space="0" w:color="auto"/>
            <w:left w:val="none" w:sz="0" w:space="0" w:color="auto"/>
            <w:bottom w:val="none" w:sz="0" w:space="0" w:color="auto"/>
            <w:right w:val="none" w:sz="0" w:space="0" w:color="auto"/>
          </w:divBdr>
        </w:div>
        <w:div w:id="1514497378">
          <w:marLeft w:val="0"/>
          <w:marRight w:val="0"/>
          <w:marTop w:val="0"/>
          <w:marBottom w:val="0"/>
          <w:divBdr>
            <w:top w:val="none" w:sz="0" w:space="0" w:color="auto"/>
            <w:left w:val="none" w:sz="0" w:space="0" w:color="auto"/>
            <w:bottom w:val="none" w:sz="0" w:space="0" w:color="auto"/>
            <w:right w:val="none" w:sz="0" w:space="0" w:color="auto"/>
          </w:divBdr>
        </w:div>
        <w:div w:id="236941876">
          <w:marLeft w:val="0"/>
          <w:marRight w:val="0"/>
          <w:marTop w:val="0"/>
          <w:marBottom w:val="0"/>
          <w:divBdr>
            <w:top w:val="none" w:sz="0" w:space="0" w:color="auto"/>
            <w:left w:val="none" w:sz="0" w:space="0" w:color="auto"/>
            <w:bottom w:val="none" w:sz="0" w:space="0" w:color="auto"/>
            <w:right w:val="none" w:sz="0" w:space="0" w:color="auto"/>
          </w:divBdr>
        </w:div>
        <w:div w:id="1193223677">
          <w:marLeft w:val="0"/>
          <w:marRight w:val="0"/>
          <w:marTop w:val="0"/>
          <w:marBottom w:val="0"/>
          <w:divBdr>
            <w:top w:val="none" w:sz="0" w:space="0" w:color="auto"/>
            <w:left w:val="none" w:sz="0" w:space="0" w:color="auto"/>
            <w:bottom w:val="none" w:sz="0" w:space="0" w:color="auto"/>
            <w:right w:val="none" w:sz="0" w:space="0" w:color="auto"/>
          </w:divBdr>
        </w:div>
        <w:div w:id="1664761">
          <w:marLeft w:val="0"/>
          <w:marRight w:val="0"/>
          <w:marTop w:val="0"/>
          <w:marBottom w:val="0"/>
          <w:divBdr>
            <w:top w:val="none" w:sz="0" w:space="0" w:color="auto"/>
            <w:left w:val="none" w:sz="0" w:space="0" w:color="auto"/>
            <w:bottom w:val="none" w:sz="0" w:space="0" w:color="auto"/>
            <w:right w:val="none" w:sz="0" w:space="0" w:color="auto"/>
          </w:divBdr>
        </w:div>
        <w:div w:id="343020370">
          <w:marLeft w:val="0"/>
          <w:marRight w:val="0"/>
          <w:marTop w:val="0"/>
          <w:marBottom w:val="0"/>
          <w:divBdr>
            <w:top w:val="none" w:sz="0" w:space="0" w:color="auto"/>
            <w:left w:val="none" w:sz="0" w:space="0" w:color="auto"/>
            <w:bottom w:val="none" w:sz="0" w:space="0" w:color="auto"/>
            <w:right w:val="none" w:sz="0" w:space="0" w:color="auto"/>
          </w:divBdr>
        </w:div>
        <w:div w:id="750589151">
          <w:marLeft w:val="0"/>
          <w:marRight w:val="0"/>
          <w:marTop w:val="0"/>
          <w:marBottom w:val="0"/>
          <w:divBdr>
            <w:top w:val="none" w:sz="0" w:space="0" w:color="auto"/>
            <w:left w:val="none" w:sz="0" w:space="0" w:color="auto"/>
            <w:bottom w:val="none" w:sz="0" w:space="0" w:color="auto"/>
            <w:right w:val="none" w:sz="0" w:space="0" w:color="auto"/>
          </w:divBdr>
        </w:div>
        <w:div w:id="869799721">
          <w:marLeft w:val="0"/>
          <w:marRight w:val="0"/>
          <w:marTop w:val="0"/>
          <w:marBottom w:val="0"/>
          <w:divBdr>
            <w:top w:val="none" w:sz="0" w:space="0" w:color="auto"/>
            <w:left w:val="none" w:sz="0" w:space="0" w:color="auto"/>
            <w:bottom w:val="none" w:sz="0" w:space="0" w:color="auto"/>
            <w:right w:val="none" w:sz="0" w:space="0" w:color="auto"/>
          </w:divBdr>
        </w:div>
        <w:div w:id="568270141">
          <w:marLeft w:val="0"/>
          <w:marRight w:val="0"/>
          <w:marTop w:val="0"/>
          <w:marBottom w:val="0"/>
          <w:divBdr>
            <w:top w:val="none" w:sz="0" w:space="0" w:color="auto"/>
            <w:left w:val="none" w:sz="0" w:space="0" w:color="auto"/>
            <w:bottom w:val="none" w:sz="0" w:space="0" w:color="auto"/>
            <w:right w:val="none" w:sz="0" w:space="0" w:color="auto"/>
          </w:divBdr>
        </w:div>
        <w:div w:id="1288975874">
          <w:marLeft w:val="0"/>
          <w:marRight w:val="0"/>
          <w:marTop w:val="0"/>
          <w:marBottom w:val="0"/>
          <w:divBdr>
            <w:top w:val="none" w:sz="0" w:space="0" w:color="auto"/>
            <w:left w:val="none" w:sz="0" w:space="0" w:color="auto"/>
            <w:bottom w:val="none" w:sz="0" w:space="0" w:color="auto"/>
            <w:right w:val="none" w:sz="0" w:space="0" w:color="auto"/>
          </w:divBdr>
        </w:div>
        <w:div w:id="1925530953">
          <w:marLeft w:val="0"/>
          <w:marRight w:val="0"/>
          <w:marTop w:val="0"/>
          <w:marBottom w:val="0"/>
          <w:divBdr>
            <w:top w:val="none" w:sz="0" w:space="0" w:color="auto"/>
            <w:left w:val="none" w:sz="0" w:space="0" w:color="auto"/>
            <w:bottom w:val="none" w:sz="0" w:space="0" w:color="auto"/>
            <w:right w:val="none" w:sz="0" w:space="0" w:color="auto"/>
          </w:divBdr>
        </w:div>
        <w:div w:id="506091648">
          <w:marLeft w:val="0"/>
          <w:marRight w:val="0"/>
          <w:marTop w:val="0"/>
          <w:marBottom w:val="0"/>
          <w:divBdr>
            <w:top w:val="none" w:sz="0" w:space="0" w:color="auto"/>
            <w:left w:val="none" w:sz="0" w:space="0" w:color="auto"/>
            <w:bottom w:val="none" w:sz="0" w:space="0" w:color="auto"/>
            <w:right w:val="none" w:sz="0" w:space="0" w:color="auto"/>
          </w:divBdr>
        </w:div>
        <w:div w:id="1008556176">
          <w:marLeft w:val="0"/>
          <w:marRight w:val="0"/>
          <w:marTop w:val="0"/>
          <w:marBottom w:val="0"/>
          <w:divBdr>
            <w:top w:val="none" w:sz="0" w:space="0" w:color="auto"/>
            <w:left w:val="none" w:sz="0" w:space="0" w:color="auto"/>
            <w:bottom w:val="none" w:sz="0" w:space="0" w:color="auto"/>
            <w:right w:val="none" w:sz="0" w:space="0" w:color="auto"/>
          </w:divBdr>
        </w:div>
        <w:div w:id="547566303">
          <w:marLeft w:val="0"/>
          <w:marRight w:val="0"/>
          <w:marTop w:val="0"/>
          <w:marBottom w:val="0"/>
          <w:divBdr>
            <w:top w:val="none" w:sz="0" w:space="0" w:color="auto"/>
            <w:left w:val="none" w:sz="0" w:space="0" w:color="auto"/>
            <w:bottom w:val="none" w:sz="0" w:space="0" w:color="auto"/>
            <w:right w:val="none" w:sz="0" w:space="0" w:color="auto"/>
          </w:divBdr>
        </w:div>
        <w:div w:id="677391496">
          <w:marLeft w:val="0"/>
          <w:marRight w:val="0"/>
          <w:marTop w:val="0"/>
          <w:marBottom w:val="0"/>
          <w:divBdr>
            <w:top w:val="none" w:sz="0" w:space="0" w:color="auto"/>
            <w:left w:val="none" w:sz="0" w:space="0" w:color="auto"/>
            <w:bottom w:val="none" w:sz="0" w:space="0" w:color="auto"/>
            <w:right w:val="none" w:sz="0" w:space="0" w:color="auto"/>
          </w:divBdr>
        </w:div>
        <w:div w:id="1946694199">
          <w:marLeft w:val="0"/>
          <w:marRight w:val="0"/>
          <w:marTop w:val="0"/>
          <w:marBottom w:val="0"/>
          <w:divBdr>
            <w:top w:val="none" w:sz="0" w:space="0" w:color="auto"/>
            <w:left w:val="none" w:sz="0" w:space="0" w:color="auto"/>
            <w:bottom w:val="none" w:sz="0" w:space="0" w:color="auto"/>
            <w:right w:val="none" w:sz="0" w:space="0" w:color="auto"/>
          </w:divBdr>
        </w:div>
        <w:div w:id="227569100">
          <w:marLeft w:val="0"/>
          <w:marRight w:val="0"/>
          <w:marTop w:val="0"/>
          <w:marBottom w:val="0"/>
          <w:divBdr>
            <w:top w:val="none" w:sz="0" w:space="0" w:color="auto"/>
            <w:left w:val="none" w:sz="0" w:space="0" w:color="auto"/>
            <w:bottom w:val="none" w:sz="0" w:space="0" w:color="auto"/>
            <w:right w:val="none" w:sz="0" w:space="0" w:color="auto"/>
          </w:divBdr>
        </w:div>
        <w:div w:id="1553536503">
          <w:marLeft w:val="0"/>
          <w:marRight w:val="0"/>
          <w:marTop w:val="0"/>
          <w:marBottom w:val="0"/>
          <w:divBdr>
            <w:top w:val="none" w:sz="0" w:space="0" w:color="auto"/>
            <w:left w:val="none" w:sz="0" w:space="0" w:color="auto"/>
            <w:bottom w:val="none" w:sz="0" w:space="0" w:color="auto"/>
            <w:right w:val="none" w:sz="0" w:space="0" w:color="auto"/>
          </w:divBdr>
        </w:div>
        <w:div w:id="585114372">
          <w:marLeft w:val="0"/>
          <w:marRight w:val="0"/>
          <w:marTop w:val="0"/>
          <w:marBottom w:val="0"/>
          <w:divBdr>
            <w:top w:val="none" w:sz="0" w:space="0" w:color="auto"/>
            <w:left w:val="none" w:sz="0" w:space="0" w:color="auto"/>
            <w:bottom w:val="none" w:sz="0" w:space="0" w:color="auto"/>
            <w:right w:val="none" w:sz="0" w:space="0" w:color="auto"/>
          </w:divBdr>
        </w:div>
        <w:div w:id="1846629473">
          <w:marLeft w:val="0"/>
          <w:marRight w:val="0"/>
          <w:marTop w:val="0"/>
          <w:marBottom w:val="0"/>
          <w:divBdr>
            <w:top w:val="none" w:sz="0" w:space="0" w:color="auto"/>
            <w:left w:val="none" w:sz="0" w:space="0" w:color="auto"/>
            <w:bottom w:val="none" w:sz="0" w:space="0" w:color="auto"/>
            <w:right w:val="none" w:sz="0" w:space="0" w:color="auto"/>
          </w:divBdr>
        </w:div>
        <w:div w:id="678235378">
          <w:marLeft w:val="0"/>
          <w:marRight w:val="0"/>
          <w:marTop w:val="0"/>
          <w:marBottom w:val="0"/>
          <w:divBdr>
            <w:top w:val="none" w:sz="0" w:space="0" w:color="auto"/>
            <w:left w:val="none" w:sz="0" w:space="0" w:color="auto"/>
            <w:bottom w:val="none" w:sz="0" w:space="0" w:color="auto"/>
            <w:right w:val="none" w:sz="0" w:space="0" w:color="auto"/>
          </w:divBdr>
        </w:div>
        <w:div w:id="1014915497">
          <w:marLeft w:val="0"/>
          <w:marRight w:val="0"/>
          <w:marTop w:val="0"/>
          <w:marBottom w:val="0"/>
          <w:divBdr>
            <w:top w:val="none" w:sz="0" w:space="0" w:color="auto"/>
            <w:left w:val="none" w:sz="0" w:space="0" w:color="auto"/>
            <w:bottom w:val="none" w:sz="0" w:space="0" w:color="auto"/>
            <w:right w:val="none" w:sz="0" w:space="0" w:color="auto"/>
          </w:divBdr>
        </w:div>
        <w:div w:id="813371909">
          <w:marLeft w:val="0"/>
          <w:marRight w:val="0"/>
          <w:marTop w:val="0"/>
          <w:marBottom w:val="0"/>
          <w:divBdr>
            <w:top w:val="none" w:sz="0" w:space="0" w:color="auto"/>
            <w:left w:val="none" w:sz="0" w:space="0" w:color="auto"/>
            <w:bottom w:val="none" w:sz="0" w:space="0" w:color="auto"/>
            <w:right w:val="none" w:sz="0" w:space="0" w:color="auto"/>
          </w:divBdr>
        </w:div>
        <w:div w:id="1667973842">
          <w:marLeft w:val="0"/>
          <w:marRight w:val="0"/>
          <w:marTop w:val="0"/>
          <w:marBottom w:val="0"/>
          <w:divBdr>
            <w:top w:val="none" w:sz="0" w:space="0" w:color="auto"/>
            <w:left w:val="none" w:sz="0" w:space="0" w:color="auto"/>
            <w:bottom w:val="none" w:sz="0" w:space="0" w:color="auto"/>
            <w:right w:val="none" w:sz="0" w:space="0" w:color="auto"/>
          </w:divBdr>
        </w:div>
        <w:div w:id="328098372">
          <w:marLeft w:val="0"/>
          <w:marRight w:val="0"/>
          <w:marTop w:val="0"/>
          <w:marBottom w:val="0"/>
          <w:divBdr>
            <w:top w:val="none" w:sz="0" w:space="0" w:color="auto"/>
            <w:left w:val="none" w:sz="0" w:space="0" w:color="auto"/>
            <w:bottom w:val="none" w:sz="0" w:space="0" w:color="auto"/>
            <w:right w:val="none" w:sz="0" w:space="0" w:color="auto"/>
          </w:divBdr>
        </w:div>
        <w:div w:id="1833371584">
          <w:marLeft w:val="0"/>
          <w:marRight w:val="0"/>
          <w:marTop w:val="0"/>
          <w:marBottom w:val="0"/>
          <w:divBdr>
            <w:top w:val="none" w:sz="0" w:space="0" w:color="auto"/>
            <w:left w:val="none" w:sz="0" w:space="0" w:color="auto"/>
            <w:bottom w:val="none" w:sz="0" w:space="0" w:color="auto"/>
            <w:right w:val="none" w:sz="0" w:space="0" w:color="auto"/>
          </w:divBdr>
        </w:div>
        <w:div w:id="1609392654">
          <w:marLeft w:val="0"/>
          <w:marRight w:val="0"/>
          <w:marTop w:val="0"/>
          <w:marBottom w:val="0"/>
          <w:divBdr>
            <w:top w:val="none" w:sz="0" w:space="0" w:color="auto"/>
            <w:left w:val="none" w:sz="0" w:space="0" w:color="auto"/>
            <w:bottom w:val="none" w:sz="0" w:space="0" w:color="auto"/>
            <w:right w:val="none" w:sz="0" w:space="0" w:color="auto"/>
          </w:divBdr>
        </w:div>
        <w:div w:id="1802115932">
          <w:marLeft w:val="0"/>
          <w:marRight w:val="0"/>
          <w:marTop w:val="0"/>
          <w:marBottom w:val="0"/>
          <w:divBdr>
            <w:top w:val="none" w:sz="0" w:space="0" w:color="auto"/>
            <w:left w:val="none" w:sz="0" w:space="0" w:color="auto"/>
            <w:bottom w:val="none" w:sz="0" w:space="0" w:color="auto"/>
            <w:right w:val="none" w:sz="0" w:space="0" w:color="auto"/>
          </w:divBdr>
        </w:div>
        <w:div w:id="993873241">
          <w:marLeft w:val="0"/>
          <w:marRight w:val="0"/>
          <w:marTop w:val="0"/>
          <w:marBottom w:val="0"/>
          <w:divBdr>
            <w:top w:val="none" w:sz="0" w:space="0" w:color="auto"/>
            <w:left w:val="none" w:sz="0" w:space="0" w:color="auto"/>
            <w:bottom w:val="none" w:sz="0" w:space="0" w:color="auto"/>
            <w:right w:val="none" w:sz="0" w:space="0" w:color="auto"/>
          </w:divBdr>
        </w:div>
        <w:div w:id="2063627145">
          <w:marLeft w:val="0"/>
          <w:marRight w:val="0"/>
          <w:marTop w:val="0"/>
          <w:marBottom w:val="0"/>
          <w:divBdr>
            <w:top w:val="none" w:sz="0" w:space="0" w:color="auto"/>
            <w:left w:val="none" w:sz="0" w:space="0" w:color="auto"/>
            <w:bottom w:val="none" w:sz="0" w:space="0" w:color="auto"/>
            <w:right w:val="none" w:sz="0" w:space="0" w:color="auto"/>
          </w:divBdr>
        </w:div>
        <w:div w:id="21978263">
          <w:marLeft w:val="0"/>
          <w:marRight w:val="0"/>
          <w:marTop w:val="0"/>
          <w:marBottom w:val="0"/>
          <w:divBdr>
            <w:top w:val="none" w:sz="0" w:space="0" w:color="auto"/>
            <w:left w:val="none" w:sz="0" w:space="0" w:color="auto"/>
            <w:bottom w:val="none" w:sz="0" w:space="0" w:color="auto"/>
            <w:right w:val="none" w:sz="0" w:space="0" w:color="auto"/>
          </w:divBdr>
        </w:div>
        <w:div w:id="1043137098">
          <w:marLeft w:val="0"/>
          <w:marRight w:val="0"/>
          <w:marTop w:val="0"/>
          <w:marBottom w:val="0"/>
          <w:divBdr>
            <w:top w:val="none" w:sz="0" w:space="0" w:color="auto"/>
            <w:left w:val="none" w:sz="0" w:space="0" w:color="auto"/>
            <w:bottom w:val="none" w:sz="0" w:space="0" w:color="auto"/>
            <w:right w:val="none" w:sz="0" w:space="0" w:color="auto"/>
          </w:divBdr>
        </w:div>
        <w:div w:id="1369067290">
          <w:marLeft w:val="0"/>
          <w:marRight w:val="0"/>
          <w:marTop w:val="0"/>
          <w:marBottom w:val="0"/>
          <w:divBdr>
            <w:top w:val="none" w:sz="0" w:space="0" w:color="auto"/>
            <w:left w:val="none" w:sz="0" w:space="0" w:color="auto"/>
            <w:bottom w:val="none" w:sz="0" w:space="0" w:color="auto"/>
            <w:right w:val="none" w:sz="0" w:space="0" w:color="auto"/>
          </w:divBdr>
        </w:div>
        <w:div w:id="1184369317">
          <w:marLeft w:val="0"/>
          <w:marRight w:val="0"/>
          <w:marTop w:val="0"/>
          <w:marBottom w:val="0"/>
          <w:divBdr>
            <w:top w:val="none" w:sz="0" w:space="0" w:color="auto"/>
            <w:left w:val="none" w:sz="0" w:space="0" w:color="auto"/>
            <w:bottom w:val="none" w:sz="0" w:space="0" w:color="auto"/>
            <w:right w:val="none" w:sz="0" w:space="0" w:color="auto"/>
          </w:divBdr>
        </w:div>
        <w:div w:id="1494643471">
          <w:marLeft w:val="0"/>
          <w:marRight w:val="0"/>
          <w:marTop w:val="0"/>
          <w:marBottom w:val="0"/>
          <w:divBdr>
            <w:top w:val="none" w:sz="0" w:space="0" w:color="auto"/>
            <w:left w:val="none" w:sz="0" w:space="0" w:color="auto"/>
            <w:bottom w:val="none" w:sz="0" w:space="0" w:color="auto"/>
            <w:right w:val="none" w:sz="0" w:space="0" w:color="auto"/>
          </w:divBdr>
        </w:div>
        <w:div w:id="1033576972">
          <w:marLeft w:val="0"/>
          <w:marRight w:val="0"/>
          <w:marTop w:val="0"/>
          <w:marBottom w:val="0"/>
          <w:divBdr>
            <w:top w:val="none" w:sz="0" w:space="0" w:color="auto"/>
            <w:left w:val="none" w:sz="0" w:space="0" w:color="auto"/>
            <w:bottom w:val="none" w:sz="0" w:space="0" w:color="auto"/>
            <w:right w:val="none" w:sz="0" w:space="0" w:color="auto"/>
          </w:divBdr>
        </w:div>
        <w:div w:id="837767296">
          <w:marLeft w:val="0"/>
          <w:marRight w:val="0"/>
          <w:marTop w:val="0"/>
          <w:marBottom w:val="0"/>
          <w:divBdr>
            <w:top w:val="none" w:sz="0" w:space="0" w:color="auto"/>
            <w:left w:val="none" w:sz="0" w:space="0" w:color="auto"/>
            <w:bottom w:val="none" w:sz="0" w:space="0" w:color="auto"/>
            <w:right w:val="none" w:sz="0" w:space="0" w:color="auto"/>
          </w:divBdr>
        </w:div>
        <w:div w:id="1868103762">
          <w:marLeft w:val="0"/>
          <w:marRight w:val="0"/>
          <w:marTop w:val="0"/>
          <w:marBottom w:val="0"/>
          <w:divBdr>
            <w:top w:val="none" w:sz="0" w:space="0" w:color="auto"/>
            <w:left w:val="none" w:sz="0" w:space="0" w:color="auto"/>
            <w:bottom w:val="none" w:sz="0" w:space="0" w:color="auto"/>
            <w:right w:val="none" w:sz="0" w:space="0" w:color="auto"/>
          </w:divBdr>
        </w:div>
        <w:div w:id="1201044886">
          <w:marLeft w:val="0"/>
          <w:marRight w:val="0"/>
          <w:marTop w:val="0"/>
          <w:marBottom w:val="0"/>
          <w:divBdr>
            <w:top w:val="none" w:sz="0" w:space="0" w:color="auto"/>
            <w:left w:val="none" w:sz="0" w:space="0" w:color="auto"/>
            <w:bottom w:val="none" w:sz="0" w:space="0" w:color="auto"/>
            <w:right w:val="none" w:sz="0" w:space="0" w:color="auto"/>
          </w:divBdr>
        </w:div>
        <w:div w:id="2002848482">
          <w:marLeft w:val="0"/>
          <w:marRight w:val="0"/>
          <w:marTop w:val="0"/>
          <w:marBottom w:val="0"/>
          <w:divBdr>
            <w:top w:val="none" w:sz="0" w:space="0" w:color="auto"/>
            <w:left w:val="none" w:sz="0" w:space="0" w:color="auto"/>
            <w:bottom w:val="none" w:sz="0" w:space="0" w:color="auto"/>
            <w:right w:val="none" w:sz="0" w:space="0" w:color="auto"/>
          </w:divBdr>
        </w:div>
        <w:div w:id="412288376">
          <w:marLeft w:val="0"/>
          <w:marRight w:val="0"/>
          <w:marTop w:val="0"/>
          <w:marBottom w:val="0"/>
          <w:divBdr>
            <w:top w:val="none" w:sz="0" w:space="0" w:color="auto"/>
            <w:left w:val="none" w:sz="0" w:space="0" w:color="auto"/>
            <w:bottom w:val="none" w:sz="0" w:space="0" w:color="auto"/>
            <w:right w:val="none" w:sz="0" w:space="0" w:color="auto"/>
          </w:divBdr>
        </w:div>
        <w:div w:id="1632319080">
          <w:marLeft w:val="0"/>
          <w:marRight w:val="0"/>
          <w:marTop w:val="0"/>
          <w:marBottom w:val="0"/>
          <w:divBdr>
            <w:top w:val="none" w:sz="0" w:space="0" w:color="auto"/>
            <w:left w:val="none" w:sz="0" w:space="0" w:color="auto"/>
            <w:bottom w:val="none" w:sz="0" w:space="0" w:color="auto"/>
            <w:right w:val="none" w:sz="0" w:space="0" w:color="auto"/>
          </w:divBdr>
        </w:div>
        <w:div w:id="1542396914">
          <w:marLeft w:val="0"/>
          <w:marRight w:val="0"/>
          <w:marTop w:val="0"/>
          <w:marBottom w:val="0"/>
          <w:divBdr>
            <w:top w:val="none" w:sz="0" w:space="0" w:color="auto"/>
            <w:left w:val="none" w:sz="0" w:space="0" w:color="auto"/>
            <w:bottom w:val="none" w:sz="0" w:space="0" w:color="auto"/>
            <w:right w:val="none" w:sz="0" w:space="0" w:color="auto"/>
          </w:divBdr>
        </w:div>
        <w:div w:id="537358681">
          <w:marLeft w:val="0"/>
          <w:marRight w:val="0"/>
          <w:marTop w:val="0"/>
          <w:marBottom w:val="0"/>
          <w:divBdr>
            <w:top w:val="none" w:sz="0" w:space="0" w:color="auto"/>
            <w:left w:val="none" w:sz="0" w:space="0" w:color="auto"/>
            <w:bottom w:val="none" w:sz="0" w:space="0" w:color="auto"/>
            <w:right w:val="none" w:sz="0" w:space="0" w:color="auto"/>
          </w:divBdr>
        </w:div>
        <w:div w:id="188838972">
          <w:marLeft w:val="0"/>
          <w:marRight w:val="0"/>
          <w:marTop w:val="0"/>
          <w:marBottom w:val="0"/>
          <w:divBdr>
            <w:top w:val="none" w:sz="0" w:space="0" w:color="auto"/>
            <w:left w:val="none" w:sz="0" w:space="0" w:color="auto"/>
            <w:bottom w:val="none" w:sz="0" w:space="0" w:color="auto"/>
            <w:right w:val="none" w:sz="0" w:space="0" w:color="auto"/>
          </w:divBdr>
        </w:div>
        <w:div w:id="1132285794">
          <w:marLeft w:val="0"/>
          <w:marRight w:val="0"/>
          <w:marTop w:val="0"/>
          <w:marBottom w:val="0"/>
          <w:divBdr>
            <w:top w:val="none" w:sz="0" w:space="0" w:color="auto"/>
            <w:left w:val="none" w:sz="0" w:space="0" w:color="auto"/>
            <w:bottom w:val="none" w:sz="0" w:space="0" w:color="auto"/>
            <w:right w:val="none" w:sz="0" w:space="0" w:color="auto"/>
          </w:divBdr>
        </w:div>
        <w:div w:id="2121096790">
          <w:marLeft w:val="0"/>
          <w:marRight w:val="0"/>
          <w:marTop w:val="0"/>
          <w:marBottom w:val="0"/>
          <w:divBdr>
            <w:top w:val="none" w:sz="0" w:space="0" w:color="auto"/>
            <w:left w:val="none" w:sz="0" w:space="0" w:color="auto"/>
            <w:bottom w:val="none" w:sz="0" w:space="0" w:color="auto"/>
            <w:right w:val="none" w:sz="0" w:space="0" w:color="auto"/>
          </w:divBdr>
        </w:div>
        <w:div w:id="1062678352">
          <w:marLeft w:val="0"/>
          <w:marRight w:val="0"/>
          <w:marTop w:val="0"/>
          <w:marBottom w:val="0"/>
          <w:divBdr>
            <w:top w:val="none" w:sz="0" w:space="0" w:color="auto"/>
            <w:left w:val="none" w:sz="0" w:space="0" w:color="auto"/>
            <w:bottom w:val="none" w:sz="0" w:space="0" w:color="auto"/>
            <w:right w:val="none" w:sz="0" w:space="0" w:color="auto"/>
          </w:divBdr>
        </w:div>
        <w:div w:id="908074769">
          <w:marLeft w:val="0"/>
          <w:marRight w:val="0"/>
          <w:marTop w:val="0"/>
          <w:marBottom w:val="0"/>
          <w:divBdr>
            <w:top w:val="none" w:sz="0" w:space="0" w:color="auto"/>
            <w:left w:val="none" w:sz="0" w:space="0" w:color="auto"/>
            <w:bottom w:val="none" w:sz="0" w:space="0" w:color="auto"/>
            <w:right w:val="none" w:sz="0" w:space="0" w:color="auto"/>
          </w:divBdr>
        </w:div>
        <w:div w:id="1682202690">
          <w:marLeft w:val="0"/>
          <w:marRight w:val="0"/>
          <w:marTop w:val="0"/>
          <w:marBottom w:val="0"/>
          <w:divBdr>
            <w:top w:val="none" w:sz="0" w:space="0" w:color="auto"/>
            <w:left w:val="none" w:sz="0" w:space="0" w:color="auto"/>
            <w:bottom w:val="none" w:sz="0" w:space="0" w:color="auto"/>
            <w:right w:val="none" w:sz="0" w:space="0" w:color="auto"/>
          </w:divBdr>
        </w:div>
        <w:div w:id="1806385862">
          <w:marLeft w:val="0"/>
          <w:marRight w:val="0"/>
          <w:marTop w:val="0"/>
          <w:marBottom w:val="0"/>
          <w:divBdr>
            <w:top w:val="none" w:sz="0" w:space="0" w:color="auto"/>
            <w:left w:val="none" w:sz="0" w:space="0" w:color="auto"/>
            <w:bottom w:val="none" w:sz="0" w:space="0" w:color="auto"/>
            <w:right w:val="none" w:sz="0" w:space="0" w:color="auto"/>
          </w:divBdr>
        </w:div>
        <w:div w:id="1067875624">
          <w:marLeft w:val="0"/>
          <w:marRight w:val="0"/>
          <w:marTop w:val="0"/>
          <w:marBottom w:val="0"/>
          <w:divBdr>
            <w:top w:val="none" w:sz="0" w:space="0" w:color="auto"/>
            <w:left w:val="none" w:sz="0" w:space="0" w:color="auto"/>
            <w:bottom w:val="none" w:sz="0" w:space="0" w:color="auto"/>
            <w:right w:val="none" w:sz="0" w:space="0" w:color="auto"/>
          </w:divBdr>
        </w:div>
        <w:div w:id="552691687">
          <w:marLeft w:val="0"/>
          <w:marRight w:val="0"/>
          <w:marTop w:val="0"/>
          <w:marBottom w:val="0"/>
          <w:divBdr>
            <w:top w:val="none" w:sz="0" w:space="0" w:color="auto"/>
            <w:left w:val="none" w:sz="0" w:space="0" w:color="auto"/>
            <w:bottom w:val="none" w:sz="0" w:space="0" w:color="auto"/>
            <w:right w:val="none" w:sz="0" w:space="0" w:color="auto"/>
          </w:divBdr>
        </w:div>
        <w:div w:id="757363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28</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Pulkownik</dc:creator>
  <cp:keywords/>
  <dc:description/>
  <cp:lastModifiedBy>William Pulkownik</cp:lastModifiedBy>
  <cp:revision>2</cp:revision>
  <cp:lastPrinted>2016-11-16T17:29:00Z</cp:lastPrinted>
  <dcterms:created xsi:type="dcterms:W3CDTF">2016-11-16T11:50:00Z</dcterms:created>
  <dcterms:modified xsi:type="dcterms:W3CDTF">2016-11-17T16:41:00Z</dcterms:modified>
</cp:coreProperties>
</file>