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6425" cy="1984879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6425" cy="1984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19426" cy="170021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102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426" cy="1700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Avance 2 de proyecto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TC2005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Construcción de Software y toma de decisiones 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RODRIGO MUÑOZ GUERRERO - A00572858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JORGE GUERRERO DÍAZ - A01411752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MÓNICA ANDREA AYALA MARRERO - A01707439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JUAN MANUEL GONZÁLEZ ASCENCIO - A00572003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EMILIANO VÁSQUEZ OLEA - A01707035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ANDRÉS ACEVEDO CARACHEO - A01706897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Maestros:</w:t>
        <w:br w:type="textWrapping"/>
        <w:t xml:space="preserve">Ricardo Cortés Espinoza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Eduardo Daniel Juárez Pineda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xpkz4vowm9bh" w:id="0"/>
    <w:bookmarkEnd w:id="0"/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ÍNDICE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t5z3cgyq5lf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contexto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_t5z3cgyq5lf9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l8d6u45izk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Reglas de negocio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_fl8d6u45izkq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miubggheq4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Modelo Entidad Relación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_kmiubggheq43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7etx1ymrim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Diccionario de Datos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_p7etx1ymrimp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g0fpwxon86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Documentación de restricciones adicionales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_tg0fpwxon869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ikxv85ptlk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Tablas correspondientes (Modelo relacional)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_3ikxv85ptlkc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9rogaaf3pa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funcionales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_h9rogaaf3pal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l1kgm67c4d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no funcionales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_yl1kgm67c4dk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ncxuuxu6zo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Mapa del sitio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_ancxuuxu6zo5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4arb85wf6o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Bosquejo de aplicación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_c4arb85wf6od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u5oq5hjinm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Plan de comunicación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_7u5oq5hjinm3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7ps5orvby2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Plan de trabajo actualizado y aprendizaje adquirido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_d7ps5orvby2m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g6ew2ocxla2g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t5z3cgyq5lf9" w:id="2"/>
      <w:bookmarkEnd w:id="2"/>
      <w:r w:rsidDel="00000000" w:rsidR="00000000" w:rsidRPr="00000000">
        <w:rPr>
          <w:rtl w:val="0"/>
        </w:rPr>
        <w:t xml:space="preserve">Diagrama de contexto</w:t>
      </w: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Fig 1. Diagrama de contexto</w:t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fl8d6u45izkq" w:id="3"/>
      <w:bookmarkEnd w:id="3"/>
      <w:r w:rsidDel="00000000" w:rsidR="00000000" w:rsidRPr="00000000">
        <w:rPr>
          <w:rtl w:val="0"/>
        </w:rPr>
        <w:t xml:space="preserve">Reglas de negocio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 usuario que no sea de soporte solamente puede generar tickets y visualizar los comentarios.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 aplicación está solamente para el uso de empleados con correo de Zebrands.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Todos los usuarios de soporte pueden autoasignarse tickets o asignar tickets a otros usuarios de soporte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 mesa de soporte es general para todas las sub empresas del grupo Zebrands.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 usuario autor de un reporte de incidencia debe calificar la calidad del servicio de soporte después de que su ticket sea concluido.</w:t>
      </w:r>
    </w:p>
    <w:p w:rsidR="00000000" w:rsidDel="00000000" w:rsidP="00000000" w:rsidRDefault="00000000" w:rsidRPr="00000000" w14:paraId="0000002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kmiubggheq43" w:id="4"/>
      <w:bookmarkEnd w:id="4"/>
      <w:r w:rsidDel="00000000" w:rsidR="00000000" w:rsidRPr="00000000">
        <w:rPr>
          <w:rtl w:val="0"/>
        </w:rPr>
        <w:t xml:space="preserve">Modelo Entidad Relación</w:t>
        <w:br w:type="textWrapping"/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445000"/>
            <wp:effectExtent b="0" l="0" r="0" t="0"/>
            <wp:docPr id="1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Fig 2. Diagrama del Modelo Entidad-Relación</w:t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Inter" w:cs="Inter" w:eastAsia="Inter" w:hAnsi="Inter"/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p7etx1ymrimp" w:id="5"/>
      <w:bookmarkEnd w:id="5"/>
      <w:r w:rsidDel="00000000" w:rsidR="00000000" w:rsidRPr="00000000">
        <w:rPr>
          <w:rtl w:val="0"/>
        </w:rPr>
        <w:t xml:space="preserve">Diccionario de Datos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1680"/>
        <w:gridCol w:w="2580"/>
        <w:gridCol w:w="1755"/>
        <w:gridCol w:w="1725"/>
        <w:tblGridChange w:id="0">
          <w:tblGrid>
            <w:gridCol w:w="1260"/>
            <w:gridCol w:w="1680"/>
            <w:gridCol w:w="2580"/>
            <w:gridCol w:w="1755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Entidad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Atributo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dato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Id_Ticket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Clave del ticket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3726621, 8443294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Fecha_Inicio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y hora precisas en las que al se generó el ticket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y hora corta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22/04/2022 11:23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Fecha_Fin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y hora precisas en las que el ticket se marca como concluido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y hora corta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23/04/2022 09:15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Texto indicando los detalles de la incidencia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Texto (2500)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“Se presentó un problema en…”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Asunto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Texto corto con datos principales de la incidencia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Texto(50)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“Página afectada: ”, “Error con proceso de pago …”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Archivado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Indica si el ticket se encuentra con un estado de archivado o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Booleano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0, 1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Id_Priodridad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del de la prioridad asignada al ticket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8830192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Id_Tipo_Incidencia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Clave de la categoría de la incidencia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3284922, 1234833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Id_Procedencia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de la procedencia del ticket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5555555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Id_Estado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Clave del 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4883829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Nombre_Estado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 correspondiente al 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Texto (15)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“Completado”, “review”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Visibilidad_</w:t>
            </w:r>
            <w:r w:rsidDel="00000000" w:rsidR="00000000" w:rsidRPr="00000000">
              <w:rPr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el estado es o no 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Booleano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0, 1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EstadoTicket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Id_Estado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del 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4883829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Id_Ticket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del ticket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3726621, 8443294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Fecha_y_Hora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Fecha y hora precisas en las que al ticket se le asigne un estado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Fecha y hora corta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22/04/2022 11:23, 12/09/2023 15:00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Tipo_incidencia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Id_Tipo_Incidencia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Clave del tipo de incidencia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3483111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Nombre_Tipo_Incidencia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 del tipo de la incidencia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Texto (30)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“UI/UX problem”, “login problem”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Tiempo en horas en las que se le debe de dar resolución al ticket según su tipo de incidencia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Numérico (horas)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 hr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Visibilidad_Tipo_Incidencia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es visible o no la incidencia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Booleano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0, 1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Clave de la Label, a su vez, nombre/contenido de la 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Texto (30)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</w:t>
            </w:r>
            <w:r w:rsidDel="00000000" w:rsidR="00000000" w:rsidRPr="00000000">
              <w:rPr>
                <w:rtl w:val="0"/>
              </w:rPr>
              <w:t xml:space="preserve">Error_compra</w:t>
            </w:r>
            <w:r w:rsidDel="00000000" w:rsidR="00000000" w:rsidRPr="00000000">
              <w:rPr>
                <w:rtl w:val="0"/>
              </w:rPr>
              <w:t xml:space="preserve">”. “</w:t>
            </w:r>
            <w:r w:rsidDel="00000000" w:rsidR="00000000" w:rsidRPr="00000000">
              <w:rPr>
                <w:rtl w:val="0"/>
              </w:rPr>
              <w:t xml:space="preserve">Fallo_página</w:t>
            </w:r>
            <w:r w:rsidDel="00000000" w:rsidR="00000000" w:rsidRPr="00000000">
              <w:rPr>
                <w:rtl w:val="0"/>
              </w:rPr>
              <w:t xml:space="preserve">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Visibilidad_Label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la label es o no 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Booleano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0, 1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LabelTicket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de la 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Texto (20)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</w:t>
            </w:r>
            <w:r w:rsidDel="00000000" w:rsidR="00000000" w:rsidRPr="00000000">
              <w:rPr>
                <w:rtl w:val="0"/>
              </w:rPr>
              <w:t xml:space="preserve">Error_compra</w:t>
            </w:r>
            <w:r w:rsidDel="00000000" w:rsidR="00000000" w:rsidRPr="00000000">
              <w:rPr>
                <w:rtl w:val="0"/>
              </w:rPr>
              <w:t xml:space="preserve">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Id_Ticket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del ticket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3726621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Id_Usuario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Clave única del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1231232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Id_Rol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del 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9228233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 o apodo del usuario para inicio de sesión, nombre de su cuenta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Texto 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</w:t>
            </w:r>
            <w:r w:rsidDel="00000000" w:rsidR="00000000" w:rsidRPr="00000000">
              <w:rPr>
                <w:rtl w:val="0"/>
              </w:rPr>
              <w:t xml:space="preserve">juan12</w:t>
            </w:r>
            <w:r w:rsidDel="00000000" w:rsidR="00000000" w:rsidRPr="00000000">
              <w:rPr>
                <w:rtl w:val="0"/>
              </w:rPr>
              <w:t xml:space="preserve">”, “juan12@zeb.mx”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Contraseña del usuario para iniciar sesión, valor encriptado o hash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Texto (20)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password123 (cifrado)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Nombre_Prioridad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 completo de la persona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Texto (70)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“Juán Pérez Muñoz”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URL_Foto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URL con la dirección de la foto del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Texto (255)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“fotos/usuarios//Foto_juan.png”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UsuarioTicket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Id_Usuario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única del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1231232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Id_Ticket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del ticket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3726621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Cargo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Puesto que tiene el usuario en la resolución del ticket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Texto (15)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“encargado”, “colaborador”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Fecha_Asignación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Fecha exacta en que el usuario fué asignado al ticket específico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Fecha Corta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03/03/2023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Id_Rol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del 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9228233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Nombre_Rol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 del 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Texto (30)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“Técnico de soporte”, “Administrador”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RolPrivilegio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Id_Rol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del 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9228233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Id_Privilegio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del privilegio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1286783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Privilegio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Id_Privilegio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del privilegio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1286783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Nombre_Privilegio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 del privilegio específico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Texto (30)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“Acceso a métricas”, “Edición de templates”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Visibilidad_</w:t>
            </w:r>
            <w:r w:rsidDel="00000000" w:rsidR="00000000" w:rsidRPr="00000000">
              <w:rPr>
                <w:rtl w:val="0"/>
              </w:rPr>
              <w:t xml:space="preserve">Privilegio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el privilegio es o no 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Booleano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0, 1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Comentario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Id_Usuario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única del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1231232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Id_Ticket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del ticket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3726621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Fecha_y_Hora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y hora precisas en las que al se generó el comentario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y hora corta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22/04/2022 11:23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Texto_Comentario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Texto del comentario agregado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Texto (255)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“Ya se logró contactar al proveedor”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URL_</w:t>
            </w:r>
            <w:r w:rsidDel="00000000" w:rsidR="00000000" w:rsidRPr="00000000">
              <w:rPr>
                <w:rtl w:val="0"/>
              </w:rPr>
              <w:t xml:space="preserve">Archivo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URL del recurso adicional que se agrega al comentario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Texto (255)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“archivos/Imagen_pantalla.png”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Id_Prioridad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del de la prioridad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8830192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Nombre_Prioridad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 asignado a una prioridad, baja, media y 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Texto 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“Alta”, “Media”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Procedencia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Id_Procedencia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de la procedencia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5555555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Nombre_Procedencia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 de la subempresa o página de </w:t>
            </w:r>
            <w:r w:rsidDel="00000000" w:rsidR="00000000" w:rsidRPr="00000000">
              <w:rPr>
                <w:rtl w:val="0"/>
              </w:rPr>
              <w:t xml:space="preserve">Zébrands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Texto (35)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Página </w:t>
            </w:r>
            <w:r w:rsidDel="00000000" w:rsidR="00000000" w:rsidRPr="00000000">
              <w:rPr>
                <w:rtl w:val="0"/>
              </w:rPr>
              <w:t xml:space="preserve">Luuna</w:t>
            </w:r>
            <w:r w:rsidDel="00000000" w:rsidR="00000000" w:rsidRPr="00000000">
              <w:rPr>
                <w:rtl w:val="0"/>
              </w:rPr>
              <w:t xml:space="preserve">, NOOZ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Visibilidad_Procedencia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la procedencia es o no 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Booleano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0, 1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Pregunta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Id_Pregunta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de la pregunta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0000001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Texto_Pregunta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Texto correspondiente a la pregunta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Texto (255)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“¿Cuál es la clave del pedido?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Visibilidad_Pregunta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la pregunta es o no 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Booleano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0, 1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Tipo_Incidencia_Pregunta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Id_Pregunta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de la pregunta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0000001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Id_Tipo_Incidencia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del tipo de incidencia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3483111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Pregunta_Ticket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Id_Ticket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del ticket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3726621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Id_Pregunta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de la pregunta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Numérico 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0000001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Pregunta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Texto de la pregunta asignada al ticket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Texto (255)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“¿Cuál es la clave del pedido?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Respuesta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Texto correspondiente a la respuesta de la pregunta en la incidencia correspondiente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Texto (500)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“La clave del pedido es 2111106783”</w:t>
            </w:r>
          </w:p>
        </w:tc>
      </w:tr>
    </w:tbl>
    <w:p w:rsidR="00000000" w:rsidDel="00000000" w:rsidP="00000000" w:rsidRDefault="00000000" w:rsidRPr="00000000" w14:paraId="0000016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1"/>
        <w:rPr/>
      </w:pPr>
      <w:bookmarkStart w:colFirst="0" w:colLast="0" w:name="_tg0fpwxon869" w:id="6"/>
      <w:bookmarkEnd w:id="6"/>
      <w:r w:rsidDel="00000000" w:rsidR="00000000" w:rsidRPr="00000000">
        <w:rPr>
          <w:rtl w:val="0"/>
        </w:rPr>
        <w:t xml:space="preserve">Documentación de restricciones adicionales</w:t>
      </w:r>
    </w:p>
    <w:p w:rsidR="00000000" w:rsidDel="00000000" w:rsidP="00000000" w:rsidRDefault="00000000" w:rsidRPr="00000000" w14:paraId="0000016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Todas las fechas se manejan con el current timestamp</w:t>
      </w:r>
    </w:p>
    <w:p w:rsidR="00000000" w:rsidDel="00000000" w:rsidP="00000000" w:rsidRDefault="00000000" w:rsidRPr="00000000" w14:paraId="0000016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USUARIO:</w:t>
      </w:r>
    </w:p>
    <w:p w:rsidR="00000000" w:rsidDel="00000000" w:rsidP="00000000" w:rsidRDefault="00000000" w:rsidRPr="00000000" w14:paraId="0000016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-El login del Usuario tiene que ser la extensión del correo de Zebrands (@zeb.mx)</w:t>
      </w:r>
    </w:p>
    <w:p w:rsidR="00000000" w:rsidDel="00000000" w:rsidP="00000000" w:rsidRDefault="00000000" w:rsidRPr="00000000" w14:paraId="0000016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-El password deberá de ser mínimo 8 caracteres, letras y números</w:t>
      </w:r>
    </w:p>
    <w:p w:rsidR="00000000" w:rsidDel="00000000" w:rsidP="00000000" w:rsidRDefault="00000000" w:rsidRPr="00000000" w14:paraId="0000016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-El tamaño de la foto debe de ser máximo 5 MB</w:t>
      </w:r>
    </w:p>
    <w:p w:rsidR="00000000" w:rsidDel="00000000" w:rsidP="00000000" w:rsidRDefault="00000000" w:rsidRPr="00000000" w14:paraId="0000016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INCIDENCIA:</w:t>
      </w:r>
    </w:p>
    <w:p w:rsidR="00000000" w:rsidDel="00000000" w:rsidP="00000000" w:rsidRDefault="00000000" w:rsidRPr="00000000" w14:paraId="000001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-Una incidencia puede quedar sin asignación</w:t>
      </w:r>
    </w:p>
    <w:p w:rsidR="00000000" w:rsidDel="00000000" w:rsidP="00000000" w:rsidRDefault="00000000" w:rsidRPr="00000000" w14:paraId="0000017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-Descripción máxima 255 caracteres.</w:t>
      </w:r>
    </w:p>
    <w:p w:rsidR="00000000" w:rsidDel="00000000" w:rsidP="00000000" w:rsidRDefault="00000000" w:rsidRPr="00000000" w14:paraId="0000017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-Asunto maximo 30 caracteres</w:t>
      </w:r>
    </w:p>
    <w:p w:rsidR="00000000" w:rsidDel="00000000" w:rsidP="00000000" w:rsidRDefault="00000000" w:rsidRPr="00000000" w14:paraId="0000017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-Info_extra 2500 caracteres</w:t>
      </w:r>
    </w:p>
    <w:p w:rsidR="00000000" w:rsidDel="00000000" w:rsidP="00000000" w:rsidRDefault="00000000" w:rsidRPr="00000000" w14:paraId="0000017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-Fecha_inicio es el current timestamp</w:t>
      </w:r>
    </w:p>
    <w:p w:rsidR="00000000" w:rsidDel="00000000" w:rsidP="00000000" w:rsidRDefault="00000000" w:rsidRPr="00000000" w14:paraId="0000017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-Fecha_fin nunca será menor a la Fecha_inicio</w:t>
      </w:r>
    </w:p>
    <w:p w:rsidR="00000000" w:rsidDel="00000000" w:rsidP="00000000" w:rsidRDefault="00000000" w:rsidRPr="00000000" w14:paraId="0000017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-Tipo_inicidencia no puede cambiar</w:t>
      </w:r>
    </w:p>
    <w:p w:rsidR="00000000" w:rsidDel="00000000" w:rsidP="00000000" w:rsidRDefault="00000000" w:rsidRPr="00000000" w14:paraId="0000017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-La asignación ocurre después de la fecha de creación Ticket</w:t>
      </w:r>
    </w:p>
    <w:p w:rsidR="00000000" w:rsidDel="00000000" w:rsidP="00000000" w:rsidRDefault="00000000" w:rsidRPr="00000000" w14:paraId="0000017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LABEL:</w:t>
      </w:r>
    </w:p>
    <w:p w:rsidR="00000000" w:rsidDel="00000000" w:rsidP="00000000" w:rsidRDefault="00000000" w:rsidRPr="00000000" w14:paraId="0000017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-Los espacios se guardan con guiones bajos</w:t>
      </w:r>
    </w:p>
    <w:p w:rsidR="00000000" w:rsidDel="00000000" w:rsidP="00000000" w:rsidRDefault="00000000" w:rsidRPr="00000000" w14:paraId="0000017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ESTADO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17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-De estado completado no se puede cambiar a sin asignar</w:t>
      </w:r>
    </w:p>
    <w:p w:rsidR="00000000" w:rsidDel="00000000" w:rsidP="00000000" w:rsidRDefault="00000000" w:rsidRPr="00000000" w14:paraId="0000017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COMENTARIO:</w:t>
      </w:r>
    </w:p>
    <w:p w:rsidR="00000000" w:rsidDel="00000000" w:rsidP="00000000" w:rsidRDefault="00000000" w:rsidRPr="00000000" w14:paraId="0000018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-Texto serán máximo 255 caracteres</w:t>
      </w:r>
    </w:p>
    <w:p w:rsidR="00000000" w:rsidDel="00000000" w:rsidP="00000000" w:rsidRDefault="00000000" w:rsidRPr="00000000" w14:paraId="0000018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-Tamaño de archivos deberá de ser máximo 5 MB</w:t>
      </w:r>
    </w:p>
    <w:p w:rsidR="00000000" w:rsidDel="00000000" w:rsidP="00000000" w:rsidRDefault="00000000" w:rsidRPr="00000000" w14:paraId="0000018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-La fecha de comentario debe de ser mayor a la Fecha_inicio del ticket</w:t>
      </w:r>
    </w:p>
    <w:p w:rsidR="00000000" w:rsidDel="00000000" w:rsidP="00000000" w:rsidRDefault="00000000" w:rsidRPr="00000000" w14:paraId="0000018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PRIORIDAD:</w:t>
      </w:r>
    </w:p>
    <w:p w:rsidR="00000000" w:rsidDel="00000000" w:rsidP="00000000" w:rsidRDefault="00000000" w:rsidRPr="00000000" w14:paraId="0000018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-La prioridad se asigna después de la fecha de creación del ticket</w:t>
      </w:r>
    </w:p>
    <w:p w:rsidR="00000000" w:rsidDel="00000000" w:rsidP="00000000" w:rsidRDefault="00000000" w:rsidRPr="00000000" w14:paraId="0000018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TIPO DE INCIDENCIA:</w:t>
      </w:r>
    </w:p>
    <w:p w:rsidR="00000000" w:rsidDel="00000000" w:rsidP="00000000" w:rsidRDefault="00000000" w:rsidRPr="00000000" w14:paraId="0000018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-Preguntas tendrán máximo 1000 caracteres</w:t>
      </w:r>
    </w:p>
    <w:p w:rsidR="00000000" w:rsidDel="00000000" w:rsidP="00000000" w:rsidRDefault="00000000" w:rsidRPr="00000000" w14:paraId="0000018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-Nombre maximo 30 caracteres</w:t>
      </w:r>
    </w:p>
    <w:p w:rsidR="00000000" w:rsidDel="00000000" w:rsidP="00000000" w:rsidRDefault="00000000" w:rsidRPr="00000000" w14:paraId="0000018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1"/>
        <w:rPr/>
      </w:pPr>
      <w:bookmarkStart w:colFirst="0" w:colLast="0" w:name="_3ikxv85ptlkc" w:id="7"/>
      <w:bookmarkEnd w:id="7"/>
      <w:r w:rsidDel="00000000" w:rsidR="00000000" w:rsidRPr="00000000">
        <w:rPr>
          <w:rtl w:val="0"/>
        </w:rPr>
        <w:t xml:space="preserve">Tablas correspondientes (Modelo Relacional)</w:t>
      </w:r>
    </w:p>
    <w:p w:rsidR="00000000" w:rsidDel="00000000" w:rsidP="00000000" w:rsidRDefault="00000000" w:rsidRPr="00000000" w14:paraId="0000018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Inter" w:cs="Inter" w:eastAsia="Inter" w:hAnsi="Inter"/>
          <w:i w:val="1"/>
          <w:sz w:val="26"/>
          <w:szCs w:val="26"/>
        </w:rPr>
      </w:pP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Ticket( </w:t>
      </w:r>
      <w:r w:rsidDel="00000000" w:rsidR="00000000" w:rsidRPr="00000000">
        <w:rPr>
          <w:rFonts w:ascii="Inter" w:cs="Inter" w:eastAsia="Inter" w:hAnsi="Inter"/>
          <w:sz w:val="26"/>
          <w:szCs w:val="26"/>
          <w:u w:val="single"/>
          <w:rtl w:val="0"/>
        </w:rPr>
        <w:t xml:space="preserve">Id_Ticket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Id_Procedencia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Id_Tipo_Incidencia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Id_Prioridad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Fecha_Inicio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, Fecha_Fin, Descripción, Asunto, Archivado)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Inter" w:cs="Inter" w:eastAsia="Inter" w:hAnsi="Inter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Estado( </w:t>
      </w:r>
      <w:r w:rsidDel="00000000" w:rsidR="00000000" w:rsidRPr="00000000">
        <w:rPr>
          <w:rFonts w:ascii="Inter" w:cs="Inter" w:eastAsia="Inter" w:hAnsi="Inter"/>
          <w:sz w:val="26"/>
          <w:szCs w:val="26"/>
          <w:u w:val="single"/>
          <w:rtl w:val="0"/>
        </w:rPr>
        <w:t xml:space="preserve">Id_Estado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, Nombre_Estado)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Estado_Ticket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( 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u w:val="single"/>
          <w:rtl w:val="0"/>
        </w:rPr>
        <w:t xml:space="preserve">Id_Estado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u w:val="single"/>
          <w:rtl w:val="0"/>
        </w:rPr>
        <w:t xml:space="preserve">Id_Ticket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Fecha_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 y_Hora)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Inter" w:cs="Inter" w:eastAsia="Inter" w:hAnsi="Inter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Tipo_Incidencia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( </w:t>
      </w:r>
      <w:r w:rsidDel="00000000" w:rsidR="00000000" w:rsidRPr="00000000">
        <w:rPr>
          <w:rFonts w:ascii="Inter" w:cs="Inter" w:eastAsia="Inter" w:hAnsi="Inter"/>
          <w:sz w:val="26"/>
          <w:szCs w:val="26"/>
          <w:u w:val="single"/>
          <w:rtl w:val="0"/>
        </w:rPr>
        <w:t xml:space="preserve">Id_Tipo_Incidencia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, Nombre_Tipo_Incidencia, 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SLA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, Pregunta, 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Visibilidad_Tipo_Incidencia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97">
      <w:pPr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98">
      <w:pPr>
        <w:rPr>
          <w:rFonts w:ascii="Inter" w:cs="Inter" w:eastAsia="Inter" w:hAnsi="Inter"/>
          <w:i w:val="1"/>
          <w:sz w:val="26"/>
          <w:szCs w:val="26"/>
        </w:rPr>
      </w:pP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Tipo_Incidencia_Pregunta(I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u w:val="single"/>
          <w:rtl w:val="0"/>
        </w:rPr>
        <w:t xml:space="preserve">d_Pregunta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, I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u w:val="single"/>
          <w:rtl w:val="0"/>
        </w:rPr>
        <w:t xml:space="preserve">d_Tipo_Incidencia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99">
      <w:pPr>
        <w:rPr>
          <w:rFonts w:ascii="Inter" w:cs="Inter" w:eastAsia="Inter" w:hAnsi="Inter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Pregunta(</w:t>
      </w:r>
      <w:r w:rsidDel="00000000" w:rsidR="00000000" w:rsidRPr="00000000">
        <w:rPr>
          <w:rFonts w:ascii="Inter" w:cs="Inter" w:eastAsia="Inter" w:hAnsi="Inter"/>
          <w:sz w:val="26"/>
          <w:szCs w:val="26"/>
          <w:u w:val="single"/>
          <w:rtl w:val="0"/>
        </w:rPr>
        <w:t xml:space="preserve">Id_Pregunta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, Texto_Pregunta,Visibilidad_Pregunta)</w:t>
      </w:r>
    </w:p>
    <w:p w:rsidR="00000000" w:rsidDel="00000000" w:rsidP="00000000" w:rsidRDefault="00000000" w:rsidRPr="00000000" w14:paraId="0000019B">
      <w:pPr>
        <w:rPr>
          <w:rFonts w:ascii="Inter" w:cs="Inter" w:eastAsia="Inter" w:hAnsi="Inter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Inter" w:cs="Inter" w:eastAsia="Inter" w:hAnsi="Inter"/>
          <w:i w:val="1"/>
          <w:sz w:val="26"/>
          <w:szCs w:val="26"/>
        </w:rPr>
      </w:pP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Pregunta_Ticket(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u w:val="single"/>
          <w:rtl w:val="0"/>
        </w:rPr>
        <w:t xml:space="preserve">Id_Ticket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 , 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u w:val="single"/>
          <w:rtl w:val="0"/>
        </w:rPr>
        <w:t xml:space="preserve">Id_Pregunta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, Respuesta, Pregunta)</w:t>
      </w:r>
    </w:p>
    <w:p w:rsidR="00000000" w:rsidDel="00000000" w:rsidP="00000000" w:rsidRDefault="00000000" w:rsidRPr="00000000" w14:paraId="0000019D">
      <w:pPr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9E">
      <w:pPr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Label( 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I</w:t>
      </w:r>
      <w:r w:rsidDel="00000000" w:rsidR="00000000" w:rsidRPr="00000000">
        <w:rPr>
          <w:rFonts w:ascii="Inter" w:cs="Inter" w:eastAsia="Inter" w:hAnsi="Inter"/>
          <w:sz w:val="26"/>
          <w:szCs w:val="26"/>
          <w:u w:val="single"/>
          <w:rtl w:val="0"/>
        </w:rPr>
        <w:t xml:space="preserve">d_Label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Visibilidad_Label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9F">
      <w:pPr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Label_Ticket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( 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u w:val="single"/>
          <w:rtl w:val="0"/>
        </w:rPr>
        <w:t xml:space="preserve">Id_Label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u w:val="single"/>
          <w:rtl w:val="0"/>
        </w:rPr>
        <w:t xml:space="preserve">Id_Ticket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Usuario( </w:t>
      </w:r>
      <w:r w:rsidDel="00000000" w:rsidR="00000000" w:rsidRPr="00000000">
        <w:rPr>
          <w:rFonts w:ascii="Inter" w:cs="Inter" w:eastAsia="Inter" w:hAnsi="Inter"/>
          <w:sz w:val="26"/>
          <w:szCs w:val="26"/>
          <w:u w:val="single"/>
          <w:rtl w:val="0"/>
        </w:rPr>
        <w:t xml:space="preserve">Id_Usuario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, Id_Rol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, Nombre_Usuario, Login, Contraseña, URL_Foto)</w:t>
      </w:r>
    </w:p>
    <w:p w:rsidR="00000000" w:rsidDel="00000000" w:rsidP="00000000" w:rsidRDefault="00000000" w:rsidRPr="00000000" w14:paraId="000001A3">
      <w:pPr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Inter" w:cs="Inter" w:eastAsia="Inter" w:hAnsi="Inter"/>
          <w:i w:val="1"/>
          <w:sz w:val="26"/>
          <w:szCs w:val="26"/>
        </w:rPr>
      </w:pP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Usuario_Ticket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( 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u w:val="single"/>
          <w:rtl w:val="0"/>
        </w:rPr>
        <w:t xml:space="preserve">Id_Usuario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u w:val="single"/>
          <w:rtl w:val="0"/>
        </w:rPr>
        <w:t xml:space="preserve">Id_Ticket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, Cargo, 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Fecha_Asignación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A5">
      <w:pPr>
        <w:rPr>
          <w:rFonts w:ascii="Inter" w:cs="Inter" w:eastAsia="Inter" w:hAnsi="Inter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Rol( </w:t>
      </w:r>
      <w:r w:rsidDel="00000000" w:rsidR="00000000" w:rsidRPr="00000000">
        <w:rPr>
          <w:rFonts w:ascii="Inter" w:cs="Inter" w:eastAsia="Inter" w:hAnsi="Inter"/>
          <w:sz w:val="26"/>
          <w:szCs w:val="26"/>
          <w:u w:val="single"/>
          <w:rtl w:val="0"/>
        </w:rPr>
        <w:t xml:space="preserve">Id_Rol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Nombre_Rol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A7">
      <w:pPr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Inter" w:cs="Inter" w:eastAsia="Inter" w:hAnsi="Inter"/>
          <w:i w:val="1"/>
          <w:sz w:val="26"/>
          <w:szCs w:val="26"/>
        </w:rPr>
      </w:pP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Rol_Privilegio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( 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u w:val="single"/>
          <w:rtl w:val="0"/>
        </w:rPr>
        <w:t xml:space="preserve">Id_Rol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u w:val="single"/>
          <w:rtl w:val="0"/>
        </w:rPr>
        <w:t xml:space="preserve">Id_Privilegio</w:t>
      </w:r>
      <w:r w:rsidDel="00000000" w:rsidR="00000000" w:rsidRPr="00000000">
        <w:rPr>
          <w:rFonts w:ascii="Inter" w:cs="Inter" w:eastAsia="Inter" w:hAnsi="Inter"/>
          <w:i w:val="1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A9">
      <w:pPr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Privilegio( </w:t>
      </w:r>
      <w:r w:rsidDel="00000000" w:rsidR="00000000" w:rsidRPr="00000000">
        <w:rPr>
          <w:rFonts w:ascii="Inter" w:cs="Inter" w:eastAsia="Inter" w:hAnsi="Inter"/>
          <w:sz w:val="26"/>
          <w:szCs w:val="26"/>
          <w:u w:val="single"/>
          <w:rtl w:val="0"/>
        </w:rPr>
        <w:t xml:space="preserve">Id_Privilegio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Nombre_Privilegio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Visibilidad_Privilegio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 )</w:t>
      </w:r>
    </w:p>
    <w:p w:rsidR="00000000" w:rsidDel="00000000" w:rsidP="00000000" w:rsidRDefault="00000000" w:rsidRPr="00000000" w14:paraId="000001AB">
      <w:pPr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Comentario( </w:t>
      </w:r>
      <w:r w:rsidDel="00000000" w:rsidR="00000000" w:rsidRPr="00000000">
        <w:rPr>
          <w:rFonts w:ascii="Inter" w:cs="Inter" w:eastAsia="Inter" w:hAnsi="Inter"/>
          <w:sz w:val="26"/>
          <w:szCs w:val="26"/>
          <w:u w:val="single"/>
          <w:rtl w:val="0"/>
        </w:rPr>
        <w:t xml:space="preserve">Id_Usuario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sz w:val="26"/>
          <w:szCs w:val="26"/>
          <w:u w:val="single"/>
          <w:rtl w:val="0"/>
        </w:rPr>
        <w:t xml:space="preserve">Id_Ticket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sz w:val="26"/>
          <w:szCs w:val="26"/>
          <w:u w:val="single"/>
          <w:rtl w:val="0"/>
        </w:rPr>
        <w:t xml:space="preserve">Fecha_y_Hora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Texto_Comentario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URL_Archivo</w:t>
      </w: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A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Prioridad( 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Id_Prioridad</w:t>
      </w:r>
      <w:r w:rsidDel="00000000" w:rsidR="00000000" w:rsidRPr="00000000">
        <w:rPr>
          <w:sz w:val="26"/>
          <w:szCs w:val="26"/>
          <w:rtl w:val="0"/>
        </w:rPr>
        <w:t xml:space="preserve">, Nombre_Prioridad)</w:t>
      </w:r>
    </w:p>
    <w:p w:rsidR="00000000" w:rsidDel="00000000" w:rsidP="00000000" w:rsidRDefault="00000000" w:rsidRPr="00000000" w14:paraId="000001A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Procedencia( 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Id_Procendencia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sz w:val="26"/>
          <w:szCs w:val="26"/>
          <w:rtl w:val="0"/>
        </w:rPr>
        <w:t xml:space="preserve">Nombre_Procedencia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sz w:val="26"/>
          <w:szCs w:val="26"/>
          <w:rtl w:val="0"/>
        </w:rPr>
        <w:t xml:space="preserve">Visibilidad_Procedencia</w:t>
      </w:r>
      <w:r w:rsidDel="00000000" w:rsidR="00000000" w:rsidRPr="00000000">
        <w:rPr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B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1"/>
        <w:rPr/>
      </w:pPr>
      <w:bookmarkStart w:colFirst="0" w:colLast="0" w:name="_h9rogaaf3pal" w:id="8"/>
      <w:bookmarkEnd w:id="8"/>
      <w:r w:rsidDel="00000000" w:rsidR="00000000" w:rsidRPr="00000000">
        <w:rPr>
          <w:rtl w:val="0"/>
        </w:rPr>
        <w:t xml:space="preserve">Requisitos funcionales </w:t>
      </w:r>
    </w:p>
    <w:p w:rsidR="00000000" w:rsidDel="00000000" w:rsidP="00000000" w:rsidRDefault="00000000" w:rsidRPr="00000000" w14:paraId="000001B3">
      <w:pPr>
        <w:numPr>
          <w:ilvl w:val="0"/>
          <w:numId w:val="12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diagramas casos de uso</w:t>
      </w:r>
    </w:p>
    <w:p w:rsidR="00000000" w:rsidDel="00000000" w:rsidP="00000000" w:rsidRDefault="00000000" w:rsidRPr="00000000" w14:paraId="000001B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068563" cy="8443913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8563" cy="844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12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Tabla de priorización de casos de uso</w:t>
      </w:r>
    </w:p>
    <w:p w:rsidR="00000000" w:rsidDel="00000000" w:rsidP="00000000" w:rsidRDefault="00000000" w:rsidRPr="00000000" w14:paraId="000001B7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41.292365628211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490"/>
        <w:gridCol w:w="870"/>
        <w:gridCol w:w="1500"/>
        <w:gridCol w:w="885"/>
        <w:gridCol w:w="1305"/>
        <w:gridCol w:w="1226.2923656282096"/>
        <w:tblGridChange w:id="0">
          <w:tblGrid>
            <w:gridCol w:w="765"/>
            <w:gridCol w:w="2490"/>
            <w:gridCol w:w="870"/>
            <w:gridCol w:w="1500"/>
            <w:gridCol w:w="885"/>
            <w:gridCol w:w="1305"/>
            <w:gridCol w:w="1226.2923656282096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Casos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Valor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Complejidad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Estabilidad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Balance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Registrar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7a811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Iniciar sesión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7a811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Cerrar sesión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Registrar incidencia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c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Asignar Ticket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67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Modificar Incidencia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e34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Consultar Ticket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e34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Eliminar Incidencia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Modificar Tipo_Incidencias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Registrar Tipo_Incidencias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7a811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Consultar Tipo_Incidencias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Consultar estatus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Registrar estatus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7a811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Modificar estatus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7a811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Asignar estatus a ticket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c8d0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Consultar metricas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c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Registrar 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Asignar label a ticket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7a811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Registrar 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7a811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Modificar 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c8d0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Consultar 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Registrar Privilegio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c8d0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Consultar Privilegio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Asignar Privilegio a 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c8d0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Consultar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7a811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Modificar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7a811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Registrar Comentario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c8d0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Consultar Comentario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7a811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Eliminar Comentario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7a811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Registrar Pregunta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7a811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Modificar Pregunta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Asignar Pregunta a Tipo de Incidencia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c8d0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Registrar Respuesta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c8d0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Registrar Procedencia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7a811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Consultar Procedencia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CU36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Modificar Procedencia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7a811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B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Detalle de  caso de uso</w:t>
      </w:r>
    </w:p>
    <w:p w:rsidR="00000000" w:rsidDel="00000000" w:rsidP="00000000" w:rsidRDefault="00000000" w:rsidRPr="00000000" w14:paraId="000002BD">
      <w:pPr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Número:</w:t>
      </w:r>
      <w:r w:rsidDel="00000000" w:rsidR="00000000" w:rsidRPr="00000000">
        <w:rPr>
          <w:sz w:val="26"/>
          <w:szCs w:val="26"/>
          <w:rtl w:val="0"/>
        </w:rPr>
        <w:t xml:space="preserve"> CU 7</w:t>
      </w:r>
    </w:p>
    <w:p w:rsidR="00000000" w:rsidDel="00000000" w:rsidP="00000000" w:rsidRDefault="00000000" w:rsidRPr="00000000" w14:paraId="000002BE">
      <w:pPr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Nombre de caso de uso:</w:t>
      </w:r>
      <w:r w:rsidDel="00000000" w:rsidR="00000000" w:rsidRPr="00000000">
        <w:rPr>
          <w:sz w:val="26"/>
          <w:szCs w:val="26"/>
          <w:rtl w:val="0"/>
        </w:rPr>
        <w:t xml:space="preserve"> Consultar Ticket</w:t>
      </w:r>
    </w:p>
    <w:p w:rsidR="00000000" w:rsidDel="00000000" w:rsidP="00000000" w:rsidRDefault="00000000" w:rsidRPr="00000000" w14:paraId="000002BF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</w:t>
      </w:r>
      <w:r w:rsidDel="00000000" w:rsidR="00000000" w:rsidRPr="00000000">
        <w:rPr>
          <w:b w:val="1"/>
          <w:sz w:val="26"/>
          <w:szCs w:val="26"/>
          <w:rtl w:val="0"/>
        </w:rPr>
        <w:t xml:space="preserve">ctor: </w:t>
      </w:r>
      <w:r w:rsidDel="00000000" w:rsidR="00000000" w:rsidRPr="00000000">
        <w:rPr>
          <w:sz w:val="26"/>
          <w:szCs w:val="26"/>
          <w:rtl w:val="0"/>
        </w:rPr>
        <w:t xml:space="preserve">Supervisor</w:t>
      </w:r>
    </w:p>
    <w:p w:rsidR="00000000" w:rsidDel="00000000" w:rsidP="00000000" w:rsidRDefault="00000000" w:rsidRPr="00000000" w14:paraId="000002C0">
      <w:pPr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Descripción del caso:</w:t>
      </w:r>
      <w:r w:rsidDel="00000000" w:rsidR="00000000" w:rsidRPr="00000000">
        <w:rPr>
          <w:sz w:val="26"/>
          <w:szCs w:val="26"/>
          <w:rtl w:val="0"/>
        </w:rPr>
        <w:t xml:space="preserve"> Esta función permite al usuarios consultar la interfaz Ticket, la cual contiene su información, detalles y permite hacer cambios en sus atributos. </w:t>
      </w:r>
    </w:p>
    <w:p w:rsidR="00000000" w:rsidDel="00000000" w:rsidP="00000000" w:rsidRDefault="00000000" w:rsidRPr="00000000" w14:paraId="000002C1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Pre-condiciones: </w:t>
      </w:r>
    </w:p>
    <w:p w:rsidR="00000000" w:rsidDel="00000000" w:rsidP="00000000" w:rsidRDefault="00000000" w:rsidRPr="00000000" w14:paraId="000002C2">
      <w:pPr>
        <w:numPr>
          <w:ilvl w:val="0"/>
          <w:numId w:val="13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usuario debe de haber iniciado sesión.</w:t>
      </w:r>
    </w:p>
    <w:p w:rsidR="00000000" w:rsidDel="00000000" w:rsidP="00000000" w:rsidRDefault="00000000" w:rsidRPr="00000000" w14:paraId="000002C3">
      <w:pPr>
        <w:numPr>
          <w:ilvl w:val="0"/>
          <w:numId w:val="13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usuario debe de tener un rol que permita consultar los tickets.</w:t>
      </w:r>
    </w:p>
    <w:p w:rsidR="00000000" w:rsidDel="00000000" w:rsidP="00000000" w:rsidRDefault="00000000" w:rsidRPr="00000000" w14:paraId="000002C4">
      <w:pPr>
        <w:numPr>
          <w:ilvl w:val="0"/>
          <w:numId w:val="13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usuario consultó el tablero de tickets y se encuentra en dicha interfaz.</w:t>
      </w:r>
    </w:p>
    <w:p w:rsidR="00000000" w:rsidDel="00000000" w:rsidP="00000000" w:rsidRDefault="00000000" w:rsidRPr="00000000" w14:paraId="000002C5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Flujo Normal:</w:t>
      </w:r>
    </w:p>
    <w:p w:rsidR="00000000" w:rsidDel="00000000" w:rsidP="00000000" w:rsidRDefault="00000000" w:rsidRPr="00000000" w14:paraId="000002C7">
      <w:pPr>
        <w:numPr>
          <w:ilvl w:val="0"/>
          <w:numId w:val="15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usuario selecciona el ticket que desea visualizar del tablero.</w:t>
      </w:r>
    </w:p>
    <w:p w:rsidR="00000000" w:rsidDel="00000000" w:rsidP="00000000" w:rsidRDefault="00000000" w:rsidRPr="00000000" w14:paraId="000002C8">
      <w:pPr>
        <w:numPr>
          <w:ilvl w:val="0"/>
          <w:numId w:val="15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consulta los atributos de Ticket así como: asunto, descripción, estatus, label, procedencia, </w:t>
      </w:r>
      <w:r w:rsidDel="00000000" w:rsidR="00000000" w:rsidRPr="00000000">
        <w:rPr>
          <w:sz w:val="26"/>
          <w:szCs w:val="26"/>
          <w:rtl w:val="0"/>
        </w:rPr>
        <w:t xml:space="preserve">Tipo_incidencia</w:t>
      </w:r>
      <w:r w:rsidDel="00000000" w:rsidR="00000000" w:rsidRPr="00000000">
        <w:rPr>
          <w:sz w:val="26"/>
          <w:szCs w:val="26"/>
          <w:rtl w:val="0"/>
        </w:rPr>
        <w:t xml:space="preserve">, prioridad y usuarios asignados al ticket.</w:t>
      </w:r>
    </w:p>
    <w:p w:rsidR="00000000" w:rsidDel="00000000" w:rsidP="00000000" w:rsidRDefault="00000000" w:rsidRPr="00000000" w14:paraId="000002C9">
      <w:pPr>
        <w:numPr>
          <w:ilvl w:val="0"/>
          <w:numId w:val="15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muestra la interfaz del ticket.</w:t>
      </w:r>
    </w:p>
    <w:p w:rsidR="00000000" w:rsidDel="00000000" w:rsidP="00000000" w:rsidRDefault="00000000" w:rsidRPr="00000000" w14:paraId="000002CA">
      <w:pPr>
        <w:numPr>
          <w:ilvl w:val="0"/>
          <w:numId w:val="15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despliega los datos consultados sobre la interfaz de ticket.</w:t>
      </w:r>
    </w:p>
    <w:p w:rsidR="00000000" w:rsidDel="00000000" w:rsidP="00000000" w:rsidRDefault="00000000" w:rsidRPr="00000000" w14:paraId="000002C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Diagrama de actividad de cada uno </w:t>
      </w:r>
    </w:p>
    <w:p w:rsidR="00000000" w:rsidDel="00000000" w:rsidP="00000000" w:rsidRDefault="00000000" w:rsidRPr="00000000" w14:paraId="000002CD">
      <w:pPr>
        <w:jc w:val="center"/>
        <w:rPr>
          <w:sz w:val="26"/>
          <w:szCs w:val="26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4013200"/>
            <wp:effectExtent b="0" l="0" r="0" t="0"/>
            <wp:docPr id="2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Fig 3. Diagrama de Actividad CU 7</w:t>
      </w:r>
    </w:p>
    <w:p w:rsidR="00000000" w:rsidDel="00000000" w:rsidP="00000000" w:rsidRDefault="00000000" w:rsidRPr="00000000" w14:paraId="000002C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Detalle de  caso de uso</w:t>
      </w:r>
    </w:p>
    <w:p w:rsidR="00000000" w:rsidDel="00000000" w:rsidP="00000000" w:rsidRDefault="00000000" w:rsidRPr="00000000" w14:paraId="000002D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Número:</w:t>
      </w:r>
      <w:r w:rsidDel="00000000" w:rsidR="00000000" w:rsidRPr="00000000">
        <w:rPr>
          <w:sz w:val="26"/>
          <w:szCs w:val="26"/>
          <w:rtl w:val="0"/>
        </w:rPr>
        <w:t xml:space="preserve"> CU 6.</w:t>
      </w:r>
    </w:p>
    <w:p w:rsidR="00000000" w:rsidDel="00000000" w:rsidP="00000000" w:rsidRDefault="00000000" w:rsidRPr="00000000" w14:paraId="000002D3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Nombre de caso de uso:</w:t>
      </w:r>
      <w:r w:rsidDel="00000000" w:rsidR="00000000" w:rsidRPr="00000000">
        <w:rPr>
          <w:sz w:val="26"/>
          <w:szCs w:val="26"/>
          <w:rtl w:val="0"/>
        </w:rPr>
        <w:t xml:space="preserve"> Modificar Incidencia.</w:t>
      </w:r>
    </w:p>
    <w:p w:rsidR="00000000" w:rsidDel="00000000" w:rsidP="00000000" w:rsidRDefault="00000000" w:rsidRPr="00000000" w14:paraId="000002D5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</w:t>
      </w:r>
      <w:r w:rsidDel="00000000" w:rsidR="00000000" w:rsidRPr="00000000">
        <w:rPr>
          <w:b w:val="1"/>
          <w:sz w:val="26"/>
          <w:szCs w:val="26"/>
          <w:rtl w:val="0"/>
        </w:rPr>
        <w:t xml:space="preserve">ctor: </w:t>
      </w:r>
      <w:r w:rsidDel="00000000" w:rsidR="00000000" w:rsidRPr="00000000">
        <w:rPr>
          <w:sz w:val="26"/>
          <w:szCs w:val="26"/>
          <w:rtl w:val="0"/>
        </w:rPr>
        <w:t xml:space="preserve">Técnico, Supervisor, Administrador.</w:t>
      </w:r>
    </w:p>
    <w:p w:rsidR="00000000" w:rsidDel="00000000" w:rsidP="00000000" w:rsidRDefault="00000000" w:rsidRPr="00000000" w14:paraId="000002D6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Descripción del caso:</w:t>
      </w:r>
      <w:r w:rsidDel="00000000" w:rsidR="00000000" w:rsidRPr="00000000">
        <w:rPr>
          <w:sz w:val="26"/>
          <w:szCs w:val="26"/>
          <w:rtl w:val="0"/>
        </w:rPr>
        <w:t xml:space="preserve"> Esta función permite al usuario modificar los campos de estado, prioridad y la posibilidad de agregar comentarios.</w:t>
      </w:r>
    </w:p>
    <w:p w:rsidR="00000000" w:rsidDel="00000000" w:rsidP="00000000" w:rsidRDefault="00000000" w:rsidRPr="00000000" w14:paraId="000002D8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Pre-condiciones: </w:t>
      </w:r>
    </w:p>
    <w:p w:rsidR="00000000" w:rsidDel="00000000" w:rsidP="00000000" w:rsidRDefault="00000000" w:rsidRPr="00000000" w14:paraId="000002DA">
      <w:pPr>
        <w:numPr>
          <w:ilvl w:val="0"/>
          <w:numId w:val="13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usuario debe de haber iniciado sesión.</w:t>
      </w:r>
    </w:p>
    <w:p w:rsidR="00000000" w:rsidDel="00000000" w:rsidP="00000000" w:rsidRDefault="00000000" w:rsidRPr="00000000" w14:paraId="000002DB">
      <w:pPr>
        <w:numPr>
          <w:ilvl w:val="0"/>
          <w:numId w:val="13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usuario debe de tener un rol que permita consultar los tickets.</w:t>
      </w:r>
    </w:p>
    <w:p w:rsidR="00000000" w:rsidDel="00000000" w:rsidP="00000000" w:rsidRDefault="00000000" w:rsidRPr="00000000" w14:paraId="000002DC">
      <w:pPr>
        <w:numPr>
          <w:ilvl w:val="0"/>
          <w:numId w:val="13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usuario consultó el tablero de tickets y se encuentra en dicha interfaz.</w:t>
      </w:r>
    </w:p>
    <w:p w:rsidR="00000000" w:rsidDel="00000000" w:rsidP="00000000" w:rsidRDefault="00000000" w:rsidRPr="00000000" w14:paraId="000002DD">
      <w:pPr>
        <w:numPr>
          <w:ilvl w:val="0"/>
          <w:numId w:val="13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Para este caso se usó de uso se debe de haber consultado los datos del ticket mediante el caso de uso de Consultar tickets</w:t>
      </w:r>
    </w:p>
    <w:p w:rsidR="00000000" w:rsidDel="00000000" w:rsidP="00000000" w:rsidRDefault="00000000" w:rsidRPr="00000000" w14:paraId="000002DE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Flujo Normal:</w:t>
      </w:r>
    </w:p>
    <w:p w:rsidR="00000000" w:rsidDel="00000000" w:rsidP="00000000" w:rsidRDefault="00000000" w:rsidRPr="00000000" w14:paraId="000002E0">
      <w:pPr>
        <w:numPr>
          <w:ilvl w:val="0"/>
          <w:numId w:val="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usuario selecciona el ticket que desea visualizar del tablero.</w:t>
      </w:r>
    </w:p>
    <w:p w:rsidR="00000000" w:rsidDel="00000000" w:rsidP="00000000" w:rsidRDefault="00000000" w:rsidRPr="00000000" w14:paraId="000002E1">
      <w:pPr>
        <w:numPr>
          <w:ilvl w:val="0"/>
          <w:numId w:val="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sistema muestra la interfaz del ticket.</w:t>
      </w:r>
    </w:p>
    <w:p w:rsidR="00000000" w:rsidDel="00000000" w:rsidP="00000000" w:rsidRDefault="00000000" w:rsidRPr="00000000" w14:paraId="000002E2">
      <w:pPr>
        <w:numPr>
          <w:ilvl w:val="0"/>
          <w:numId w:val="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sistema despliega los datos consultados sobre la interfaz de ticket.</w:t>
      </w:r>
    </w:p>
    <w:p w:rsidR="00000000" w:rsidDel="00000000" w:rsidP="00000000" w:rsidRDefault="00000000" w:rsidRPr="00000000" w14:paraId="000002E3">
      <w:pPr>
        <w:numPr>
          <w:ilvl w:val="0"/>
          <w:numId w:val="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usuario selecciona el menú de Categorias</w:t>
      </w:r>
    </w:p>
    <w:p w:rsidR="00000000" w:rsidDel="00000000" w:rsidP="00000000" w:rsidRDefault="00000000" w:rsidRPr="00000000" w14:paraId="000002E4">
      <w:pPr>
        <w:numPr>
          <w:ilvl w:val="0"/>
          <w:numId w:val="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sistema consulta los Tipos_Incidencia de tabla Tipo_Incidencia</w:t>
      </w:r>
    </w:p>
    <w:p w:rsidR="00000000" w:rsidDel="00000000" w:rsidP="00000000" w:rsidRDefault="00000000" w:rsidRPr="00000000" w14:paraId="000002E5">
      <w:pPr>
        <w:numPr>
          <w:ilvl w:val="0"/>
          <w:numId w:val="4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despliega los tipos de Incidencia en menú desplegable</w:t>
      </w:r>
    </w:p>
    <w:p w:rsidR="00000000" w:rsidDel="00000000" w:rsidP="00000000" w:rsidRDefault="00000000" w:rsidRPr="00000000" w14:paraId="000002E6">
      <w:pPr>
        <w:numPr>
          <w:ilvl w:val="0"/>
          <w:numId w:val="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usuario selecciona una nueva Categoría para el Ticket</w:t>
      </w:r>
    </w:p>
    <w:p w:rsidR="00000000" w:rsidDel="00000000" w:rsidP="00000000" w:rsidRDefault="00000000" w:rsidRPr="00000000" w14:paraId="000002E7">
      <w:pPr>
        <w:numPr>
          <w:ilvl w:val="0"/>
          <w:numId w:val="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usuario selecciona el menú desplegable Estado </w:t>
      </w:r>
    </w:p>
    <w:p w:rsidR="00000000" w:rsidDel="00000000" w:rsidP="00000000" w:rsidRDefault="00000000" w:rsidRPr="00000000" w14:paraId="000002E8">
      <w:pPr>
        <w:numPr>
          <w:ilvl w:val="0"/>
          <w:numId w:val="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sistema consulta los tipos de Estado de tabla Estado</w:t>
      </w:r>
    </w:p>
    <w:p w:rsidR="00000000" w:rsidDel="00000000" w:rsidP="00000000" w:rsidRDefault="00000000" w:rsidRPr="00000000" w14:paraId="000002E9">
      <w:pPr>
        <w:numPr>
          <w:ilvl w:val="0"/>
          <w:numId w:val="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sistema despliega los tipos de Estado en menú desplegable</w:t>
      </w:r>
    </w:p>
    <w:p w:rsidR="00000000" w:rsidDel="00000000" w:rsidP="00000000" w:rsidRDefault="00000000" w:rsidRPr="00000000" w14:paraId="000002EA">
      <w:pPr>
        <w:numPr>
          <w:ilvl w:val="0"/>
          <w:numId w:val="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usuario selecciona un nuevo tipo de Estado para el Ticket</w:t>
      </w:r>
    </w:p>
    <w:p w:rsidR="00000000" w:rsidDel="00000000" w:rsidP="00000000" w:rsidRDefault="00000000" w:rsidRPr="00000000" w14:paraId="000002EB">
      <w:pPr>
        <w:numPr>
          <w:ilvl w:val="0"/>
          <w:numId w:val="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usuario escribe en el área de comentarios </w:t>
      </w:r>
    </w:p>
    <w:p w:rsidR="00000000" w:rsidDel="00000000" w:rsidP="00000000" w:rsidRDefault="00000000" w:rsidRPr="00000000" w14:paraId="000002EC">
      <w:pPr>
        <w:numPr>
          <w:ilvl w:val="0"/>
          <w:numId w:val="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usuario selecciona el menú desplegable de Prioridad</w:t>
      </w:r>
    </w:p>
    <w:p w:rsidR="00000000" w:rsidDel="00000000" w:rsidP="00000000" w:rsidRDefault="00000000" w:rsidRPr="00000000" w14:paraId="000002ED">
      <w:pPr>
        <w:numPr>
          <w:ilvl w:val="0"/>
          <w:numId w:val="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sistema consulta los tipos de Prioridad de tabla Prioridad</w:t>
      </w:r>
    </w:p>
    <w:p w:rsidR="00000000" w:rsidDel="00000000" w:rsidP="00000000" w:rsidRDefault="00000000" w:rsidRPr="00000000" w14:paraId="000002EE">
      <w:pPr>
        <w:numPr>
          <w:ilvl w:val="0"/>
          <w:numId w:val="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sistema despliega los tipos de Prioridad en menú Prioridad</w:t>
      </w:r>
    </w:p>
    <w:p w:rsidR="00000000" w:rsidDel="00000000" w:rsidP="00000000" w:rsidRDefault="00000000" w:rsidRPr="00000000" w14:paraId="000002EF">
      <w:pPr>
        <w:numPr>
          <w:ilvl w:val="0"/>
          <w:numId w:val="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usuario selecciona una nueva Prioridad</w:t>
      </w:r>
    </w:p>
    <w:p w:rsidR="00000000" w:rsidDel="00000000" w:rsidP="00000000" w:rsidRDefault="00000000" w:rsidRPr="00000000" w14:paraId="000002F0">
      <w:pPr>
        <w:numPr>
          <w:ilvl w:val="0"/>
          <w:numId w:val="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 El usuario oprime el botón Guardar Cambios</w:t>
      </w:r>
    </w:p>
    <w:p w:rsidR="00000000" w:rsidDel="00000000" w:rsidP="00000000" w:rsidRDefault="00000000" w:rsidRPr="00000000" w14:paraId="000002F1">
      <w:pPr>
        <w:numPr>
          <w:ilvl w:val="0"/>
          <w:numId w:val="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sistema verifica un cambio en la Categoria</w:t>
      </w:r>
    </w:p>
    <w:p w:rsidR="00000000" w:rsidDel="00000000" w:rsidP="00000000" w:rsidRDefault="00000000" w:rsidRPr="00000000" w14:paraId="000002F2">
      <w:pPr>
        <w:numPr>
          <w:ilvl w:val="0"/>
          <w:numId w:val="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sistema verifica un cambio en el estado</w:t>
      </w:r>
    </w:p>
    <w:p w:rsidR="00000000" w:rsidDel="00000000" w:rsidP="00000000" w:rsidRDefault="00000000" w:rsidRPr="00000000" w14:paraId="000002F3">
      <w:pPr>
        <w:numPr>
          <w:ilvl w:val="0"/>
          <w:numId w:val="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sistema verifica el campo de comentario</w:t>
      </w:r>
    </w:p>
    <w:p w:rsidR="00000000" w:rsidDel="00000000" w:rsidP="00000000" w:rsidRDefault="00000000" w:rsidRPr="00000000" w14:paraId="000002F4">
      <w:pPr>
        <w:numPr>
          <w:ilvl w:val="0"/>
          <w:numId w:val="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 El sistema verifica un cambio en prioridad</w:t>
      </w:r>
    </w:p>
    <w:p w:rsidR="00000000" w:rsidDel="00000000" w:rsidP="00000000" w:rsidRDefault="00000000" w:rsidRPr="00000000" w14:paraId="000002F5">
      <w:pPr>
        <w:numPr>
          <w:ilvl w:val="0"/>
          <w:numId w:val="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sistema verifica el estado en el que se encuentra </w:t>
      </w:r>
    </w:p>
    <w:p w:rsidR="00000000" w:rsidDel="00000000" w:rsidP="00000000" w:rsidRDefault="00000000" w:rsidRPr="00000000" w14:paraId="000002F6">
      <w:pPr>
        <w:numPr>
          <w:ilvl w:val="0"/>
          <w:numId w:val="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sistema muestra la interfaz del ticket con datos actualizados.</w:t>
      </w:r>
    </w:p>
    <w:p w:rsidR="00000000" w:rsidDel="00000000" w:rsidP="00000000" w:rsidRDefault="00000000" w:rsidRPr="00000000" w14:paraId="000002F7">
      <w:pPr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Flujo Alterno </w:t>
      </w:r>
    </w:p>
    <w:p w:rsidR="00000000" w:rsidDel="00000000" w:rsidP="00000000" w:rsidRDefault="00000000" w:rsidRPr="00000000" w14:paraId="000002F9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7.1.1 Si la Categoría cambio</w:t>
      </w:r>
    </w:p>
    <w:p w:rsidR="00000000" w:rsidDel="00000000" w:rsidP="00000000" w:rsidRDefault="00000000" w:rsidRPr="00000000" w14:paraId="000002FA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7.1.2 El sistema consulta las preguntas de acuerdo al tipo Incidencia</w:t>
      </w:r>
    </w:p>
    <w:p w:rsidR="00000000" w:rsidDel="00000000" w:rsidP="00000000" w:rsidRDefault="00000000" w:rsidRPr="00000000" w14:paraId="000002FB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7.1.3 El sistema muestra las preguntas en la Interfaz_Ticket</w:t>
      </w:r>
    </w:p>
    <w:p w:rsidR="00000000" w:rsidDel="00000000" w:rsidP="00000000" w:rsidRDefault="00000000" w:rsidRPr="00000000" w14:paraId="000002FC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7.1.4 El usuario responde las preguntas</w:t>
      </w:r>
    </w:p>
    <w:p w:rsidR="00000000" w:rsidDel="00000000" w:rsidP="00000000" w:rsidRDefault="00000000" w:rsidRPr="00000000" w14:paraId="000002FD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18.1.1 Si la Categoría es diferente a la que se encontraba</w:t>
      </w:r>
    </w:p>
    <w:p w:rsidR="00000000" w:rsidDel="00000000" w:rsidP="00000000" w:rsidRDefault="00000000" w:rsidRPr="00000000" w14:paraId="000002FE">
      <w:pPr>
        <w:ind w:left="0" w:firstLine="72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18.1.5 El sistema registra respuestas en tabla Pregunta-Ticket</w:t>
      </w:r>
    </w:p>
    <w:p w:rsidR="00000000" w:rsidDel="00000000" w:rsidP="00000000" w:rsidRDefault="00000000" w:rsidRPr="00000000" w14:paraId="000002FF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19.1.1 Si el estado es diferente al que se encontraba</w:t>
      </w:r>
    </w:p>
    <w:p w:rsidR="00000000" w:rsidDel="00000000" w:rsidP="00000000" w:rsidRDefault="00000000" w:rsidRPr="00000000" w14:paraId="00000300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19.1.2 El estado nuevo se registra en la tabla </w:t>
      </w:r>
      <w:r w:rsidDel="00000000" w:rsidR="00000000" w:rsidRPr="00000000">
        <w:rPr>
          <w:sz w:val="26"/>
          <w:szCs w:val="26"/>
          <w:rtl w:val="0"/>
        </w:rPr>
        <w:t xml:space="preserve">Estado_Ticket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20.1.1 Si el campo de comentario cuenta con algun registro</w:t>
      </w:r>
    </w:p>
    <w:p w:rsidR="00000000" w:rsidDel="00000000" w:rsidP="00000000" w:rsidRDefault="00000000" w:rsidRPr="00000000" w14:paraId="00000302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20.1.2 El comentario se registra en la tabla Comentario</w:t>
      </w:r>
    </w:p>
    <w:p w:rsidR="00000000" w:rsidDel="00000000" w:rsidP="00000000" w:rsidRDefault="00000000" w:rsidRPr="00000000" w14:paraId="00000303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21.1.1 Si la prioridad es diferente a la que se encontraba</w:t>
      </w:r>
    </w:p>
    <w:p w:rsidR="00000000" w:rsidDel="00000000" w:rsidP="00000000" w:rsidRDefault="00000000" w:rsidRPr="00000000" w14:paraId="00000304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21.1.2 La prioridad nueva se registra en la tabla Prioridad_Ticket</w:t>
      </w:r>
    </w:p>
    <w:p w:rsidR="00000000" w:rsidDel="00000000" w:rsidP="00000000" w:rsidRDefault="00000000" w:rsidRPr="00000000" w14:paraId="00000305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22.1.1 Si el estado nuevo es concluido </w:t>
      </w:r>
    </w:p>
    <w:p w:rsidR="00000000" w:rsidDel="00000000" w:rsidP="00000000" w:rsidRDefault="00000000" w:rsidRPr="00000000" w14:paraId="00000306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22.1.2 Se registra Fecha_Fin en tabla ticket</w:t>
      </w:r>
    </w:p>
    <w:p w:rsidR="00000000" w:rsidDel="00000000" w:rsidP="00000000" w:rsidRDefault="00000000" w:rsidRPr="00000000" w14:paraId="00000307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22.1.3 El sistema genera una notificación para Administradores,Usuario que generó el ticket y Colaboradores</w:t>
      </w:r>
    </w:p>
    <w:p w:rsidR="00000000" w:rsidDel="00000000" w:rsidP="00000000" w:rsidRDefault="00000000" w:rsidRPr="00000000" w14:paraId="00000308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Post-condiciones:</w:t>
      </w:r>
    </w:p>
    <w:p w:rsidR="00000000" w:rsidDel="00000000" w:rsidP="00000000" w:rsidRDefault="00000000" w:rsidRPr="00000000" w14:paraId="0000030A">
      <w:pPr>
        <w:numPr>
          <w:ilvl w:val="0"/>
          <w:numId w:val="2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Base de datos se actualiza con los nuevos registros </w:t>
      </w:r>
    </w:p>
    <w:p w:rsidR="00000000" w:rsidDel="00000000" w:rsidP="00000000" w:rsidRDefault="00000000" w:rsidRPr="00000000" w14:paraId="0000030B">
      <w:pPr>
        <w:numPr>
          <w:ilvl w:val="0"/>
          <w:numId w:val="2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Si el estado se actualiza, la interfaz del panel Tickets reflejara dicho cambio</w:t>
      </w:r>
    </w:p>
    <w:p w:rsidR="00000000" w:rsidDel="00000000" w:rsidP="00000000" w:rsidRDefault="00000000" w:rsidRPr="00000000" w14:paraId="0000030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Diagrama de actividad de cada uno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277269" cy="8272463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7269" cy="827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Fig 4. Diagrama de Actividad CU 6</w:t>
      </w:r>
    </w:p>
    <w:p w:rsidR="00000000" w:rsidDel="00000000" w:rsidP="00000000" w:rsidRDefault="00000000" w:rsidRPr="00000000" w14:paraId="00000315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Detalle de 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Número:</w:t>
      </w:r>
      <w:r w:rsidDel="00000000" w:rsidR="00000000" w:rsidRPr="00000000">
        <w:rPr>
          <w:sz w:val="26"/>
          <w:szCs w:val="26"/>
          <w:rtl w:val="0"/>
        </w:rPr>
        <w:t xml:space="preserve"> CU 4.</w:t>
      </w:r>
    </w:p>
    <w:p w:rsidR="00000000" w:rsidDel="00000000" w:rsidP="00000000" w:rsidRDefault="00000000" w:rsidRPr="00000000" w14:paraId="0000031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Nombre:</w:t>
      </w:r>
      <w:r w:rsidDel="00000000" w:rsidR="00000000" w:rsidRPr="00000000">
        <w:rPr>
          <w:sz w:val="26"/>
          <w:szCs w:val="26"/>
          <w:rtl w:val="0"/>
        </w:rPr>
        <w:t xml:space="preserve"> Registrar incidencia.</w:t>
      </w:r>
    </w:p>
    <w:p w:rsidR="00000000" w:rsidDel="00000000" w:rsidP="00000000" w:rsidRDefault="00000000" w:rsidRPr="00000000" w14:paraId="0000031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Actores:</w:t>
      </w:r>
      <w:r w:rsidDel="00000000" w:rsidR="00000000" w:rsidRPr="00000000">
        <w:rPr>
          <w:sz w:val="26"/>
          <w:szCs w:val="26"/>
          <w:rtl w:val="0"/>
        </w:rPr>
        <w:t xml:space="preserve"> Usuario registrado.</w:t>
      </w:r>
    </w:p>
    <w:p w:rsidR="00000000" w:rsidDel="00000000" w:rsidP="00000000" w:rsidRDefault="00000000" w:rsidRPr="00000000" w14:paraId="0000031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Descripción:</w:t>
      </w:r>
      <w:r w:rsidDel="00000000" w:rsidR="00000000" w:rsidRPr="00000000">
        <w:rPr>
          <w:sz w:val="26"/>
          <w:szCs w:val="26"/>
          <w:rtl w:val="0"/>
        </w:rPr>
        <w:t xml:space="preserve"> Proceso que permite a un usuario ingresar la información necesaria de una incidencia en el sistema, para que se genere un ticket a partir de ellos.</w:t>
      </w:r>
    </w:p>
    <w:p w:rsidR="00000000" w:rsidDel="00000000" w:rsidP="00000000" w:rsidRDefault="00000000" w:rsidRPr="00000000" w14:paraId="0000031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Flujo de eventos:</w:t>
      </w:r>
    </w:p>
    <w:p w:rsidR="00000000" w:rsidDel="00000000" w:rsidP="00000000" w:rsidRDefault="00000000" w:rsidRPr="00000000" w14:paraId="0000031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Curso normal:</w:t>
      </w:r>
    </w:p>
    <w:p w:rsidR="00000000" w:rsidDel="00000000" w:rsidP="00000000" w:rsidRDefault="00000000" w:rsidRPr="00000000" w14:paraId="0000031C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usuario selecciona la opción de registrar incidencia.</w:t>
      </w:r>
    </w:p>
    <w:p w:rsidR="00000000" w:rsidDel="00000000" w:rsidP="00000000" w:rsidRDefault="00000000" w:rsidRPr="00000000" w14:paraId="0000031D">
      <w:pPr>
        <w:numPr>
          <w:ilvl w:val="0"/>
          <w:numId w:val="3"/>
        </w:numPr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consulta la información del usuario y de la sesión.</w:t>
      </w:r>
    </w:p>
    <w:p w:rsidR="00000000" w:rsidDel="00000000" w:rsidP="00000000" w:rsidRDefault="00000000" w:rsidRPr="00000000" w14:paraId="0000031E">
      <w:pPr>
        <w:numPr>
          <w:ilvl w:val="0"/>
          <w:numId w:val="3"/>
        </w:numPr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verifica que el usuario cuenta con los privilegios necesarios y una sesión válida para realizar la operación.</w:t>
      </w:r>
    </w:p>
    <w:p w:rsidR="00000000" w:rsidDel="00000000" w:rsidP="00000000" w:rsidRDefault="00000000" w:rsidRPr="00000000" w14:paraId="0000031F">
      <w:pPr>
        <w:numPr>
          <w:ilvl w:val="0"/>
          <w:numId w:val="3"/>
        </w:numPr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consulta la tabla de tipo de incidencias.</w:t>
      </w:r>
    </w:p>
    <w:p w:rsidR="00000000" w:rsidDel="00000000" w:rsidP="00000000" w:rsidRDefault="00000000" w:rsidRPr="00000000" w14:paraId="00000320">
      <w:pPr>
        <w:numPr>
          <w:ilvl w:val="0"/>
          <w:numId w:val="3"/>
        </w:numPr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muestra la interfaz principal para el registro de la información de la incidencia.</w:t>
      </w:r>
    </w:p>
    <w:p w:rsidR="00000000" w:rsidDel="00000000" w:rsidP="00000000" w:rsidRDefault="00000000" w:rsidRPr="00000000" w14:paraId="00000321">
      <w:pPr>
        <w:numPr>
          <w:ilvl w:val="0"/>
          <w:numId w:val="3"/>
        </w:numPr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muestra la sección para elegir un tipo de incidencia en la interfaz.</w:t>
      </w:r>
    </w:p>
    <w:p w:rsidR="00000000" w:rsidDel="00000000" w:rsidP="00000000" w:rsidRDefault="00000000" w:rsidRPr="00000000" w14:paraId="00000322">
      <w:pPr>
        <w:numPr>
          <w:ilvl w:val="0"/>
          <w:numId w:val="3"/>
        </w:numPr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usuario selecciona la plantilla/incidencia que va a registrar.</w:t>
      </w:r>
    </w:p>
    <w:p w:rsidR="00000000" w:rsidDel="00000000" w:rsidP="00000000" w:rsidRDefault="00000000" w:rsidRPr="00000000" w14:paraId="00000323">
      <w:pPr>
        <w:numPr>
          <w:ilvl w:val="0"/>
          <w:numId w:val="3"/>
        </w:numPr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consulta la tabla de procedencias en la base de datos.</w:t>
      </w:r>
    </w:p>
    <w:p w:rsidR="00000000" w:rsidDel="00000000" w:rsidP="00000000" w:rsidRDefault="00000000" w:rsidRPr="00000000" w14:paraId="00000324">
      <w:pPr>
        <w:numPr>
          <w:ilvl w:val="0"/>
          <w:numId w:val="3"/>
        </w:numPr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actualiza las preguntas correspondientes al tipo de incidencia en la interfaz de registro de información.</w:t>
      </w:r>
    </w:p>
    <w:p w:rsidR="00000000" w:rsidDel="00000000" w:rsidP="00000000" w:rsidRDefault="00000000" w:rsidRPr="00000000" w14:paraId="00000325">
      <w:pPr>
        <w:numPr>
          <w:ilvl w:val="0"/>
          <w:numId w:val="3"/>
        </w:numPr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usuario ingresa los datos de la incidencia (asunto, procedencia, prioridad, descripción, información extra).</w:t>
      </w:r>
    </w:p>
    <w:p w:rsidR="00000000" w:rsidDel="00000000" w:rsidP="00000000" w:rsidRDefault="00000000" w:rsidRPr="00000000" w14:paraId="00000326">
      <w:pPr>
        <w:numPr>
          <w:ilvl w:val="0"/>
          <w:numId w:val="3"/>
        </w:numPr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consulta los datos ingresados por el usuario.</w:t>
      </w:r>
    </w:p>
    <w:p w:rsidR="00000000" w:rsidDel="00000000" w:rsidP="00000000" w:rsidRDefault="00000000" w:rsidRPr="00000000" w14:paraId="00000327">
      <w:pPr>
        <w:numPr>
          <w:ilvl w:val="0"/>
          <w:numId w:val="3"/>
        </w:numPr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verifica que la información ingresada por el usuario esté completa.</w:t>
      </w:r>
    </w:p>
    <w:p w:rsidR="00000000" w:rsidDel="00000000" w:rsidP="00000000" w:rsidRDefault="00000000" w:rsidRPr="00000000" w14:paraId="00000328">
      <w:pPr>
        <w:numPr>
          <w:ilvl w:val="0"/>
          <w:numId w:val="3"/>
        </w:numPr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guarda la información ingresada y captura la fecha de inicio.</w:t>
      </w:r>
    </w:p>
    <w:p w:rsidR="00000000" w:rsidDel="00000000" w:rsidP="00000000" w:rsidRDefault="00000000" w:rsidRPr="00000000" w14:paraId="00000329">
      <w:pPr>
        <w:numPr>
          <w:ilvl w:val="0"/>
          <w:numId w:val="3"/>
        </w:numPr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guarda el usuario que registró la incidencia.</w:t>
      </w:r>
    </w:p>
    <w:p w:rsidR="00000000" w:rsidDel="00000000" w:rsidP="00000000" w:rsidRDefault="00000000" w:rsidRPr="00000000" w14:paraId="0000032A">
      <w:pPr>
        <w:numPr>
          <w:ilvl w:val="0"/>
          <w:numId w:val="3"/>
        </w:numPr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registra el ticket nuevo a partir de los datos en la tabla de tickets.</w:t>
      </w:r>
    </w:p>
    <w:p w:rsidR="00000000" w:rsidDel="00000000" w:rsidP="00000000" w:rsidRDefault="00000000" w:rsidRPr="00000000" w14:paraId="0000032B">
      <w:pPr>
        <w:numPr>
          <w:ilvl w:val="0"/>
          <w:numId w:val="3"/>
        </w:numPr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registra la prioridad asignada al ticket en la tabla prioridad_ticket.</w:t>
      </w:r>
    </w:p>
    <w:p w:rsidR="00000000" w:rsidDel="00000000" w:rsidP="00000000" w:rsidRDefault="00000000" w:rsidRPr="00000000" w14:paraId="0000032C">
      <w:pPr>
        <w:numPr>
          <w:ilvl w:val="0"/>
          <w:numId w:val="3"/>
        </w:numPr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registra los labels seleccionados en la tabla LabelTicket.</w:t>
      </w:r>
    </w:p>
    <w:p w:rsidR="00000000" w:rsidDel="00000000" w:rsidP="00000000" w:rsidRDefault="00000000" w:rsidRPr="00000000" w14:paraId="0000032D">
      <w:pPr>
        <w:numPr>
          <w:ilvl w:val="0"/>
          <w:numId w:val="3"/>
        </w:numPr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despliega el mensaje de “Incidencia registrada correctamente”.</w:t>
      </w:r>
    </w:p>
    <w:p w:rsidR="00000000" w:rsidDel="00000000" w:rsidP="00000000" w:rsidRDefault="00000000" w:rsidRPr="00000000" w14:paraId="0000032E">
      <w:pPr>
        <w:numPr>
          <w:ilvl w:val="0"/>
          <w:numId w:val="3"/>
        </w:numPr>
        <w:spacing w:after="48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marca el fin del caso de uso.</w:t>
      </w:r>
    </w:p>
    <w:p w:rsidR="00000000" w:rsidDel="00000000" w:rsidP="00000000" w:rsidRDefault="00000000" w:rsidRPr="00000000" w14:paraId="0000032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3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Flujo alterno:</w:t>
      </w:r>
    </w:p>
    <w:p w:rsidR="00000000" w:rsidDel="00000000" w:rsidP="00000000" w:rsidRDefault="00000000" w:rsidRPr="00000000" w14:paraId="0000033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3.1. El sistema identifica que el usuario no cuenta con el rol necesario, o la sesión ya no es válida.</w:t>
      </w:r>
    </w:p>
    <w:p w:rsidR="00000000" w:rsidDel="00000000" w:rsidP="00000000" w:rsidRDefault="00000000" w:rsidRPr="00000000" w14:paraId="0000033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3.1.1. El sistema despliega un mensaje: “La sesión actual no es válida, no es posible acceder a esta función”</w:t>
      </w:r>
    </w:p>
    <w:p w:rsidR="00000000" w:rsidDel="00000000" w:rsidP="00000000" w:rsidRDefault="00000000" w:rsidRPr="00000000" w14:paraId="0000033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3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12.1. La información ingresada por el usuario está incompleta.</w:t>
      </w:r>
    </w:p>
    <w:p w:rsidR="00000000" w:rsidDel="00000000" w:rsidP="00000000" w:rsidRDefault="00000000" w:rsidRPr="00000000" w14:paraId="00000335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12.1.1. El sistema despliega un mensaje: “Los datos están incompletos, asegúrate de llenar cada campo”.</w:t>
      </w:r>
    </w:p>
    <w:p w:rsidR="00000000" w:rsidDel="00000000" w:rsidP="00000000" w:rsidRDefault="00000000" w:rsidRPr="00000000" w14:paraId="00000336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12.1.2. El sistema regresa a la interfaz de registro de incidencia.</w:t>
      </w:r>
    </w:p>
    <w:p w:rsidR="00000000" w:rsidDel="00000000" w:rsidP="00000000" w:rsidRDefault="00000000" w:rsidRPr="00000000" w14:paraId="00000337">
      <w:pPr>
        <w:spacing w:after="240" w:before="24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Pre-condiciones:</w:t>
      </w:r>
    </w:p>
    <w:p w:rsidR="00000000" w:rsidDel="00000000" w:rsidP="00000000" w:rsidRDefault="00000000" w:rsidRPr="00000000" w14:paraId="00000338">
      <w:pPr>
        <w:numPr>
          <w:ilvl w:val="0"/>
          <w:numId w:val="5"/>
        </w:numPr>
        <w:spacing w:after="0" w:afterAutospacing="0" w:before="240" w:lineRule="auto"/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usuario haya iniciado sesión en el sistema.</w:t>
      </w:r>
    </w:p>
    <w:p w:rsidR="00000000" w:rsidDel="00000000" w:rsidP="00000000" w:rsidRDefault="00000000" w:rsidRPr="00000000" w14:paraId="0000033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usuario se encuentra en el tablero principal.</w:t>
      </w:r>
    </w:p>
    <w:p w:rsidR="00000000" w:rsidDel="00000000" w:rsidP="00000000" w:rsidRDefault="00000000" w:rsidRPr="00000000" w14:paraId="0000033A">
      <w:pPr>
        <w:numPr>
          <w:ilvl w:val="0"/>
          <w:numId w:val="5"/>
        </w:numPr>
        <w:spacing w:after="240" w:before="0" w:beforeAutospacing="0" w:lineRule="auto"/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sistema se encuentra disponible.</w:t>
      </w:r>
    </w:p>
    <w:p w:rsidR="00000000" w:rsidDel="00000000" w:rsidP="00000000" w:rsidRDefault="00000000" w:rsidRPr="00000000" w14:paraId="0000033B">
      <w:pPr>
        <w:spacing w:after="240" w:before="24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Post-condiciones:</w:t>
      </w:r>
    </w:p>
    <w:p w:rsidR="00000000" w:rsidDel="00000000" w:rsidP="00000000" w:rsidRDefault="00000000" w:rsidRPr="00000000" w14:paraId="0000033C">
      <w:pPr>
        <w:numPr>
          <w:ilvl w:val="0"/>
          <w:numId w:val="19"/>
        </w:numPr>
        <w:spacing w:after="0" w:afterAutospacing="0" w:before="240" w:lineRule="auto"/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sistema presenta la interfaz con el tablero de tickets actualizado.</w:t>
      </w:r>
    </w:p>
    <w:p w:rsidR="00000000" w:rsidDel="00000000" w:rsidP="00000000" w:rsidRDefault="00000000" w:rsidRPr="00000000" w14:paraId="0000033D">
      <w:pPr>
        <w:numPr>
          <w:ilvl w:val="0"/>
          <w:numId w:val="19"/>
        </w:numPr>
        <w:spacing w:after="240" w:before="0" w:beforeAutospacing="0" w:lineRule="auto"/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La base de datos termina actualizada con los datos del nuevo ticket.</w:t>
      </w:r>
    </w:p>
    <w:p w:rsidR="00000000" w:rsidDel="00000000" w:rsidP="00000000" w:rsidRDefault="00000000" w:rsidRPr="00000000" w14:paraId="0000033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Diagrama de actividad</w:t>
      </w:r>
    </w:p>
    <w:p w:rsidR="00000000" w:rsidDel="00000000" w:rsidP="00000000" w:rsidRDefault="00000000" w:rsidRPr="00000000" w14:paraId="000003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529388" cy="7796572"/>
            <wp:effectExtent b="0" l="0" r="0" t="0"/>
            <wp:docPr id="1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7796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Fig 5. Diagrama de Actividad CU 4</w:t>
      </w:r>
      <w:r w:rsidDel="00000000" w:rsidR="00000000" w:rsidRPr="00000000">
        <w:rPr>
          <w:b w:val="1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34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Detalle de 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Número:</w:t>
      </w:r>
      <w:r w:rsidDel="00000000" w:rsidR="00000000" w:rsidRPr="00000000">
        <w:rPr>
          <w:sz w:val="26"/>
          <w:szCs w:val="26"/>
          <w:rtl w:val="0"/>
        </w:rPr>
        <w:t xml:space="preserve"> CU 15.</w:t>
      </w:r>
    </w:p>
    <w:p w:rsidR="00000000" w:rsidDel="00000000" w:rsidP="00000000" w:rsidRDefault="00000000" w:rsidRPr="00000000" w14:paraId="0000034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Nombre:</w:t>
      </w:r>
      <w:r w:rsidDel="00000000" w:rsidR="00000000" w:rsidRPr="00000000">
        <w:rPr>
          <w:sz w:val="26"/>
          <w:szCs w:val="26"/>
          <w:rtl w:val="0"/>
        </w:rPr>
        <w:t xml:space="preserve"> Consultar Métricas</w:t>
      </w:r>
    </w:p>
    <w:p w:rsidR="00000000" w:rsidDel="00000000" w:rsidP="00000000" w:rsidRDefault="00000000" w:rsidRPr="00000000" w14:paraId="0000034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Actores:</w:t>
      </w:r>
      <w:r w:rsidDel="00000000" w:rsidR="00000000" w:rsidRPr="00000000">
        <w:rPr>
          <w:sz w:val="26"/>
          <w:szCs w:val="26"/>
          <w:rtl w:val="0"/>
        </w:rPr>
        <w:t xml:space="preserve"> Administrador, Líder de equipo de técnicos</w:t>
      </w:r>
    </w:p>
    <w:p w:rsidR="00000000" w:rsidDel="00000000" w:rsidP="00000000" w:rsidRDefault="00000000" w:rsidRPr="00000000" w14:paraId="0000034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Descripción:</w:t>
      </w:r>
      <w:r w:rsidDel="00000000" w:rsidR="00000000" w:rsidRPr="00000000">
        <w:rPr>
          <w:sz w:val="26"/>
          <w:szCs w:val="26"/>
          <w:rtl w:val="0"/>
        </w:rPr>
        <w:t xml:space="preserve"> Este caso de uso despliega la ventana de métricas generales, después de calcular los datos que se presentarán.</w:t>
      </w:r>
    </w:p>
    <w:p w:rsidR="00000000" w:rsidDel="00000000" w:rsidP="00000000" w:rsidRDefault="00000000" w:rsidRPr="00000000" w14:paraId="0000034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Caso: </w:t>
      </w:r>
      <w:r w:rsidDel="00000000" w:rsidR="00000000" w:rsidRPr="00000000">
        <w:rPr>
          <w:sz w:val="26"/>
          <w:szCs w:val="26"/>
          <w:rtl w:val="0"/>
        </w:rPr>
        <w:t xml:space="preserve">El usuario no filtra las métricas.</w:t>
      </w:r>
    </w:p>
    <w:p w:rsidR="00000000" w:rsidDel="00000000" w:rsidP="00000000" w:rsidRDefault="00000000" w:rsidRPr="00000000" w14:paraId="00000349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Flujo de eventos:</w:t>
      </w:r>
    </w:p>
    <w:p w:rsidR="00000000" w:rsidDel="00000000" w:rsidP="00000000" w:rsidRDefault="00000000" w:rsidRPr="00000000" w14:paraId="0000034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Curso normal:</w:t>
      </w:r>
    </w:p>
    <w:p w:rsidR="00000000" w:rsidDel="00000000" w:rsidP="00000000" w:rsidRDefault="00000000" w:rsidRPr="00000000" w14:paraId="0000034B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Selecciona el botón “Métricas” en el menú lateral de la aplicación.</w:t>
      </w:r>
    </w:p>
    <w:p w:rsidR="00000000" w:rsidDel="00000000" w:rsidP="00000000" w:rsidRDefault="00000000" w:rsidRPr="00000000" w14:paraId="0000034C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Consulta en la base de datos la información necesaria para calcular las métricas.</w:t>
      </w:r>
    </w:p>
    <w:p w:rsidR="00000000" w:rsidDel="00000000" w:rsidP="00000000" w:rsidRDefault="00000000" w:rsidRPr="00000000" w14:paraId="0000034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Carga interfaz de usuario de Métricas.</w:t>
      </w:r>
    </w:p>
    <w:p w:rsidR="00000000" w:rsidDel="00000000" w:rsidP="00000000" w:rsidRDefault="00000000" w:rsidRPr="00000000" w14:paraId="0000034E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Despliega datos consultados en interfaz de usuario de Métricas.</w:t>
      </w:r>
    </w:p>
    <w:p w:rsidR="00000000" w:rsidDel="00000000" w:rsidP="00000000" w:rsidRDefault="00000000" w:rsidRPr="00000000" w14:paraId="0000034F">
      <w:pPr>
        <w:spacing w:after="240" w:before="24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Pre-condiciones:</w:t>
      </w:r>
    </w:p>
    <w:p w:rsidR="00000000" w:rsidDel="00000000" w:rsidP="00000000" w:rsidRDefault="00000000" w:rsidRPr="00000000" w14:paraId="00000350">
      <w:pPr>
        <w:numPr>
          <w:ilvl w:val="0"/>
          <w:numId w:val="5"/>
        </w:numPr>
        <w:spacing w:after="240" w:before="24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Identificarse como Líder de equipo de equipo técnico o administrador.</w:t>
      </w:r>
    </w:p>
    <w:p w:rsidR="00000000" w:rsidDel="00000000" w:rsidP="00000000" w:rsidRDefault="00000000" w:rsidRPr="00000000" w14:paraId="0000035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Diagrama de actividad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46736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Fig 6. Diagrama de Actividad CU 15 Caso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Caso: </w:t>
      </w:r>
      <w:r w:rsidDel="00000000" w:rsidR="00000000" w:rsidRPr="00000000">
        <w:rPr>
          <w:sz w:val="26"/>
          <w:szCs w:val="26"/>
          <w:rtl w:val="0"/>
        </w:rPr>
        <w:t xml:space="preserve">El usuario filtra las métricas entre las fechas X y Y.</w:t>
      </w:r>
    </w:p>
    <w:p w:rsidR="00000000" w:rsidDel="00000000" w:rsidP="00000000" w:rsidRDefault="00000000" w:rsidRPr="00000000" w14:paraId="00000356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Flujo de eventos:</w:t>
      </w:r>
    </w:p>
    <w:p w:rsidR="00000000" w:rsidDel="00000000" w:rsidP="00000000" w:rsidRDefault="00000000" w:rsidRPr="00000000" w14:paraId="0000035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Curso normal:</w:t>
      </w:r>
    </w:p>
    <w:p w:rsidR="00000000" w:rsidDel="00000000" w:rsidP="00000000" w:rsidRDefault="00000000" w:rsidRPr="00000000" w14:paraId="00000358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usuario selecciona el botón “Métricas” en el menú lateral de la aplicación.</w:t>
      </w:r>
    </w:p>
    <w:p w:rsidR="00000000" w:rsidDel="00000000" w:rsidP="00000000" w:rsidRDefault="00000000" w:rsidRPr="00000000" w14:paraId="00000359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consulta en la base de datos la información necesaria para calcular las métricas.</w:t>
      </w:r>
    </w:p>
    <w:p w:rsidR="00000000" w:rsidDel="00000000" w:rsidP="00000000" w:rsidRDefault="00000000" w:rsidRPr="00000000" w14:paraId="0000035A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carga interfaz de usuario de Métricas.</w:t>
      </w:r>
    </w:p>
    <w:p w:rsidR="00000000" w:rsidDel="00000000" w:rsidP="00000000" w:rsidRDefault="00000000" w:rsidRPr="00000000" w14:paraId="0000035B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despliega datos consultados en interfaz de usuario de Métricas.</w:t>
      </w:r>
    </w:p>
    <w:p w:rsidR="00000000" w:rsidDel="00000000" w:rsidP="00000000" w:rsidRDefault="00000000" w:rsidRPr="00000000" w14:paraId="0000035C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usuario filtra las métricas entre las fechas X y Y.</w:t>
      </w:r>
    </w:p>
    <w:p w:rsidR="00000000" w:rsidDel="00000000" w:rsidP="00000000" w:rsidRDefault="00000000" w:rsidRPr="00000000" w14:paraId="0000035D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consulta en la base de datos la información entre las fechas X y Y necesaria para calcular las métricas.</w:t>
      </w:r>
    </w:p>
    <w:p w:rsidR="00000000" w:rsidDel="00000000" w:rsidP="00000000" w:rsidRDefault="00000000" w:rsidRPr="00000000" w14:paraId="0000035E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carga interfaz de usuario de Métricas.</w:t>
      </w:r>
    </w:p>
    <w:p w:rsidR="00000000" w:rsidDel="00000000" w:rsidP="00000000" w:rsidRDefault="00000000" w:rsidRPr="00000000" w14:paraId="0000035F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despliega datos consultados en interfaz de usuario de Métricas.</w:t>
      </w:r>
    </w:p>
    <w:p w:rsidR="00000000" w:rsidDel="00000000" w:rsidP="00000000" w:rsidRDefault="00000000" w:rsidRPr="00000000" w14:paraId="00000360">
      <w:pPr>
        <w:spacing w:after="240" w:before="24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Post-condiciones:</w:t>
      </w:r>
    </w:p>
    <w:p w:rsidR="00000000" w:rsidDel="00000000" w:rsidP="00000000" w:rsidRDefault="00000000" w:rsidRPr="00000000" w14:paraId="00000361">
      <w:pPr>
        <w:numPr>
          <w:ilvl w:val="0"/>
          <w:numId w:val="19"/>
        </w:numPr>
        <w:spacing w:after="240" w:before="24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Identificarse como Líder de equipo de equipo técnico o administrador.</w:t>
      </w:r>
    </w:p>
    <w:p w:rsidR="00000000" w:rsidDel="00000000" w:rsidP="00000000" w:rsidRDefault="00000000" w:rsidRPr="00000000" w14:paraId="0000036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Diagrama de actividad</w:t>
      </w:r>
    </w:p>
    <w:p w:rsidR="00000000" w:rsidDel="00000000" w:rsidP="00000000" w:rsidRDefault="00000000" w:rsidRPr="00000000" w14:paraId="0000036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80645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6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Fig 7. Diagrama de Actividad CU 15 Caso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pStyle w:val="Heading1"/>
        <w:ind w:firstLine="720"/>
        <w:rPr/>
      </w:pPr>
      <w:bookmarkStart w:colFirst="0" w:colLast="0" w:name="_yl1kgm67c4dk" w:id="9"/>
      <w:bookmarkEnd w:id="9"/>
      <w:r w:rsidDel="00000000" w:rsidR="00000000" w:rsidRPr="00000000">
        <w:rPr>
          <w:rtl w:val="0"/>
        </w:rPr>
        <w:t xml:space="preserve">Requisitos no funcionales: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Seguridad:</w:t>
      </w:r>
    </w:p>
    <w:p w:rsidR="00000000" w:rsidDel="00000000" w:rsidP="00000000" w:rsidRDefault="00000000" w:rsidRPr="00000000" w14:paraId="0000036A">
      <w:pPr>
        <w:numPr>
          <w:ilvl w:val="0"/>
          <w:numId w:val="1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Role Based Access Control (RBAC).</w:t>
      </w:r>
    </w:p>
    <w:p w:rsidR="00000000" w:rsidDel="00000000" w:rsidP="00000000" w:rsidRDefault="00000000" w:rsidRPr="00000000" w14:paraId="0000036B">
      <w:pPr>
        <w:numPr>
          <w:ilvl w:val="0"/>
          <w:numId w:val="1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La aplicación tendrá certificado de seguridad SSL.</w:t>
      </w:r>
    </w:p>
    <w:p w:rsidR="00000000" w:rsidDel="00000000" w:rsidP="00000000" w:rsidRDefault="00000000" w:rsidRPr="00000000" w14:paraId="0000036C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Usabilidad:</w:t>
      </w:r>
    </w:p>
    <w:p w:rsidR="00000000" w:rsidDel="00000000" w:rsidP="00000000" w:rsidRDefault="00000000" w:rsidRPr="00000000" w14:paraId="0000036E">
      <w:pPr>
        <w:numPr>
          <w:ilvl w:val="0"/>
          <w:numId w:val="20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La aplicación web tendrá un diseño responsivo.</w:t>
      </w:r>
    </w:p>
    <w:p w:rsidR="00000000" w:rsidDel="00000000" w:rsidP="00000000" w:rsidRDefault="00000000" w:rsidRPr="00000000" w14:paraId="0000036F">
      <w:pPr>
        <w:numPr>
          <w:ilvl w:val="0"/>
          <w:numId w:val="20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El tiempo de aprendizaje del sistema en casos promedio, después de haber visto los videos informativos, debe ser menor a 2 horas.</w:t>
      </w:r>
    </w:p>
    <w:p w:rsidR="00000000" w:rsidDel="00000000" w:rsidP="00000000" w:rsidRDefault="00000000" w:rsidRPr="00000000" w14:paraId="0000037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pStyle w:val="Heading1"/>
        <w:rPr/>
      </w:pPr>
      <w:bookmarkStart w:colFirst="0" w:colLast="0" w:name="_ancxuuxu6zo5" w:id="10"/>
      <w:bookmarkEnd w:id="10"/>
      <w:r w:rsidDel="00000000" w:rsidR="00000000" w:rsidRPr="00000000">
        <w:rPr>
          <w:rtl w:val="0"/>
        </w:rPr>
        <w:t xml:space="preserve">Mapa del sitio:</w:t>
      </w:r>
    </w:p>
    <w:p w:rsidR="00000000" w:rsidDel="00000000" w:rsidP="00000000" w:rsidRDefault="00000000" w:rsidRPr="00000000" w14:paraId="0000037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205538" cy="3137437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3137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Fig 8. Diagrama del mapa del sitio</w:t>
      </w:r>
    </w:p>
    <w:p w:rsidR="00000000" w:rsidDel="00000000" w:rsidP="00000000" w:rsidRDefault="00000000" w:rsidRPr="00000000" w14:paraId="0000037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pStyle w:val="Heading1"/>
        <w:rPr/>
      </w:pPr>
      <w:bookmarkStart w:colFirst="0" w:colLast="0" w:name="_c4arb85wf6od" w:id="11"/>
      <w:bookmarkEnd w:id="11"/>
      <w:r w:rsidDel="00000000" w:rsidR="00000000" w:rsidRPr="00000000">
        <w:rPr>
          <w:rtl w:val="0"/>
        </w:rPr>
        <w:t xml:space="preserve">Bosquejo de aplicación:</w:t>
      </w:r>
    </w:p>
    <w:p w:rsidR="00000000" w:rsidDel="00000000" w:rsidP="00000000" w:rsidRDefault="00000000" w:rsidRPr="00000000" w14:paraId="0000037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924425" cy="388444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884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Fig 9. Pantalla de métricas</w:t>
      </w:r>
    </w:p>
    <w:p w:rsidR="00000000" w:rsidDel="00000000" w:rsidP="00000000" w:rsidRDefault="00000000" w:rsidRPr="00000000" w14:paraId="0000037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57750" cy="365717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Fig 10. Pantalla para registrar nueva incidencia</w:t>
      </w:r>
    </w:p>
    <w:p w:rsidR="00000000" w:rsidDel="00000000" w:rsidP="00000000" w:rsidRDefault="00000000" w:rsidRPr="00000000" w14:paraId="0000037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495800" cy="3522492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522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Fig 11. Pantalla del panel tickets</w:t>
      </w:r>
    </w:p>
    <w:p w:rsidR="00000000" w:rsidDel="00000000" w:rsidP="00000000" w:rsidRDefault="00000000" w:rsidRPr="00000000" w14:paraId="0000038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487700" cy="368532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15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7700" cy="368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Fig 12. Pantalla para registrar nuevo tipo de incidencia</w:t>
      </w:r>
    </w:p>
    <w:p w:rsidR="00000000" w:rsidDel="00000000" w:rsidP="00000000" w:rsidRDefault="00000000" w:rsidRPr="00000000" w14:paraId="0000038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524375" cy="3481388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Fig 13. Pantalla del archivo de tickets</w:t>
      </w:r>
    </w:p>
    <w:p w:rsidR="00000000" w:rsidDel="00000000" w:rsidP="00000000" w:rsidRDefault="00000000" w:rsidRPr="00000000" w14:paraId="0000038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658209" cy="3889291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209" cy="3889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Fig 14. Pantalla para FAQ y tutoriales</w:t>
      </w:r>
    </w:p>
    <w:p w:rsidR="00000000" w:rsidDel="00000000" w:rsidP="00000000" w:rsidRDefault="00000000" w:rsidRPr="00000000" w14:paraId="0000038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71975" cy="352901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Fig 15. Pantalla de tickets con vista calendario</w:t>
      </w:r>
    </w:p>
    <w:p w:rsidR="00000000" w:rsidDel="00000000" w:rsidP="00000000" w:rsidRDefault="00000000" w:rsidRPr="00000000" w14:paraId="0000038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406254" cy="3679741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11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6254" cy="3679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Fig 16. Pantalla de ticket</w:t>
      </w:r>
    </w:p>
    <w:p w:rsidR="00000000" w:rsidDel="00000000" w:rsidP="00000000" w:rsidRDefault="00000000" w:rsidRPr="00000000" w14:paraId="0000038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76863" cy="4510491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4510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Fig 17. Pantalla de lista empleados</w:t>
      </w:r>
    </w:p>
    <w:p w:rsidR="00000000" w:rsidDel="00000000" w:rsidP="00000000" w:rsidRDefault="00000000" w:rsidRPr="00000000" w14:paraId="0000039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pStyle w:val="Heading1"/>
        <w:rPr/>
      </w:pPr>
      <w:bookmarkStart w:colFirst="0" w:colLast="0" w:name="_7u5oq5hjinm3" w:id="12"/>
      <w:bookmarkEnd w:id="12"/>
      <w:r w:rsidDel="00000000" w:rsidR="00000000" w:rsidRPr="00000000">
        <w:rPr>
          <w:rtl w:val="0"/>
        </w:rPr>
        <w:t xml:space="preserve">Plan de comunicación</w:t>
      </w:r>
    </w:p>
    <w:p w:rsidR="00000000" w:rsidDel="00000000" w:rsidP="00000000" w:rsidRDefault="00000000" w:rsidRPr="00000000" w14:paraId="00000393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Diagrama de Interés/Autoridad de interesados: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605463" cy="28370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15282" l="9634" r="8970" t="1657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283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Fig 18. Diagrama de Interés/Autoridad de Plan de Comunicación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Socio Formador:</w:t>
      </w:r>
    </w:p>
    <w:p w:rsidR="00000000" w:rsidDel="00000000" w:rsidP="00000000" w:rsidRDefault="00000000" w:rsidRPr="00000000" w14:paraId="00000397">
      <w:pPr>
        <w:numPr>
          <w:ilvl w:val="0"/>
          <w:numId w:val="9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El Socio Formador es el representante de grupo Zebrands quien acude al equipo de DivDev para el desarrollo de la aplicación web y mantiene estrecho contacto con el mismo durante el proceso de desarrollo. El Socio Formador está para la resolución de dudas sobre la información necesaria para llevar a cabo el proyecto y para verificar la satisfacción de la empresa del mismo.</w:t>
      </w:r>
    </w:p>
    <w:p w:rsidR="00000000" w:rsidDel="00000000" w:rsidP="00000000" w:rsidRDefault="00000000" w:rsidRPr="00000000" w14:paraId="00000398">
      <w:pPr>
        <w:numPr>
          <w:ilvl w:val="0"/>
          <w:numId w:val="9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La comunicación con el Socio Formador se llevará a cabo por medio de la plataforma </w:t>
      </w:r>
      <w:r w:rsidDel="00000000" w:rsidR="00000000" w:rsidRPr="00000000">
        <w:rPr>
          <w:i w:val="1"/>
          <w:sz w:val="28"/>
          <w:szCs w:val="28"/>
          <w:rtl w:val="0"/>
        </w:rPr>
        <w:t xml:space="preserve">Slack</w:t>
      </w:r>
      <w:r w:rsidDel="00000000" w:rsidR="00000000" w:rsidRPr="00000000">
        <w:rPr>
          <w:sz w:val="28"/>
          <w:szCs w:val="28"/>
          <w:rtl w:val="0"/>
        </w:rPr>
        <w:t xml:space="preserve"> donde todos los integrantes de equipo y los maestros de la materia también tienen acceso.</w:t>
      </w:r>
    </w:p>
    <w:p w:rsidR="00000000" w:rsidDel="00000000" w:rsidP="00000000" w:rsidRDefault="00000000" w:rsidRPr="00000000" w14:paraId="0000039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Técnicos de soporte:</w:t>
      </w:r>
    </w:p>
    <w:p w:rsidR="00000000" w:rsidDel="00000000" w:rsidP="00000000" w:rsidRDefault="00000000" w:rsidRPr="00000000" w14:paraId="0000039B">
      <w:pPr>
        <w:numPr>
          <w:ilvl w:val="0"/>
          <w:numId w:val="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Los técnicos de soporte son los usuarios destino de la aplicación, quienes le van a dar más uso a la aplicación y a los cuáles la aplicación se debe acomodar más.</w:t>
      </w:r>
    </w:p>
    <w:p w:rsidR="00000000" w:rsidDel="00000000" w:rsidP="00000000" w:rsidRDefault="00000000" w:rsidRPr="00000000" w14:paraId="0000039C">
      <w:pPr>
        <w:numPr>
          <w:ilvl w:val="0"/>
          <w:numId w:val="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La comunicación con los técnicos se </w:t>
      </w:r>
      <w:r w:rsidDel="00000000" w:rsidR="00000000" w:rsidRPr="00000000">
        <w:rPr>
          <w:sz w:val="28"/>
          <w:szCs w:val="28"/>
          <w:rtl w:val="0"/>
        </w:rPr>
        <w:t xml:space="preserve">llevará por</w:t>
      </w:r>
      <w:r w:rsidDel="00000000" w:rsidR="00000000" w:rsidRPr="00000000">
        <w:rPr>
          <w:sz w:val="28"/>
          <w:szCs w:val="28"/>
          <w:rtl w:val="0"/>
        </w:rPr>
        <w:t xml:space="preserve"> medio del Socio Formador.</w:t>
      </w:r>
    </w:p>
    <w:p w:rsidR="00000000" w:rsidDel="00000000" w:rsidP="00000000" w:rsidRDefault="00000000" w:rsidRPr="00000000" w14:paraId="0000039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Administrativos Zebrands:</w:t>
      </w:r>
    </w:p>
    <w:p w:rsidR="00000000" w:rsidDel="00000000" w:rsidP="00000000" w:rsidRDefault="00000000" w:rsidRPr="00000000" w14:paraId="0000039F">
      <w:pPr>
        <w:numPr>
          <w:ilvl w:val="0"/>
          <w:numId w:val="10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Los Administradores de Zebrands son los gerentes y dueños de la empresa de Zebrands, quienes se ven beneficiados por la aplicación al tener una mejor gestión de resolución de incidencias en sus plataformas.</w:t>
      </w:r>
    </w:p>
    <w:p w:rsidR="00000000" w:rsidDel="00000000" w:rsidP="00000000" w:rsidRDefault="00000000" w:rsidRPr="00000000" w14:paraId="000003A0">
      <w:pPr>
        <w:numPr>
          <w:ilvl w:val="0"/>
          <w:numId w:val="10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La comunicación con los administrativos se llevará por medio del Socio Formador.</w:t>
      </w:r>
    </w:p>
    <w:p w:rsidR="00000000" w:rsidDel="00000000" w:rsidP="00000000" w:rsidRDefault="00000000" w:rsidRPr="00000000" w14:paraId="000003A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Maestros:</w:t>
      </w:r>
    </w:p>
    <w:p w:rsidR="00000000" w:rsidDel="00000000" w:rsidP="00000000" w:rsidRDefault="00000000" w:rsidRPr="00000000" w14:paraId="000003A3">
      <w:pPr>
        <w:numPr>
          <w:ilvl w:val="0"/>
          <w:numId w:val="18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Los maestros en este caso son Ricardo Cortés y Eduardo Juárez, quienes ejercen la labor de enseñar los temas necesarios para poder desarrollar la aplicación con éxito y para resolver las dudas que el equipo pueda tener sobre la implementación de herramientas y modelos de desarrollo.</w:t>
      </w:r>
    </w:p>
    <w:p w:rsidR="00000000" w:rsidDel="00000000" w:rsidP="00000000" w:rsidRDefault="00000000" w:rsidRPr="00000000" w14:paraId="000003A4">
      <w:pPr>
        <w:numPr>
          <w:ilvl w:val="0"/>
          <w:numId w:val="18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La comunicación con los maestros se llevará a cabo por correo, Slack y presencialmente en clase y asesorías.</w:t>
      </w:r>
    </w:p>
    <w:p w:rsidR="00000000" w:rsidDel="00000000" w:rsidP="00000000" w:rsidRDefault="00000000" w:rsidRPr="00000000" w14:paraId="000003A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Supervisor:</w:t>
      </w:r>
    </w:p>
    <w:p w:rsidR="00000000" w:rsidDel="00000000" w:rsidP="00000000" w:rsidRDefault="00000000" w:rsidRPr="00000000" w14:paraId="000003A7">
      <w:pPr>
        <w:numPr>
          <w:ilvl w:val="0"/>
          <w:numId w:val="8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El supervisor es el encargado en general de los técnicos de soporte y el usuario no administrativo que tendrá más libertad de casos de uso en la aplicación.</w:t>
      </w:r>
    </w:p>
    <w:p w:rsidR="00000000" w:rsidDel="00000000" w:rsidP="00000000" w:rsidRDefault="00000000" w:rsidRPr="00000000" w14:paraId="000003A8">
      <w:pPr>
        <w:numPr>
          <w:ilvl w:val="0"/>
          <w:numId w:val="8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 comunicación con los administrativos se </w:t>
      </w:r>
      <w:r w:rsidDel="00000000" w:rsidR="00000000" w:rsidRPr="00000000">
        <w:rPr>
          <w:sz w:val="28"/>
          <w:szCs w:val="28"/>
          <w:rtl w:val="0"/>
        </w:rPr>
        <w:t xml:space="preserve">llevará por</w:t>
      </w:r>
      <w:r w:rsidDel="00000000" w:rsidR="00000000" w:rsidRPr="00000000">
        <w:rPr>
          <w:sz w:val="28"/>
          <w:szCs w:val="28"/>
          <w:rtl w:val="0"/>
        </w:rPr>
        <w:t xml:space="preserve"> medio del Socio Formador.</w:t>
      </w:r>
    </w:p>
    <w:p w:rsidR="00000000" w:rsidDel="00000000" w:rsidP="00000000" w:rsidRDefault="00000000" w:rsidRPr="00000000" w14:paraId="000003A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Recursos Humanos:</w:t>
      </w:r>
    </w:p>
    <w:p w:rsidR="00000000" w:rsidDel="00000000" w:rsidP="00000000" w:rsidRDefault="00000000" w:rsidRPr="00000000" w14:paraId="000003AB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Con recursos humanos se refiere al departamento de RRHH del grupo Zebrands.</w:t>
      </w:r>
    </w:p>
    <w:p w:rsidR="00000000" w:rsidDel="00000000" w:rsidP="00000000" w:rsidRDefault="00000000" w:rsidRPr="00000000" w14:paraId="000003AC">
      <w:pPr>
        <w:numPr>
          <w:ilvl w:val="0"/>
          <w:numId w:val="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 comunicación con los administrativos se </w:t>
      </w:r>
      <w:r w:rsidDel="00000000" w:rsidR="00000000" w:rsidRPr="00000000">
        <w:rPr>
          <w:sz w:val="28"/>
          <w:szCs w:val="28"/>
          <w:rtl w:val="0"/>
        </w:rPr>
        <w:t xml:space="preserve">llevará por</w:t>
      </w:r>
      <w:r w:rsidDel="00000000" w:rsidR="00000000" w:rsidRPr="00000000">
        <w:rPr>
          <w:sz w:val="28"/>
          <w:szCs w:val="28"/>
          <w:rtl w:val="0"/>
        </w:rPr>
        <w:t xml:space="preserve"> medio del Socio Formador.</w:t>
      </w:r>
    </w:p>
    <w:p w:rsidR="00000000" w:rsidDel="00000000" w:rsidP="00000000" w:rsidRDefault="00000000" w:rsidRPr="00000000" w14:paraId="000003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Equipo de desarrollo:</w:t>
      </w:r>
    </w:p>
    <w:p w:rsidR="00000000" w:rsidDel="00000000" w:rsidP="00000000" w:rsidRDefault="00000000" w:rsidRPr="00000000" w14:paraId="000003AF">
      <w:pPr>
        <w:numPr>
          <w:ilvl w:val="0"/>
          <w:numId w:val="1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El equipo de desarrollo son los estudiantes fundadores de DivDev, la empresa gestora del desarrollo de la aplicación.</w:t>
      </w:r>
    </w:p>
    <w:p w:rsidR="00000000" w:rsidDel="00000000" w:rsidP="00000000" w:rsidRDefault="00000000" w:rsidRPr="00000000" w14:paraId="000003B0">
      <w:pPr>
        <w:numPr>
          <w:ilvl w:val="0"/>
          <w:numId w:val="1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La comunicación entre los integrantes será por medio de WhatsApp, Discord, Slack y juntas presenciales por lo menos 16 horas por semana.</w:t>
      </w:r>
    </w:p>
    <w:p w:rsidR="00000000" w:rsidDel="00000000" w:rsidP="00000000" w:rsidRDefault="00000000" w:rsidRPr="00000000" w14:paraId="000003B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pStyle w:val="Heading1"/>
        <w:rPr/>
      </w:pPr>
      <w:bookmarkStart w:colFirst="0" w:colLast="0" w:name="_d7ps5orvby2m" w:id="13"/>
      <w:bookmarkEnd w:id="13"/>
      <w:r w:rsidDel="00000000" w:rsidR="00000000" w:rsidRPr="00000000">
        <w:rPr>
          <w:rtl w:val="0"/>
        </w:rPr>
        <w:t xml:space="preserve">Plan de trabajo actualizado</w:t>
      </w:r>
    </w:p>
    <w:p w:rsidR="00000000" w:rsidDel="00000000" w:rsidP="00000000" w:rsidRDefault="00000000" w:rsidRPr="00000000" w14:paraId="000003B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5"/>
        <w:gridCol w:w="4740"/>
        <w:gridCol w:w="1500"/>
        <w:gridCol w:w="1500"/>
        <w:tblGridChange w:id="0">
          <w:tblGrid>
            <w:gridCol w:w="975"/>
            <w:gridCol w:w="474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4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43434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5">
            <w:pPr>
              <w:widowControl w:val="0"/>
              <w:jc w:val="center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ETAPA 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43434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43434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Task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43434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Assigned 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43434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C">
            <w:pPr>
              <w:widowControl w:val="0"/>
              <w:jc w:val="center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Duration</w:t>
            </w:r>
          </w:p>
          <w:p w:rsidR="00000000" w:rsidDel="00000000" w:rsidP="00000000" w:rsidRDefault="00000000" w:rsidRPr="00000000" w14:paraId="000003B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(days)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DIAGRAMA DE CONTEXTO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CASOS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DIAGRAMA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TABLA DE PRIORIZACIÓN DE REQUISITOS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DETALLE DE CASOS DE USO (DIAGRAMA ACT)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R,E,J,A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REGLAS DE NEGOCIO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R,M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MODELO ENTIDAD-RELACIÓN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DICCIONARIO DE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M,E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DOCUMENTACIÓN DE RESTRICCIONES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J,E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MODELO RELACIONAL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REQUISITOS NO FUNCIONALES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MAPA DEL SITIO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M,C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BOSQUEJO DE LA APLICACIÓN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PLAN DE COMUNICACIÓN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PLAN DE TRABAJO SEMANAL ACTUALIZADO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JUNTA CON SOCIO FORMADOR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651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00"/>
        <w:gridCol w:w="4410"/>
        <w:gridCol w:w="1500"/>
        <w:tblGridChange w:id="0">
          <w:tblGrid>
            <w:gridCol w:w="600"/>
            <w:gridCol w:w="441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43434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43434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Task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43434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Assigned 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ACTUALIZAR 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A,R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TERMINAR AVANCE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J,E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CHECAR EXTENSIONES GOOGLE Y PRECIOS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R,C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CAMBIAR BOSQUEJO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PASAR PROPUESTA GRÁFICA A DIGITAL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ASESORÍA RICARDO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CHECAR PRECIOS PLAYERAS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9cb9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PREPARAR PRESENTACIÓN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28"/>
          <w:szCs w:val="28"/>
          <w:rtl w:val="0"/>
        </w:rPr>
        <w:t xml:space="preserve">Fig 19. Plan de trabajo segunda entrega.</w:t>
      </w: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footerReference r:id="rId29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Inter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Comfortaa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22">
    <w:pPr>
      <w:ind w:left="0" w:firstLine="0"/>
      <w:rPr>
        <w:b w:val="1"/>
        <w:color w:val="ffffff"/>
      </w:rPr>
    </w:pPr>
    <w:r w:rsidDel="00000000" w:rsidR="00000000" w:rsidRPr="00000000">
      <w:rPr>
        <w:b w:val="1"/>
        <w:color w:val="ffffff"/>
        <w:rtl w:val="0"/>
      </w:rPr>
      <w:t xml:space="preserve">DivDev  </w:t>
      <w:tab/>
      <w:tab/>
      <w:tab/>
      <w:tab/>
      <w:tab/>
      <w:tab/>
      <w:tab/>
      <w:tab/>
      <w:tab/>
      <w:tab/>
      <w:tab/>
    </w:r>
    <w:r w:rsidDel="00000000" w:rsidR="00000000" w:rsidRPr="00000000">
      <w:rPr>
        <w:b w:val="1"/>
        <w:color w:val="fffff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-930111</wp:posOffset>
              </wp:positionH>
              <wp:positionV relativeFrom="paragraph">
                <wp:posOffset>-158161</wp:posOffset>
              </wp:positionV>
              <wp:extent cx="7586663" cy="461919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746850" y="3302075"/>
                        <a:ext cx="5143200" cy="292200"/>
                      </a:xfrm>
                      <a:prstGeom prst="rect">
                        <a:avLst/>
                      </a:prstGeom>
                      <a:solidFill>
                        <a:srgbClr val="5271FF"/>
                      </a:solidFill>
                      <a:ln cap="flat" cmpd="sng" w="9525">
                        <a:solidFill>
                          <a:srgbClr val="5271F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-930111</wp:posOffset>
              </wp:positionH>
              <wp:positionV relativeFrom="paragraph">
                <wp:posOffset>-158161</wp:posOffset>
              </wp:positionV>
              <wp:extent cx="7586663" cy="461919"/>
              <wp:effectExtent b="0" l="0" r="0" t="0"/>
              <wp:wrapNone/>
              <wp:docPr id="1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86663" cy="46191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2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24">
    <w:pPr>
      <w:rPr/>
    </w:pPr>
    <w:hyperlink w:anchor="xpkz4vowm9bh">
      <w:r w:rsidDel="00000000" w:rsidR="00000000" w:rsidRPr="00000000">
        <w:rPr>
          <w:color w:val="1155cc"/>
          <w:rtl w:val="0"/>
        </w:rPr>
        <w:tab/>
        <w:tab/>
        <w:tab/>
        <w:tab/>
        <w:tab/>
        <w:tab/>
        <w:tab/>
        <w:tab/>
        <w:tab/>
        <w:tab/>
        <w:t xml:space="preserve">Regresar al Índice</w:t>
      </w:r>
    </w:hyperlink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-419099</wp:posOffset>
          </wp:positionH>
          <wp:positionV relativeFrom="paragraph">
            <wp:posOffset>-247649</wp:posOffset>
          </wp:positionV>
          <wp:extent cx="819150" cy="457200"/>
          <wp:effectExtent b="0" l="0" r="0" t="0"/>
          <wp:wrapNone/>
          <wp:docPr id="18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32365" l="0" r="0" t="0"/>
                  <a:stretch>
                    <a:fillRect/>
                  </a:stretch>
                </pic:blipFill>
                <pic:spPr>
                  <a:xfrm>
                    <a:off x="0" y="0"/>
                    <a:ext cx="819150" cy="4572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2.png"/><Relationship Id="rId21" Type="http://schemas.openxmlformats.org/officeDocument/2006/relationships/image" Target="media/image2.png"/><Relationship Id="rId24" Type="http://schemas.openxmlformats.org/officeDocument/2006/relationships/image" Target="media/image2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jpg"/><Relationship Id="rId26" Type="http://schemas.openxmlformats.org/officeDocument/2006/relationships/image" Target="media/image10.png"/><Relationship Id="rId25" Type="http://schemas.openxmlformats.org/officeDocument/2006/relationships/image" Target="media/image22.pn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footer" Target="footer2.xml"/><Relationship Id="rId7" Type="http://schemas.openxmlformats.org/officeDocument/2006/relationships/image" Target="media/image4.png"/><Relationship Id="rId8" Type="http://schemas.openxmlformats.org/officeDocument/2006/relationships/image" Target="media/image17.png"/><Relationship Id="rId11" Type="http://schemas.openxmlformats.org/officeDocument/2006/relationships/image" Target="media/image13.jpg"/><Relationship Id="rId10" Type="http://schemas.openxmlformats.org/officeDocument/2006/relationships/image" Target="media/image19.png"/><Relationship Id="rId13" Type="http://schemas.openxmlformats.org/officeDocument/2006/relationships/image" Target="media/image14.jpg"/><Relationship Id="rId12" Type="http://schemas.openxmlformats.org/officeDocument/2006/relationships/image" Target="media/image1.png"/><Relationship Id="rId15" Type="http://schemas.openxmlformats.org/officeDocument/2006/relationships/image" Target="media/image16.png"/><Relationship Id="rId14" Type="http://schemas.openxmlformats.org/officeDocument/2006/relationships/image" Target="media/image18.png"/><Relationship Id="rId17" Type="http://schemas.openxmlformats.org/officeDocument/2006/relationships/image" Target="media/image8.png"/><Relationship Id="rId16" Type="http://schemas.openxmlformats.org/officeDocument/2006/relationships/image" Target="media/image23.png"/><Relationship Id="rId19" Type="http://schemas.openxmlformats.org/officeDocument/2006/relationships/image" Target="media/image9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Relationship Id="rId7" Type="http://schemas.openxmlformats.org/officeDocument/2006/relationships/font" Target="fonts/Comfortaa-regular.ttf"/><Relationship Id="rId8" Type="http://schemas.openxmlformats.org/officeDocument/2006/relationships/font" Target="fonts/Comforta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