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Pr>
        <w:drawing>
          <wp:inline distB="114300" distT="114300" distL="114300" distR="114300">
            <wp:extent cx="1906425" cy="19848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6425" cy="1984879"/>
                    </a:xfrm>
                    <a:prstGeom prst="rect"/>
                    <a:ln/>
                  </pic:spPr>
                </pic:pic>
              </a:graphicData>
            </a:graphic>
          </wp:inline>
        </w:drawing>
      </w:r>
      <w:r w:rsidDel="00000000" w:rsidR="00000000" w:rsidRPr="00000000">
        <w:rPr>
          <w:sz w:val="24"/>
          <w:szCs w:val="24"/>
        </w:rPr>
        <w:drawing>
          <wp:inline distB="114300" distT="114300" distL="114300" distR="114300">
            <wp:extent cx="2319426" cy="1700213"/>
            <wp:effectExtent b="0" l="0" r="0" t="0"/>
            <wp:docPr id="2" name="image2.png"/>
            <a:graphic>
              <a:graphicData uri="http://schemas.openxmlformats.org/drawingml/2006/picture">
                <pic:pic>
                  <pic:nvPicPr>
                    <pic:cNvPr id="0" name="image2.png"/>
                    <pic:cNvPicPr preferRelativeResize="0"/>
                  </pic:nvPicPr>
                  <pic:blipFill>
                    <a:blip r:embed="rId7"/>
                    <a:srcRect b="10280" l="0" r="0" t="0"/>
                    <a:stretch>
                      <a:fillRect/>
                    </a:stretch>
                  </pic:blipFill>
                  <pic:spPr>
                    <a:xfrm>
                      <a:off x="0" y="0"/>
                      <a:ext cx="2319426"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EJERCICIO: Expresión de consultas en SQL usando funciones agregadas</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TC2005</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Construcción de Software y toma de decisiones </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RODRIGO MUÑOZ GUERRERO - A00572858</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JORGE GUERRERO DÍAZ - A01411752</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MÓNICA ANDREA AYALA MARRERO - A01707439</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JUAN MANUEL GONZÁLEZ ASCENCIO - A00572003</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EMILIANO VÁSQUEZ OLEA - A01707035</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ANDRÉS ACEVEDO CARACHEO - A01706897</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Maestros:</w:t>
        <w:br w:type="textWrapping"/>
        <w:t xml:space="preserve">Ricardo Cortés Espinoza</w:t>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Eduardo Daniel Juárez Pineda</w:t>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Película (título, año, duración, </w:t>
      </w:r>
      <w:r w:rsidDel="00000000" w:rsidR="00000000" w:rsidRPr="00000000">
        <w:rPr>
          <w:rFonts w:ascii="Times New Roman" w:cs="Times New Roman" w:eastAsia="Times New Roman" w:hAnsi="Times New Roman"/>
          <w:b w:val="1"/>
          <w:sz w:val="24"/>
          <w:szCs w:val="24"/>
          <w:rtl w:val="0"/>
        </w:rPr>
        <w:t xml:space="preserve">encolor</w:t>
      </w:r>
      <w:r w:rsidDel="00000000" w:rsidR="00000000" w:rsidRPr="00000000">
        <w:rPr>
          <w:rFonts w:ascii="Times New Roman" w:cs="Times New Roman" w:eastAsia="Times New Roman" w:hAnsi="Times New Roman"/>
          <w:b w:val="1"/>
          <w:sz w:val="24"/>
          <w:szCs w:val="24"/>
          <w:rtl w:val="0"/>
        </w:rPr>
        <w:t xml:space="preserve">, presupuesto, </w:t>
      </w:r>
      <w:r w:rsidDel="00000000" w:rsidR="00000000" w:rsidRPr="00000000">
        <w:rPr>
          <w:rFonts w:ascii="Times New Roman" w:cs="Times New Roman" w:eastAsia="Times New Roman" w:hAnsi="Times New Roman"/>
          <w:b w:val="1"/>
          <w:sz w:val="24"/>
          <w:szCs w:val="24"/>
          <w:rtl w:val="0"/>
        </w:rPr>
        <w:t xml:space="preserve">nomestudio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idproductor</w:t>
      </w:r>
      <w:r w:rsidDel="00000000" w:rsidR="00000000" w:rsidRPr="00000000">
        <w:rPr>
          <w:rFonts w:ascii="Times New Roman" w:cs="Times New Roman" w:eastAsia="Times New Roman" w:hAnsi="Times New Roman"/>
          <w:b w:val="1"/>
          <w:sz w:val="24"/>
          <w:szCs w:val="24"/>
          <w:rtl w:val="0"/>
        </w:rPr>
        <w:t xml:space="preserve">)</w:t>
        <w:br w:type="textWrapping"/>
        <w:t xml:space="preserve"> Elenco (título, año, nombre, sueldo)</w:t>
        <w:br w:type="textWrapping"/>
        <w:t xml:space="preserve"> Actor (nombre, dirección, telefono, fechanacimiento, sexo)</w:t>
        <w:br w:type="textWrapping"/>
        <w:t xml:space="preserve"> </w:t>
      </w:r>
      <w:r w:rsidDel="00000000" w:rsidR="00000000" w:rsidRPr="00000000">
        <w:rPr>
          <w:rFonts w:ascii="Times New Roman" w:cs="Times New Roman" w:eastAsia="Times New Roman" w:hAnsi="Times New Roman"/>
          <w:b w:val="1"/>
          <w:sz w:val="24"/>
          <w:szCs w:val="24"/>
          <w:rtl w:val="0"/>
        </w:rPr>
        <w:t xml:space="preserve">Productor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idproductor</w:t>
      </w:r>
      <w:r w:rsidDel="00000000" w:rsidR="00000000" w:rsidRPr="00000000">
        <w:rPr>
          <w:rFonts w:ascii="Times New Roman" w:cs="Times New Roman" w:eastAsia="Times New Roman" w:hAnsi="Times New Roman"/>
          <w:b w:val="1"/>
          <w:sz w:val="24"/>
          <w:szCs w:val="24"/>
          <w:rtl w:val="0"/>
        </w:rPr>
        <w:t xml:space="preserve">, nombre, dirección, teléfono)</w:t>
        <w:br w:type="textWrapping"/>
        <w:t xml:space="preserve"> Estudio (</w:t>
      </w:r>
      <w:r w:rsidDel="00000000" w:rsidR="00000000" w:rsidRPr="00000000">
        <w:rPr>
          <w:rFonts w:ascii="Times New Roman" w:cs="Times New Roman" w:eastAsia="Times New Roman" w:hAnsi="Times New Roman"/>
          <w:b w:val="1"/>
          <w:sz w:val="24"/>
          <w:szCs w:val="24"/>
          <w:rtl w:val="0"/>
        </w:rPr>
        <w:t xml:space="preserve">nomestudio</w:t>
      </w:r>
      <w:r w:rsidDel="00000000" w:rsidR="00000000" w:rsidRPr="00000000">
        <w:rPr>
          <w:rFonts w:ascii="Times New Roman" w:cs="Times New Roman" w:eastAsia="Times New Roman" w:hAnsi="Times New Roman"/>
          <w:b w:val="1"/>
          <w:sz w:val="24"/>
          <w:szCs w:val="24"/>
          <w:rtl w:val="0"/>
        </w:rPr>
        <w:t xml:space="preserve">, dirección)</w:t>
      </w:r>
    </w:p>
    <w:p w:rsidR="00000000" w:rsidDel="00000000" w:rsidP="00000000" w:rsidRDefault="00000000" w:rsidRPr="00000000" w14:paraId="0000001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ingreso total recibido por cada actor, sin importar en cuantas películas haya participado.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E.nombre, SUM(Sueldo) AS ‘Ingresos Totales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Elenco as 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E.nombre</w:t>
      </w:r>
    </w:p>
    <w:p w:rsidR="00000000" w:rsidDel="00000000" w:rsidP="00000000" w:rsidRDefault="00000000" w:rsidRPr="00000000" w14:paraId="0000001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monto total destinado a películas por cada Estudio Cinematográfico, durante la década de los </w:t>
      </w:r>
      <w:r w:rsidDel="00000000" w:rsidR="00000000" w:rsidRPr="00000000">
        <w:rPr>
          <w:rFonts w:ascii="Times New Roman" w:cs="Times New Roman" w:eastAsia="Times New Roman" w:hAnsi="Times New Roman"/>
          <w:sz w:val="24"/>
          <w:szCs w:val="24"/>
          <w:rtl w:val="0"/>
        </w:rPr>
        <w:t xml:space="preserve">80's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nomestudio, SUM(presupuesto) as ‘Monto total’</w:t>
        <w:br w:type="textWrapping"/>
        <w:t xml:space="preserve">FROM Película</w:t>
        <w:br w:type="textWrapping"/>
        <w:t xml:space="preserve">WHERE año BETWEEN 1980 AND 1990</w:t>
        <w:br w:type="textWrapping"/>
        <w:t xml:space="preserve">GROUP BY nomestudio</w:t>
        <w:br w:type="textWrapping"/>
        <w:t xml:space="preserve">ORDER BY SUM(presupuesto)</w:t>
      </w:r>
    </w:p>
    <w:p w:rsidR="00000000" w:rsidDel="00000000" w:rsidP="00000000" w:rsidRDefault="00000000" w:rsidRPr="00000000" w14:paraId="0000001E">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y sueldo promedio de los actores (sólo hombres) que reciben en promedio un pago superior a 5 millones de dólares por película.</w:t>
      </w:r>
    </w:p>
    <w:p w:rsidR="00000000" w:rsidDel="00000000" w:rsidP="00000000" w:rsidRDefault="00000000" w:rsidRPr="00000000" w14:paraId="0000002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E.nombre, AVG(E.Sueldo) as ‘Sueldo Promedio’</w:t>
        <w:br w:type="textWrapping"/>
        <w:t xml:space="preserve">FROM Elenco as E, Actor as A</w:t>
        <w:tab/>
        <w:br w:type="textWrapping"/>
        <w:t xml:space="preserve">WHERE A.nombre = E.nombre AND  A.sexo = ‘masculino’</w:t>
        <w:br w:type="textWrapping"/>
        <w:t xml:space="preserve">GROUP BY E.nombre</w:t>
        <w:br w:type="textWrapping"/>
        <w:t xml:space="preserve">HAVING Sueldo Promedio&gt;5000000</w:t>
        <w:br w:type="textWrapping"/>
        <w:t xml:space="preserve">ORDER BY AVG(E.Sueldo)</w:t>
      </w:r>
    </w:p>
    <w:p w:rsidR="00000000" w:rsidDel="00000000" w:rsidP="00000000" w:rsidRDefault="00000000" w:rsidRPr="00000000" w14:paraId="0000002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y año de producción de las películas con menor presupuesto. (Por ejemplo, la película de Titanic se ha producido en varias veces entre la lista de películas estaría la producción de Titanic y el año que fue filmada con menor presupuesto).</w:t>
      </w:r>
    </w:p>
    <w:p w:rsidR="00000000" w:rsidDel="00000000" w:rsidP="00000000" w:rsidRDefault="00000000" w:rsidRPr="00000000" w14:paraId="0000002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titulo, año, </w:t>
      </w: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(presupuesto) AS ‘Presupuesto Minimo’</w:t>
        <w:br w:type="textWrapping"/>
        <w:t xml:space="preserve">FROM Pelicula</w:t>
        <w:br w:type="textWrapping"/>
        <w:t xml:space="preserve">GROUP BY titulo, año</w:t>
        <w:br w:type="textWrapping"/>
        <w:t xml:space="preserve">ORDER BY MIN(presupuesto)</w:t>
      </w:r>
    </w:p>
    <w:p w:rsidR="00000000" w:rsidDel="00000000" w:rsidP="00000000" w:rsidRDefault="00000000" w:rsidRPr="00000000" w14:paraId="00000024">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sueldo de la actriz mejor pagada.</w:t>
      </w:r>
    </w:p>
    <w:p w:rsidR="00000000" w:rsidDel="00000000" w:rsidP="00000000" w:rsidRDefault="00000000" w:rsidRPr="00000000" w14:paraId="0000002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TOP(1) sueldo </w:t>
        <w:br w:type="textWrapping"/>
        <w:t xml:space="preserve">FROM Elenco, Actor</w:t>
        <w:br w:type="textWrapping"/>
        <w:t xml:space="preserve">WHERE Elenco.nombre = Actor.nombre AND Actor.sexo = ‘femenino’</w:t>
        <w:br w:type="textWrapping"/>
        <w:t xml:space="preserve">ORDER BY sueldo DESC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