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E17" w:rsidRPr="00792E17" w:rsidRDefault="00792E17" w:rsidP="00792E1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262626" w:themeColor="text1" w:themeTint="D9"/>
          <w:kern w:val="36"/>
          <w:sz w:val="48"/>
          <w:szCs w:val="48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kern w:val="36"/>
          <w:sz w:val="48"/>
          <w:szCs w:val="48"/>
          <w:lang w:eastAsia="pt-BR"/>
        </w:rPr>
        <w:t>Sistemas Operacionais</w:t>
      </w:r>
    </w:p>
    <w:p w:rsidR="00792E17" w:rsidRPr="00792E17" w:rsidRDefault="00792E17" w:rsidP="00792E1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color w:val="262626" w:themeColor="text1" w:themeTint="D9"/>
          <w:kern w:val="36"/>
          <w:sz w:val="48"/>
          <w:szCs w:val="48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kern w:val="36"/>
          <w:sz w:val="48"/>
          <w:szCs w:val="48"/>
          <w:lang w:eastAsia="pt-BR"/>
        </w:rPr>
        <w:t>Atividade Prática</w:t>
      </w:r>
    </w:p>
    <w:p w:rsidR="00792E17" w:rsidRPr="00792E17" w:rsidRDefault="00F15F9C" w:rsidP="00792E17">
      <w:pPr>
        <w:spacing w:after="0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92E17" w:rsidRPr="00792E17" w:rsidRDefault="00792E17" w:rsidP="00792E17">
      <w:p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Instale uma máquina virtual utilizando o Virtual Box com a imagem do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Windows 10</w:t>
      </w:r>
    </w:p>
    <w:p w:rsidR="00792E17" w:rsidRPr="00792E17" w:rsidRDefault="00792E17" w:rsidP="00792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8GB RAM</w:t>
      </w:r>
    </w:p>
    <w:p w:rsidR="00792E17" w:rsidRPr="00792E17" w:rsidRDefault="00792E17" w:rsidP="00792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Utilize no máximo 40GB de armazenamento</w:t>
      </w:r>
    </w:p>
    <w:p w:rsidR="00792E17" w:rsidRPr="00792E17" w:rsidRDefault="00792E17" w:rsidP="00792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2CPU</w:t>
      </w:r>
    </w:p>
    <w:p w:rsidR="00792E17" w:rsidRPr="00792E17" w:rsidRDefault="00792E17" w:rsidP="00792E1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  <w:t>1. Subir a VM Windows 10</w:t>
      </w:r>
    </w:p>
    <w:p w:rsidR="00792E17" w:rsidRPr="00792E17" w:rsidRDefault="00792E17" w:rsidP="00792E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Certifique-se de que a VM com Windows 10 está instalada e funcionando no </w:t>
      </w:r>
      <w:proofErr w:type="spellStart"/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VirtualBox</w:t>
      </w:r>
      <w:proofErr w:type="spellEnd"/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Faça login com o usuário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Administrador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F15F9C" w:rsidP="00792E17">
      <w:pPr>
        <w:spacing w:after="0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792E17" w:rsidRPr="00792E17" w:rsidRDefault="00792E17" w:rsidP="00792E1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  <w:t>2. Criar os Usuários "Aluno" e "Professor"</w:t>
      </w:r>
    </w:p>
    <w:p w:rsidR="00792E17" w:rsidRPr="00792E17" w:rsidRDefault="00792E17" w:rsidP="00792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Abra a ferramenta de gerenciamento de contas de usuário: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Digite </w:t>
      </w:r>
      <w:proofErr w:type="spellStart"/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netplwiz</w:t>
      </w:r>
      <w:proofErr w:type="spellEnd"/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no menu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Executar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e pressione </w:t>
      </w:r>
      <w:proofErr w:type="spellStart"/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Enter</w:t>
      </w:r>
      <w:proofErr w:type="spellEnd"/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Criar os usuários: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Na aba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Usuários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, clique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Adicionar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Selecione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Entrar sem uma conta da Microsoft (não recomendado)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e clique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Avançar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Escolha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Conta local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Preencha os dados dos usuários: </w:t>
      </w:r>
    </w:p>
    <w:p w:rsidR="00792E17" w:rsidRPr="00792E17" w:rsidRDefault="00792E17" w:rsidP="00792E1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Usuário Aluno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:</w:t>
      </w:r>
    </w:p>
    <w:p w:rsidR="00792E17" w:rsidRPr="00792E17" w:rsidRDefault="00792E17" w:rsidP="00792E1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Nome de usuário: </w:t>
      </w:r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Aluno</w:t>
      </w:r>
    </w:p>
    <w:p w:rsidR="00792E17" w:rsidRPr="00792E17" w:rsidRDefault="00792E17" w:rsidP="00792E1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Senha: </w:t>
      </w:r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Aluno123</w:t>
      </w:r>
    </w:p>
    <w:p w:rsidR="00792E17" w:rsidRPr="00792E17" w:rsidRDefault="00792E17" w:rsidP="00792E1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Confirme a senha e adicione uma dica opcional</w:t>
      </w:r>
    </w:p>
    <w:p w:rsidR="00792E17" w:rsidRPr="00792E17" w:rsidRDefault="00792E17" w:rsidP="00792E1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IMPORTANTE: Após criar o aluno, clique duas vezes e mude o grupo do aluno para ADMINISTRADOR, após isso saia do usuário e entre novamente, caso não funcione, reinicie a máquina.</w:t>
      </w:r>
    </w:p>
    <w:p w:rsidR="00A72767" w:rsidRDefault="00A72767" w:rsidP="00792E17">
      <w:pPr>
        <w:spacing w:before="100" w:beforeAutospacing="1" w:after="100" w:afterAutospacing="1" w:line="240" w:lineRule="auto"/>
        <w:ind w:left="2160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</w:p>
    <w:p w:rsidR="00792E17" w:rsidRPr="00792E17" w:rsidRDefault="00792E17" w:rsidP="00792E17">
      <w:pPr>
        <w:spacing w:before="100" w:beforeAutospacing="1" w:after="100" w:afterAutospacing="1" w:line="240" w:lineRule="auto"/>
        <w:ind w:left="2160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3088F17E" wp14:editId="10A54BEA">
                <wp:extent cx="304800" cy="304800"/>
                <wp:effectExtent l="0" t="0" r="0" b="0"/>
                <wp:docPr id="2" name="Retângulo 2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47982C" id="Retângulo 2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GvAGi8UCAADK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792E17" w:rsidRPr="00792E17" w:rsidRDefault="00792E17" w:rsidP="00792E17">
      <w:pPr>
        <w:spacing w:before="100" w:beforeAutospacing="1" w:after="100" w:afterAutospacing="1" w:line="240" w:lineRule="auto"/>
        <w:ind w:left="2160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10A71797" wp14:editId="7540C61B">
                <wp:extent cx="304800" cy="304800"/>
                <wp:effectExtent l="0" t="0" r="0" b="0"/>
                <wp:docPr id="1" name="Retângulo 1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CC78F" id="Retângulo 1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r23L&#10;9MICAADK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792E17" w:rsidRPr="00792E17" w:rsidRDefault="00792E17" w:rsidP="00792E1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lastRenderedPageBreak/>
        <w:t>Usuário Professor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:</w:t>
      </w:r>
    </w:p>
    <w:p w:rsidR="00792E17" w:rsidRPr="00792E17" w:rsidRDefault="00792E17" w:rsidP="00792E1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Nome de usuário: </w:t>
      </w:r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Professor</w:t>
      </w:r>
    </w:p>
    <w:p w:rsidR="00792E17" w:rsidRPr="00792E17" w:rsidRDefault="00792E17" w:rsidP="00792E1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Senha: </w:t>
      </w:r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Professor123</w:t>
      </w:r>
    </w:p>
    <w:p w:rsidR="00792E17" w:rsidRPr="00792E17" w:rsidRDefault="00792E17" w:rsidP="00792E17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Confirme a senha e adicione uma dica opcional.</w:t>
      </w:r>
    </w:p>
    <w:p w:rsidR="00792E17" w:rsidRPr="00792E17" w:rsidRDefault="00792E17" w:rsidP="00792E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Clique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Avançar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e depois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Concluir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Repita o processo para o outro usuário.</w:t>
      </w:r>
    </w:p>
    <w:p w:rsidR="00792E17" w:rsidRPr="00792E17" w:rsidRDefault="00792E17" w:rsidP="00792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Configurar as senhas: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Selecione cada usuário criado na lista e clique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Propriedades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Marque a opção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 senha nunca expira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Clique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OK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Print dos Usuários Criados</w:t>
      </w:r>
    </w:p>
    <w:p w:rsidR="00792E17" w:rsidRPr="00792E17" w:rsidRDefault="00F15F9C" w:rsidP="00792E17">
      <w:pPr>
        <w:spacing w:after="0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792E17" w:rsidRPr="00792E17" w:rsidRDefault="00792E17" w:rsidP="00792E1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  <w:t>3. Aplicar Políticas de Grupo ao Usuário Aluno (Print de Cada Politica Aplicada)</w:t>
      </w:r>
    </w:p>
    <w:p w:rsidR="00792E17" w:rsidRPr="00792E17" w:rsidRDefault="00792E17" w:rsidP="00792E17">
      <w:p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Agora, vamos configurar políticas de grupo para restringir algumas funcionalidades ao usuário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Aluno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Abrir o Editor de Políticas de Grupo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Pressione </w:t>
      </w:r>
      <w:proofErr w:type="spellStart"/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Win</w:t>
      </w:r>
      <w:proofErr w:type="spellEnd"/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 xml:space="preserve"> + 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, digite </w:t>
      </w:r>
      <w:proofErr w:type="spellStart"/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gpedit.msc</w:t>
      </w:r>
      <w:proofErr w:type="spellEnd"/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e pressione </w:t>
      </w:r>
      <w:proofErr w:type="spellStart"/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Enter</w:t>
      </w:r>
      <w:proofErr w:type="spellEnd"/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Navegue até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Configurações do Computador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&gt;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Configurações do Windows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&gt;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Configurações de Segurança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&gt;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Políticas Locais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&gt;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Atribuição de Direitos de Usuário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Restringir acesso a determinadas funções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 xml:space="preserve">Proibir acesso ao </w:t>
      </w:r>
      <w:proofErr w:type="spellStart"/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Prompt</w:t>
      </w:r>
      <w:proofErr w:type="spellEnd"/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 xml:space="preserve"> de Comando: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Navegue até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Configurações do Usuário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&gt;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Modelos Administrativos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&gt;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Sistema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Clique duas vezes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 xml:space="preserve">Impedir acesso ao </w:t>
      </w:r>
      <w:proofErr w:type="spellStart"/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Prompt</w:t>
      </w:r>
      <w:proofErr w:type="spellEnd"/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 xml:space="preserve"> de Comando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Selecione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Habilitado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e clique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OK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Restringir acesso ao Painel de Controle: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Navegue até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Configurações do Usuário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&gt;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Modelos Administra</w:t>
      </w:r>
      <w:bookmarkStart w:id="0" w:name="_GoBack"/>
      <w:bookmarkEnd w:id="0"/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tivos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&gt;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Painel de Controle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Clique duas vezes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Proibir acesso ao Painel de Controle e Configurações do PC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Selecione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Habilitado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e clique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OK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Desativar acesso ao REGEDIT:</w:t>
      </w:r>
    </w:p>
    <w:p w:rsidR="00792E17" w:rsidRPr="00792E17" w:rsidRDefault="00792E17" w:rsidP="00792E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Navegue até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Configurações do Usuário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&gt;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Modelos Administrativos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&gt;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Sistema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Clique duas vezes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Impedir acesso a Ferramentas de Edição de Registro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Selecione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Habilitado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e clique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OK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Atualizar Políticas de Grupo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No </w:t>
      </w:r>
      <w:proofErr w:type="spellStart"/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Prompt</w:t>
      </w:r>
      <w:proofErr w:type="spellEnd"/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de Comando, execute </w:t>
      </w:r>
      <w:proofErr w:type="spellStart"/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gpupdate</w:t>
      </w:r>
      <w:proofErr w:type="spellEnd"/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 xml:space="preserve"> /force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para aplicar as políticas imediatamente.</w:t>
      </w:r>
    </w:p>
    <w:p w:rsidR="00792E17" w:rsidRPr="00792E17" w:rsidRDefault="00792E17" w:rsidP="00792E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lastRenderedPageBreak/>
        <w:t>Reinicie o computador para garantir que todas as alterações tenham efeito.</w:t>
      </w:r>
    </w:p>
    <w:p w:rsidR="00792E17" w:rsidRPr="00792E17" w:rsidRDefault="00792E17" w:rsidP="00792E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Testar as Restrições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Caso as restrições estejam aplicadas corretamente, o usuário não terá permissão para realizar essas ações.</w:t>
      </w:r>
    </w:p>
    <w:p w:rsidR="00792E17" w:rsidRPr="00792E17" w:rsidRDefault="00792E17" w:rsidP="00792E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Print das configurações aplicadas</w:t>
      </w:r>
    </w:p>
    <w:p w:rsidR="00792E17" w:rsidRPr="00792E17" w:rsidRDefault="00F15F9C" w:rsidP="00792E17">
      <w:pPr>
        <w:spacing w:after="0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792E17" w:rsidRPr="00792E17" w:rsidRDefault="00792E17" w:rsidP="00792E1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  <w:t>4. Criar e Configurar Permissões da Pasta (Print das Permissões Aplicadas)</w:t>
      </w:r>
    </w:p>
    <w:p w:rsidR="00792E17" w:rsidRPr="00792E17" w:rsidRDefault="00792E17" w:rsidP="00792E17">
      <w:p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Agora, vamos configurar as permissões para que o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Aluno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tenha acesso restrito e o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Professor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tenha controle total.</w:t>
      </w:r>
    </w:p>
    <w:p w:rsidR="00792E17" w:rsidRPr="00792E17" w:rsidRDefault="00792E17" w:rsidP="00792E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Acesse o Disco Local C: (Print do CMD com os comandos)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 xml:space="preserve">AS CRIAÇÕES DEVEM SER FEITAS POR COMANDOS NO CMD: </w:t>
      </w:r>
      <w:proofErr w:type="spellStart"/>
      <w:r w:rsidRPr="00792E17">
        <w:rPr>
          <w:rFonts w:eastAsia="Times New Roman" w:cs="Courier New"/>
          <w:b/>
          <w:bCs/>
          <w:color w:val="262626" w:themeColor="text1" w:themeTint="D9"/>
          <w:sz w:val="20"/>
          <w:szCs w:val="20"/>
          <w:lang w:eastAsia="pt-BR"/>
        </w:rPr>
        <w:t>mkdir</w:t>
      </w:r>
      <w:proofErr w:type="spellEnd"/>
      <w:r w:rsidRPr="00792E17">
        <w:rPr>
          <w:rFonts w:eastAsia="Times New Roman" w:cs="Courier New"/>
          <w:b/>
          <w:bCs/>
          <w:color w:val="262626" w:themeColor="text1" w:themeTint="D9"/>
          <w:sz w:val="20"/>
          <w:szCs w:val="20"/>
          <w:lang w:eastAsia="pt-BR"/>
        </w:rPr>
        <w:t xml:space="preserve">, </w:t>
      </w:r>
      <w:proofErr w:type="spellStart"/>
      <w:r w:rsidRPr="00792E17">
        <w:rPr>
          <w:rFonts w:eastAsia="Times New Roman" w:cs="Courier New"/>
          <w:b/>
          <w:bCs/>
          <w:color w:val="262626" w:themeColor="text1" w:themeTint="D9"/>
          <w:sz w:val="20"/>
          <w:szCs w:val="20"/>
          <w:lang w:eastAsia="pt-BR"/>
        </w:rPr>
        <w:t>echo</w:t>
      </w:r>
      <w:proofErr w:type="spellEnd"/>
      <w:r w:rsidRPr="00792E17">
        <w:rPr>
          <w:rFonts w:eastAsia="Times New Roman" w:cs="Courier New"/>
          <w:b/>
          <w:bCs/>
          <w:color w:val="262626" w:themeColor="text1" w:themeTint="D9"/>
          <w:sz w:val="20"/>
          <w:szCs w:val="20"/>
          <w:lang w:eastAsia="pt-BR"/>
        </w:rPr>
        <w:t xml:space="preserve">, </w:t>
      </w:r>
      <w:proofErr w:type="spellStart"/>
      <w:r w:rsidRPr="00792E17">
        <w:rPr>
          <w:rFonts w:eastAsia="Times New Roman" w:cs="Courier New"/>
          <w:b/>
          <w:bCs/>
          <w:color w:val="262626" w:themeColor="text1" w:themeTint="D9"/>
          <w:sz w:val="20"/>
          <w:szCs w:val="20"/>
          <w:lang w:eastAsia="pt-BR"/>
        </w:rPr>
        <w:t>cd</w:t>
      </w:r>
      <w:proofErr w:type="spellEnd"/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 xml:space="preserve"> </w:t>
      </w:r>
      <w:proofErr w:type="spellStart"/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etc</w:t>
      </w:r>
      <w:proofErr w:type="spellEnd"/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…</w:t>
      </w:r>
    </w:p>
    <w:p w:rsidR="00792E17" w:rsidRPr="00792E17" w:rsidRDefault="00792E17" w:rsidP="00792E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Crie uma pasta: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ACESSO_RESTRITO</w:t>
      </w:r>
    </w:p>
    <w:p w:rsidR="00792E17" w:rsidRPr="00792E17" w:rsidRDefault="00792E17" w:rsidP="00792E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Crie outra pasta: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Material Aula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Dentro da pasta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Material Aula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, crie um arquivo </w:t>
      </w:r>
      <w:proofErr w:type="spellStart"/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txt</w:t>
      </w:r>
      <w:proofErr w:type="spellEnd"/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"aula1" contendo um conteúdo aleatório dentro.</w:t>
      </w:r>
    </w:p>
    <w:p w:rsidR="00792E17" w:rsidRPr="00792E17" w:rsidRDefault="00792E17" w:rsidP="00792E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Acesse as propriedades da pasta: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Clique com o botão direito na pasta e selecione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"Propriedades"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Vá até a aba "Segurança":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Clique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"Editar"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para modificar as permissões.</w:t>
      </w:r>
    </w:p>
    <w:p w:rsidR="00792E17" w:rsidRPr="00792E17" w:rsidRDefault="00792E17" w:rsidP="00792E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Adicione o usuário "Aluno":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Clique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"Adicionar"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No campo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"Digite os nomes dos objetos a serem selecionados"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, insira </w:t>
      </w:r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Aluno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Clique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"Verificar Nomes"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e depois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"OK"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Defina as permissões para o Aluno: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ACESSO_RESTRITO: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Negar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CONTROLE TOTAL</w:t>
      </w:r>
    </w:p>
    <w:p w:rsidR="00792E17" w:rsidRPr="00792E17" w:rsidRDefault="00792E17" w:rsidP="00792E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Material Aula: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Permitir Ler e Executar</w:t>
      </w:r>
    </w:p>
    <w:p w:rsidR="00792E17" w:rsidRPr="00792E17" w:rsidRDefault="00792E17" w:rsidP="00792E1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Permitir Listar Conteúdo da Pasta</w:t>
      </w:r>
    </w:p>
    <w:p w:rsidR="00792E17" w:rsidRPr="00792E17" w:rsidRDefault="00792E17" w:rsidP="00792E1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Permitir Leitura</w:t>
      </w:r>
    </w:p>
    <w:p w:rsidR="00792E17" w:rsidRPr="00792E17" w:rsidRDefault="00792E17" w:rsidP="00792E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Defina as permissões para o Professor: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Adicione o usuário </w:t>
      </w:r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Professor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(se ainda não estiver listado).</w:t>
      </w:r>
    </w:p>
    <w:p w:rsidR="00792E17" w:rsidRPr="00792E17" w:rsidRDefault="00792E17" w:rsidP="00792E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Selecione o usuário </w:t>
      </w:r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Professor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e marque todas as permissões (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Controle total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) para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ACESSO_RESTRITO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e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Material Aula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Aplique as alterações: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Clique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"Aplicar"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e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"OK"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para salvar as permissões.</w:t>
      </w:r>
    </w:p>
    <w:p w:rsidR="00792E17" w:rsidRPr="00792E17" w:rsidRDefault="00792E17" w:rsidP="00792E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Print das permissões aplicadas</w:t>
      </w:r>
    </w:p>
    <w:p w:rsidR="00792E17" w:rsidRPr="00792E17" w:rsidRDefault="00F15F9C" w:rsidP="00792E17">
      <w:pPr>
        <w:spacing w:after="0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792E17" w:rsidRPr="00792E17" w:rsidRDefault="00792E17" w:rsidP="00792E1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  <w:lastRenderedPageBreak/>
        <w:t>5. Testar a Configuração</w:t>
      </w:r>
    </w:p>
    <w:p w:rsidR="00792E17" w:rsidRPr="00792E17" w:rsidRDefault="00792E17" w:rsidP="00792E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Faça login como Aluno: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Tente acessar a pasta </w:t>
      </w:r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C:\\Material Aula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Na pasta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ACESSO_RESTRITO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o usuário não poderá: </w:t>
      </w:r>
    </w:p>
    <w:p w:rsidR="00792E17" w:rsidRPr="00792E17" w:rsidRDefault="00792E17" w:rsidP="00792E1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 xml:space="preserve">Acessar, Renomear, Mover, </w:t>
      </w:r>
      <w:proofErr w:type="gramStart"/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Excluir</w:t>
      </w:r>
      <w:proofErr w:type="gramEnd"/>
    </w:p>
    <w:p w:rsidR="00792E17" w:rsidRPr="00792E17" w:rsidRDefault="00792E17" w:rsidP="00792E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Na pasta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Material Aula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o usuário não poderá: </w:t>
      </w:r>
    </w:p>
    <w:p w:rsidR="00792E17" w:rsidRPr="00792E17" w:rsidRDefault="00792E17" w:rsidP="00792E1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Excluir a pasta, renomear a pasta, mover a pasta</w:t>
      </w:r>
    </w:p>
    <w:p w:rsidR="00792E17" w:rsidRPr="00792E17" w:rsidRDefault="00792E17" w:rsidP="00792E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Na pasta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Material Aula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o usuário poderá: </w:t>
      </w:r>
    </w:p>
    <w:p w:rsidR="00792E17" w:rsidRPr="00792E17" w:rsidRDefault="00792E17" w:rsidP="00792E1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Acessar a pasta, acessar os arquivos</w:t>
      </w:r>
    </w:p>
    <w:p w:rsidR="00792E17" w:rsidRPr="00792E17" w:rsidRDefault="00792E17" w:rsidP="00792E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Na pasta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Material Aula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o usuário não poderá: </w:t>
      </w:r>
    </w:p>
    <w:p w:rsidR="00792E17" w:rsidRPr="00792E17" w:rsidRDefault="00792E17" w:rsidP="00792E17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Modificar, excluir, renomear, adicionar conteúdo no arquivo.</w:t>
      </w:r>
    </w:p>
    <w:p w:rsidR="00792E17" w:rsidRPr="00792E17" w:rsidRDefault="00792E17" w:rsidP="00792E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Faça login como Professor: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Tente acessar a pasta </w:t>
      </w:r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C:\\Material Aula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Verifique se o Professor consegue criar, modificar e excluir arquivos de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Ambas as Pastas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F15F9C" w:rsidP="00792E17">
      <w:pPr>
        <w:spacing w:after="0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792E17" w:rsidRPr="00792E17" w:rsidRDefault="00792E17" w:rsidP="00792E1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  <w:t>6. Compartilhando Pastas na Rede (Crie a Máquina Virtual)</w:t>
      </w:r>
    </w:p>
    <w:p w:rsidR="00792E17" w:rsidRPr="00792E17" w:rsidRDefault="00792E17" w:rsidP="00792E17">
      <w:p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Agora, vamos configurar o compartilhamento de pastas na rede para que ambos os usuários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Aluno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e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Professor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possam acessar essas pastas de outras máquinas na mesma rede.</w:t>
      </w:r>
    </w:p>
    <w:p w:rsidR="00792E17" w:rsidRPr="00792E17" w:rsidRDefault="00792E17" w:rsidP="00792E1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  <w:t>6.1. Ativar Compartilhamento de Arquivos e Impressoras</w:t>
      </w:r>
    </w:p>
    <w:p w:rsidR="00792E17" w:rsidRPr="00792E17" w:rsidRDefault="00792E17" w:rsidP="00792E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Abra as Configurações de Rede: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No menu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Iniciar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, digite </w:t>
      </w:r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painel de controle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e pressione </w:t>
      </w:r>
      <w:proofErr w:type="spellStart"/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Enter</w:t>
      </w:r>
      <w:proofErr w:type="spellEnd"/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Selecione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Rede e Internet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&gt;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Central de Rede e Compartilhamento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Clique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Alterar configurações de compartilhamento avançadas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no lado esquerdo da tela.</w:t>
      </w:r>
    </w:p>
    <w:p w:rsidR="00792E17" w:rsidRPr="00792E17" w:rsidRDefault="00792E17" w:rsidP="00792E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Habilite o Compartilhamento de Arquivos e Impressoras: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Privado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(selecione o perfil de rede em que a máquina está conectada): </w:t>
      </w:r>
    </w:p>
    <w:p w:rsidR="00792E17" w:rsidRPr="00792E17" w:rsidRDefault="00792E17" w:rsidP="00792E1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Marque a opção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Ativar o compartilhamento de arquivos e impressoras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Selecione também a opção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Ativar o compartilhamento de pastas públicas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(se necessário).</w:t>
      </w:r>
    </w:p>
    <w:p w:rsidR="00792E17" w:rsidRPr="00792E17" w:rsidRDefault="00792E17" w:rsidP="00792E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Todos (não recomendado para redes públicas)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: </w:t>
      </w:r>
    </w:p>
    <w:p w:rsidR="00792E17" w:rsidRPr="00792E17" w:rsidRDefault="00792E17" w:rsidP="00792E1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Marque a opção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Ativar o compartilhamento de arquivos e impressoras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Desmarque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a opção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Desativar o compartilhamento protegido por senha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(isso garante que apenas usuários autorizados possam acessar).</w:t>
      </w:r>
    </w:p>
    <w:p w:rsidR="00792E17" w:rsidRPr="00792E17" w:rsidRDefault="00792E17" w:rsidP="00792E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Clique em "Salvar Alterações"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  <w:t>6.2. Compartilhar a Pasta "ACESSO_RESTRITO" e "Material Aula"</w:t>
      </w:r>
    </w:p>
    <w:p w:rsidR="00792E17" w:rsidRPr="00792E17" w:rsidRDefault="00792E17" w:rsidP="00792E17">
      <w:p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lastRenderedPageBreak/>
        <w:t>Agora, vamos configurar o compartilhamento das pastas que criamos anteriormente.</w:t>
      </w:r>
    </w:p>
    <w:p w:rsidR="00792E17" w:rsidRPr="00792E17" w:rsidRDefault="00792E17" w:rsidP="00792E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Abra o Explorador de Arquivos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e navegue até </w:t>
      </w:r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C:\\Atividade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Compartilhar a Pasta: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Clique com o botão direito na pasta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ACESSO_RESTRITO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e selecione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Propriedades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Na aba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Compartilhamento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, clique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Compartilhar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No campo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Digite o nome do objeto a ser compartilhado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, adicione os usuários </w:t>
      </w:r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Aluno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e </w:t>
      </w:r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Professor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Selecione as permissões desejadas: </w:t>
      </w:r>
    </w:p>
    <w:p w:rsidR="00792E17" w:rsidRPr="00792E17" w:rsidRDefault="00792E17" w:rsidP="00792E1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Aluno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: Escolha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Leitura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(o aluno poderá acessar os arquivos, mas não modificar).</w:t>
      </w:r>
    </w:p>
    <w:p w:rsidR="00792E17" w:rsidRPr="00792E17" w:rsidRDefault="00792E17" w:rsidP="00792E1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Professor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: Escolha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Leitura/Gravação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(o professor poderá modificar e excluir arquivos).</w:t>
      </w:r>
    </w:p>
    <w:p w:rsidR="00792E17" w:rsidRPr="00792E17" w:rsidRDefault="00792E17" w:rsidP="00792E1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Clique em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Compartilhar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Repita o processo para a pasta "Material Aula"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com as permissões adequadas para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Aluno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e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Professor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  <w:t>6.3. Verificar o Compartilhamento</w:t>
      </w:r>
    </w:p>
    <w:p w:rsidR="00792E17" w:rsidRPr="00792E17" w:rsidRDefault="00792E17" w:rsidP="00792E17">
      <w:p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Agora que as pastas estão compartilhadas, vamos testar o acesso a elas de outro computador na rede.</w:t>
      </w:r>
    </w:p>
    <w:p w:rsidR="00792E17" w:rsidRPr="00792E17" w:rsidRDefault="00792E17" w:rsidP="00792E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De outro computador na rede, abra o Explorador de Arquivos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e na barra de endereços, digite o endereço IP do computador com o compartilhamento configurado. O formato será: </w:t>
      </w:r>
    </w:p>
    <w:p w:rsidR="00792E17" w:rsidRPr="00792E17" w:rsidRDefault="00792E17" w:rsidP="00792E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\\\\&lt;IP_do_computador&gt;\\Atividade</w:t>
      </w:r>
    </w:p>
    <w:p w:rsidR="00792E17" w:rsidRPr="00792E17" w:rsidRDefault="00792E17" w:rsidP="00792E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Exemplo: </w:t>
      </w:r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\\\\192.168.1.10\\Atividade</w:t>
      </w:r>
    </w:p>
    <w:p w:rsidR="00792E17" w:rsidRPr="00792E17" w:rsidRDefault="00792E17" w:rsidP="00792E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Acesse as Pastas Compartilhadas: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</w:t>
      </w:r>
    </w:p>
    <w:p w:rsidR="00792E17" w:rsidRPr="00792E17" w:rsidRDefault="00792E17" w:rsidP="00792E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Ao acessar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ACESSO_RESTRITO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, o usuário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Aluno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deverá ser capaz de visualizar a pasta, mas não modificar os arquivos, enquanto o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Professor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poderá criar, modificar e excluir arquivos na pasta.</w:t>
      </w:r>
    </w:p>
    <w:p w:rsidR="00792E17" w:rsidRPr="00792E17" w:rsidRDefault="00792E17" w:rsidP="00792E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Ao acessar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Material Aula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, o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Aluno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poderá abrir os arquivos, mas não modificar ou excluir, enquanto o </w:t>
      </w: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Professor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terá permissão para modificar os arquivos.</w:t>
      </w:r>
    </w:p>
    <w:p w:rsidR="00792E17" w:rsidRPr="00792E17" w:rsidRDefault="00792E17" w:rsidP="00792E1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  <w:t>6.4. Verificar Conexão de Rede</w:t>
      </w:r>
    </w:p>
    <w:p w:rsidR="00792E17" w:rsidRPr="00792E17" w:rsidRDefault="00792E17" w:rsidP="00792E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Verifique a Conexão de Rede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: </w:t>
      </w:r>
    </w:p>
    <w:p w:rsidR="00792E17" w:rsidRPr="00792E17" w:rsidRDefault="00792E17" w:rsidP="00792E1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Abra o </w:t>
      </w:r>
      <w:proofErr w:type="spellStart"/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>Prompt</w:t>
      </w:r>
      <w:proofErr w:type="spellEnd"/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t xml:space="preserve"> de Comando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 (CMD) e execute o comando </w:t>
      </w:r>
      <w:proofErr w:type="spellStart"/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ping</w:t>
      </w:r>
      <w:proofErr w:type="spellEnd"/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 xml:space="preserve"> &lt;</w:t>
      </w:r>
      <w:proofErr w:type="spellStart"/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IP_do_outro_computador</w:t>
      </w:r>
      <w:proofErr w:type="spellEnd"/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&gt;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 Isso garante que o computador está acessível na rede.</w:t>
      </w:r>
    </w:p>
    <w:p w:rsidR="00792E17" w:rsidRPr="00792E17" w:rsidRDefault="00792E17" w:rsidP="00792E1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 xml:space="preserve">Exemplo: </w:t>
      </w:r>
      <w:proofErr w:type="spellStart"/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>ping</w:t>
      </w:r>
      <w:proofErr w:type="spellEnd"/>
      <w:r w:rsidRPr="00792E17">
        <w:rPr>
          <w:rFonts w:eastAsia="Times New Roman" w:cs="Courier New"/>
          <w:color w:val="262626" w:themeColor="text1" w:themeTint="D9"/>
          <w:sz w:val="20"/>
          <w:szCs w:val="20"/>
          <w:lang w:eastAsia="pt-BR"/>
        </w:rPr>
        <w:t xml:space="preserve"> 192.168.1.10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.</w:t>
      </w:r>
    </w:p>
    <w:p w:rsidR="00792E17" w:rsidRPr="00792E17" w:rsidRDefault="00792E17" w:rsidP="00792E1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7"/>
          <w:szCs w:val="27"/>
          <w:lang w:eastAsia="pt-BR"/>
        </w:rPr>
        <w:t>6.5. Print das Configurações</w:t>
      </w:r>
    </w:p>
    <w:p w:rsidR="00792E17" w:rsidRPr="00792E17" w:rsidRDefault="00792E17" w:rsidP="00792E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</w:pPr>
      <w:r w:rsidRPr="00792E17">
        <w:rPr>
          <w:rFonts w:eastAsia="Times New Roman" w:cs="Times New Roman"/>
          <w:b/>
          <w:bCs/>
          <w:color w:val="262626" w:themeColor="text1" w:themeTint="D9"/>
          <w:sz w:val="24"/>
          <w:szCs w:val="24"/>
          <w:lang w:eastAsia="pt-BR"/>
        </w:rPr>
        <w:lastRenderedPageBreak/>
        <w:t>Print das Configurações de Compartilhamento</w:t>
      </w:r>
      <w:r w:rsidRPr="00792E17">
        <w:rPr>
          <w:rFonts w:eastAsia="Times New Roman" w:cs="Times New Roman"/>
          <w:color w:val="262626" w:themeColor="text1" w:themeTint="D9"/>
          <w:sz w:val="24"/>
          <w:szCs w:val="24"/>
          <w:lang w:eastAsia="pt-BR"/>
        </w:rPr>
        <w:t>: Faça capturas de tela mostrando o compartilhamento de cada pasta e as permissões configuradas.</w:t>
      </w:r>
    </w:p>
    <w:p w:rsidR="00376061" w:rsidRPr="00792E17" w:rsidRDefault="00376061">
      <w:pPr>
        <w:rPr>
          <w:color w:val="262626" w:themeColor="text1" w:themeTint="D9"/>
        </w:rPr>
      </w:pPr>
    </w:p>
    <w:sectPr w:rsidR="00376061" w:rsidRPr="00792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0ACC"/>
    <w:multiLevelType w:val="multilevel"/>
    <w:tmpl w:val="F13E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6481"/>
    <w:multiLevelType w:val="multilevel"/>
    <w:tmpl w:val="DAF8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62246"/>
    <w:multiLevelType w:val="multilevel"/>
    <w:tmpl w:val="0CCE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A4CFE"/>
    <w:multiLevelType w:val="multilevel"/>
    <w:tmpl w:val="DAB8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13FA6"/>
    <w:multiLevelType w:val="multilevel"/>
    <w:tmpl w:val="015C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C6D9D"/>
    <w:multiLevelType w:val="multilevel"/>
    <w:tmpl w:val="B912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84982"/>
    <w:multiLevelType w:val="multilevel"/>
    <w:tmpl w:val="9DAA2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EB1F54"/>
    <w:multiLevelType w:val="multilevel"/>
    <w:tmpl w:val="2564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F018E"/>
    <w:multiLevelType w:val="multilevel"/>
    <w:tmpl w:val="852A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140B28"/>
    <w:multiLevelType w:val="multilevel"/>
    <w:tmpl w:val="4104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53635"/>
    <w:multiLevelType w:val="multilevel"/>
    <w:tmpl w:val="86B09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2E17"/>
    <w:rsid w:val="0027613D"/>
    <w:rsid w:val="00376061"/>
    <w:rsid w:val="0039500B"/>
    <w:rsid w:val="00657C2D"/>
    <w:rsid w:val="006772C9"/>
    <w:rsid w:val="00774268"/>
    <w:rsid w:val="00792E17"/>
    <w:rsid w:val="007D2A49"/>
    <w:rsid w:val="00813725"/>
    <w:rsid w:val="0088686F"/>
    <w:rsid w:val="00A33699"/>
    <w:rsid w:val="00A72767"/>
    <w:rsid w:val="00B54D7F"/>
    <w:rsid w:val="00CE6685"/>
    <w:rsid w:val="00CF158F"/>
    <w:rsid w:val="00EA64CF"/>
    <w:rsid w:val="00F1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5E11"/>
  <w15:docId w15:val="{2ABD2D6B-F93A-4F03-8216-C2D5285A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2E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92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2E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92E1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92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2E1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92E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1211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2anoB</cp:lastModifiedBy>
  <cp:revision>2</cp:revision>
  <dcterms:created xsi:type="dcterms:W3CDTF">2025-03-22T17:30:00Z</dcterms:created>
  <dcterms:modified xsi:type="dcterms:W3CDTF">2025-03-24T17:41:00Z</dcterms:modified>
</cp:coreProperties>
</file>