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4DBC" w:rsidRPr="00D86864" w:rsidRDefault="00EE4DBC" w:rsidP="00923B86">
      <w:pPr>
        <w:pStyle w:val="Pargrafoda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O que é Node.js e por que ele se popularizou como tecnologia </w:t>
      </w:r>
      <w:proofErr w:type="spellStart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back-end</w:t>
      </w:r>
      <w:proofErr w:type="spellEnd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?</w:t>
      </w:r>
      <w:r w:rsidR="00923B86"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 xml:space="preserve"> Pesquise suas vantagens, onde é mais usado e exemplos de empresas que o utilizam.</w:t>
      </w: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br/>
      </w:r>
    </w:p>
    <w:p w:rsidR="00EE4DBC" w:rsidRPr="00D86864" w:rsidRDefault="00EE4DBC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sz w:val="24"/>
          <w:szCs w:val="24"/>
          <w:lang w:eastAsia="pt-BR"/>
        </w:rPr>
        <w:t>O Node.js é um ambiente que executa a linguagem Java Script na parte do servidor. Essa linguagem, que antes era utilizável apenas para o desenvolvimento de front-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end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por meio do Node.js se tornou aplicável ao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back-end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>, vindo daí sua popularização, já que uma mesma linguagem poderia ser utilizada para ambas as tarefas.</w:t>
      </w:r>
    </w:p>
    <w:p w:rsidR="00EE4DBC" w:rsidRPr="00D86864" w:rsidRDefault="00EE4DBC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E4DBC" w:rsidRPr="00D86864" w:rsidRDefault="00EE4DBC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Dentre as vantagens de uso do Node.js, está sua escalabilidade (consegue ampliar rapidamente a sua capacidade), a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assincronicidade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 (permite que processos sejam realizados enquanto outros ainda não se encerraram), permite </w:t>
      </w:r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>maior flexibilidade para os desenvolvedores, que podem utilizar a linguagem Java Script tanto para o front-</w:t>
      </w:r>
      <w:proofErr w:type="spellStart"/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>end</w:t>
      </w:r>
      <w:proofErr w:type="spellEnd"/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 quanto para o </w:t>
      </w:r>
      <w:proofErr w:type="spellStart"/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>back-end</w:t>
      </w:r>
      <w:proofErr w:type="spellEnd"/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>, e tem seu código aberto.</w:t>
      </w: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O Node.js é utilizado pincipalmente para o desenvolvimento de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back-end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com APIs, criação de chat robôs, projetos em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IoT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>, e permite a execução de diversos projetos na web e desktop.</w:t>
      </w: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Dentre as empresas que o utilizam estão: Netflix, NASA,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Trello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PayPal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Linkedin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Walmart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Uber, Yahoo, eBay,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Reddit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Figma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Trivago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23B86" w:rsidRPr="00D86864" w:rsidRDefault="00EE4DBC" w:rsidP="00923B86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O que é o NPM e para que serve no desenvolvimento com Node.js?</w:t>
      </w:r>
    </w:p>
    <w:p w:rsidR="00923B86" w:rsidRPr="00D86864" w:rsidRDefault="00923B86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O NPM é o gerenciador de pacotes do Node.js, amplamente utilizado para adicionar bibliotecas e ferramentas</w:t>
      </w:r>
      <w:r w:rsidR="0009313C"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, além de instalar, gerenciar e compartilhar bibliotecas de código, que os próprios criadores podem publicar projetos dentro do repositório.</w:t>
      </w:r>
    </w:p>
    <w:p w:rsidR="0009313C" w:rsidRPr="00D86864" w:rsidRDefault="00EE4DBC" w:rsidP="00923B86">
      <w:pPr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3. Quais são os principais módulos internos (nativos) do Node.js? Cite pelo menos 3 e suas funções.</w:t>
      </w: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Os principais módulos nativos do Node.js são </w:t>
      </w:r>
      <w:proofErr w:type="spellStart"/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fs</w:t>
      </w:r>
      <w:proofErr w:type="spellEnd"/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, http e path, sendo que cada um deles executa uma tarefa:</w:t>
      </w: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http:</w:t>
      </w: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utilizado para criar servidores na web;</w:t>
      </w: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proofErr w:type="spellStart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fs</w:t>
      </w:r>
      <w:proofErr w:type="spellEnd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:</w:t>
      </w: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realiza as interações com sistemas de arquivos, abrangendo ações como ler, escrever ou editar arquivos;</w:t>
      </w: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path:</w:t>
      </w: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utilizado para facilitar a localização de diretórios e interagir com eles, manipulando os caminhos necessários; </w:t>
      </w:r>
    </w:p>
    <w:p w:rsidR="0009313C" w:rsidRPr="00D86864" w:rsidRDefault="00EE4DBC" w:rsidP="00923B86">
      <w:pPr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lastRenderedPageBreak/>
        <w:br/>
      </w: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4. Qual a diferença entre servidor local e servidor de produção?</w:t>
      </w:r>
    </w:p>
    <w:p w:rsidR="00D86864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O servidor local é aquele que existe físico onde é utilizado, ele é utilizado para armazenar e gerenciar dados, manter aplicativos e sistemas funcionando, enquanto o servidor de produção é utilizado para a hospedagem de aplicações ou dados, e normalmente são utilizados po</w:t>
      </w:r>
      <w:r w:rsidR="00D86864"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r</w:t>
      </w: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um público final</w:t>
      </w:r>
      <w:r w:rsidR="00D86864"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.</w:t>
      </w:r>
    </w:p>
    <w:p w:rsidR="000D4EE4" w:rsidRPr="00D86864" w:rsidRDefault="00EE4DBC" w:rsidP="00923B86">
      <w:pPr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5. Como um servidor </w:t>
      </w:r>
      <w:proofErr w:type="spellStart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back-end</w:t>
      </w:r>
      <w:proofErr w:type="spellEnd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se comunica com o front-</w:t>
      </w:r>
      <w:proofErr w:type="spellStart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end</w:t>
      </w:r>
      <w:proofErr w:type="spellEnd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ou com aplicativos móveis?</w:t>
      </w:r>
    </w:p>
    <w:p w:rsidR="00EE4DBC" w:rsidRPr="00D86864" w:rsidRDefault="00D86864" w:rsidP="00EE4DBC">
      <w:pPr>
        <w:rPr>
          <w:rFonts w:ascii="Arial" w:hAnsi="Arial" w:cs="Arial"/>
          <w:sz w:val="24"/>
          <w:szCs w:val="24"/>
        </w:rPr>
      </w:pPr>
      <w:r w:rsidRPr="00D86864">
        <w:rPr>
          <w:rFonts w:ascii="Arial" w:hAnsi="Arial" w:cs="Arial"/>
          <w:sz w:val="24"/>
          <w:szCs w:val="24"/>
        </w:rPr>
        <w:t xml:space="preserve">O servidor </w:t>
      </w:r>
      <w:proofErr w:type="spellStart"/>
      <w:r w:rsidRPr="00D86864">
        <w:rPr>
          <w:rFonts w:ascii="Arial" w:hAnsi="Arial" w:cs="Arial"/>
          <w:sz w:val="24"/>
          <w:szCs w:val="24"/>
        </w:rPr>
        <w:t>back-end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 se comunica com o front-</w:t>
      </w:r>
      <w:proofErr w:type="spellStart"/>
      <w:r w:rsidRPr="00D86864">
        <w:rPr>
          <w:rFonts w:ascii="Arial" w:hAnsi="Arial" w:cs="Arial"/>
          <w:sz w:val="24"/>
          <w:szCs w:val="24"/>
        </w:rPr>
        <w:t>end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 ou com dispositivos móveis através de solicitações HTTP, onde solicitações chegam por meio do front-</w:t>
      </w:r>
      <w:proofErr w:type="spellStart"/>
      <w:r w:rsidRPr="00D86864">
        <w:rPr>
          <w:rFonts w:ascii="Arial" w:hAnsi="Arial" w:cs="Arial"/>
          <w:sz w:val="24"/>
          <w:szCs w:val="24"/>
        </w:rPr>
        <w:t>end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, são enviadas ao </w:t>
      </w:r>
      <w:proofErr w:type="spellStart"/>
      <w:r w:rsidRPr="00D86864">
        <w:rPr>
          <w:rFonts w:ascii="Arial" w:hAnsi="Arial" w:cs="Arial"/>
          <w:sz w:val="24"/>
          <w:szCs w:val="24"/>
        </w:rPr>
        <w:t>back-end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, e após o seu processamento, uma resposta </w:t>
      </w:r>
      <w:proofErr w:type="spellStart"/>
      <w:r w:rsidRPr="00D86864">
        <w:rPr>
          <w:rFonts w:ascii="Arial" w:hAnsi="Arial" w:cs="Arial"/>
          <w:sz w:val="24"/>
          <w:szCs w:val="24"/>
        </w:rPr>
        <w:t>é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 enviada de volta ao usuário.</w:t>
      </w:r>
    </w:p>
    <w:p w:rsidR="00EE4DBC" w:rsidRDefault="00366713" w:rsidP="00EE4DB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4572000" cy="2565086"/>
            <wp:effectExtent l="0" t="0" r="0" b="6985"/>
            <wp:docPr id="1" name="Imagem 1" descr="O que é Front-end e Back-end? Saiba a diferença! - Dev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que é Front-end e Back-end? Saiba a diferença! - DevM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75" cy="257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713" w:rsidRPr="00D86864" w:rsidRDefault="00366713" w:rsidP="00EE4DBC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EE4DBC" w:rsidRPr="00D86864" w:rsidRDefault="00D86864" w:rsidP="00EE4DBC">
      <w:pPr>
        <w:rPr>
          <w:rFonts w:ascii="Arial" w:hAnsi="Arial" w:cs="Arial"/>
          <w:b/>
          <w:sz w:val="24"/>
          <w:szCs w:val="24"/>
        </w:rPr>
      </w:pPr>
      <w:r w:rsidRPr="00D86864">
        <w:rPr>
          <w:rFonts w:ascii="Arial" w:hAnsi="Arial" w:cs="Arial"/>
          <w:b/>
          <w:sz w:val="24"/>
          <w:szCs w:val="24"/>
        </w:rPr>
        <w:t>FONTES:</w:t>
      </w:r>
    </w:p>
    <w:p w:rsidR="00D86864" w:rsidRPr="00D86864" w:rsidRDefault="00D86864" w:rsidP="00EE4DBC">
      <w:pPr>
        <w:rPr>
          <w:rFonts w:ascii="Arial" w:hAnsi="Arial" w:cs="Arial"/>
          <w:sz w:val="24"/>
          <w:szCs w:val="24"/>
        </w:rPr>
      </w:pPr>
    </w:p>
    <w:p w:rsidR="00EE4DBC" w:rsidRPr="00D86864" w:rsidRDefault="00366713" w:rsidP="00EE4DBC">
      <w:pPr>
        <w:rPr>
          <w:rFonts w:ascii="Arial" w:hAnsi="Arial" w:cs="Arial"/>
          <w:sz w:val="24"/>
          <w:szCs w:val="24"/>
        </w:rPr>
      </w:pPr>
      <w:hyperlink r:id="rId6" w:history="1">
        <w:r w:rsidR="00923B86" w:rsidRPr="00D86864">
          <w:rPr>
            <w:rStyle w:val="Hyperlink"/>
            <w:rFonts w:ascii="Arial" w:hAnsi="Arial" w:cs="Arial"/>
            <w:sz w:val="24"/>
            <w:szCs w:val="24"/>
          </w:rPr>
          <w:t>https://www.alura.com.br/artigos/node-js?srsltid=AfmBOopT5XxFR4u8YQAuXEWaeowa28zK1AxtUifzem4V5Zi7a88_LZjF</w:t>
        </w:r>
      </w:hyperlink>
    </w:p>
    <w:p w:rsidR="00923B86" w:rsidRPr="00D86864" w:rsidRDefault="00366713" w:rsidP="00EE4DBC">
      <w:pPr>
        <w:rPr>
          <w:rFonts w:ascii="Arial" w:hAnsi="Arial" w:cs="Arial"/>
          <w:sz w:val="24"/>
          <w:szCs w:val="24"/>
        </w:rPr>
      </w:pPr>
      <w:hyperlink r:id="rId7" w:history="1">
        <w:r w:rsidR="00923B86" w:rsidRPr="00D86864">
          <w:rPr>
            <w:rStyle w:val="Hyperlink"/>
            <w:rFonts w:ascii="Arial" w:hAnsi="Arial" w:cs="Arial"/>
            <w:sz w:val="24"/>
            <w:szCs w:val="24"/>
          </w:rPr>
          <w:t>https://devsagaz.com.br/explorando-as-vantagens-e-desvantagens-do-node-js/</w:t>
        </w:r>
      </w:hyperlink>
    </w:p>
    <w:p w:rsidR="00923B86" w:rsidRPr="00D86864" w:rsidRDefault="00366713" w:rsidP="00EE4DBC">
      <w:pPr>
        <w:rPr>
          <w:rFonts w:ascii="Arial" w:hAnsi="Arial" w:cs="Arial"/>
          <w:sz w:val="24"/>
          <w:szCs w:val="24"/>
        </w:rPr>
      </w:pPr>
      <w:hyperlink r:id="rId8" w:history="1">
        <w:r w:rsidR="00923B86" w:rsidRPr="00D86864">
          <w:rPr>
            <w:rStyle w:val="Hyperlink"/>
            <w:rFonts w:ascii="Arial" w:hAnsi="Arial" w:cs="Arial"/>
            <w:sz w:val="24"/>
            <w:szCs w:val="24"/>
          </w:rPr>
          <w:t>https://medium.com/@habbema/explorando-o-node-js-4df354f7a7f6</w:t>
        </w:r>
      </w:hyperlink>
    </w:p>
    <w:p w:rsidR="00923B86" w:rsidRPr="00D86864" w:rsidRDefault="00366713" w:rsidP="00EE4DBC">
      <w:pPr>
        <w:rPr>
          <w:rFonts w:ascii="Arial" w:hAnsi="Arial" w:cs="Arial"/>
          <w:sz w:val="24"/>
          <w:szCs w:val="24"/>
        </w:rPr>
      </w:pPr>
      <w:hyperlink r:id="rId9" w:history="1">
        <w:r w:rsidR="00923B86" w:rsidRPr="00D86864">
          <w:rPr>
            <w:rStyle w:val="Hyperlink"/>
            <w:rFonts w:ascii="Arial" w:hAnsi="Arial" w:cs="Arial"/>
            <w:sz w:val="24"/>
            <w:szCs w:val="24"/>
          </w:rPr>
          <w:t>https://blog.back4app.com/pt/startups-usando-nodejs/</w:t>
        </w:r>
      </w:hyperlink>
    </w:p>
    <w:p w:rsidR="00923B86" w:rsidRPr="00D86864" w:rsidRDefault="00366713" w:rsidP="00EE4DBC">
      <w:pPr>
        <w:rPr>
          <w:rFonts w:ascii="Arial" w:hAnsi="Arial" w:cs="Arial"/>
          <w:sz w:val="24"/>
          <w:szCs w:val="24"/>
        </w:rPr>
      </w:pPr>
      <w:hyperlink r:id="rId10" w:history="1">
        <w:r w:rsidR="00923B86" w:rsidRPr="00D86864">
          <w:rPr>
            <w:rStyle w:val="Hyperlink"/>
            <w:rFonts w:ascii="Arial" w:hAnsi="Arial" w:cs="Arial"/>
            <w:sz w:val="24"/>
            <w:szCs w:val="24"/>
          </w:rPr>
          <w:t>https://www.simform.com/blog/companies-using-nodejs/</w:t>
        </w:r>
      </w:hyperlink>
    </w:p>
    <w:p w:rsidR="0009313C" w:rsidRPr="00D86864" w:rsidRDefault="00366713" w:rsidP="00EE4DBC">
      <w:pPr>
        <w:rPr>
          <w:rFonts w:ascii="Arial" w:hAnsi="Arial" w:cs="Arial"/>
          <w:sz w:val="24"/>
          <w:szCs w:val="24"/>
        </w:rPr>
      </w:pPr>
      <w:hyperlink r:id="rId11" w:history="1">
        <w:r w:rsidR="0009313C" w:rsidRPr="00D86864">
          <w:rPr>
            <w:rStyle w:val="Hyperlink"/>
            <w:rFonts w:ascii="Arial" w:hAnsi="Arial" w:cs="Arial"/>
            <w:sz w:val="24"/>
            <w:szCs w:val="24"/>
          </w:rPr>
          <w:t>https://www.brisanet.com.br/blog/servidor-local-ou-em-nuvem-como-escolher-a-melhor-opcao/</w:t>
        </w:r>
      </w:hyperlink>
    </w:p>
    <w:p w:rsidR="00D86864" w:rsidRPr="00D86864" w:rsidRDefault="00366713" w:rsidP="00EE4DBC">
      <w:pPr>
        <w:rPr>
          <w:rFonts w:ascii="Arial" w:hAnsi="Arial" w:cs="Arial"/>
          <w:sz w:val="24"/>
          <w:szCs w:val="24"/>
        </w:rPr>
      </w:pPr>
      <w:hyperlink r:id="rId12" w:history="1">
        <w:r w:rsidR="00D86864" w:rsidRPr="00D86864">
          <w:rPr>
            <w:rStyle w:val="Hyperlink"/>
            <w:rFonts w:ascii="Arial" w:hAnsi="Arial" w:cs="Arial"/>
            <w:sz w:val="24"/>
            <w:szCs w:val="24"/>
          </w:rPr>
          <w:t>https://strapi.io/blog/how-frontend-and-backend-components-interact-in-a-full-stack-app</w:t>
        </w:r>
      </w:hyperlink>
    </w:p>
    <w:p w:rsidR="00D86864" w:rsidRPr="00D86864" w:rsidRDefault="00D86864" w:rsidP="00EE4DBC">
      <w:pPr>
        <w:rPr>
          <w:rFonts w:ascii="Arial" w:hAnsi="Arial" w:cs="Arial"/>
          <w:sz w:val="24"/>
          <w:szCs w:val="24"/>
        </w:rPr>
      </w:pPr>
    </w:p>
    <w:p w:rsidR="0009313C" w:rsidRPr="00D86864" w:rsidRDefault="0009313C" w:rsidP="00EE4DBC">
      <w:pPr>
        <w:rPr>
          <w:rFonts w:ascii="Arial" w:hAnsi="Arial" w:cs="Arial"/>
          <w:sz w:val="24"/>
          <w:szCs w:val="24"/>
        </w:rPr>
      </w:pPr>
    </w:p>
    <w:p w:rsidR="00923B86" w:rsidRPr="00D86864" w:rsidRDefault="00923B86" w:rsidP="00EE4DBC">
      <w:pPr>
        <w:rPr>
          <w:rFonts w:ascii="Arial" w:hAnsi="Arial" w:cs="Arial"/>
          <w:sz w:val="24"/>
          <w:szCs w:val="24"/>
        </w:rPr>
      </w:pPr>
    </w:p>
    <w:p w:rsidR="00923B86" w:rsidRPr="00D86864" w:rsidRDefault="00923B86" w:rsidP="00EE4DBC">
      <w:pPr>
        <w:rPr>
          <w:rFonts w:ascii="Arial" w:hAnsi="Arial" w:cs="Arial"/>
          <w:sz w:val="24"/>
          <w:szCs w:val="24"/>
        </w:rPr>
      </w:pPr>
    </w:p>
    <w:sectPr w:rsidR="00923B86" w:rsidRPr="00D868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B24FE"/>
    <w:multiLevelType w:val="hybridMultilevel"/>
    <w:tmpl w:val="44DC145C"/>
    <w:lvl w:ilvl="0" w:tplc="4D60B75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3C4043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30332"/>
    <w:multiLevelType w:val="hybridMultilevel"/>
    <w:tmpl w:val="721870AE"/>
    <w:lvl w:ilvl="0" w:tplc="025CE2B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367553"/>
    <w:multiLevelType w:val="multilevel"/>
    <w:tmpl w:val="957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F80BA2"/>
    <w:multiLevelType w:val="hybridMultilevel"/>
    <w:tmpl w:val="E0A83112"/>
    <w:lvl w:ilvl="0" w:tplc="4D60B75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3C4043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BC"/>
    <w:rsid w:val="0009313C"/>
    <w:rsid w:val="000D4EE4"/>
    <w:rsid w:val="00366713"/>
    <w:rsid w:val="00923B86"/>
    <w:rsid w:val="00D86864"/>
    <w:rsid w:val="00EE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8E7E"/>
  <w15:chartTrackingRefBased/>
  <w15:docId w15:val="{F39F6E93-9CFB-47FD-BB9F-071D98FB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4DB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23B8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3B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habbema/explorando-o-node-js-4df354f7a7f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sagaz.com.br/explorando-as-vantagens-e-desvantagens-do-node-js/" TargetMode="External"/><Relationship Id="rId12" Type="http://schemas.openxmlformats.org/officeDocument/2006/relationships/hyperlink" Target="https://strapi.io/blog/how-frontend-and-backend-components-interact-in-a-full-stack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ura.com.br/artigos/node-js?srsltid=AfmBOopT5XxFR4u8YQAuXEWaeowa28zK1AxtUifzem4V5Zi7a88_LZjF" TargetMode="External"/><Relationship Id="rId11" Type="http://schemas.openxmlformats.org/officeDocument/2006/relationships/hyperlink" Target="https://www.brisanet.com.br/blog/servidor-local-ou-em-nuvem-como-escolher-a-melhor-opcao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simform.com/blog/companies-using-nodej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back4app.com/pt/startups-usando-nodej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601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3</cp:revision>
  <dcterms:created xsi:type="dcterms:W3CDTF">2025-08-04T18:17:00Z</dcterms:created>
  <dcterms:modified xsi:type="dcterms:W3CDTF">2025-08-11T12:40:00Z</dcterms:modified>
</cp:coreProperties>
</file>