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Experiment 9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 : TIME SERIES FORECASTING USING RECURRENT NEURAL NETWORKS (RNN) AND LSTM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DATASET SOURCE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The dataset used for this experiment is the Air Passengers dataset, a classic time series dataset used for testing forecasting models.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 Name:</w:t>
      </w:r>
      <w:r w:rsidDel="00000000" w:rsidR="00000000" w:rsidRPr="00000000">
        <w:rPr>
          <w:rtl w:val="0"/>
        </w:rPr>
        <w:t xml:space="preserve"> Air Passengers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Link: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https://www.kaggle.com/datasets/rakannimer/air-passengers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This dataset provides the monthly totals of international airline passengers from 1949 to 1960. It is a univariate time series, meaning it consists of a single observation (number of passengers) recorded sequentially over time.</w:t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DATASET DESCRIPTION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The dataset is simple but contains complex patterns such as trend and seasonality.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 in the Dataset: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Month:</w:t>
      </w:r>
      <w:r w:rsidDel="00000000" w:rsidR="00000000" w:rsidRPr="00000000">
        <w:rPr>
          <w:rtl w:val="0"/>
        </w:rPr>
        <w:t xml:space="preserve"> The date of the recording (Year-Month format).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#Passengers:</w:t>
      </w:r>
      <w:r w:rsidDel="00000000" w:rsidR="00000000" w:rsidRPr="00000000">
        <w:rPr>
          <w:rtl w:val="0"/>
        </w:rPr>
        <w:t xml:space="preserve"> The total count of international passengers for that month (Target variable).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Series Characteristics: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Trend:</w:t>
      </w:r>
      <w:r w:rsidDel="00000000" w:rsidR="00000000" w:rsidRPr="00000000">
        <w:rPr>
          <w:rtl w:val="0"/>
        </w:rPr>
        <w:t xml:space="preserve"> A general long-term increase in the number of passengers over the years.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Seasonality:</w:t>
      </w:r>
      <w:r w:rsidDel="00000000" w:rsidR="00000000" w:rsidRPr="00000000">
        <w:rPr>
          <w:rtl w:val="0"/>
        </w:rPr>
        <w:t xml:space="preserve"> A repeating pattern every 12 months (e.g., peaks during summer vacations).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Non-Stationarity:</w:t>
      </w:r>
      <w:r w:rsidDel="00000000" w:rsidR="00000000" w:rsidRPr="00000000">
        <w:rPr>
          <w:rtl w:val="0"/>
        </w:rPr>
        <w:t xml:space="preserve"> The mean and variance of the data change over time, which requires preprocessing before feeding it into a neural network.</w:t>
      </w:r>
    </w:p>
    <w:p w:rsidR="00000000" w:rsidDel="00000000" w:rsidP="00000000" w:rsidRDefault="00000000" w:rsidRPr="00000000" w14:paraId="0000001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MATHEMATICAL FORMULATION OF THE ALGORITHM</w:t>
      </w:r>
    </w:p>
    <w:p w:rsidR="00000000" w:rsidDel="00000000" w:rsidP="00000000" w:rsidRDefault="00000000" w:rsidRPr="00000000" w14:paraId="0000001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RECURRENT NEURAL NETWORKS (RNN)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Unlike standard feed-forward networks, RNNs have connections that form directed cycles. This allows them to maintain a "memory" of previous inputs.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The hidden state ($h_t$) at time $t$ is calculated 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$$h_t = \phi(W_h h_{t-1} + W_x x_t + b)$$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$x_t$ is the input at time $t$.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$h_{t-1}$ is the hidden state from the previous time step.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$W$ and $b$ are weights and biases.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$\phi$ is an activation function (usually Tanh or ReLU).</w:t>
      </w:r>
    </w:p>
    <w:p w:rsidR="00000000" w:rsidDel="00000000" w:rsidP="00000000" w:rsidRDefault="00000000" w:rsidRPr="00000000" w14:paraId="0000001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LONG SHORT-TERM MEMORY (LSTM)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Standard RNNs struggle with "Long-Term Dependencies" due to the vanishing gradient problem. LSTMs solve this by using a complex "Cell State" and three gating mechanisms to control information flow.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Forget Gate ($f_t$):</w:t>
      </w:r>
      <w:r w:rsidDel="00000000" w:rsidR="00000000" w:rsidRPr="00000000">
        <w:rPr>
          <w:rtl w:val="0"/>
        </w:rPr>
        <w:t xml:space="preserve"> Decides what information to discard from the cell state.</w:t>
        <w:br w:type="textWrapping"/>
        <w:t xml:space="preserve">$$f_t = \sigma(W_f \cdot [h_{t-1}, x_t] + b_f)$$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Gate ($i_t$):</w:t>
      </w:r>
      <w:r w:rsidDel="00000000" w:rsidR="00000000" w:rsidRPr="00000000">
        <w:rPr>
          <w:rtl w:val="0"/>
        </w:rPr>
        <w:t xml:space="preserve"> Decides which new information to store in the cell state.</w:t>
        <w:br w:type="textWrapping"/>
        <w:t xml:space="preserve">$$i_t = \sigma(W_i \cdot [h_{t-1}, x_t] + b_i)$$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Gate ($o_t$):</w:t>
      </w:r>
      <w:r w:rsidDel="00000000" w:rsidR="00000000" w:rsidRPr="00000000">
        <w:rPr>
          <w:rtl w:val="0"/>
        </w:rPr>
        <w:t xml:space="preserve"> Decides what the next hidden state should be.</w:t>
        <w:br w:type="textWrapping"/>
        <w:t xml:space="preserve">$$o_t = \sigma(W_o \cdot [h_{t-1}, x_t] + b_o)$$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The cell state ($C_t$) acts as a "conveyor belt," carrying information across many time steps with minimal interaction, preventing gradients from vanishing.</w:t>
      </w:r>
    </w:p>
    <w:p w:rsidR="00000000" w:rsidDel="00000000" w:rsidP="00000000" w:rsidRDefault="00000000" w:rsidRPr="00000000" w14:paraId="0000002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ALGORITHM LIMITATIONS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Vanishing Gradient (RNN):</w:t>
      </w:r>
      <w:r w:rsidDel="00000000" w:rsidR="00000000" w:rsidRPr="00000000">
        <w:rPr>
          <w:rtl w:val="0"/>
        </w:rPr>
        <w:t xml:space="preserve"> Simple RNNs lose information over long sequences because gradients shrink exponentially during backpropagation.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Requirements:</w:t>
      </w:r>
      <w:r w:rsidDel="00000000" w:rsidR="00000000" w:rsidRPr="00000000">
        <w:rPr>
          <w:rtl w:val="0"/>
        </w:rPr>
        <w:t xml:space="preserve"> LSTMs require a large amount of data to avoid overfitting, especially when dealing with high-frequency seasonality.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Computational Complexity:</w:t>
      </w:r>
      <w:r w:rsidDel="00000000" w:rsidR="00000000" w:rsidRPr="00000000">
        <w:rPr>
          <w:rtl w:val="0"/>
        </w:rPr>
        <w:t xml:space="preserve"> Training LSTMs is much slower than traditional methods like ARIMA or simple Linear Regression due to the sequential nature of the updates.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Scaling Sensitivity:</w:t>
      </w:r>
      <w:r w:rsidDel="00000000" w:rsidR="00000000" w:rsidRPr="00000000">
        <w:rPr>
          <w:rtl w:val="0"/>
        </w:rPr>
        <w:t xml:space="preserve"> Neural networks are highly sensitive to the scale of input data; without normalization, the model may fail to converge.</w:t>
      </w:r>
    </w:p>
    <w:p w:rsidR="00000000" w:rsidDel="00000000" w:rsidP="00000000" w:rsidRDefault="00000000" w:rsidRPr="00000000" w14:paraId="0000002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METHODOLOGY / WORKFLOW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The experiment followed these steps: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Data Transformation</w:t>
        <w:br w:type="textWrapping"/>
      </w:r>
      <w:r w:rsidDel="00000000" w:rsidR="00000000" w:rsidRPr="00000000">
        <w:rPr>
          <w:rtl w:val="0"/>
        </w:rPr>
        <w:t xml:space="preserve">The data was checked for stationarity. To help the LSTM learn, the "Passengers" column was transformed using a Log scale or Differencing to stabilize the variance and remove the trend.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Feature Scaling</w:t>
        <w:br w:type="textWrapping"/>
      </w:r>
      <w:r w:rsidDel="00000000" w:rsidR="00000000" w:rsidRPr="00000000">
        <w:rPr>
          <w:rtl w:val="0"/>
        </w:rPr>
        <w:t xml:space="preserve">MinMaxScaler was applied to bring the values into a range of [0, 1]. This is critical for the Sigmoid and Tanh activation functions used inside LSTM gates.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Creating Sequences (Sliding Window)</w:t>
        <w:br w:type="textWrapping"/>
      </w:r>
      <w:r w:rsidDel="00000000" w:rsidR="00000000" w:rsidRPr="00000000">
        <w:rPr>
          <w:rtl w:val="0"/>
        </w:rPr>
        <w:t xml:space="preserve">Time series data must be restructured into "windows." For example, if we use a look-back of 12, the model uses the previous 12 months ($t-12$ to $t-1$) to predict the current month ($t$).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Building the Architecture</w:t>
        <w:br w:type="textWrapping"/>
      </w:r>
      <w:r w:rsidDel="00000000" w:rsidR="00000000" w:rsidRPr="00000000">
        <w:rPr>
          <w:rtl w:val="0"/>
        </w:rPr>
        <w:t xml:space="preserve">An LSTM layer was defined, followed by a Dense output layer. In some cases, multiple LSTM layers are stacked for deeper learning.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5: Inverse Transformation</w:t>
        <w:br w:type="textWrapping"/>
      </w:r>
      <w:r w:rsidDel="00000000" w:rsidR="00000000" w:rsidRPr="00000000">
        <w:rPr>
          <w:rtl w:val="0"/>
        </w:rPr>
        <w:t xml:space="preserve">After the model makes a prediction in the range [0, 1], the transformation must be reversed (Inverse Scaling) to get the actual passenger counts.</w:t>
      </w:r>
    </w:p>
    <w:p w:rsidR="00000000" w:rsidDel="00000000" w:rsidP="00000000" w:rsidRDefault="00000000" w:rsidRPr="00000000" w14:paraId="0000002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PERFORMANCE ANALYSIS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Performance is evaluated by comparing the predicted curve against the actual historical curve.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Mean Squared Error (RMSE):</w:t>
      </w:r>
      <w:r w:rsidDel="00000000" w:rsidR="00000000" w:rsidRPr="00000000">
        <w:rPr>
          <w:rtl w:val="0"/>
        </w:rPr>
        <w:t xml:space="preserve"> Measures the average magnitude of the forecast error.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 Absolute Percentage Error (MAPE):</w:t>
      </w:r>
      <w:r w:rsidDel="00000000" w:rsidR="00000000" w:rsidRPr="00000000">
        <w:rPr>
          <w:rtl w:val="0"/>
        </w:rPr>
        <w:t xml:space="preserve"> Useful for understanding the error relative to the total number of passengers.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Inspection:</w:t>
      </w:r>
      <w:r w:rsidDel="00000000" w:rsidR="00000000" w:rsidRPr="00000000">
        <w:rPr>
          <w:rtl w:val="0"/>
        </w:rPr>
        <w:t xml:space="preserve"> In time series, plotting the predicted vs. actual values is essential to see if the model successfully captured the seasonal peaks.</w:t>
      </w:r>
    </w:p>
    <w:p w:rsidR="00000000" w:rsidDel="00000000" w:rsidP="00000000" w:rsidRDefault="00000000" w:rsidRPr="00000000" w14:paraId="0000003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HYPERPARAMETER TUNING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Look-back Period:</w:t>
      </w:r>
      <w:r w:rsidDel="00000000" w:rsidR="00000000" w:rsidRPr="00000000">
        <w:rPr>
          <w:rtl w:val="0"/>
        </w:rPr>
        <w:t xml:space="preserve"> We experimented with different window sizes (e.g., 3, 6, or 12 months). A 12-month look-back is often best for this dataset as it captures the annual seasonality.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 of Units:</w:t>
      </w:r>
      <w:r w:rsidDel="00000000" w:rsidR="00000000" w:rsidRPr="00000000">
        <w:rPr>
          <w:rtl w:val="0"/>
        </w:rPr>
        <w:t xml:space="preserve"> The number of memory cells in the LSTM layer (e.g., 50 or 100). More units allow the model to learn more complex patterns but increase the risk of overfitting.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Epochs and Batch Size:</w:t>
      </w:r>
      <w:r w:rsidDel="00000000" w:rsidR="00000000" w:rsidRPr="00000000">
        <w:rPr>
          <w:rtl w:val="0"/>
        </w:rPr>
        <w:t xml:space="preserve"> Since the dataset is small (144 rows), we used smaller batch sizes and monitored the validation loss to stop training before the model began to "memorize" the noise.</w:t>
      </w:r>
    </w:p>
    <w:p w:rsidR="00000000" w:rsidDel="00000000" w:rsidP="00000000" w:rsidRDefault="00000000" w:rsidRPr="00000000" w14:paraId="0000003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CONCLUSION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  <w:t xml:space="preserve">The experiment successfully implemented an LSTM network for time series forecasting. While standard RNNs are conceptually simpler, LSTMs proved superior in capturing the long-term trend and 12-month seasonality of the Air Passengers data. This demonstrates that for sequential data where historical context is vital, gated architectures like LSTM are essential for achieving high predictive accuracy.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rakannimer/air-passengers" TargetMode="External"/><Relationship Id="rId7" Type="http://schemas.openxmlformats.org/officeDocument/2006/relationships/hyperlink" Target="https://www.kaggle.com/datasets/rakannimer/air-passengers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