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184" w:rsidRDefault="003466DD">
      <w:hyperlink r:id="rId4" w:history="1">
        <w:r>
          <w:rPr>
            <w:rStyle w:val="Hyperlink"/>
          </w:rPr>
          <w:t>https://yoshe.000webhostapp.com/ci-rest-server/tugas/client</w:t>
        </w:r>
      </w:hyperlink>
    </w:p>
    <w:sectPr w:rsidR="00612184" w:rsidSect="00612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66DD"/>
    <w:rsid w:val="003466DD"/>
    <w:rsid w:val="00612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66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she.000webhostapp.com/ci-rest-server/tugas/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2020-03-23T16:07:00Z</dcterms:created>
  <dcterms:modified xsi:type="dcterms:W3CDTF">2020-03-23T16:09:00Z</dcterms:modified>
</cp:coreProperties>
</file>