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aps/>
          <w:color w:val="1F4E79"/>
          <w:sz w:val="40"/>
          <w:szCs w:val="40"/>
        </w:rPr>
        <w:t xml:space="preserve">EXPERIMENT 3</w:t>
      </w:r>
    </w:p>
    <w:p>
      <w:pPr>
        <w:spacing w:before="0" w:after="120"/>
        <w:jc w:val="center"/>
      </w:pPr>
      <w:r>
        <w:rPr>
          <w:rFonts w:ascii="Arial" w:cs="Arial" w:eastAsia="Arial" w:hAnsi="Arial"/>
          <w:b/>
          <w:bCs/>
          <w:color w:val="2E75B6"/>
          <w:sz w:val="32"/>
          <w:szCs w:val="32"/>
        </w:rPr>
        <w:t xml:space="preserve">Prompt Engineering Techniques</w:t>
      </w:r>
    </w:p>
    <w:p>
      <w:pPr>
        <w:spacing w:before="0" w:after="360"/>
        <w:jc w:val="center"/>
      </w:pPr>
      <w:r>
        <w:rPr>
          <w:rFonts w:ascii="Arial" w:cs="Arial" w:eastAsia="Arial" w:hAnsi="Arial"/>
          <w:color w:val="444444"/>
          <w:sz w:val="26"/>
          <w:szCs w:val="26"/>
        </w:rPr>
        <w:t xml:space="preserve">for AI-Powered Customer Support Chatbot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Aim</w:t>
            </w:r>
          </w:p>
        </w:tc>
        <w:tc>
          <w:tcPr>
            <w:tcW w:type="dxa" w:w="4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To design an AI-powered chatbot that assists customers in resolving issues related to product troubleshooting, order tracking, and general inquiries using multiple prompt engineering techniques.</w:t>
            </w:r>
          </w:p>
        </w:tc>
      </w:tr>
      <w:tr>
        <w:tc>
          <w:tcPr>
            <w:tcW w:type="dxa" w:w="2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Techniques Covered</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Straightforward Prompts, Tabular Format Prompting, Missing Word Prompting, Preceding Question Prompting</w:t>
            </w:r>
          </w:p>
        </w:tc>
      </w:tr>
      <w:tr>
        <w:tc>
          <w:tcPr>
            <w:tcW w:type="dxa" w:w="2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Date</w:t>
            </w:r>
          </w:p>
        </w:tc>
        <w:tc>
          <w:tcPr>
            <w:tcW w:type="dxa" w:w="4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February 2026</w:t>
            </w:r>
          </w:p>
        </w:tc>
      </w:tr>
    </w:tbl>
    <w:p>
      <w:pPr>
        <w:pBdr>
          <w:bottom w:val="single" w:color="2E75B6" w:sz="6"/>
        </w:pBdr>
        <w:spacing w:before="200" w:after="200"/>
      </w:pPr>
    </w:p>
    <w:p>
      <w:pPr>
        <w:pStyle w:val="Heading1"/>
        <w:spacing w:before="360" w:after="180"/>
      </w:pPr>
      <w:r>
        <w:rPr>
          <w:rFonts w:ascii="Arial" w:cs="Arial" w:eastAsia="Arial" w:hAnsi="Arial"/>
          <w:b/>
          <w:bCs/>
          <w:color w:val="1F4E79"/>
          <w:sz w:val="28"/>
          <w:szCs w:val="28"/>
        </w:rPr>
        <w:t xml:space="preserve">1. Introduction</w:t>
      </w:r>
    </w:p>
    <w:p>
      <w:pPr>
        <w:spacing w:before="80" w:after="80"/>
      </w:pPr>
      <w:r>
        <w:rPr>
          <w:rFonts w:ascii="Arial" w:cs="Arial" w:eastAsia="Arial" w:hAnsi="Arial"/>
          <w:sz w:val="22"/>
          <w:szCs w:val="22"/>
        </w:rPr>
        <w:t xml:space="preserve">Prompt Engineering is the practice of crafting effective inputs (prompts) to guide AI language models toward producing the desired output. In the context of AI-powered customer support chatbots, the quality and structure of prompts directly determine how well the chatbot can understand, classify, and resolve customer queries.</w:t>
      </w:r>
    </w:p>
    <w:p>
      <w:pPr>
        <w:spacing w:before="80" w:after="80"/>
      </w:pPr>
      <w:r>
        <w:rPr>
          <w:rFonts w:ascii="Arial" w:cs="Arial" w:eastAsia="Arial" w:hAnsi="Arial"/>
          <w:sz w:val="22"/>
          <w:szCs w:val="22"/>
        </w:rPr>
        <w:t xml:space="preserve">This experiment explores four major prompt engineering techniques — Straightforward Prompts, Tabular Format Prompting, Missing Word Prompting, and Preceding Question Prompting — applied to a customer support chatbot scenario covering product troubleshooting, order tracking, and general inquiries.</w:t>
      </w:r>
    </w:p>
    <w:p>
      <w:pPr>
        <w:pBdr>
          <w:bottom w:val="single" w:color="2E75B6" w:sz="6"/>
        </w:pBdr>
        <w:spacing w:before="200" w:after="200"/>
      </w:pPr>
    </w:p>
    <w:p>
      <w:pPr>
        <w:pStyle w:val="Heading1"/>
        <w:spacing w:before="360" w:after="180"/>
      </w:pPr>
      <w:r>
        <w:rPr>
          <w:rFonts w:ascii="Arial" w:cs="Arial" w:eastAsia="Arial" w:hAnsi="Arial"/>
          <w:b/>
          <w:bCs/>
          <w:color w:val="1F4E79"/>
          <w:sz w:val="28"/>
          <w:szCs w:val="28"/>
        </w:rPr>
        <w:t xml:space="preserve">2. Aim</w:t>
      </w:r>
    </w:p>
    <w:p>
      <w:pPr>
        <w:spacing w:before="80" w:after="80"/>
      </w:pPr>
      <w:r>
        <w:rPr>
          <w:rFonts w:ascii="Arial" w:cs="Arial" w:eastAsia="Arial" w:hAnsi="Arial"/>
          <w:sz w:val="22"/>
          <w:szCs w:val="22"/>
        </w:rPr>
        <w:t xml:space="preserve">To design an AI-powered chatbot that assists customers in resolving issues related to:</w:t>
      </w:r>
    </w:p>
    <w:p>
      <w:pPr>
        <w:pStyle w:val="ListParagraph"/>
        <w:numPr>
          <w:ilvl w:val="0"/>
          <w:numId w:val="2"/>
        </w:numPr>
      </w:pPr>
      <w:r>
        <w:rPr>
          <w:rFonts w:ascii="Arial" w:cs="Arial" w:eastAsia="Arial" w:hAnsi="Arial"/>
          <w:sz w:val="22"/>
          <w:szCs w:val="22"/>
        </w:rPr>
        <w:t xml:space="preserve">Product Troubleshooting – helping users fix common product issues</w:t>
      </w:r>
    </w:p>
    <w:p>
      <w:pPr>
        <w:pStyle w:val="ListParagraph"/>
        <w:numPr>
          <w:ilvl w:val="0"/>
          <w:numId w:val="2"/>
        </w:numPr>
      </w:pPr>
      <w:r>
        <w:rPr>
          <w:rFonts w:ascii="Arial" w:cs="Arial" w:eastAsia="Arial" w:hAnsi="Arial"/>
          <w:sz w:val="22"/>
          <w:szCs w:val="22"/>
        </w:rPr>
        <w:t xml:space="preserve">Order Tracking – providing real-time status of customer orders</w:t>
      </w:r>
    </w:p>
    <w:p>
      <w:pPr>
        <w:pStyle w:val="ListParagraph"/>
        <w:numPr>
          <w:ilvl w:val="0"/>
          <w:numId w:val="2"/>
        </w:numPr>
      </w:pPr>
      <w:r>
        <w:rPr>
          <w:rFonts w:ascii="Arial" w:cs="Arial" w:eastAsia="Arial" w:hAnsi="Arial"/>
          <w:sz w:val="22"/>
          <w:szCs w:val="22"/>
        </w:rPr>
        <w:t xml:space="preserve">General Inquiries – answering FAQs and product/service questions</w:t>
      </w:r>
    </w:p>
    <w:p>
      <w:pPr>
        <w:spacing w:before="80" w:after="80"/>
      </w:pPr>
      <w:r>
        <w:rPr>
          <w:rFonts w:ascii="Arial" w:cs="Arial" w:eastAsia="Arial" w:hAnsi="Arial"/>
          <w:sz w:val="22"/>
          <w:szCs w:val="22"/>
        </w:rPr>
        <w:t xml:space="preserve">The chatbot uses various prompt engineering strategies to handle queries efficiently while maintaining a conversational and user-friendly tone.</w:t>
      </w:r>
    </w:p>
    <w:p>
      <w:pPr>
        <w:pBdr>
          <w:bottom w:val="single" w:color="2E75B6" w:sz="6"/>
        </w:pBdr>
        <w:spacing w:before="200" w:after="200"/>
      </w:pPr>
    </w:p>
    <w:p>
      <w:pPr>
        <w:pStyle w:val="Heading1"/>
        <w:spacing w:before="360" w:after="180"/>
      </w:pPr>
      <w:r>
        <w:rPr>
          <w:rFonts w:ascii="Arial" w:cs="Arial" w:eastAsia="Arial" w:hAnsi="Arial"/>
          <w:b/>
          <w:bCs/>
          <w:color w:val="1F4E79"/>
          <w:sz w:val="28"/>
          <w:szCs w:val="28"/>
        </w:rPr>
        <w:t xml:space="preserve">3. Technique 1: Straightforward Prompts</w:t>
      </w:r>
    </w:p>
    <w:p>
      <w:pPr>
        <w:pStyle w:val="Heading2"/>
        <w:spacing w:before="280" w:after="120"/>
      </w:pPr>
      <w:r>
        <w:rPr>
          <w:rFonts w:ascii="Arial" w:cs="Arial" w:eastAsia="Arial" w:hAnsi="Arial"/>
          <w:b/>
          <w:bCs/>
          <w:color w:val="2E75B6"/>
          <w:sz w:val="24"/>
          <w:szCs w:val="24"/>
        </w:rPr>
        <w:t xml:space="preserve">3.1 Definition</w:t>
      </w:r>
    </w:p>
    <w:p>
      <w:pPr>
        <w:spacing w:before="80" w:after="80"/>
      </w:pPr>
      <w:r>
        <w:rPr>
          <w:rFonts w:ascii="Arial" w:cs="Arial" w:eastAsia="Arial" w:hAnsi="Arial"/>
          <w:sz w:val="22"/>
          <w:szCs w:val="22"/>
        </w:rPr>
        <w:t xml:space="preserve">Straightforward Prompts are direct, simple, and clearly worded instructions given to an AI model. They eliminate ambiguity by stating exactly what is needed in plain language, without any special structure or formatting. The model is expected to respond directly to the question or task as stated.</w:t>
      </w:r>
    </w:p>
    <w:p>
      <w:pPr>
        <w:spacing w:before="80" w:after="80"/>
      </w:pPr>
      <w:r>
        <w:rPr>
          <w:rFonts w:ascii="Arial" w:cs="Arial" w:eastAsia="Arial" w:hAnsi="Arial"/>
          <w:sz w:val="22"/>
          <w:szCs w:val="22"/>
        </w:rPr>
        <w:t xml:space="preserve">This technique is most effective for simple, well-defined tasks where the expected output is clear and unambiguous.</w:t>
      </w:r>
    </w:p>
    <w:p>
      <w:pPr>
        <w:pStyle w:val="Heading2"/>
        <w:spacing w:before="280" w:after="120"/>
      </w:pPr>
      <w:r>
        <w:rPr>
          <w:rFonts w:ascii="Arial" w:cs="Arial" w:eastAsia="Arial" w:hAnsi="Arial"/>
          <w:b/>
          <w:bCs/>
          <w:color w:val="2E75B6"/>
          <w:sz w:val="24"/>
          <w:szCs w:val="24"/>
        </w:rPr>
        <w:t xml:space="preserve">3.2 Key Characteristics</w:t>
      </w:r>
    </w:p>
    <w:p>
      <w:pPr>
        <w:spacing w:before="20" w:after="20"/>
        <w:ind w:left="720"/>
      </w:pPr>
      <w:r>
        <w:rPr>
          <w:rFonts w:ascii="Courier New" w:cs="Courier New" w:eastAsia="Courier New" w:hAnsi="Courier New"/>
          <w:color w:val="1A1A1A"/>
          <w:sz w:val="20"/>
          <w:szCs w:val="20"/>
        </w:rPr>
        <w:t xml:space="preserve">• Clear and unambiguous language</w:t>
      </w:r>
    </w:p>
    <w:p>
      <w:pPr>
        <w:spacing w:before="20" w:after="20"/>
        <w:ind w:left="720"/>
      </w:pPr>
      <w:r>
        <w:rPr>
          <w:rFonts w:ascii="Courier New" w:cs="Courier New" w:eastAsia="Courier New" w:hAnsi="Courier New"/>
          <w:color w:val="1A1A1A"/>
          <w:sz w:val="20"/>
          <w:szCs w:val="20"/>
        </w:rPr>
        <w:t xml:space="preserve">• Single-task focus per prompt</w:t>
      </w:r>
    </w:p>
    <w:p>
      <w:pPr>
        <w:spacing w:before="20" w:after="20"/>
        <w:ind w:left="720"/>
      </w:pPr>
      <w:r>
        <w:rPr>
          <w:rFonts w:ascii="Courier New" w:cs="Courier New" w:eastAsia="Courier New" w:hAnsi="Courier New"/>
          <w:color w:val="1A1A1A"/>
          <w:sz w:val="20"/>
          <w:szCs w:val="20"/>
        </w:rPr>
        <w:t xml:space="preserve">• No complex structure required</w:t>
      </w:r>
    </w:p>
    <w:p>
      <w:pPr>
        <w:spacing w:before="20" w:after="20"/>
        <w:ind w:left="720"/>
      </w:pPr>
      <w:r>
        <w:rPr>
          <w:rFonts w:ascii="Courier New" w:cs="Courier New" w:eastAsia="Courier New" w:hAnsi="Courier New"/>
          <w:color w:val="1A1A1A"/>
          <w:sz w:val="20"/>
          <w:szCs w:val="20"/>
        </w:rPr>
        <w:t xml:space="preserve">• Suitable for simple Q&amp;A scenarios</w:t>
      </w:r>
    </w:p>
    <w:p>
      <w:pPr>
        <w:spacing w:before="20" w:after="20"/>
        <w:ind w:left="720"/>
      </w:pPr>
      <w:r>
        <w:rPr>
          <w:rFonts w:ascii="Courier New" w:cs="Courier New" w:eastAsia="Courier New" w:hAnsi="Courier New"/>
          <w:color w:val="1A1A1A"/>
          <w:sz w:val="20"/>
          <w:szCs w:val="20"/>
        </w:rPr>
        <w:t xml:space="preserve">• Direct question → Direct answer format</w:t>
      </w:r>
    </w:p>
    <w:p>
      <w:pPr>
        <w:pStyle w:val="Heading2"/>
        <w:spacing w:before="280" w:after="120"/>
      </w:pPr>
      <w:r>
        <w:rPr>
          <w:rFonts w:ascii="Arial" w:cs="Arial" w:eastAsia="Arial" w:hAnsi="Arial"/>
          <w:b/>
          <w:bCs/>
          <w:color w:val="2E75B6"/>
          <w:sz w:val="24"/>
          <w:szCs w:val="24"/>
        </w:rPr>
        <w:t xml:space="preserve">3.3 Application in Customer Support Chatbot</w:t>
      </w:r>
    </w:p>
    <w:p>
      <w:pPr>
        <w:spacing w:before="200" w:after="100"/>
      </w:pPr>
      <w:r>
        <w:rPr>
          <w:rFonts w:ascii="Arial" w:cs="Arial" w:eastAsia="Arial" w:hAnsi="Arial"/>
          <w:b/>
          <w:bCs/>
          <w:color w:val="1F4E79"/>
          <w:sz w:val="22"/>
          <w:szCs w:val="22"/>
        </w:rPr>
        <w:t xml:space="preserve">Example 1 – Product Troubleshooting</w:t>
      </w:r>
    </w:p>
    <w:p>
      <w:pPr>
        <w:spacing w:before="120" w:after="60"/>
      </w:pPr>
      <w:r>
        <w:rPr>
          <w:rFonts w:ascii="Arial" w:cs="Arial" w:eastAsia="Arial" w:hAnsi="Arial"/>
          <w:b/>
          <w:bCs/>
          <w:color w:val="2E75B6"/>
          <w:sz w:val="22"/>
          <w:szCs w:val="22"/>
        </w:rPr>
        <w:t xml:space="preserve">Prompt:</w:t>
      </w:r>
    </w:p>
    <w:p>
      <w:pPr>
        <w:spacing w:before="20" w:after="20"/>
        <w:ind w:left="720"/>
      </w:pPr>
      <w:r>
        <w:rPr>
          <w:rFonts w:ascii="Courier New" w:cs="Courier New" w:eastAsia="Courier New" w:hAnsi="Courier New"/>
          <w:color w:val="1A1A1A"/>
          <w:sz w:val="20"/>
          <w:szCs w:val="20"/>
        </w:rPr>
        <w:t xml:space="preserve">User: "My SmartWatch is not connecting to Bluetooth. What should I do?"</w:t>
      </w:r>
    </w:p>
    <w:p>
      <w:pPr>
        <w:spacing w:before="20" w:after="20"/>
        <w:ind w:left="720"/>
      </w:pPr>
      <w:r>
        <w:rPr>
          <w:rFonts w:ascii="Courier New" w:cs="Courier New" w:eastAsia="Courier New" w:hAnsi="Courier New"/>
          <w:color w:val="1A1A1A"/>
          <w:sz w:val="20"/>
          <w:szCs w:val="20"/>
        </w:rPr>
        <w:t xml:space="preserve"/>
      </w:r>
    </w:p>
    <w:p>
      <w:pPr>
        <w:spacing w:before="20" w:after="20"/>
        <w:ind w:left="720"/>
      </w:pPr>
      <w:r>
        <w:rPr>
          <w:rFonts w:ascii="Courier New" w:cs="Courier New" w:eastAsia="Courier New" w:hAnsi="Courier New"/>
          <w:color w:val="1A1A1A"/>
          <w:sz w:val="20"/>
          <w:szCs w:val="20"/>
        </w:rPr>
        <w:t xml:space="preserve">System Prompt: You are a helpful customer support assistant. Answer the</w:t>
      </w:r>
    </w:p>
    <w:p>
      <w:pPr>
        <w:spacing w:before="20" w:after="20"/>
        <w:ind w:left="720"/>
      </w:pPr>
      <w:r>
        <w:rPr>
          <w:rFonts w:ascii="Courier New" w:cs="Courier New" w:eastAsia="Courier New" w:hAnsi="Courier New"/>
          <w:color w:val="1A1A1A"/>
          <w:sz w:val="20"/>
          <w:szCs w:val="20"/>
        </w:rPr>
        <w:t xml:space="preserve">customer's question clearly and concisely. Provide step-by-step</w:t>
      </w:r>
    </w:p>
    <w:p>
      <w:pPr>
        <w:spacing w:before="20" w:after="20"/>
        <w:ind w:left="720"/>
      </w:pPr>
      <w:r>
        <w:rPr>
          <w:rFonts w:ascii="Courier New" w:cs="Courier New" w:eastAsia="Courier New" w:hAnsi="Courier New"/>
          <w:color w:val="1A1A1A"/>
          <w:sz w:val="20"/>
          <w:szCs w:val="20"/>
        </w:rPr>
        <w:t xml:space="preserve">troubleshooting instructions.</w:t>
      </w:r>
    </w:p>
    <w:p>
      <w:pPr>
        <w:spacing w:before="120" w:after="60"/>
      </w:pPr>
      <w:r>
        <w:rPr>
          <w:rFonts w:ascii="Arial" w:cs="Arial" w:eastAsia="Arial" w:hAnsi="Arial"/>
          <w:b/>
          <w:bCs/>
          <w:color w:val="2E75B6"/>
          <w:sz w:val="22"/>
          <w:szCs w:val="22"/>
        </w:rPr>
        <w:t xml:space="preserve">Chatbot Response:</w:t>
      </w:r>
    </w:p>
    <w:p>
      <w:pPr>
        <w:spacing w:before="20" w:after="20"/>
        <w:ind w:left="720"/>
      </w:pPr>
      <w:r>
        <w:rPr>
          <w:rFonts w:ascii="Courier New" w:cs="Courier New" w:eastAsia="Courier New" w:hAnsi="Courier New"/>
          <w:color w:val="1A1A1A"/>
          <w:sz w:val="20"/>
          <w:szCs w:val="20"/>
        </w:rPr>
        <w:t xml:space="preserve">Bot: "Hi! I'm sorry to hear you're having trouble with Bluetooth</w:t>
      </w:r>
    </w:p>
    <w:p>
      <w:pPr>
        <w:spacing w:before="20" w:after="20"/>
        <w:ind w:left="720"/>
      </w:pPr>
      <w:r>
        <w:rPr>
          <w:rFonts w:ascii="Courier New" w:cs="Courier New" w:eastAsia="Courier New" w:hAnsi="Courier New"/>
          <w:color w:val="1A1A1A"/>
          <w:sz w:val="20"/>
          <w:szCs w:val="20"/>
        </w:rPr>
        <w:t xml:space="preserve">connectivity. Please follow these steps:</w:t>
      </w:r>
    </w:p>
    <w:p>
      <w:pPr>
        <w:spacing w:before="20" w:after="20"/>
        <w:ind w:left="720"/>
      </w:pPr>
      <w:r>
        <w:rPr>
          <w:rFonts w:ascii="Courier New" w:cs="Courier New" w:eastAsia="Courier New" w:hAnsi="Courier New"/>
          <w:color w:val="1A1A1A"/>
          <w:sz w:val="20"/>
          <w:szCs w:val="20"/>
        </w:rPr>
        <w:t xml:space="preserve">  1. Turn Bluetooth OFF and ON again on your phone.</w:t>
      </w:r>
    </w:p>
    <w:p>
      <w:pPr>
        <w:spacing w:before="20" w:after="20"/>
        <w:ind w:left="720"/>
      </w:pPr>
      <w:r>
        <w:rPr>
          <w:rFonts w:ascii="Courier New" w:cs="Courier New" w:eastAsia="Courier New" w:hAnsi="Courier New"/>
          <w:color w:val="1A1A1A"/>
          <w:sz w:val="20"/>
          <w:szCs w:val="20"/>
        </w:rPr>
        <w:t xml:space="preserve">  2. Restart your SmartWatch.</w:t>
      </w:r>
    </w:p>
    <w:p>
      <w:pPr>
        <w:spacing w:before="20" w:after="20"/>
        <w:ind w:left="720"/>
      </w:pPr>
      <w:r>
        <w:rPr>
          <w:rFonts w:ascii="Courier New" w:cs="Courier New" w:eastAsia="Courier New" w:hAnsi="Courier New"/>
          <w:color w:val="1A1A1A"/>
          <w:sz w:val="20"/>
          <w:szCs w:val="20"/>
        </w:rPr>
        <w:t xml:space="preserve">  3. Forget the device on your phone and pair it again.</w:t>
      </w:r>
    </w:p>
    <w:p>
      <w:pPr>
        <w:spacing w:before="20" w:after="20"/>
        <w:ind w:left="720"/>
      </w:pPr>
      <w:r>
        <w:rPr>
          <w:rFonts w:ascii="Courier New" w:cs="Courier New" w:eastAsia="Courier New" w:hAnsi="Courier New"/>
          <w:color w:val="1A1A1A"/>
          <w:sz w:val="20"/>
          <w:szCs w:val="20"/>
        </w:rPr>
        <w:t xml:space="preserve">  4. Ensure the SmartWatch firmware is up to date.</w:t>
      </w:r>
    </w:p>
    <w:p>
      <w:pPr>
        <w:spacing w:before="20" w:after="20"/>
        <w:ind w:left="720"/>
      </w:pPr>
      <w:r>
        <w:rPr>
          <w:rFonts w:ascii="Courier New" w:cs="Courier New" w:eastAsia="Courier New" w:hAnsi="Courier New"/>
          <w:color w:val="1A1A1A"/>
          <w:sz w:val="20"/>
          <w:szCs w:val="20"/>
        </w:rPr>
        <w:t xml:space="preserve">If the issue persists, contact our support team at 1800-XXX-XXXX."</w:t>
      </w:r>
    </w:p>
    <w:p>
      <w:pPr>
        <w:spacing w:before="200" w:after="100"/>
      </w:pPr>
      <w:r>
        <w:rPr>
          <w:rFonts w:ascii="Arial" w:cs="Arial" w:eastAsia="Arial" w:hAnsi="Arial"/>
          <w:b/>
          <w:bCs/>
          <w:color w:val="1F4E79"/>
          <w:sz w:val="22"/>
          <w:szCs w:val="22"/>
        </w:rPr>
        <w:t xml:space="preserve">Example 2 – Order Tracking</w:t>
      </w:r>
    </w:p>
    <w:p>
      <w:pPr>
        <w:spacing w:before="120" w:after="60"/>
      </w:pPr>
      <w:r>
        <w:rPr>
          <w:rFonts w:ascii="Arial" w:cs="Arial" w:eastAsia="Arial" w:hAnsi="Arial"/>
          <w:b/>
          <w:bCs/>
          <w:color w:val="2E75B6"/>
          <w:sz w:val="22"/>
          <w:szCs w:val="22"/>
        </w:rPr>
        <w:t xml:space="preserve">Prompt:</w:t>
      </w:r>
    </w:p>
    <w:p>
      <w:pPr>
        <w:spacing w:before="20" w:after="20"/>
        <w:ind w:left="720"/>
      </w:pPr>
      <w:r>
        <w:rPr>
          <w:rFonts w:ascii="Courier New" w:cs="Courier New" w:eastAsia="Courier New" w:hAnsi="Courier New"/>
          <w:color w:val="1A1A1A"/>
          <w:sz w:val="20"/>
          <w:szCs w:val="20"/>
        </w:rPr>
        <w:t xml:space="preserve">User: "Where is my order? My order ID is #78452."</w:t>
      </w:r>
    </w:p>
    <w:p>
      <w:pPr>
        <w:spacing w:before="20" w:after="20"/>
        <w:ind w:left="720"/>
      </w:pPr>
      <w:r>
        <w:rPr>
          <w:rFonts w:ascii="Courier New" w:cs="Courier New" w:eastAsia="Courier New" w:hAnsi="Courier New"/>
          <w:color w:val="1A1A1A"/>
          <w:sz w:val="20"/>
          <w:szCs w:val="20"/>
        </w:rPr>
        <w:t xml:space="preserve"/>
      </w:r>
    </w:p>
    <w:p>
      <w:pPr>
        <w:spacing w:before="20" w:after="20"/>
        <w:ind w:left="720"/>
      </w:pPr>
      <w:r>
        <w:rPr>
          <w:rFonts w:ascii="Courier New" w:cs="Courier New" w:eastAsia="Courier New" w:hAnsi="Courier New"/>
          <w:color w:val="1A1A1A"/>
          <w:sz w:val="20"/>
          <w:szCs w:val="20"/>
        </w:rPr>
        <w:t xml:space="preserve">System Prompt: You are a customer support chatbot. Retrieve and share</w:t>
      </w:r>
    </w:p>
    <w:p>
      <w:pPr>
        <w:spacing w:before="20" w:after="20"/>
        <w:ind w:left="720"/>
      </w:pPr>
      <w:r>
        <w:rPr>
          <w:rFonts w:ascii="Courier New" w:cs="Courier New" w:eastAsia="Courier New" w:hAnsi="Courier New"/>
          <w:color w:val="1A1A1A"/>
          <w:sz w:val="20"/>
          <w:szCs w:val="20"/>
        </w:rPr>
        <w:t xml:space="preserve">the order status in a friendly, helpful manner.</w:t>
      </w:r>
    </w:p>
    <w:p>
      <w:pPr>
        <w:spacing w:before="120" w:after="60"/>
      </w:pPr>
      <w:r>
        <w:rPr>
          <w:rFonts w:ascii="Arial" w:cs="Arial" w:eastAsia="Arial" w:hAnsi="Arial"/>
          <w:b/>
          <w:bCs/>
          <w:color w:val="2E75B6"/>
          <w:sz w:val="22"/>
          <w:szCs w:val="22"/>
        </w:rPr>
        <w:t xml:space="preserve">Chatbot Response:</w:t>
      </w:r>
    </w:p>
    <w:p>
      <w:pPr>
        <w:spacing w:before="20" w:after="20"/>
        <w:ind w:left="720"/>
      </w:pPr>
      <w:r>
        <w:rPr>
          <w:rFonts w:ascii="Courier New" w:cs="Courier New" w:eastAsia="Courier New" w:hAnsi="Courier New"/>
          <w:color w:val="1A1A1A"/>
          <w:sz w:val="20"/>
          <w:szCs w:val="20"/>
        </w:rPr>
        <w:t xml:space="preserve">Bot: "Hello! I found your order #78452. Here is the current status:</w:t>
      </w:r>
    </w:p>
    <w:p>
      <w:pPr>
        <w:spacing w:before="20" w:after="20"/>
        <w:ind w:left="720"/>
      </w:pPr>
      <w:r>
        <w:rPr>
          <w:rFonts w:ascii="Courier New" w:cs="Courier New" w:eastAsia="Courier New" w:hAnsi="Courier New"/>
          <w:color w:val="1A1A1A"/>
          <w:sz w:val="20"/>
          <w:szCs w:val="20"/>
        </w:rPr>
        <w:t xml:space="preserve">  • Order placed: 20 Feb 2026</w:t>
      </w:r>
    </w:p>
    <w:p>
      <w:pPr>
        <w:spacing w:before="20" w:after="20"/>
        <w:ind w:left="720"/>
      </w:pPr>
      <w:r>
        <w:rPr>
          <w:rFonts w:ascii="Courier New" w:cs="Courier New" w:eastAsia="Courier New" w:hAnsi="Courier New"/>
          <w:color w:val="1A1A1A"/>
          <w:sz w:val="20"/>
          <w:szCs w:val="20"/>
        </w:rPr>
        <w:t xml:space="preserve">  • Shipped via: BlueDart Courier</w:t>
      </w:r>
    </w:p>
    <w:p>
      <w:pPr>
        <w:spacing w:before="20" w:after="20"/>
        <w:ind w:left="720"/>
      </w:pPr>
      <w:r>
        <w:rPr>
          <w:rFonts w:ascii="Courier New" w:cs="Courier New" w:eastAsia="Courier New" w:hAnsi="Courier New"/>
          <w:color w:val="1A1A1A"/>
          <w:sz w:val="20"/>
          <w:szCs w:val="20"/>
        </w:rPr>
        <w:t xml:space="preserve">  • Expected delivery: 27 Feb 2026</w:t>
      </w:r>
    </w:p>
    <w:p>
      <w:pPr>
        <w:spacing w:before="20" w:after="20"/>
        <w:ind w:left="720"/>
      </w:pPr>
      <w:r>
        <w:rPr>
          <w:rFonts w:ascii="Courier New" w:cs="Courier New" w:eastAsia="Courier New" w:hAnsi="Courier New"/>
          <w:color w:val="1A1A1A"/>
          <w:sz w:val="20"/>
          <w:szCs w:val="20"/>
        </w:rPr>
        <w:t xml:space="preserve">  • Current location: Mumbai Distribution Center</w:t>
      </w:r>
    </w:p>
    <w:p>
      <w:pPr>
        <w:spacing w:before="20" w:after="20"/>
        <w:ind w:left="720"/>
      </w:pPr>
      <w:r>
        <w:rPr>
          <w:rFonts w:ascii="Courier New" w:cs="Courier New" w:eastAsia="Courier New" w:hAnsi="Courier New"/>
          <w:color w:val="1A1A1A"/>
          <w:sz w:val="20"/>
          <w:szCs w:val="20"/>
        </w:rPr>
        <w:t xml:space="preserve">Your order is on its way! Is there anything else I can help you with?"</w:t>
      </w:r>
    </w:p>
    <w:p>
      <w:pPr>
        <w:spacing w:before="200" w:after="100"/>
      </w:pPr>
      <w:r>
        <w:rPr>
          <w:rFonts w:ascii="Arial" w:cs="Arial" w:eastAsia="Arial" w:hAnsi="Arial"/>
          <w:b/>
          <w:bCs/>
          <w:color w:val="1F4E79"/>
          <w:sz w:val="22"/>
          <w:szCs w:val="22"/>
        </w:rPr>
        <w:t xml:space="preserve">Example 3 – General Inquiry</w:t>
      </w:r>
    </w:p>
    <w:p>
      <w:pPr>
        <w:spacing w:before="120" w:after="60"/>
      </w:pPr>
      <w:r>
        <w:rPr>
          <w:rFonts w:ascii="Arial" w:cs="Arial" w:eastAsia="Arial" w:hAnsi="Arial"/>
          <w:b/>
          <w:bCs/>
          <w:color w:val="2E75B6"/>
          <w:sz w:val="22"/>
          <w:szCs w:val="22"/>
        </w:rPr>
        <w:t xml:space="preserve">Prompt:</w:t>
      </w:r>
    </w:p>
    <w:p>
      <w:pPr>
        <w:spacing w:before="20" w:after="20"/>
        <w:ind w:left="720"/>
      </w:pPr>
      <w:r>
        <w:rPr>
          <w:rFonts w:ascii="Courier New" w:cs="Courier New" w:eastAsia="Courier New" w:hAnsi="Courier New"/>
          <w:color w:val="1A1A1A"/>
          <w:sz w:val="20"/>
          <w:szCs w:val="20"/>
        </w:rPr>
        <w:t xml:space="preserve">User: "What is your return policy?"</w:t>
      </w:r>
    </w:p>
    <w:p>
      <w:pPr>
        <w:spacing w:before="20" w:after="20"/>
        <w:ind w:left="720"/>
      </w:pPr>
      <w:r>
        <w:rPr>
          <w:rFonts w:ascii="Courier New" w:cs="Courier New" w:eastAsia="Courier New" w:hAnsi="Courier New"/>
          <w:color w:val="1A1A1A"/>
          <w:sz w:val="20"/>
          <w:szCs w:val="20"/>
        </w:rPr>
        <w:t xml:space="preserve"/>
      </w:r>
    </w:p>
    <w:p>
      <w:pPr>
        <w:spacing w:before="20" w:after="20"/>
        <w:ind w:left="720"/>
      </w:pPr>
      <w:r>
        <w:rPr>
          <w:rFonts w:ascii="Courier New" w:cs="Courier New" w:eastAsia="Courier New" w:hAnsi="Courier New"/>
          <w:color w:val="1A1A1A"/>
          <w:sz w:val="20"/>
          <w:szCs w:val="20"/>
        </w:rPr>
        <w:t xml:space="preserve">System Prompt: Answer the customer's question about return policy</w:t>
      </w:r>
    </w:p>
    <w:p>
      <w:pPr>
        <w:spacing w:before="20" w:after="20"/>
        <w:ind w:left="720"/>
      </w:pPr>
      <w:r>
        <w:rPr>
          <w:rFonts w:ascii="Courier New" w:cs="Courier New" w:eastAsia="Courier New" w:hAnsi="Courier New"/>
          <w:color w:val="1A1A1A"/>
          <w:sz w:val="20"/>
          <w:szCs w:val="20"/>
        </w:rPr>
        <w:t xml:space="preserve">clearly and politely.</w:t>
      </w:r>
    </w:p>
    <w:p>
      <w:pPr>
        <w:spacing w:before="120" w:after="60"/>
      </w:pPr>
      <w:r>
        <w:rPr>
          <w:rFonts w:ascii="Arial" w:cs="Arial" w:eastAsia="Arial" w:hAnsi="Arial"/>
          <w:b/>
          <w:bCs/>
          <w:color w:val="2E75B6"/>
          <w:sz w:val="22"/>
          <w:szCs w:val="22"/>
        </w:rPr>
        <w:t xml:space="preserve">Chatbot Response:</w:t>
      </w:r>
    </w:p>
    <w:p>
      <w:pPr>
        <w:spacing w:before="20" w:after="20"/>
        <w:ind w:left="720"/>
      </w:pPr>
      <w:r>
        <w:rPr>
          <w:rFonts w:ascii="Courier New" w:cs="Courier New" w:eastAsia="Courier New" w:hAnsi="Courier New"/>
          <w:color w:val="1A1A1A"/>
          <w:sz w:val="20"/>
          <w:szCs w:val="20"/>
        </w:rPr>
        <w:t xml:space="preserve">Bot: "Great question! Our return policy allows you to return any product</w:t>
      </w:r>
    </w:p>
    <w:p>
      <w:pPr>
        <w:spacing w:before="20" w:after="20"/>
        <w:ind w:left="720"/>
      </w:pPr>
      <w:r>
        <w:rPr>
          <w:rFonts w:ascii="Courier New" w:cs="Courier New" w:eastAsia="Courier New" w:hAnsi="Courier New"/>
          <w:color w:val="1A1A1A"/>
          <w:sz w:val="20"/>
          <w:szCs w:val="20"/>
        </w:rPr>
        <w:t xml:space="preserve">within 30 days of purchase for a full refund, provided it is in its</w:t>
      </w:r>
    </w:p>
    <w:p>
      <w:pPr>
        <w:spacing w:before="20" w:after="20"/>
        <w:ind w:left="720"/>
      </w:pPr>
      <w:r>
        <w:rPr>
          <w:rFonts w:ascii="Courier New" w:cs="Courier New" w:eastAsia="Courier New" w:hAnsi="Courier New"/>
          <w:color w:val="1A1A1A"/>
          <w:sz w:val="20"/>
          <w:szCs w:val="20"/>
        </w:rPr>
        <w:t xml:space="preserve">original condition. To initiate a return, please visit our website or</w:t>
      </w:r>
    </w:p>
    <w:p>
      <w:pPr>
        <w:spacing w:before="20" w:after="20"/>
        <w:ind w:left="720"/>
      </w:pPr>
      <w:r>
        <w:rPr>
          <w:rFonts w:ascii="Courier New" w:cs="Courier New" w:eastAsia="Courier New" w:hAnsi="Courier New"/>
          <w:color w:val="1A1A1A"/>
          <w:sz w:val="20"/>
          <w:szCs w:val="20"/>
        </w:rPr>
        <w:t xml:space="preserve">call our helpline. Would you like help starting a return?"</w:t>
      </w:r>
    </w:p>
    <w:p>
      <w:pPr>
        <w:pStyle w:val="Heading2"/>
        <w:spacing w:before="280" w:after="120"/>
      </w:pPr>
      <w:r>
        <w:rPr>
          <w:rFonts w:ascii="Arial" w:cs="Arial" w:eastAsia="Arial" w:hAnsi="Arial"/>
          <w:b/>
          <w:bCs/>
          <w:color w:val="2E75B6"/>
          <w:sz w:val="24"/>
          <w:szCs w:val="24"/>
        </w:rPr>
        <w:t xml:space="preserve">3.4 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Advantages</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Disadvantages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Easy to write and understand</w:t>
            </w:r>
          </w:p>
        </w:tc>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May fail for complex multi-step tasks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Fast responses from the AI model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Risk of vague answers if prompt is too brief</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Suitable for common, repetitive queries</w:t>
            </w:r>
          </w:p>
        </w:tc>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No structured output format enforced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Low latency; no complex parsing needed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Difficult to handle edge cases or exceptions</w:t>
            </w:r>
          </w:p>
        </w:tc>
      </w:tr>
    </w:tbl>
    <w:p>
      <w:pPr>
        <w:pBdr>
          <w:bottom w:val="single" w:color="2E75B6" w:sz="6"/>
        </w:pBdr>
        <w:spacing w:before="200" w:after="200"/>
      </w:pPr>
    </w:p>
    <w:p>
      <w:pPr>
        <w:pStyle w:val="Heading1"/>
        <w:spacing w:before="360" w:after="180"/>
      </w:pPr>
      <w:r>
        <w:rPr>
          <w:rFonts w:ascii="Arial" w:cs="Arial" w:eastAsia="Arial" w:hAnsi="Arial"/>
          <w:b/>
          <w:bCs/>
          <w:color w:val="1F4E79"/>
          <w:sz w:val="28"/>
          <w:szCs w:val="28"/>
        </w:rPr>
        <w:t xml:space="preserve">4. Technique 2: Tabular Format Prompting</w:t>
      </w:r>
    </w:p>
    <w:p>
      <w:pPr>
        <w:pStyle w:val="Heading2"/>
        <w:spacing w:before="280" w:after="120"/>
      </w:pPr>
      <w:r>
        <w:rPr>
          <w:rFonts w:ascii="Arial" w:cs="Arial" w:eastAsia="Arial" w:hAnsi="Arial"/>
          <w:b/>
          <w:bCs/>
          <w:color w:val="2E75B6"/>
          <w:sz w:val="24"/>
          <w:szCs w:val="24"/>
        </w:rPr>
        <w:t xml:space="preserve">4.1 Definition</w:t>
      </w:r>
    </w:p>
    <w:p>
      <w:pPr>
        <w:spacing w:before="80" w:after="80"/>
      </w:pPr>
      <w:r>
        <w:rPr>
          <w:rFonts w:ascii="Arial" w:cs="Arial" w:eastAsia="Arial" w:hAnsi="Arial"/>
          <w:sz w:val="22"/>
          <w:szCs w:val="22"/>
        </w:rPr>
        <w:t xml:space="preserve">Tabular Format Prompting instructs the AI to present its response in a structured table format. This technique is especially useful when comparing multiple options, presenting data across categories, or providing multi-attribute information in a clear, scannable format.</w:t>
      </w:r>
    </w:p>
    <w:p>
      <w:pPr>
        <w:spacing w:before="80" w:after="80"/>
      </w:pPr>
      <w:r>
        <w:rPr>
          <w:rFonts w:ascii="Arial" w:cs="Arial" w:eastAsia="Arial" w:hAnsi="Arial"/>
          <w:sz w:val="22"/>
          <w:szCs w:val="22"/>
        </w:rPr>
        <w:t xml:space="preserve">The prompt explicitly instructs the model to use rows and columns, often with specific headers, to organize the output.</w:t>
      </w:r>
    </w:p>
    <w:p>
      <w:pPr>
        <w:pStyle w:val="Heading2"/>
        <w:spacing w:before="280" w:after="120"/>
      </w:pPr>
      <w:r>
        <w:rPr>
          <w:rFonts w:ascii="Arial" w:cs="Arial" w:eastAsia="Arial" w:hAnsi="Arial"/>
          <w:b/>
          <w:bCs/>
          <w:color w:val="2E75B6"/>
          <w:sz w:val="24"/>
          <w:szCs w:val="24"/>
        </w:rPr>
        <w:t xml:space="preserve">4.2 Key Characteristics</w:t>
      </w:r>
    </w:p>
    <w:p>
      <w:pPr>
        <w:spacing w:before="20" w:after="20"/>
        <w:ind w:left="720"/>
      </w:pPr>
      <w:r>
        <w:rPr>
          <w:rFonts w:ascii="Courier New" w:cs="Courier New" w:eastAsia="Courier New" w:hAnsi="Courier New"/>
          <w:color w:val="1A1A1A"/>
          <w:sz w:val="20"/>
          <w:szCs w:val="20"/>
        </w:rPr>
        <w:t xml:space="preserve">• Output is structured as a table with rows and columns</w:t>
      </w:r>
    </w:p>
    <w:p>
      <w:pPr>
        <w:spacing w:before="20" w:after="20"/>
        <w:ind w:left="720"/>
      </w:pPr>
      <w:r>
        <w:rPr>
          <w:rFonts w:ascii="Courier New" w:cs="Courier New" w:eastAsia="Courier New" w:hAnsi="Courier New"/>
          <w:color w:val="1A1A1A"/>
          <w:sz w:val="20"/>
          <w:szCs w:val="20"/>
        </w:rPr>
        <w:t xml:space="preserve">• Column headers are often specified in the prompt</w:t>
      </w:r>
    </w:p>
    <w:p>
      <w:pPr>
        <w:spacing w:before="20" w:after="20"/>
        <w:ind w:left="720"/>
      </w:pPr>
      <w:r>
        <w:rPr>
          <w:rFonts w:ascii="Courier New" w:cs="Courier New" w:eastAsia="Courier New" w:hAnsi="Courier New"/>
          <w:color w:val="1A1A1A"/>
          <w:sz w:val="20"/>
          <w:szCs w:val="20"/>
        </w:rPr>
        <w:t xml:space="preserve">• Best for comparisons, multi-attribute data, FAQs</w:t>
      </w:r>
    </w:p>
    <w:p>
      <w:pPr>
        <w:spacing w:before="20" w:after="20"/>
        <w:ind w:left="720"/>
      </w:pPr>
      <w:r>
        <w:rPr>
          <w:rFonts w:ascii="Courier New" w:cs="Courier New" w:eastAsia="Courier New" w:hAnsi="Courier New"/>
          <w:color w:val="1A1A1A"/>
          <w:sz w:val="20"/>
          <w:szCs w:val="20"/>
        </w:rPr>
        <w:t xml:space="preserve">• Improves readability and scannability</w:t>
      </w:r>
    </w:p>
    <w:p>
      <w:pPr>
        <w:spacing w:before="20" w:after="20"/>
        <w:ind w:left="720"/>
      </w:pPr>
      <w:r>
        <w:rPr>
          <w:rFonts w:ascii="Courier New" w:cs="Courier New" w:eastAsia="Courier New" w:hAnsi="Courier New"/>
          <w:color w:val="1A1A1A"/>
          <w:sz w:val="20"/>
          <w:szCs w:val="20"/>
        </w:rPr>
        <w:t xml:space="preserve">• Reduces cognitive load for users</w:t>
      </w:r>
    </w:p>
    <w:p>
      <w:pPr>
        <w:pStyle w:val="Heading2"/>
        <w:spacing w:before="280" w:after="120"/>
      </w:pPr>
      <w:r>
        <w:rPr>
          <w:rFonts w:ascii="Arial" w:cs="Arial" w:eastAsia="Arial" w:hAnsi="Arial"/>
          <w:b/>
          <w:bCs/>
          <w:color w:val="2E75B6"/>
          <w:sz w:val="24"/>
          <w:szCs w:val="24"/>
        </w:rPr>
        <w:t xml:space="preserve">4.3 Application in Customer Support Chatbot</w:t>
      </w:r>
    </w:p>
    <w:p>
      <w:pPr>
        <w:spacing w:before="200" w:after="100"/>
      </w:pPr>
      <w:r>
        <w:rPr>
          <w:rFonts w:ascii="Arial" w:cs="Arial" w:eastAsia="Arial" w:hAnsi="Arial"/>
          <w:b/>
          <w:bCs/>
          <w:color w:val="1F4E79"/>
          <w:sz w:val="22"/>
          <w:szCs w:val="22"/>
        </w:rPr>
        <w:t xml:space="preserve">Example 1 – Product Comparison / Troubleshooting Table</w:t>
      </w:r>
    </w:p>
    <w:p>
      <w:pPr>
        <w:spacing w:before="120" w:after="60"/>
      </w:pPr>
      <w:r>
        <w:rPr>
          <w:rFonts w:ascii="Arial" w:cs="Arial" w:eastAsia="Arial" w:hAnsi="Arial"/>
          <w:b/>
          <w:bCs/>
          <w:color w:val="2E75B6"/>
          <w:sz w:val="22"/>
          <w:szCs w:val="22"/>
        </w:rPr>
        <w:t xml:space="preserve">Prompt:</w:t>
      </w:r>
    </w:p>
    <w:p>
      <w:pPr>
        <w:spacing w:before="20" w:after="20"/>
        <w:ind w:left="720"/>
      </w:pPr>
      <w:r>
        <w:rPr>
          <w:rFonts w:ascii="Courier New" w:cs="Courier New" w:eastAsia="Courier New" w:hAnsi="Courier New"/>
          <w:color w:val="1A1A1A"/>
          <w:sz w:val="20"/>
          <w:szCs w:val="20"/>
        </w:rPr>
        <w:t xml:space="preserve">User: "Compare the troubleshooting steps for WiFi issues vs Bluetooth</w:t>
      </w:r>
    </w:p>
    <w:p>
      <w:pPr>
        <w:spacing w:before="20" w:after="20"/>
        <w:ind w:left="720"/>
      </w:pPr>
      <w:r>
        <w:rPr>
          <w:rFonts w:ascii="Courier New" w:cs="Courier New" w:eastAsia="Courier New" w:hAnsi="Courier New"/>
          <w:color w:val="1A1A1A"/>
          <w:sz w:val="20"/>
          <w:szCs w:val="20"/>
        </w:rPr>
        <w:t xml:space="preserve">issues on my SmartWatch."</w:t>
      </w:r>
    </w:p>
    <w:p>
      <w:pPr>
        <w:spacing w:before="20" w:after="20"/>
        <w:ind w:left="720"/>
      </w:pPr>
      <w:r>
        <w:rPr>
          <w:rFonts w:ascii="Courier New" w:cs="Courier New" w:eastAsia="Courier New" w:hAnsi="Courier New"/>
          <w:color w:val="1A1A1A"/>
          <w:sz w:val="20"/>
          <w:szCs w:val="20"/>
        </w:rPr>
        <w:t xml:space="preserve"/>
      </w:r>
    </w:p>
    <w:p>
      <w:pPr>
        <w:spacing w:before="20" w:after="20"/>
        <w:ind w:left="720"/>
      </w:pPr>
      <w:r>
        <w:rPr>
          <w:rFonts w:ascii="Courier New" w:cs="Courier New" w:eastAsia="Courier New" w:hAnsi="Courier New"/>
          <w:color w:val="1A1A1A"/>
          <w:sz w:val="20"/>
          <w:szCs w:val="20"/>
        </w:rPr>
        <w:t xml:space="preserve">System Prompt: Present the troubleshooting steps in a table with columns:</w:t>
      </w:r>
    </w:p>
    <w:p>
      <w:pPr>
        <w:spacing w:before="20" w:after="20"/>
        <w:ind w:left="720"/>
      </w:pPr>
      <w:r>
        <w:rPr>
          <w:rFonts w:ascii="Courier New" w:cs="Courier New" w:eastAsia="Courier New" w:hAnsi="Courier New"/>
          <w:color w:val="1A1A1A"/>
          <w:sz w:val="20"/>
          <w:szCs w:val="20"/>
        </w:rPr>
        <w:t xml:space="preserve">Issue | Steps | Expected Outcome | Escalation Required (Yes/No)</w:t>
      </w:r>
    </w:p>
    <w:p>
      <w:pPr>
        <w:spacing w:before="120" w:after="60"/>
      </w:pPr>
      <w:r>
        <w:rPr>
          <w:rFonts w:ascii="Arial" w:cs="Arial" w:eastAsia="Arial" w:hAnsi="Arial"/>
          <w:b/>
          <w:bCs/>
          <w:color w:val="2E75B6"/>
          <w:sz w:val="22"/>
          <w:szCs w:val="22"/>
        </w:rPr>
        <w:t xml:space="preserve">Chatbot Response:</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Issue</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Troubleshooting Steps</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Expected Outcome</w:t>
            </w:r>
          </w:p>
        </w:tc>
        <w:tc>
          <w:tcPr>
            <w:tcW w:type="dxa" w:w="16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Escalate?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WiFi Not Connecting</w:t>
            </w:r>
          </w:p>
        </w:tc>
        <w:tc>
          <w:tcPr>
            <w:tcW w:type="dxa" w:w="3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 Restart router
2. Forget &amp; reconnect WiFi
3. Update firmware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Device connects to network</w:t>
            </w:r>
          </w:p>
        </w:tc>
        <w:tc>
          <w:tcPr>
            <w:tcW w:type="dxa" w:w="16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No</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Bluetooth Not Pairing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1. Toggle BT off/on
2. Restart watch
3. Re-pair device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Successful pairing</w:t>
            </w:r>
          </w:p>
        </w:tc>
        <w:tc>
          <w:tcPr>
            <w:tcW w:type="dxa" w:w="16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Both Not Working</w:t>
            </w:r>
          </w:p>
        </w:tc>
        <w:tc>
          <w:tcPr>
            <w:tcW w:type="dxa" w:w="3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Factory reset, contact support</w:t>
            </w:r>
          </w:p>
        </w:tc>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Device restored</w:t>
            </w:r>
          </w:p>
        </w:tc>
        <w:tc>
          <w:tcPr>
            <w:tcW w:type="dxa" w:w="16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Yes</w:t>
            </w:r>
          </w:p>
        </w:tc>
      </w:tr>
    </w:tbl>
    <w:p>
      <w:pPr>
        <w:spacing w:before="200" w:after="100"/>
      </w:pPr>
      <w:r>
        <w:rPr>
          <w:rFonts w:ascii="Arial" w:cs="Arial" w:eastAsia="Arial" w:hAnsi="Arial"/>
          <w:b/>
          <w:bCs/>
          <w:color w:val="1F4E79"/>
          <w:sz w:val="22"/>
          <w:szCs w:val="22"/>
        </w:rPr>
        <w:t xml:space="preserve">Example 2 – Order Status Table</w:t>
      </w:r>
    </w:p>
    <w:p>
      <w:pPr>
        <w:spacing w:before="120" w:after="60"/>
      </w:pPr>
      <w:r>
        <w:rPr>
          <w:rFonts w:ascii="Arial" w:cs="Arial" w:eastAsia="Arial" w:hAnsi="Arial"/>
          <w:b/>
          <w:bCs/>
          <w:color w:val="2E75B6"/>
          <w:sz w:val="22"/>
          <w:szCs w:val="22"/>
        </w:rPr>
        <w:t xml:space="preserve">Prompt:</w:t>
      </w:r>
    </w:p>
    <w:p>
      <w:pPr>
        <w:spacing w:before="20" w:after="20"/>
        <w:ind w:left="720"/>
      </w:pPr>
      <w:r>
        <w:rPr>
          <w:rFonts w:ascii="Courier New" w:cs="Courier New" w:eastAsia="Courier New" w:hAnsi="Courier New"/>
          <w:color w:val="1A1A1A"/>
          <w:sz w:val="20"/>
          <w:szCs w:val="20"/>
        </w:rPr>
        <w:t xml:space="preserve">User: "Show me the details of all my recent orders."</w:t>
      </w:r>
    </w:p>
    <w:p>
      <w:pPr>
        <w:spacing w:before="20" w:after="20"/>
        <w:ind w:left="720"/>
      </w:pPr>
      <w:r>
        <w:rPr>
          <w:rFonts w:ascii="Courier New" w:cs="Courier New" w:eastAsia="Courier New" w:hAnsi="Courier New"/>
          <w:color w:val="1A1A1A"/>
          <w:sz w:val="20"/>
          <w:szCs w:val="20"/>
        </w:rPr>
        <w:t xml:space="preserve"/>
      </w:r>
    </w:p>
    <w:p>
      <w:pPr>
        <w:spacing w:before="20" w:after="20"/>
        <w:ind w:left="720"/>
      </w:pPr>
      <w:r>
        <w:rPr>
          <w:rFonts w:ascii="Courier New" w:cs="Courier New" w:eastAsia="Courier New" w:hAnsi="Courier New"/>
          <w:color w:val="1A1A1A"/>
          <w:sz w:val="20"/>
          <w:szCs w:val="20"/>
        </w:rPr>
        <w:t xml:space="preserve">System Prompt: Display the order details in a table with columns:</w:t>
      </w:r>
    </w:p>
    <w:p>
      <w:pPr>
        <w:spacing w:before="20" w:after="20"/>
        <w:ind w:left="720"/>
      </w:pPr>
      <w:r>
        <w:rPr>
          <w:rFonts w:ascii="Courier New" w:cs="Courier New" w:eastAsia="Courier New" w:hAnsi="Courier New"/>
          <w:color w:val="1A1A1A"/>
          <w:sz w:val="20"/>
          <w:szCs w:val="20"/>
        </w:rPr>
        <w:t xml:space="preserve">Order ID | Product | Order Date | Status | Expected Delivery</w:t>
      </w:r>
    </w:p>
    <w:p>
      <w:pPr>
        <w:spacing w:before="120" w:after="60"/>
      </w:pPr>
      <w:r>
        <w:rPr>
          <w:rFonts w:ascii="Arial" w:cs="Arial" w:eastAsia="Arial" w:hAnsi="Arial"/>
          <w:b/>
          <w:bCs/>
          <w:color w:val="2E75B6"/>
          <w:sz w:val="22"/>
          <w:szCs w:val="22"/>
        </w:rPr>
        <w:t xml:space="preserve">Chatbot Response:</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560"/>
        <w:gridCol w:w="26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Order ID</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Product</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Order Date</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Est. Delivery</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#78452</w:t>
            </w:r>
          </w:p>
        </w:tc>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SmartWatch Pro</w:t>
            </w:r>
          </w:p>
        </w:tc>
        <w:tc>
          <w:tcPr>
            <w:tcW w:type="dxa" w:w="1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20 Feb 2026</w:t>
            </w:r>
          </w:p>
        </w:tc>
        <w:tc>
          <w:tcPr>
            <w:tcW w:type="dxa" w:w="15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In Transit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27 Feb 2026</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#78100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Wireless Earbuds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15 Feb 2026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Delivered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19 Feb 2026</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#77890</w:t>
            </w:r>
          </w:p>
        </w:tc>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Smart Speaker</w:t>
            </w:r>
          </w:p>
        </w:tc>
        <w:tc>
          <w:tcPr>
            <w:tcW w:type="dxa" w:w="1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10 Feb 2026</w:t>
            </w:r>
          </w:p>
        </w:tc>
        <w:tc>
          <w:tcPr>
            <w:tcW w:type="dxa" w:w="15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Processing</w:t>
            </w:r>
          </w:p>
        </w:tc>
        <w:tc>
          <w:tcPr>
            <w:tcW w:type="dxa" w:w="2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28 Feb 2026</w:t>
            </w:r>
          </w:p>
        </w:tc>
      </w:tr>
    </w:tbl>
    <w:p>
      <w:pPr>
        <w:spacing w:before="200" w:after="100"/>
      </w:pPr>
      <w:r>
        <w:rPr>
          <w:rFonts w:ascii="Arial" w:cs="Arial" w:eastAsia="Arial" w:hAnsi="Arial"/>
          <w:b/>
          <w:bCs/>
          <w:color w:val="1F4E79"/>
          <w:sz w:val="22"/>
          <w:szCs w:val="22"/>
        </w:rPr>
        <w:t xml:space="preserve">Example 3 – Product Warranty FAQ Table</w:t>
      </w:r>
    </w:p>
    <w:p>
      <w:pPr>
        <w:spacing w:before="120" w:after="60"/>
      </w:pPr>
      <w:r>
        <w:rPr>
          <w:rFonts w:ascii="Arial" w:cs="Arial" w:eastAsia="Arial" w:hAnsi="Arial"/>
          <w:b/>
          <w:bCs/>
          <w:color w:val="2E75B6"/>
          <w:sz w:val="22"/>
          <w:szCs w:val="22"/>
        </w:rPr>
        <w:t xml:space="preserve">Prompt:</w:t>
      </w:r>
    </w:p>
    <w:p>
      <w:pPr>
        <w:spacing w:before="20" w:after="20"/>
        <w:ind w:left="720"/>
      </w:pPr>
      <w:r>
        <w:rPr>
          <w:rFonts w:ascii="Courier New" w:cs="Courier New" w:eastAsia="Courier New" w:hAnsi="Courier New"/>
          <w:color w:val="1A1A1A"/>
          <w:sz w:val="20"/>
          <w:szCs w:val="20"/>
        </w:rPr>
        <w:t xml:space="preserve">User: "What are the warranty details for your products?"</w:t>
      </w:r>
    </w:p>
    <w:p>
      <w:pPr>
        <w:spacing w:before="20" w:after="20"/>
        <w:ind w:left="720"/>
      </w:pPr>
      <w:r>
        <w:rPr>
          <w:rFonts w:ascii="Courier New" w:cs="Courier New" w:eastAsia="Courier New" w:hAnsi="Courier New"/>
          <w:color w:val="1A1A1A"/>
          <w:sz w:val="20"/>
          <w:szCs w:val="20"/>
        </w:rPr>
        <w:t xml:space="preserve"/>
      </w:r>
    </w:p>
    <w:p>
      <w:pPr>
        <w:spacing w:before="20" w:after="20"/>
        <w:ind w:left="720"/>
      </w:pPr>
      <w:r>
        <w:rPr>
          <w:rFonts w:ascii="Courier New" w:cs="Courier New" w:eastAsia="Courier New" w:hAnsi="Courier New"/>
          <w:color w:val="1A1A1A"/>
          <w:sz w:val="20"/>
          <w:szCs w:val="20"/>
        </w:rPr>
        <w:t xml:space="preserve">System Prompt: Present warranty information in a table with columns:</w:t>
      </w:r>
    </w:p>
    <w:p>
      <w:pPr>
        <w:spacing w:before="20" w:after="20"/>
        <w:ind w:left="720"/>
      </w:pPr>
      <w:r>
        <w:rPr>
          <w:rFonts w:ascii="Courier New" w:cs="Courier New" w:eastAsia="Courier New" w:hAnsi="Courier New"/>
          <w:color w:val="1A1A1A"/>
          <w:sz w:val="20"/>
          <w:szCs w:val="20"/>
        </w:rPr>
        <w:t xml:space="preserve">Product Category | Warranty Period | What's Covered | Claim Process</w:t>
      </w:r>
    </w:p>
    <w:p>
      <w:pPr>
        <w:spacing w:before="120" w:after="60"/>
      </w:pPr>
      <w:r>
        <w:rPr>
          <w:rFonts w:ascii="Arial" w:cs="Arial" w:eastAsia="Arial" w:hAnsi="Arial"/>
          <w:b/>
          <w:bCs/>
          <w:color w:val="2E75B6"/>
          <w:sz w:val="22"/>
          <w:szCs w:val="22"/>
        </w:rPr>
        <w:t xml:space="preserve">Chatbot Response:</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Product Category</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Warranty Period</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What's Covered</w:t>
            </w:r>
          </w:p>
        </w:tc>
        <w:tc>
          <w:tcPr>
            <w:tcW w:type="dxa" w:w="28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Claim Process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SmartWatch</w:t>
            </w:r>
          </w:p>
        </w:tc>
        <w:tc>
          <w:tcPr>
            <w:tcW w:type="dxa" w:w="1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2 Years</w:t>
            </w:r>
          </w:p>
        </w:tc>
        <w:tc>
          <w:tcPr>
            <w:tcW w:type="dxa" w:w="3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Manufacturing defects, hardware faults</w:t>
            </w:r>
          </w:p>
        </w:tc>
        <w:tc>
          <w:tcPr>
            <w:tcW w:type="dxa" w:w="28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Online portal / call center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Wireless Earbuds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1 Year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Driver failure, charging issues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Email support / walk-in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Smart Speaker</w:t>
            </w:r>
          </w:p>
        </w:tc>
        <w:tc>
          <w:tcPr>
            <w:tcW w:type="dxa" w:w="1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 Year</w:t>
            </w:r>
          </w:p>
        </w:tc>
        <w:tc>
          <w:tcPr>
            <w:tcW w:type="dxa" w:w="3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Power issues, audio defects</w:t>
            </w:r>
          </w:p>
        </w:tc>
        <w:tc>
          <w:tcPr>
            <w:tcW w:type="dxa" w:w="28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Online chat / store visit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Accessories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6 Months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Physical defects only</w:t>
            </w:r>
          </w:p>
        </w:tc>
        <w:tc>
          <w:tcPr>
            <w:tcW w:type="dxa" w:w="2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In-store replacement</w:t>
            </w:r>
          </w:p>
        </w:tc>
      </w:tr>
    </w:tbl>
    <w:p>
      <w:pPr>
        <w:pStyle w:val="Heading2"/>
        <w:spacing w:before="280" w:after="120"/>
      </w:pPr>
      <w:r>
        <w:rPr>
          <w:rFonts w:ascii="Arial" w:cs="Arial" w:eastAsia="Arial" w:hAnsi="Arial"/>
          <w:b/>
          <w:bCs/>
          <w:color w:val="2E75B6"/>
          <w:sz w:val="24"/>
          <w:szCs w:val="24"/>
        </w:rPr>
        <w:t xml:space="preserve">4.4 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Advantages</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Disadvantages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Highly organized and easy to scan</w:t>
            </w:r>
          </w:p>
        </w:tc>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Not ideal for conversational or emotional responses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Enables direct comparison of options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Requires correct column headers in the prompt</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Reduces information overload</w:t>
            </w:r>
          </w:p>
        </w:tc>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May feel impersonal for sensitive issues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Ideal for data-heavy responses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AI may sometimes misalign rows and columns</w:t>
            </w:r>
          </w:p>
        </w:tc>
      </w:tr>
    </w:tbl>
    <w:p>
      <w:pPr>
        <w:pBdr>
          <w:bottom w:val="single" w:color="2E75B6" w:sz="6"/>
        </w:pBdr>
        <w:spacing w:before="200" w:after="200"/>
      </w:pPr>
    </w:p>
    <w:p>
      <w:pPr>
        <w:pStyle w:val="Heading1"/>
        <w:spacing w:before="360" w:after="180"/>
      </w:pPr>
      <w:r>
        <w:rPr>
          <w:rFonts w:ascii="Arial" w:cs="Arial" w:eastAsia="Arial" w:hAnsi="Arial"/>
          <w:b/>
          <w:bCs/>
          <w:color w:val="1F4E79"/>
          <w:sz w:val="28"/>
          <w:szCs w:val="28"/>
        </w:rPr>
        <w:t xml:space="preserve">5. Technique 3: Missing Word Prompting</w:t>
      </w:r>
    </w:p>
    <w:p>
      <w:pPr>
        <w:pStyle w:val="Heading2"/>
        <w:spacing w:before="280" w:after="120"/>
      </w:pPr>
      <w:r>
        <w:rPr>
          <w:rFonts w:ascii="Arial" w:cs="Arial" w:eastAsia="Arial" w:hAnsi="Arial"/>
          <w:b/>
          <w:bCs/>
          <w:color w:val="2E75B6"/>
          <w:sz w:val="24"/>
          <w:szCs w:val="24"/>
        </w:rPr>
        <w:t xml:space="preserve">5.1 Definition</w:t>
      </w:r>
    </w:p>
    <w:p>
      <w:pPr>
        <w:spacing w:before="80" w:after="80"/>
      </w:pPr>
      <w:r>
        <w:rPr>
          <w:rFonts w:ascii="Arial" w:cs="Arial" w:eastAsia="Arial" w:hAnsi="Arial"/>
          <w:sz w:val="22"/>
          <w:szCs w:val="22"/>
        </w:rPr>
        <w:t xml:space="preserve">Missing Word Prompting (also called Fill-in-the-Blank Prompting or Cloze Prompting) is a technique where a sentence or statement is given with one or more blanks (___) and the AI is asked to predict or fill in the most appropriate word or phrase.</w:t>
      </w:r>
    </w:p>
    <w:p>
      <w:pPr>
        <w:spacing w:before="80" w:after="80"/>
      </w:pPr>
      <w:r>
        <w:rPr>
          <w:rFonts w:ascii="Arial" w:cs="Arial" w:eastAsia="Arial" w:hAnsi="Arial"/>
          <w:sz w:val="22"/>
          <w:szCs w:val="22"/>
        </w:rPr>
        <w:t xml:space="preserve">This technique leverages the AI's language modeling capabilities to complete partial sentences contextually, making it useful for auto-completion, smart suggestions, template filling, and intent classification.</w:t>
      </w:r>
    </w:p>
    <w:p>
      <w:pPr>
        <w:pStyle w:val="Heading2"/>
        <w:spacing w:before="280" w:after="120"/>
      </w:pPr>
      <w:r>
        <w:rPr>
          <w:rFonts w:ascii="Arial" w:cs="Arial" w:eastAsia="Arial" w:hAnsi="Arial"/>
          <w:b/>
          <w:bCs/>
          <w:color w:val="2E75B6"/>
          <w:sz w:val="24"/>
          <w:szCs w:val="24"/>
        </w:rPr>
        <w:t xml:space="preserve">5.2 Key Characteristics</w:t>
      </w:r>
    </w:p>
    <w:p>
      <w:pPr>
        <w:spacing w:before="20" w:after="20"/>
        <w:ind w:left="720"/>
      </w:pPr>
      <w:r>
        <w:rPr>
          <w:rFonts w:ascii="Courier New" w:cs="Courier New" w:eastAsia="Courier New" w:hAnsi="Courier New"/>
          <w:color w:val="1A1A1A"/>
          <w:sz w:val="20"/>
          <w:szCs w:val="20"/>
        </w:rPr>
        <w:t xml:space="preserve">• Sentence contains a blank (___) or [BLANK] placeholder</w:t>
      </w:r>
    </w:p>
    <w:p>
      <w:pPr>
        <w:spacing w:before="20" w:after="20"/>
        <w:ind w:left="720"/>
      </w:pPr>
      <w:r>
        <w:rPr>
          <w:rFonts w:ascii="Courier New" w:cs="Courier New" w:eastAsia="Courier New" w:hAnsi="Courier New"/>
          <w:color w:val="1A1A1A"/>
          <w:sz w:val="20"/>
          <w:szCs w:val="20"/>
        </w:rPr>
        <w:t xml:space="preserve">• AI predicts the most contextually appropriate word/phrase</w:t>
      </w:r>
    </w:p>
    <w:p>
      <w:pPr>
        <w:spacing w:before="20" w:after="20"/>
        <w:ind w:left="720"/>
      </w:pPr>
      <w:r>
        <w:rPr>
          <w:rFonts w:ascii="Courier New" w:cs="Courier New" w:eastAsia="Courier New" w:hAnsi="Courier New"/>
          <w:color w:val="1A1A1A"/>
          <w:sz w:val="20"/>
          <w:szCs w:val="20"/>
        </w:rPr>
        <w:t xml:space="preserve">• Useful for auto-fill, template generation, intent detection</w:t>
      </w:r>
    </w:p>
    <w:p>
      <w:pPr>
        <w:spacing w:before="20" w:after="20"/>
        <w:ind w:left="720"/>
      </w:pPr>
      <w:r>
        <w:rPr>
          <w:rFonts w:ascii="Courier New" w:cs="Courier New" w:eastAsia="Courier New" w:hAnsi="Courier New"/>
          <w:color w:val="1A1A1A"/>
          <w:sz w:val="20"/>
          <w:szCs w:val="20"/>
        </w:rPr>
        <w:t xml:space="preserve">• Reduces typing effort for customers</w:t>
      </w:r>
    </w:p>
    <w:p>
      <w:pPr>
        <w:spacing w:before="20" w:after="20"/>
        <w:ind w:left="720"/>
      </w:pPr>
      <w:r>
        <w:rPr>
          <w:rFonts w:ascii="Courier New" w:cs="Courier New" w:eastAsia="Courier New" w:hAnsi="Courier New"/>
          <w:color w:val="1A1A1A"/>
          <w:sz w:val="20"/>
          <w:szCs w:val="20"/>
        </w:rPr>
        <w:t xml:space="preserve">• Enables smart response suggestions in chatbots</w:t>
      </w:r>
    </w:p>
    <w:p>
      <w:pPr>
        <w:pStyle w:val="Heading2"/>
        <w:spacing w:before="280" w:after="120"/>
      </w:pPr>
      <w:r>
        <w:rPr>
          <w:rFonts w:ascii="Arial" w:cs="Arial" w:eastAsia="Arial" w:hAnsi="Arial"/>
          <w:b/>
          <w:bCs/>
          <w:color w:val="2E75B6"/>
          <w:sz w:val="24"/>
          <w:szCs w:val="24"/>
        </w:rPr>
        <w:t xml:space="preserve">5.3 Application in Customer Support Chatbot</w:t>
      </w:r>
    </w:p>
    <w:p>
      <w:pPr>
        <w:spacing w:before="200" w:after="100"/>
      </w:pPr>
      <w:r>
        <w:rPr>
          <w:rFonts w:ascii="Arial" w:cs="Arial" w:eastAsia="Arial" w:hAnsi="Arial"/>
          <w:b/>
          <w:bCs/>
          <w:color w:val="1F4E79"/>
          <w:sz w:val="22"/>
          <w:szCs w:val="22"/>
        </w:rPr>
        <w:t xml:space="preserve">Example 1 – Product Troubleshooting Auto-Suggestion</w:t>
      </w:r>
    </w:p>
    <w:p>
      <w:pPr>
        <w:spacing w:before="120" w:after="60"/>
      </w:pPr>
      <w:r>
        <w:rPr>
          <w:rFonts w:ascii="Arial" w:cs="Arial" w:eastAsia="Arial" w:hAnsi="Arial"/>
          <w:b/>
          <w:bCs/>
          <w:color w:val="2E75B6"/>
          <w:sz w:val="22"/>
          <w:szCs w:val="22"/>
        </w:rPr>
        <w:t xml:space="preserve">Prompt:</w:t>
      </w:r>
    </w:p>
    <w:p>
      <w:pPr>
        <w:spacing w:before="20" w:after="20"/>
        <w:ind w:left="720"/>
      </w:pPr>
      <w:r>
        <w:rPr>
          <w:rFonts w:ascii="Courier New" w:cs="Courier New" w:eastAsia="Courier New" w:hAnsi="Courier New"/>
          <w:color w:val="1A1A1A"/>
          <w:sz w:val="20"/>
          <w:szCs w:val="20"/>
        </w:rPr>
        <w:t xml:space="preserve">"My SmartWatch screen is ___ and I cannot see anything."</w:t>
      </w:r>
    </w:p>
    <w:p>
      <w:pPr>
        <w:spacing w:before="20" w:after="20"/>
        <w:ind w:left="720"/>
      </w:pPr>
      <w:r>
        <w:rPr>
          <w:rFonts w:ascii="Courier New" w:cs="Courier New" w:eastAsia="Courier New" w:hAnsi="Courier New"/>
          <w:color w:val="1A1A1A"/>
          <w:sz w:val="20"/>
          <w:szCs w:val="20"/>
        </w:rPr>
        <w:t xml:space="preserve"/>
      </w:r>
    </w:p>
    <w:p>
      <w:pPr>
        <w:spacing w:before="20" w:after="20"/>
        <w:ind w:left="720"/>
      </w:pPr>
      <w:r>
        <w:rPr>
          <w:rFonts w:ascii="Courier New" w:cs="Courier New" w:eastAsia="Courier New" w:hAnsi="Courier New"/>
          <w:color w:val="1A1A1A"/>
          <w:sz w:val="20"/>
          <w:szCs w:val="20"/>
        </w:rPr>
        <w:t xml:space="preserve">Task: Fill in the blank with the most appropriate word describing a</w:t>
      </w:r>
    </w:p>
    <w:p>
      <w:pPr>
        <w:spacing w:before="20" w:after="20"/>
        <w:ind w:left="720"/>
      </w:pPr>
      <w:r>
        <w:rPr>
          <w:rFonts w:ascii="Courier New" w:cs="Courier New" w:eastAsia="Courier New" w:hAnsi="Courier New"/>
          <w:color w:val="1A1A1A"/>
          <w:sz w:val="20"/>
          <w:szCs w:val="20"/>
        </w:rPr>
        <w:t xml:space="preserve">screen issue. Then provide a troubleshooting response.</w:t>
      </w:r>
    </w:p>
    <w:p>
      <w:pPr>
        <w:spacing w:before="120" w:after="60"/>
      </w:pPr>
      <w:r>
        <w:rPr>
          <w:rFonts w:ascii="Arial" w:cs="Arial" w:eastAsia="Arial" w:hAnsi="Arial"/>
          <w:b/>
          <w:bCs/>
          <w:color w:val="2E75B6"/>
          <w:sz w:val="22"/>
          <w:szCs w:val="22"/>
        </w:rPr>
        <w:t xml:space="preserve">Chatbot Response:</w:t>
      </w:r>
    </w:p>
    <w:p>
      <w:pPr>
        <w:spacing w:before="20" w:after="20"/>
        <w:ind w:left="720"/>
      </w:pPr>
      <w:r>
        <w:rPr>
          <w:rFonts w:ascii="Courier New" w:cs="Courier New" w:eastAsia="Courier New" w:hAnsi="Courier New"/>
          <w:color w:val="1A1A1A"/>
          <w:sz w:val="20"/>
          <w:szCs w:val="20"/>
        </w:rPr>
        <w:t xml:space="preserve">Suggested fill: "blank / black / unresponsive"</w:t>
      </w:r>
    </w:p>
    <w:p>
      <w:pPr>
        <w:spacing w:before="20" w:after="20"/>
        <w:ind w:left="720"/>
      </w:pPr>
      <w:r>
        <w:rPr>
          <w:rFonts w:ascii="Courier New" w:cs="Courier New" w:eastAsia="Courier New" w:hAnsi="Courier New"/>
          <w:color w:val="1A1A1A"/>
          <w:sz w:val="20"/>
          <w:szCs w:val="20"/>
        </w:rPr>
        <w:t xml:space="preserve"/>
      </w:r>
    </w:p>
    <w:p>
      <w:pPr>
        <w:spacing w:before="20" w:after="20"/>
        <w:ind w:left="720"/>
      </w:pPr>
      <w:r>
        <w:rPr>
          <w:rFonts w:ascii="Courier New" w:cs="Courier New" w:eastAsia="Courier New" w:hAnsi="Courier New"/>
          <w:color w:val="1A1A1A"/>
          <w:sz w:val="20"/>
          <w:szCs w:val="20"/>
        </w:rPr>
        <w:t xml:space="preserve">Bot: "It seems your SmartWatch screen is blank/unresponsive. Here's what</w:t>
      </w:r>
    </w:p>
    <w:p>
      <w:pPr>
        <w:spacing w:before="20" w:after="20"/>
        <w:ind w:left="720"/>
      </w:pPr>
      <w:r>
        <w:rPr>
          <w:rFonts w:ascii="Courier New" w:cs="Courier New" w:eastAsia="Courier New" w:hAnsi="Courier New"/>
          <w:color w:val="1A1A1A"/>
          <w:sz w:val="20"/>
          <w:szCs w:val="20"/>
        </w:rPr>
        <w:t xml:space="preserve">you can try:</w:t>
      </w:r>
    </w:p>
    <w:p>
      <w:pPr>
        <w:spacing w:before="20" w:after="20"/>
        <w:ind w:left="720"/>
      </w:pPr>
      <w:r>
        <w:rPr>
          <w:rFonts w:ascii="Courier New" w:cs="Courier New" w:eastAsia="Courier New" w:hAnsi="Courier New"/>
          <w:color w:val="1A1A1A"/>
          <w:sz w:val="20"/>
          <w:szCs w:val="20"/>
        </w:rPr>
        <w:t xml:space="preserve">  1. Hold the Power button for 10 seconds to force restart.</w:t>
      </w:r>
    </w:p>
    <w:p>
      <w:pPr>
        <w:spacing w:before="20" w:after="20"/>
        <w:ind w:left="720"/>
      </w:pPr>
      <w:r>
        <w:rPr>
          <w:rFonts w:ascii="Courier New" w:cs="Courier New" w:eastAsia="Courier New" w:hAnsi="Courier New"/>
          <w:color w:val="1A1A1A"/>
          <w:sz w:val="20"/>
          <w:szCs w:val="20"/>
        </w:rPr>
        <w:t xml:space="preserve">  2. Ensure the battery is charged (connect to charger for 30 min).</w:t>
      </w:r>
    </w:p>
    <w:p>
      <w:pPr>
        <w:spacing w:before="20" w:after="20"/>
        <w:ind w:left="720"/>
      </w:pPr>
      <w:r>
        <w:rPr>
          <w:rFonts w:ascii="Courier New" w:cs="Courier New" w:eastAsia="Courier New" w:hAnsi="Courier New"/>
          <w:color w:val="1A1A1A"/>
          <w:sz w:val="20"/>
          <w:szCs w:val="20"/>
        </w:rPr>
        <w:t xml:space="preserve">  3. If screen flickers, avoid direct sunlight and update firmware.</w:t>
      </w:r>
    </w:p>
    <w:p>
      <w:pPr>
        <w:spacing w:before="20" w:after="20"/>
        <w:ind w:left="720"/>
      </w:pPr>
      <w:r>
        <w:rPr>
          <w:rFonts w:ascii="Courier New" w:cs="Courier New" w:eastAsia="Courier New" w:hAnsi="Courier New"/>
          <w:color w:val="1A1A1A"/>
          <w:sz w:val="20"/>
          <w:szCs w:val="20"/>
        </w:rPr>
        <w:t xml:space="preserve">Still not working? Our technicians can help — visit our service center."</w:t>
      </w:r>
    </w:p>
    <w:p>
      <w:pPr>
        <w:spacing w:before="200" w:after="100"/>
      </w:pPr>
      <w:r>
        <w:rPr>
          <w:rFonts w:ascii="Arial" w:cs="Arial" w:eastAsia="Arial" w:hAnsi="Arial"/>
          <w:b/>
          <w:bCs/>
          <w:color w:val="1F4E79"/>
          <w:sz w:val="22"/>
          <w:szCs w:val="22"/>
        </w:rPr>
        <w:t xml:space="preserve">Example 2 – Order Tracking Intent Detection</w:t>
      </w:r>
    </w:p>
    <w:p>
      <w:pPr>
        <w:spacing w:before="120" w:after="60"/>
      </w:pPr>
      <w:r>
        <w:rPr>
          <w:rFonts w:ascii="Arial" w:cs="Arial" w:eastAsia="Arial" w:hAnsi="Arial"/>
          <w:b/>
          <w:bCs/>
          <w:color w:val="2E75B6"/>
          <w:sz w:val="22"/>
          <w:szCs w:val="22"/>
        </w:rPr>
        <w:t xml:space="preserve">Prompt:</w:t>
      </w:r>
    </w:p>
    <w:p>
      <w:pPr>
        <w:spacing w:before="20" w:after="20"/>
        <w:ind w:left="720"/>
      </w:pPr>
      <w:r>
        <w:rPr>
          <w:rFonts w:ascii="Courier New" w:cs="Courier New" w:eastAsia="Courier New" w:hAnsi="Courier New"/>
          <w:color w:val="1A1A1A"/>
          <w:sz w:val="20"/>
          <w:szCs w:val="20"/>
        </w:rPr>
        <w:t xml:space="preserve">"I want to ___ my order placed last week."</w:t>
      </w:r>
    </w:p>
    <w:p>
      <w:pPr>
        <w:spacing w:before="20" w:after="20"/>
        <w:ind w:left="720"/>
      </w:pPr>
      <w:r>
        <w:rPr>
          <w:rFonts w:ascii="Courier New" w:cs="Courier New" w:eastAsia="Courier New" w:hAnsi="Courier New"/>
          <w:color w:val="1A1A1A"/>
          <w:sz w:val="20"/>
          <w:szCs w:val="20"/>
        </w:rPr>
        <w:t xml:space="preserve"/>
      </w:r>
    </w:p>
    <w:p>
      <w:pPr>
        <w:spacing w:before="20" w:after="20"/>
        <w:ind w:left="720"/>
      </w:pPr>
      <w:r>
        <w:rPr>
          <w:rFonts w:ascii="Courier New" w:cs="Courier New" w:eastAsia="Courier New" w:hAnsi="Courier New"/>
          <w:color w:val="1A1A1A"/>
          <w:sz w:val="20"/>
          <w:szCs w:val="20"/>
        </w:rPr>
        <w:t xml:space="preserve">Task: Fill in the blank with the most likely customer intent word.</w:t>
      </w:r>
    </w:p>
    <w:p>
      <w:pPr>
        <w:spacing w:before="20" w:after="20"/>
        <w:ind w:left="720"/>
      </w:pPr>
      <w:r>
        <w:rPr>
          <w:rFonts w:ascii="Courier New" w:cs="Courier New" w:eastAsia="Courier New" w:hAnsi="Courier New"/>
          <w:color w:val="1A1A1A"/>
          <w:sz w:val="20"/>
          <w:szCs w:val="20"/>
        </w:rPr>
        <w:t xml:space="preserve">Options: track / cancel / modify / return</w:t>
      </w:r>
    </w:p>
    <w:p>
      <w:pPr>
        <w:spacing w:before="120" w:after="60"/>
      </w:pPr>
      <w:r>
        <w:rPr>
          <w:rFonts w:ascii="Arial" w:cs="Arial" w:eastAsia="Arial" w:hAnsi="Arial"/>
          <w:b/>
          <w:bCs/>
          <w:color w:val="2E75B6"/>
          <w:sz w:val="22"/>
          <w:szCs w:val="22"/>
        </w:rPr>
        <w:t xml:space="preserve">Chatbot Response:</w:t>
      </w:r>
    </w:p>
    <w:p>
      <w:pPr>
        <w:spacing w:before="20" w:after="20"/>
        <w:ind w:left="720"/>
      </w:pPr>
      <w:r>
        <w:rPr>
          <w:rFonts w:ascii="Courier New" w:cs="Courier New" w:eastAsia="Courier New" w:hAnsi="Courier New"/>
          <w:color w:val="1A1A1A"/>
          <w:sz w:val="20"/>
          <w:szCs w:val="20"/>
        </w:rPr>
        <w:t xml:space="preserve">Predicted fill: "track" (most probable intent)</w:t>
      </w:r>
    </w:p>
    <w:p>
      <w:pPr>
        <w:spacing w:before="20" w:after="20"/>
        <w:ind w:left="720"/>
      </w:pPr>
      <w:r>
        <w:rPr>
          <w:rFonts w:ascii="Courier New" w:cs="Courier New" w:eastAsia="Courier New" w:hAnsi="Courier New"/>
          <w:color w:val="1A1A1A"/>
          <w:sz w:val="20"/>
          <w:szCs w:val="20"/>
        </w:rPr>
        <w:t xml:space="preserve"/>
      </w:r>
    </w:p>
    <w:p>
      <w:pPr>
        <w:spacing w:before="20" w:after="20"/>
        <w:ind w:left="720"/>
      </w:pPr>
      <w:r>
        <w:rPr>
          <w:rFonts w:ascii="Courier New" w:cs="Courier New" w:eastAsia="Courier New" w:hAnsi="Courier New"/>
          <w:color w:val="1A1A1A"/>
          <w:sz w:val="20"/>
          <w:szCs w:val="20"/>
        </w:rPr>
        <w:t xml:space="preserve">Bot: "Sure! To track your order, please share your Order ID and I will</w:t>
      </w:r>
    </w:p>
    <w:p>
      <w:pPr>
        <w:spacing w:before="20" w:after="20"/>
        <w:ind w:left="720"/>
      </w:pPr>
      <w:r>
        <w:rPr>
          <w:rFonts w:ascii="Courier New" w:cs="Courier New" w:eastAsia="Courier New" w:hAnsi="Courier New"/>
          <w:color w:val="1A1A1A"/>
          <w:sz w:val="20"/>
          <w:szCs w:val="20"/>
        </w:rPr>
        <w:t xml:space="preserve">fetch the latest status right away. Alternatively, you can visit</w:t>
      </w:r>
    </w:p>
    <w:p>
      <w:pPr>
        <w:spacing w:before="20" w:after="20"/>
        <w:ind w:left="720"/>
      </w:pPr>
      <w:r>
        <w:rPr>
          <w:rFonts w:ascii="Courier New" w:cs="Courier New" w:eastAsia="Courier New" w:hAnsi="Courier New"/>
          <w:color w:val="1A1A1A"/>
          <w:sz w:val="20"/>
          <w:szCs w:val="20"/>
        </w:rPr>
        <w:t xml:space="preserve">"My Orders" section in the app for real-time updates."</w:t>
      </w:r>
    </w:p>
    <w:p>
      <w:pPr>
        <w:spacing w:before="20" w:after="20"/>
        <w:ind w:left="720"/>
      </w:pPr>
      <w:r>
        <w:rPr>
          <w:rFonts w:ascii="Courier New" w:cs="Courier New" w:eastAsia="Courier New" w:hAnsi="Courier New"/>
          <w:color w:val="1A1A1A"/>
          <w:sz w:val="20"/>
          <w:szCs w:val="20"/>
        </w:rPr>
        <w:t xml:space="preserve"/>
      </w:r>
    </w:p>
    <w:p>
      <w:pPr>
        <w:spacing w:before="20" w:after="20"/>
        <w:ind w:left="720"/>
      </w:pPr>
      <w:r>
        <w:rPr>
          <w:rFonts w:ascii="Courier New" w:cs="Courier New" w:eastAsia="Courier New" w:hAnsi="Courier New"/>
          <w:color w:val="1A1A1A"/>
          <w:sz w:val="20"/>
          <w:szCs w:val="20"/>
        </w:rPr>
        <w:t xml:space="preserve">(If customer intended "cancel") →</w:t>
      </w:r>
    </w:p>
    <w:p>
      <w:pPr>
        <w:spacing w:before="20" w:after="20"/>
        <w:ind w:left="720"/>
      </w:pPr>
      <w:r>
        <w:rPr>
          <w:rFonts w:ascii="Courier New" w:cs="Courier New" w:eastAsia="Courier New" w:hAnsi="Courier New"/>
          <w:color w:val="1A1A1A"/>
          <w:sz w:val="20"/>
          <w:szCs w:val="20"/>
        </w:rPr>
        <w:t xml:space="preserve">Bot: "I can help you cancel your order. Please note that orders can only</w:t>
      </w:r>
    </w:p>
    <w:p>
      <w:pPr>
        <w:spacing w:before="20" w:after="20"/>
        <w:ind w:left="720"/>
      </w:pPr>
      <w:r>
        <w:rPr>
          <w:rFonts w:ascii="Courier New" w:cs="Courier New" w:eastAsia="Courier New" w:hAnsi="Courier New"/>
          <w:color w:val="1A1A1A"/>
          <w:sz w:val="20"/>
          <w:szCs w:val="20"/>
        </w:rPr>
        <w:t xml:space="preserve">be cancelled before they are shipped. Share your Order ID to proceed."</w:t>
      </w:r>
    </w:p>
    <w:p>
      <w:pPr>
        <w:spacing w:before="200" w:after="100"/>
      </w:pPr>
      <w:r>
        <w:rPr>
          <w:rFonts w:ascii="Arial" w:cs="Arial" w:eastAsia="Arial" w:hAnsi="Arial"/>
          <w:b/>
          <w:bCs/>
          <w:color w:val="1F4E79"/>
          <w:sz w:val="22"/>
          <w:szCs w:val="22"/>
        </w:rPr>
        <w:t xml:space="preserve">Example 3 – Template Filling for Support Ticket</w:t>
      </w:r>
    </w:p>
    <w:p>
      <w:pPr>
        <w:spacing w:before="120" w:after="60"/>
      </w:pPr>
      <w:r>
        <w:rPr>
          <w:rFonts w:ascii="Arial" w:cs="Arial" w:eastAsia="Arial" w:hAnsi="Arial"/>
          <w:b/>
          <w:bCs/>
          <w:color w:val="2E75B6"/>
          <w:sz w:val="22"/>
          <w:szCs w:val="22"/>
        </w:rPr>
        <w:t xml:space="preserve">Prompt:</w:t>
      </w:r>
    </w:p>
    <w:p>
      <w:pPr>
        <w:spacing w:before="20" w:after="20"/>
        <w:ind w:left="720"/>
      </w:pPr>
      <w:r>
        <w:rPr>
          <w:rFonts w:ascii="Courier New" w:cs="Courier New" w:eastAsia="Courier New" w:hAnsi="Courier New"/>
          <w:color w:val="1A1A1A"/>
          <w:sz w:val="20"/>
          <w:szCs w:val="20"/>
        </w:rPr>
        <w:t xml:space="preserve">Fill in the blanks to create a support ticket:</w:t>
      </w:r>
    </w:p>
    <w:p>
      <w:pPr>
        <w:spacing w:before="20" w:after="20"/>
        <w:ind w:left="720"/>
      </w:pPr>
      <w:r>
        <w:rPr>
          <w:rFonts w:ascii="Courier New" w:cs="Courier New" w:eastAsia="Courier New" w:hAnsi="Courier New"/>
          <w:color w:val="1A1A1A"/>
          <w:sz w:val="20"/>
          <w:szCs w:val="20"/>
        </w:rPr>
        <w:t xml:space="preserve">"Customer Name: ___</w:t>
      </w:r>
    </w:p>
    <w:p>
      <w:pPr>
        <w:spacing w:before="20" w:after="20"/>
        <w:ind w:left="720"/>
      </w:pPr>
      <w:r>
        <w:rPr>
          <w:rFonts w:ascii="Courier New" w:cs="Courier New" w:eastAsia="Courier New" w:hAnsi="Courier New"/>
          <w:color w:val="1A1A1A"/>
          <w:sz w:val="20"/>
          <w:szCs w:val="20"/>
        </w:rPr>
        <w:t xml:space="preserve"> Product: ___</w:t>
      </w:r>
    </w:p>
    <w:p>
      <w:pPr>
        <w:spacing w:before="20" w:after="20"/>
        <w:ind w:left="720"/>
      </w:pPr>
      <w:r>
        <w:rPr>
          <w:rFonts w:ascii="Courier New" w:cs="Courier New" w:eastAsia="Courier New" w:hAnsi="Courier New"/>
          <w:color w:val="1A1A1A"/>
          <w:sz w:val="20"/>
          <w:szCs w:val="20"/>
        </w:rPr>
        <w:t xml:space="preserve"> Issue Type: ___</w:t>
      </w:r>
    </w:p>
    <w:p>
      <w:pPr>
        <w:spacing w:before="20" w:after="20"/>
        <w:ind w:left="720"/>
      </w:pPr>
      <w:r>
        <w:rPr>
          <w:rFonts w:ascii="Courier New" w:cs="Courier New" w:eastAsia="Courier New" w:hAnsi="Courier New"/>
          <w:color w:val="1A1A1A"/>
          <w:sz w:val="20"/>
          <w:szCs w:val="20"/>
        </w:rPr>
        <w:t xml:space="preserve"> Priority: ___</w:t>
      </w:r>
    </w:p>
    <w:p>
      <w:pPr>
        <w:spacing w:before="20" w:after="20"/>
        <w:ind w:left="720"/>
      </w:pPr>
      <w:r>
        <w:rPr>
          <w:rFonts w:ascii="Courier New" w:cs="Courier New" w:eastAsia="Courier New" w:hAnsi="Courier New"/>
          <w:color w:val="1A1A1A"/>
          <w:sz w:val="20"/>
          <w:szCs w:val="20"/>
        </w:rPr>
        <w:t xml:space="preserve"> Preferred Contact: ___"</w:t>
      </w:r>
    </w:p>
    <w:p>
      <w:pPr>
        <w:spacing w:before="20" w:after="20"/>
        <w:ind w:left="720"/>
      </w:pPr>
      <w:r>
        <w:rPr>
          <w:rFonts w:ascii="Courier New" w:cs="Courier New" w:eastAsia="Courier New" w:hAnsi="Courier New"/>
          <w:color w:val="1A1A1A"/>
          <w:sz w:val="20"/>
          <w:szCs w:val="20"/>
        </w:rPr>
        <w:t xml:space="preserve"/>
      </w:r>
    </w:p>
    <w:p>
      <w:pPr>
        <w:spacing w:before="20" w:after="20"/>
        <w:ind w:left="720"/>
      </w:pPr>
      <w:r>
        <w:rPr>
          <w:rFonts w:ascii="Courier New" w:cs="Courier New" w:eastAsia="Courier New" w:hAnsi="Courier New"/>
          <w:color w:val="1A1A1A"/>
          <w:sz w:val="20"/>
          <w:szCs w:val="20"/>
        </w:rPr>
        <w:t xml:space="preserve">Customer has said: "My name is Priya. My new earbuds have no sound.</w:t>
      </w:r>
    </w:p>
    <w:p>
      <w:pPr>
        <w:spacing w:before="20" w:after="20"/>
        <w:ind w:left="720"/>
      </w:pPr>
      <w:r>
        <w:rPr>
          <w:rFonts w:ascii="Courier New" w:cs="Courier New" w:eastAsia="Courier New" w:hAnsi="Courier New"/>
          <w:color w:val="1A1A1A"/>
          <w:sz w:val="20"/>
          <w:szCs w:val="20"/>
        </w:rPr>
        <w:t xml:space="preserve">Call me on my mobile."</w:t>
      </w:r>
    </w:p>
    <w:p>
      <w:pPr>
        <w:spacing w:before="120" w:after="60"/>
      </w:pPr>
      <w:r>
        <w:rPr>
          <w:rFonts w:ascii="Arial" w:cs="Arial" w:eastAsia="Arial" w:hAnsi="Arial"/>
          <w:b/>
          <w:bCs/>
          <w:color w:val="2E75B6"/>
          <w:sz w:val="22"/>
          <w:szCs w:val="22"/>
        </w:rPr>
        <w:t xml:space="preserve">Chatbot Response:</w:t>
      </w:r>
    </w:p>
    <w:p>
      <w:pPr>
        <w:spacing w:before="20" w:after="20"/>
        <w:ind w:left="720"/>
      </w:pPr>
      <w:r>
        <w:rPr>
          <w:rFonts w:ascii="Courier New" w:cs="Courier New" w:eastAsia="Courier New" w:hAnsi="Courier New"/>
          <w:color w:val="1A1A1A"/>
          <w:sz w:val="20"/>
          <w:szCs w:val="20"/>
        </w:rPr>
        <w:t xml:space="preserve">Filled Ticket:</w:t>
      </w:r>
    </w:p>
    <w:p>
      <w:pPr>
        <w:spacing w:before="20" w:after="20"/>
        <w:ind w:left="720"/>
      </w:pPr>
      <w:r>
        <w:rPr>
          <w:rFonts w:ascii="Courier New" w:cs="Courier New" w:eastAsia="Courier New" w:hAnsi="Courier New"/>
          <w:color w:val="1A1A1A"/>
          <w:sz w:val="20"/>
          <w:szCs w:val="20"/>
        </w:rPr>
        <w:t xml:space="preserve">"Customer Name: Priya</w:t>
      </w:r>
    </w:p>
    <w:p>
      <w:pPr>
        <w:spacing w:before="20" w:after="20"/>
        <w:ind w:left="720"/>
      </w:pPr>
      <w:r>
        <w:rPr>
          <w:rFonts w:ascii="Courier New" w:cs="Courier New" w:eastAsia="Courier New" w:hAnsi="Courier New"/>
          <w:color w:val="1A1A1A"/>
          <w:sz w:val="20"/>
          <w:szCs w:val="20"/>
        </w:rPr>
        <w:t xml:space="preserve"> Product: Wireless Earbuds</w:t>
      </w:r>
    </w:p>
    <w:p>
      <w:pPr>
        <w:spacing w:before="20" w:after="20"/>
        <w:ind w:left="720"/>
      </w:pPr>
      <w:r>
        <w:rPr>
          <w:rFonts w:ascii="Courier New" w:cs="Courier New" w:eastAsia="Courier New" w:hAnsi="Courier New"/>
          <w:color w:val="1A1A1A"/>
          <w:sz w:val="20"/>
          <w:szCs w:val="20"/>
        </w:rPr>
        <w:t xml:space="preserve"> Issue Type: Audio / No Sound</w:t>
      </w:r>
    </w:p>
    <w:p>
      <w:pPr>
        <w:spacing w:before="20" w:after="20"/>
        <w:ind w:left="720"/>
      </w:pPr>
      <w:r>
        <w:rPr>
          <w:rFonts w:ascii="Courier New" w:cs="Courier New" w:eastAsia="Courier New" w:hAnsi="Courier New"/>
          <w:color w:val="1A1A1A"/>
          <w:sz w:val="20"/>
          <w:szCs w:val="20"/>
        </w:rPr>
        <w:t xml:space="preserve"> Priority: High</w:t>
      </w:r>
    </w:p>
    <w:p>
      <w:pPr>
        <w:spacing w:before="20" w:after="20"/>
        <w:ind w:left="720"/>
      </w:pPr>
      <w:r>
        <w:rPr>
          <w:rFonts w:ascii="Courier New" w:cs="Courier New" w:eastAsia="Courier New" w:hAnsi="Courier New"/>
          <w:color w:val="1A1A1A"/>
          <w:sz w:val="20"/>
          <w:szCs w:val="20"/>
        </w:rPr>
        <w:t xml:space="preserve"> Preferred Contact: Phone Call / Mobile"</w:t>
      </w:r>
    </w:p>
    <w:p>
      <w:pPr>
        <w:spacing w:before="20" w:after="20"/>
        <w:ind w:left="720"/>
      </w:pPr>
      <w:r>
        <w:rPr>
          <w:rFonts w:ascii="Courier New" w:cs="Courier New" w:eastAsia="Courier New" w:hAnsi="Courier New"/>
          <w:color w:val="1A1A1A"/>
          <w:sz w:val="20"/>
          <w:szCs w:val="20"/>
        </w:rPr>
        <w:t xml:space="preserve"/>
      </w:r>
    </w:p>
    <w:p>
      <w:pPr>
        <w:spacing w:before="20" w:after="20"/>
        <w:ind w:left="720"/>
      </w:pPr>
      <w:r>
        <w:rPr>
          <w:rFonts w:ascii="Courier New" w:cs="Courier New" w:eastAsia="Courier New" w:hAnsi="Courier New"/>
          <w:color w:val="1A1A1A"/>
          <w:sz w:val="20"/>
          <w:szCs w:val="20"/>
        </w:rPr>
        <w:t xml:space="preserve">Bot: "Your support ticket has been created, Priya! Our team will call</w:t>
      </w:r>
    </w:p>
    <w:p>
      <w:pPr>
        <w:spacing w:before="20" w:after="20"/>
        <w:ind w:left="720"/>
      </w:pPr>
      <w:r>
        <w:rPr>
          <w:rFonts w:ascii="Courier New" w:cs="Courier New" w:eastAsia="Courier New" w:hAnsi="Courier New"/>
          <w:color w:val="1A1A1A"/>
          <w:sz w:val="20"/>
          <w:szCs w:val="20"/>
        </w:rPr>
        <w:t xml:space="preserve">you within 2 hours. Reference ID: TKT-20260226-009."</w:t>
      </w:r>
    </w:p>
    <w:p>
      <w:pPr>
        <w:pStyle w:val="Heading2"/>
        <w:spacing w:before="280" w:after="120"/>
      </w:pPr>
      <w:r>
        <w:rPr>
          <w:rFonts w:ascii="Arial" w:cs="Arial" w:eastAsia="Arial" w:hAnsi="Arial"/>
          <w:b/>
          <w:bCs/>
          <w:color w:val="2E75B6"/>
          <w:sz w:val="24"/>
          <w:szCs w:val="24"/>
        </w:rPr>
        <w:t xml:space="preserve">5.4 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Advantages</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Disadvantages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Reduces customer typing effort with smart fill</w:t>
            </w:r>
          </w:p>
        </w:tc>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AI may predict incorrect blanks if context is unclear</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Useful for template generation and ticket creation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Requires context-rich sentences to work accurately</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Enables intent classification from partial inputs</w:t>
            </w:r>
          </w:p>
        </w:tc>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Not suitable for highly technical or jargon-heavy text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Speeds up data collection from customers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May need human validation for critical decisions</w:t>
            </w:r>
          </w:p>
        </w:tc>
      </w:tr>
    </w:tbl>
    <w:p>
      <w:pPr>
        <w:pBdr>
          <w:bottom w:val="single" w:color="2E75B6" w:sz="6"/>
        </w:pBdr>
        <w:spacing w:before="200" w:after="200"/>
      </w:pPr>
    </w:p>
    <w:p>
      <w:pPr>
        <w:pStyle w:val="Heading1"/>
        <w:spacing w:before="360" w:after="180"/>
      </w:pPr>
      <w:r>
        <w:rPr>
          <w:rFonts w:ascii="Arial" w:cs="Arial" w:eastAsia="Arial" w:hAnsi="Arial"/>
          <w:b/>
          <w:bCs/>
          <w:color w:val="1F4E79"/>
          <w:sz w:val="28"/>
          <w:szCs w:val="28"/>
        </w:rPr>
        <w:t xml:space="preserve">6. Technique 4: Preceding Question Prompting</w:t>
      </w:r>
    </w:p>
    <w:p>
      <w:pPr>
        <w:pStyle w:val="Heading2"/>
        <w:spacing w:before="280" w:after="120"/>
      </w:pPr>
      <w:r>
        <w:rPr>
          <w:rFonts w:ascii="Arial" w:cs="Arial" w:eastAsia="Arial" w:hAnsi="Arial"/>
          <w:b/>
          <w:bCs/>
          <w:color w:val="2E75B6"/>
          <w:sz w:val="24"/>
          <w:szCs w:val="24"/>
        </w:rPr>
        <w:t xml:space="preserve">6.1 Definition</w:t>
      </w:r>
    </w:p>
    <w:p>
      <w:pPr>
        <w:spacing w:before="80" w:after="80"/>
      </w:pPr>
      <w:r>
        <w:rPr>
          <w:rFonts w:ascii="Arial" w:cs="Arial" w:eastAsia="Arial" w:hAnsi="Arial"/>
          <w:sz w:val="22"/>
          <w:szCs w:val="22"/>
        </w:rPr>
        <w:t xml:space="preserve">Preceding Question Prompting is a technique where the AI uses the context of prior questions and answers in a conversation to better understand and respond to the current question. The chatbot builds upon previous exchanges, maintaining conversation continuity and avoiding repetitive information requests.</w:t>
      </w:r>
    </w:p>
    <w:p>
      <w:pPr>
        <w:spacing w:before="80" w:after="80"/>
      </w:pPr>
      <w:r>
        <w:rPr>
          <w:rFonts w:ascii="Arial" w:cs="Arial" w:eastAsia="Arial" w:hAnsi="Arial"/>
          <w:sz w:val="22"/>
          <w:szCs w:val="22"/>
        </w:rPr>
        <w:t xml:space="preserve">This is closely related to few-shot and chain-of-thought prompting and is critical for multi-turn conversations in customer support where context builds across multiple messages.</w:t>
      </w:r>
    </w:p>
    <w:p>
      <w:pPr>
        <w:pStyle w:val="Heading2"/>
        <w:spacing w:before="280" w:after="120"/>
      </w:pPr>
      <w:r>
        <w:rPr>
          <w:rFonts w:ascii="Arial" w:cs="Arial" w:eastAsia="Arial" w:hAnsi="Arial"/>
          <w:b/>
          <w:bCs/>
          <w:color w:val="2E75B6"/>
          <w:sz w:val="24"/>
          <w:szCs w:val="24"/>
        </w:rPr>
        <w:t xml:space="preserve">6.2 Key Characteristics</w:t>
      </w:r>
    </w:p>
    <w:p>
      <w:pPr>
        <w:spacing w:before="20" w:after="20"/>
        <w:ind w:left="720"/>
      </w:pPr>
      <w:r>
        <w:rPr>
          <w:rFonts w:ascii="Courier New" w:cs="Courier New" w:eastAsia="Courier New" w:hAnsi="Courier New"/>
          <w:color w:val="1A1A1A"/>
          <w:sz w:val="20"/>
          <w:szCs w:val="20"/>
        </w:rPr>
        <w:t xml:space="preserve">• AI references earlier parts of the conversation</w:t>
      </w:r>
    </w:p>
    <w:p>
      <w:pPr>
        <w:spacing w:before="20" w:after="20"/>
        <w:ind w:left="720"/>
      </w:pPr>
      <w:r>
        <w:rPr>
          <w:rFonts w:ascii="Courier New" w:cs="Courier New" w:eastAsia="Courier New" w:hAnsi="Courier New"/>
          <w:color w:val="1A1A1A"/>
          <w:sz w:val="20"/>
          <w:szCs w:val="20"/>
        </w:rPr>
        <w:t xml:space="preserve">• Context is maintained across multiple turns</w:t>
      </w:r>
    </w:p>
    <w:p>
      <w:pPr>
        <w:spacing w:before="20" w:after="20"/>
        <w:ind w:left="720"/>
      </w:pPr>
      <w:r>
        <w:rPr>
          <w:rFonts w:ascii="Courier New" w:cs="Courier New" w:eastAsia="Courier New" w:hAnsi="Courier New"/>
          <w:color w:val="1A1A1A"/>
          <w:sz w:val="20"/>
          <w:szCs w:val="20"/>
        </w:rPr>
        <w:t xml:space="preserve">• Avoids asking the customer to repeat information</w:t>
      </w:r>
    </w:p>
    <w:p>
      <w:pPr>
        <w:spacing w:before="20" w:after="20"/>
        <w:ind w:left="720"/>
      </w:pPr>
      <w:r>
        <w:rPr>
          <w:rFonts w:ascii="Courier New" w:cs="Courier New" w:eastAsia="Courier New" w:hAnsi="Courier New"/>
          <w:color w:val="1A1A1A"/>
          <w:sz w:val="20"/>
          <w:szCs w:val="20"/>
        </w:rPr>
        <w:t xml:space="preserve">• Enables follow-up questions and progressive refinement</w:t>
      </w:r>
    </w:p>
    <w:p>
      <w:pPr>
        <w:spacing w:before="20" w:after="20"/>
        <w:ind w:left="720"/>
      </w:pPr>
      <w:r>
        <w:rPr>
          <w:rFonts w:ascii="Courier New" w:cs="Courier New" w:eastAsia="Courier New" w:hAnsi="Courier New"/>
          <w:color w:val="1A1A1A"/>
          <w:sz w:val="20"/>
          <w:szCs w:val="20"/>
        </w:rPr>
        <w:t xml:space="preserve">• Mimics natural human conversation flow</w:t>
      </w:r>
    </w:p>
    <w:p>
      <w:pPr>
        <w:pStyle w:val="Heading2"/>
        <w:spacing w:before="280" w:after="120"/>
      </w:pPr>
      <w:r>
        <w:rPr>
          <w:rFonts w:ascii="Arial" w:cs="Arial" w:eastAsia="Arial" w:hAnsi="Arial"/>
          <w:b/>
          <w:bCs/>
          <w:color w:val="2E75B6"/>
          <w:sz w:val="24"/>
          <w:szCs w:val="24"/>
        </w:rPr>
        <w:t xml:space="preserve">6.3 Application in Customer Support Chatbot</w:t>
      </w:r>
    </w:p>
    <w:p>
      <w:pPr>
        <w:spacing w:before="200" w:after="100"/>
      </w:pPr>
      <w:r>
        <w:rPr>
          <w:rFonts w:ascii="Arial" w:cs="Arial" w:eastAsia="Arial" w:hAnsi="Arial"/>
          <w:b/>
          <w:bCs/>
          <w:color w:val="1F4E79"/>
          <w:sz w:val="22"/>
          <w:szCs w:val="22"/>
        </w:rPr>
        <w:t xml:space="preserve">Example 1 – Product Troubleshooting Multi-Turn</w:t>
      </w:r>
    </w:p>
    <w:p>
      <w:pPr>
        <w:spacing w:before="120" w:after="60"/>
      </w:pPr>
      <w:r>
        <w:rPr>
          <w:rFonts w:ascii="Arial" w:cs="Arial" w:eastAsia="Arial" w:hAnsi="Arial"/>
          <w:b/>
          <w:bCs/>
          <w:color w:val="2E75B6"/>
          <w:sz w:val="22"/>
          <w:szCs w:val="22"/>
        </w:rPr>
        <w:t xml:space="preserve">Conversation Flow:</w:t>
      </w:r>
    </w:p>
    <w:p>
      <w:pPr>
        <w:spacing w:before="80" w:after="80"/>
        <w:ind w:left="720"/>
      </w:pPr>
      <w:r>
        <w:rPr>
          <w:rFonts w:ascii="Arial" w:cs="Arial" w:eastAsia="Arial" w:hAnsi="Arial"/>
          <w:b/>
          <w:bCs/>
          <w:color w:val="C55A11"/>
          <w:sz w:val="21"/>
          <w:szCs w:val="21"/>
        </w:rPr>
        <w:t xml:space="preserve">Customer: </w:t>
      </w:r>
      <w:r>
        <w:rPr>
          <w:rFonts w:ascii="Arial" w:cs="Arial" w:eastAsia="Arial" w:hAnsi="Arial"/>
          <w:sz w:val="21"/>
          <w:szCs w:val="21"/>
        </w:rPr>
        <w:t xml:space="preserve">My SmartWatch is not charging.</w:t>
      </w:r>
    </w:p>
    <w:p>
      <w:pPr>
        <w:spacing w:before="80" w:after="80"/>
        <w:ind w:left="0"/>
      </w:pPr>
      <w:r>
        <w:rPr>
          <w:rFonts w:ascii="Arial" w:cs="Arial" w:eastAsia="Arial" w:hAnsi="Arial"/>
          <w:b/>
          <w:bCs/>
          <w:color w:val="1F4E79"/>
          <w:sz w:val="21"/>
          <w:szCs w:val="21"/>
        </w:rPr>
        <w:t xml:space="preserve">Bot: </w:t>
      </w:r>
      <w:r>
        <w:rPr>
          <w:rFonts w:ascii="Arial" w:cs="Arial" w:eastAsia="Arial" w:hAnsi="Arial"/>
          <w:sz w:val="21"/>
          <w:szCs w:val="21"/>
        </w:rPr>
        <w:t xml:space="preserve">I'm sorry to hear that! Have you tried using a different charging cable?</w:t>
      </w:r>
    </w:p>
    <w:p>
      <w:pPr>
        <w:spacing w:before="80" w:after="80"/>
        <w:ind w:left="720"/>
      </w:pPr>
      <w:r>
        <w:rPr>
          <w:rFonts w:ascii="Arial" w:cs="Arial" w:eastAsia="Arial" w:hAnsi="Arial"/>
          <w:b/>
          <w:bCs/>
          <w:color w:val="C55A11"/>
          <w:sz w:val="21"/>
          <w:szCs w:val="21"/>
        </w:rPr>
        <w:t xml:space="preserve">Customer: </w:t>
      </w:r>
      <w:r>
        <w:rPr>
          <w:rFonts w:ascii="Arial" w:cs="Arial" w:eastAsia="Arial" w:hAnsi="Arial"/>
          <w:sz w:val="21"/>
          <w:szCs w:val="21"/>
        </w:rPr>
        <w:t xml:space="preserve">Yes, I tried a different cable but it still doesn't charge.</w:t>
      </w:r>
    </w:p>
    <w:p>
      <w:pPr>
        <w:spacing w:before="80" w:after="80"/>
        <w:ind w:left="0"/>
      </w:pPr>
      <w:r>
        <w:rPr>
          <w:rFonts w:ascii="Arial" w:cs="Arial" w:eastAsia="Arial" w:hAnsi="Arial"/>
          <w:b/>
          <w:bCs/>
          <w:color w:val="1F4E79"/>
          <w:sz w:val="21"/>
          <w:szCs w:val="21"/>
        </w:rPr>
        <w:t xml:space="preserve">Bot: </w:t>
      </w:r>
      <w:r>
        <w:rPr>
          <w:rFonts w:ascii="Arial" w:cs="Arial" w:eastAsia="Arial" w:hAnsi="Arial"/>
          <w:sz w:val="21"/>
          <w:szCs w:val="21"/>
        </w:rPr>
        <w:t xml:space="preserve">Since a different cable didn't work, the issue might be with the charging port or the battery. Have you checked if the charging pins are clean and free of debris?</w:t>
      </w:r>
    </w:p>
    <w:p>
      <w:pPr>
        <w:spacing w:before="80" w:after="80"/>
        <w:ind w:left="720"/>
      </w:pPr>
      <w:r>
        <w:rPr>
          <w:rFonts w:ascii="Arial" w:cs="Arial" w:eastAsia="Arial" w:hAnsi="Arial"/>
          <w:b/>
          <w:bCs/>
          <w:color w:val="C55A11"/>
          <w:sz w:val="21"/>
          <w:szCs w:val="21"/>
        </w:rPr>
        <w:t xml:space="preserve">Customer: </w:t>
      </w:r>
      <w:r>
        <w:rPr>
          <w:rFonts w:ascii="Arial" w:cs="Arial" w:eastAsia="Arial" w:hAnsi="Arial"/>
          <w:sz w:val="21"/>
          <w:szCs w:val="21"/>
        </w:rPr>
        <w:t xml:space="preserve">I cleaned the pins. Still the same problem.</w:t>
      </w:r>
    </w:p>
    <w:p>
      <w:pPr>
        <w:spacing w:before="80" w:after="80"/>
        <w:ind w:left="0"/>
      </w:pPr>
      <w:r>
        <w:rPr>
          <w:rFonts w:ascii="Arial" w:cs="Arial" w:eastAsia="Arial" w:hAnsi="Arial"/>
          <w:b/>
          <w:bCs/>
          <w:color w:val="1F4E79"/>
          <w:sz w:val="21"/>
          <w:szCs w:val="21"/>
        </w:rPr>
        <w:t xml:space="preserve">Bot: </w:t>
      </w:r>
      <w:r>
        <w:rPr>
          <w:rFonts w:ascii="Arial" w:cs="Arial" w:eastAsia="Arial" w:hAnsi="Arial"/>
          <w:sz w:val="21"/>
          <w:szCs w:val="21"/>
        </w:rPr>
        <w:t xml:space="preserve">Since basic troubleshooting hasn't resolved it, I'll escalate this to our technical team. Based on our conversation — cable replaced, pins cleaned, issue persists — I'm creating a priority service request for you. May I have your registered email to send a confirmation?</w:t>
      </w:r>
    </w:p>
    <w:p>
      <w:pPr>
        <w:spacing w:before="120" w:after="60"/>
      </w:pPr>
      <w:r>
        <w:rPr>
          <w:rFonts w:ascii="Arial" w:cs="Arial" w:eastAsia="Arial" w:hAnsi="Arial"/>
          <w:b/>
          <w:bCs/>
          <w:color w:val="2E75B6"/>
          <w:sz w:val="22"/>
          <w:szCs w:val="22"/>
        </w:rPr>
        <w:t xml:space="preserve">Why This Works:</w:t>
      </w:r>
    </w:p>
    <w:p>
      <w:pPr>
        <w:spacing w:before="80" w:after="80"/>
      </w:pPr>
      <w:r>
        <w:rPr>
          <w:rFonts w:ascii="Arial" w:cs="Arial" w:eastAsia="Arial" w:hAnsi="Arial"/>
          <w:sz w:val="22"/>
          <w:szCs w:val="22"/>
        </w:rPr>
        <w:t xml:space="preserve">The bot remembers: (1) different cable tried, (2) pins cleaned. It does NOT ask the customer to repeat this info. Instead, it builds on previous context to escalate intelligently.</w:t>
      </w:r>
    </w:p>
    <w:p>
      <w:pPr>
        <w:spacing w:before="200" w:after="100"/>
      </w:pPr>
      <w:r>
        <w:rPr>
          <w:rFonts w:ascii="Arial" w:cs="Arial" w:eastAsia="Arial" w:hAnsi="Arial"/>
          <w:b/>
          <w:bCs/>
          <w:color w:val="1F4E79"/>
          <w:sz w:val="22"/>
          <w:szCs w:val="22"/>
        </w:rPr>
        <w:t xml:space="preserve">Example 2 – Order Tracking Multi-Turn</w:t>
      </w:r>
    </w:p>
    <w:p>
      <w:pPr>
        <w:spacing w:before="120" w:after="60"/>
      </w:pPr>
      <w:r>
        <w:rPr>
          <w:rFonts w:ascii="Arial" w:cs="Arial" w:eastAsia="Arial" w:hAnsi="Arial"/>
          <w:b/>
          <w:bCs/>
          <w:color w:val="2E75B6"/>
          <w:sz w:val="22"/>
          <w:szCs w:val="22"/>
        </w:rPr>
        <w:t xml:space="preserve">Conversation Flow:</w:t>
      </w:r>
    </w:p>
    <w:p>
      <w:pPr>
        <w:spacing w:before="80" w:after="80"/>
        <w:ind w:left="720"/>
      </w:pPr>
      <w:r>
        <w:rPr>
          <w:rFonts w:ascii="Arial" w:cs="Arial" w:eastAsia="Arial" w:hAnsi="Arial"/>
          <w:b/>
          <w:bCs/>
          <w:color w:val="C55A11"/>
          <w:sz w:val="21"/>
          <w:szCs w:val="21"/>
        </w:rPr>
        <w:t xml:space="preserve">Customer: </w:t>
      </w:r>
      <w:r>
        <w:rPr>
          <w:rFonts w:ascii="Arial" w:cs="Arial" w:eastAsia="Arial" w:hAnsi="Arial"/>
          <w:sz w:val="21"/>
          <w:szCs w:val="21"/>
        </w:rPr>
        <w:t xml:space="preserve">I want to check my order status.</w:t>
      </w:r>
    </w:p>
    <w:p>
      <w:pPr>
        <w:spacing w:before="80" w:after="80"/>
        <w:ind w:left="0"/>
      </w:pPr>
      <w:r>
        <w:rPr>
          <w:rFonts w:ascii="Arial" w:cs="Arial" w:eastAsia="Arial" w:hAnsi="Arial"/>
          <w:b/>
          <w:bCs/>
          <w:color w:val="1F4E79"/>
          <w:sz w:val="21"/>
          <w:szCs w:val="21"/>
        </w:rPr>
        <w:t xml:space="preserve">Bot: </w:t>
      </w:r>
      <w:r>
        <w:rPr>
          <w:rFonts w:ascii="Arial" w:cs="Arial" w:eastAsia="Arial" w:hAnsi="Arial"/>
          <w:sz w:val="21"/>
          <w:szCs w:val="21"/>
        </w:rPr>
        <w:t xml:space="preserve">Sure! Could you please share your Order ID?</w:t>
      </w:r>
    </w:p>
    <w:p>
      <w:pPr>
        <w:spacing w:before="80" w:after="80"/>
        <w:ind w:left="720"/>
      </w:pPr>
      <w:r>
        <w:rPr>
          <w:rFonts w:ascii="Arial" w:cs="Arial" w:eastAsia="Arial" w:hAnsi="Arial"/>
          <w:b/>
          <w:bCs/>
          <w:color w:val="C55A11"/>
          <w:sz w:val="21"/>
          <w:szCs w:val="21"/>
        </w:rPr>
        <w:t xml:space="preserve">Customer: </w:t>
      </w:r>
      <w:r>
        <w:rPr>
          <w:rFonts w:ascii="Arial" w:cs="Arial" w:eastAsia="Arial" w:hAnsi="Arial"/>
          <w:sz w:val="21"/>
          <w:szCs w:val="21"/>
        </w:rPr>
        <w:t xml:space="preserve">It's #78452.</w:t>
      </w:r>
    </w:p>
    <w:p>
      <w:pPr>
        <w:spacing w:before="80" w:after="80"/>
        <w:ind w:left="0"/>
      </w:pPr>
      <w:r>
        <w:rPr>
          <w:rFonts w:ascii="Arial" w:cs="Arial" w:eastAsia="Arial" w:hAnsi="Arial"/>
          <w:b/>
          <w:bCs/>
          <w:color w:val="1F4E79"/>
          <w:sz w:val="21"/>
          <w:szCs w:val="21"/>
        </w:rPr>
        <w:t xml:space="preserve">Bot: </w:t>
      </w:r>
      <w:r>
        <w:rPr>
          <w:rFonts w:ascii="Arial" w:cs="Arial" w:eastAsia="Arial" w:hAnsi="Arial"/>
          <w:sz w:val="21"/>
          <w:szCs w:val="21"/>
        </w:rPr>
        <w:t xml:space="preserve">Thank you! Your order #78452 (SmartWatch Pro) is currently in transit and expected by Feb 27, 2026.</w:t>
      </w:r>
    </w:p>
    <w:p>
      <w:pPr>
        <w:spacing w:before="80" w:after="80"/>
        <w:ind w:left="720"/>
      </w:pPr>
      <w:r>
        <w:rPr>
          <w:rFonts w:ascii="Arial" w:cs="Arial" w:eastAsia="Arial" w:hAnsi="Arial"/>
          <w:b/>
          <w:bCs/>
          <w:color w:val="C55A11"/>
          <w:sz w:val="21"/>
          <w:szCs w:val="21"/>
        </w:rPr>
        <w:t xml:space="preserve">Customer: </w:t>
      </w:r>
      <w:r>
        <w:rPr>
          <w:rFonts w:ascii="Arial" w:cs="Arial" w:eastAsia="Arial" w:hAnsi="Arial"/>
          <w:sz w:val="21"/>
          <w:szCs w:val="21"/>
        </w:rPr>
        <w:t xml:space="preserve">Can I change the delivery address?</w:t>
      </w:r>
    </w:p>
    <w:p>
      <w:pPr>
        <w:spacing w:before="80" w:after="80"/>
        <w:ind w:left="0"/>
      </w:pPr>
      <w:r>
        <w:rPr>
          <w:rFonts w:ascii="Arial" w:cs="Arial" w:eastAsia="Arial" w:hAnsi="Arial"/>
          <w:b/>
          <w:bCs/>
          <w:color w:val="1F4E79"/>
          <w:sz w:val="21"/>
          <w:szCs w:val="21"/>
        </w:rPr>
        <w:t xml:space="preserve">Bot: </w:t>
      </w:r>
      <w:r>
        <w:rPr>
          <w:rFonts w:ascii="Arial" w:cs="Arial" w:eastAsia="Arial" w:hAnsi="Arial"/>
          <w:sz w:val="21"/>
          <w:szCs w:val="21"/>
        </w:rPr>
        <w:t xml:space="preserve">For order #78452 which is already in transit, address changes may not be possible at this stage. However, I can raise a request — what is your new preferred delivery address?</w:t>
      </w:r>
    </w:p>
    <w:p>
      <w:pPr>
        <w:spacing w:before="120" w:after="60"/>
      </w:pPr>
      <w:r>
        <w:rPr>
          <w:rFonts w:ascii="Arial" w:cs="Arial" w:eastAsia="Arial" w:hAnsi="Arial"/>
          <w:b/>
          <w:bCs/>
          <w:color w:val="2E75B6"/>
          <w:sz w:val="22"/>
          <w:szCs w:val="22"/>
        </w:rPr>
        <w:t xml:space="preserve">Why This Works:</w:t>
      </w:r>
    </w:p>
    <w:p>
      <w:pPr>
        <w:spacing w:before="80" w:after="80"/>
      </w:pPr>
      <w:r>
        <w:rPr>
          <w:rFonts w:ascii="Arial" w:cs="Arial" w:eastAsia="Arial" w:hAnsi="Arial"/>
          <w:sz w:val="22"/>
          <w:szCs w:val="22"/>
        </w:rPr>
        <w:t xml:space="preserve">The bot did not ask for the Order ID again. It recalled #78452 from earlier in the conversation and applied that context to answer the follow-up query about address change.</w:t>
      </w:r>
    </w:p>
    <w:p>
      <w:pPr>
        <w:spacing w:before="200" w:after="100"/>
      </w:pPr>
      <w:r>
        <w:rPr>
          <w:rFonts w:ascii="Arial" w:cs="Arial" w:eastAsia="Arial" w:hAnsi="Arial"/>
          <w:b/>
          <w:bCs/>
          <w:color w:val="1F4E79"/>
          <w:sz w:val="22"/>
          <w:szCs w:val="22"/>
        </w:rPr>
        <w:t xml:space="preserve">Example 3 – General Inquiry with Preceding Context</w:t>
      </w:r>
    </w:p>
    <w:p>
      <w:pPr>
        <w:spacing w:before="120" w:after="60"/>
      </w:pPr>
      <w:r>
        <w:rPr>
          <w:rFonts w:ascii="Arial" w:cs="Arial" w:eastAsia="Arial" w:hAnsi="Arial"/>
          <w:b/>
          <w:bCs/>
          <w:color w:val="2E75B6"/>
          <w:sz w:val="22"/>
          <w:szCs w:val="22"/>
        </w:rPr>
        <w:t xml:space="preserve">Conversation Flow:</w:t>
      </w:r>
    </w:p>
    <w:p>
      <w:pPr>
        <w:spacing w:before="80" w:after="80"/>
        <w:ind w:left="720"/>
      </w:pPr>
      <w:r>
        <w:rPr>
          <w:rFonts w:ascii="Arial" w:cs="Arial" w:eastAsia="Arial" w:hAnsi="Arial"/>
          <w:b/>
          <w:bCs/>
          <w:color w:val="C55A11"/>
          <w:sz w:val="21"/>
          <w:szCs w:val="21"/>
        </w:rPr>
        <w:t xml:space="preserve">Customer: </w:t>
      </w:r>
      <w:r>
        <w:rPr>
          <w:rFonts w:ascii="Arial" w:cs="Arial" w:eastAsia="Arial" w:hAnsi="Arial"/>
          <w:sz w:val="21"/>
          <w:szCs w:val="21"/>
        </w:rPr>
        <w:t xml:space="preserve">What is your return policy?</w:t>
      </w:r>
    </w:p>
    <w:p>
      <w:pPr>
        <w:spacing w:before="80" w:after="80"/>
        <w:ind w:left="0"/>
      </w:pPr>
      <w:r>
        <w:rPr>
          <w:rFonts w:ascii="Arial" w:cs="Arial" w:eastAsia="Arial" w:hAnsi="Arial"/>
          <w:b/>
          <w:bCs/>
          <w:color w:val="1F4E79"/>
          <w:sz w:val="21"/>
          <w:szCs w:val="21"/>
        </w:rPr>
        <w:t xml:space="preserve">Bot: </w:t>
      </w:r>
      <w:r>
        <w:rPr>
          <w:rFonts w:ascii="Arial" w:cs="Arial" w:eastAsia="Arial" w:hAnsi="Arial"/>
          <w:sz w:val="21"/>
          <w:szCs w:val="21"/>
        </w:rPr>
        <w:t xml:space="preserve">We offer 30-day returns for products in original condition. Would you like to initiate a return?</w:t>
      </w:r>
    </w:p>
    <w:p>
      <w:pPr>
        <w:spacing w:before="80" w:after="80"/>
        <w:ind w:left="720"/>
      </w:pPr>
      <w:r>
        <w:rPr>
          <w:rFonts w:ascii="Arial" w:cs="Arial" w:eastAsia="Arial" w:hAnsi="Arial"/>
          <w:b/>
          <w:bCs/>
          <w:color w:val="C55A11"/>
          <w:sz w:val="21"/>
          <w:szCs w:val="21"/>
        </w:rPr>
        <w:t xml:space="preserve">Customer: </w:t>
      </w:r>
      <w:r>
        <w:rPr>
          <w:rFonts w:ascii="Arial" w:cs="Arial" w:eastAsia="Arial" w:hAnsi="Arial"/>
          <w:sz w:val="21"/>
          <w:szCs w:val="21"/>
        </w:rPr>
        <w:t xml:space="preserve">Yes, for the earbuds I bought last month.</w:t>
      </w:r>
    </w:p>
    <w:p>
      <w:pPr>
        <w:spacing w:before="80" w:after="80"/>
        <w:ind w:left="0"/>
      </w:pPr>
      <w:r>
        <w:rPr>
          <w:rFonts w:ascii="Arial" w:cs="Arial" w:eastAsia="Arial" w:hAnsi="Arial"/>
          <w:b/>
          <w:bCs/>
          <w:color w:val="1F4E79"/>
          <w:sz w:val="21"/>
          <w:szCs w:val="21"/>
        </w:rPr>
        <w:t xml:space="preserve">Bot: </w:t>
      </w:r>
      <w:r>
        <w:rPr>
          <w:rFonts w:ascii="Arial" w:cs="Arial" w:eastAsia="Arial" w:hAnsi="Arial"/>
          <w:sz w:val="21"/>
          <w:szCs w:val="21"/>
        </w:rPr>
        <w:t xml:space="preserve">Since it's been about a month, your purchase may be just at the 30-day limit. Could you share your Order ID or purchase date so I can confirm eligibility?</w:t>
      </w:r>
    </w:p>
    <w:p>
      <w:pPr>
        <w:spacing w:before="80" w:after="80"/>
        <w:ind w:left="720"/>
      </w:pPr>
      <w:r>
        <w:rPr>
          <w:rFonts w:ascii="Arial" w:cs="Arial" w:eastAsia="Arial" w:hAnsi="Arial"/>
          <w:b/>
          <w:bCs/>
          <w:color w:val="C55A11"/>
          <w:sz w:val="21"/>
          <w:szCs w:val="21"/>
        </w:rPr>
        <w:t xml:space="preserve">Customer: </w:t>
      </w:r>
      <w:r>
        <w:rPr>
          <w:rFonts w:ascii="Arial" w:cs="Arial" w:eastAsia="Arial" w:hAnsi="Arial"/>
          <w:sz w:val="21"/>
          <w:szCs w:val="21"/>
        </w:rPr>
        <w:t xml:space="preserve">Order ID #78100, bought on Feb 15.</w:t>
      </w:r>
    </w:p>
    <w:p>
      <w:pPr>
        <w:spacing w:before="80" w:after="80"/>
        <w:ind w:left="0"/>
      </w:pPr>
      <w:r>
        <w:rPr>
          <w:rFonts w:ascii="Arial" w:cs="Arial" w:eastAsia="Arial" w:hAnsi="Arial"/>
          <w:b/>
          <w:bCs/>
          <w:color w:val="1F4E79"/>
          <w:sz w:val="21"/>
          <w:szCs w:val="21"/>
        </w:rPr>
        <w:t xml:space="preserve">Bot: </w:t>
      </w:r>
      <w:r>
        <w:rPr>
          <w:rFonts w:ascii="Arial" w:cs="Arial" w:eastAsia="Arial" w:hAnsi="Arial"/>
          <w:sz w:val="21"/>
          <w:szCs w:val="21"/>
        </w:rPr>
        <w:t xml:space="preserve">Order #78100 (Wireless Earbuds, Feb 15) is within our return window. I've initiated the return — you'll receive a confirmation email with pickup details within 24 hours.</w:t>
      </w:r>
    </w:p>
    <w:p>
      <w:pPr>
        <w:spacing w:before="120" w:after="60"/>
      </w:pPr>
      <w:r>
        <w:rPr>
          <w:rFonts w:ascii="Arial" w:cs="Arial" w:eastAsia="Arial" w:hAnsi="Arial"/>
          <w:b/>
          <w:bCs/>
          <w:color w:val="2E75B6"/>
          <w:sz w:val="22"/>
          <w:szCs w:val="22"/>
        </w:rPr>
        <w:t xml:space="preserve">Why This Works:</w:t>
      </w:r>
    </w:p>
    <w:p>
      <w:pPr>
        <w:spacing w:before="80" w:after="80"/>
      </w:pPr>
      <w:r>
        <w:rPr>
          <w:rFonts w:ascii="Arial" w:cs="Arial" w:eastAsia="Arial" w:hAnsi="Arial"/>
          <w:sz w:val="22"/>
          <w:szCs w:val="22"/>
        </w:rPr>
        <w:t xml:space="preserve">The bot used: (1) customer's intent to return, (2) product category (earbuds), (3) Order ID #78100, (4) purchase date Feb 15 — all from preceding exchanges — to complete the return without unnecessary repetition.</w:t>
      </w:r>
    </w:p>
    <w:p>
      <w:pPr>
        <w:pStyle w:val="Heading2"/>
        <w:spacing w:before="280" w:after="120"/>
      </w:pPr>
      <w:r>
        <w:rPr>
          <w:rFonts w:ascii="Arial" w:cs="Arial" w:eastAsia="Arial" w:hAnsi="Arial"/>
          <w:b/>
          <w:bCs/>
          <w:color w:val="2E75B6"/>
          <w:sz w:val="24"/>
          <w:szCs w:val="24"/>
        </w:rPr>
        <w:t xml:space="preserve">6.4 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Advantages</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Disadvantages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Maintains natural conversation flow</w:t>
            </w:r>
          </w:p>
        </w:tc>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Requires storing and managing conversation history</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Avoids annoying repetition of info already given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Longer context windows increase processing cost</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Enables smart escalation based on full context</w:t>
            </w:r>
          </w:p>
        </w:tc>
        <w:tc>
          <w:tcPr>
            <w:tcW w:type="dxa" w:w="4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Older context may be misinterpreted if irrelevant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Greatly improves customer satisfaction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Complex to implement with large conversation histories</w:t>
            </w:r>
          </w:p>
        </w:tc>
      </w:tr>
    </w:tbl>
    <w:p>
      <w:pPr>
        <w:pBdr>
          <w:bottom w:val="single" w:color="2E75B6" w:sz="6"/>
        </w:pBdr>
        <w:spacing w:before="200" w:after="200"/>
      </w:pPr>
    </w:p>
    <w:p>
      <w:pPr>
        <w:pStyle w:val="Heading1"/>
        <w:spacing w:before="360" w:after="180"/>
      </w:pPr>
      <w:r>
        <w:rPr>
          <w:rFonts w:ascii="Arial" w:cs="Arial" w:eastAsia="Arial" w:hAnsi="Arial"/>
          <w:b/>
          <w:bCs/>
          <w:color w:val="1F4E79"/>
          <w:sz w:val="28"/>
          <w:szCs w:val="28"/>
        </w:rPr>
        <w:t xml:space="preserve">7. Comparative Analysis of All Four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800"/>
        <w:gridCol w:w="2000"/>
        <w:gridCol w:w="1460"/>
      </w:tblGrid>
      <w:tr>
        <w:trPr>
          <w:tblHeader/>
        </w:trPr>
        <w:tc>
          <w:tcPr>
            <w:tcW w:type="dxa" w:w="21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Technique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Best Used For</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Output Type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Chatbot Scenario</w:t>
            </w:r>
          </w:p>
        </w:tc>
        <w:tc>
          <w:tcPr>
            <w:tcW w:type="dxa" w:w="14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Complexity</w:t>
            </w:r>
          </w:p>
        </w:tc>
      </w:tr>
      <w:tr>
        <w:tc>
          <w:tcPr>
            <w:tcW w:type="dxa" w:w="2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Straightforward Prompts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Simple, direct questions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Conversational text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FAQ, basic troubleshooting</w:t>
            </w:r>
          </w:p>
        </w:tc>
        <w:tc>
          <w:tcPr>
            <w:tcW w:type="dxa" w:w="14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Low</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Tabular Format Prompting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Multi-attribute comparisons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Structured table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Order history, product comparison</w:t>
            </w:r>
          </w:p>
        </w:tc>
        <w:tc>
          <w:tcPr>
            <w:tcW w:type="dxa" w:w="14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2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Missing Word Prompting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Auto-fill, intent detection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Word/phrase completion</w:t>
            </w:r>
          </w:p>
        </w:tc>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Smart suggestions, ticket forms</w:t>
            </w:r>
          </w:p>
        </w:tc>
        <w:tc>
          <w:tcPr>
            <w:tcW w:type="dxa" w:w="14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Preceding Question Prompting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Multi-turn conversations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Context-aware responses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Complex troubleshooting, returns</w:t>
            </w:r>
          </w:p>
        </w:tc>
        <w:tc>
          <w:tcPr>
            <w:tcW w:type="dxa" w:w="14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bl>
    <w:p>
      <w:pPr>
        <w:pBdr>
          <w:bottom w:val="single" w:color="2E75B6" w:sz="6"/>
        </w:pBdr>
        <w:spacing w:before="200" w:after="200"/>
      </w:pPr>
    </w:p>
    <w:p>
      <w:pPr>
        <w:pStyle w:val="Heading1"/>
        <w:spacing w:before="360" w:after="180"/>
      </w:pPr>
      <w:r>
        <w:rPr>
          <w:rFonts w:ascii="Arial" w:cs="Arial" w:eastAsia="Arial" w:hAnsi="Arial"/>
          <w:b/>
          <w:bCs/>
          <w:color w:val="1F4E79"/>
          <w:sz w:val="28"/>
          <w:szCs w:val="28"/>
        </w:rPr>
        <w:t xml:space="preserve">8. Conclusion</w:t>
      </w:r>
    </w:p>
    <w:p>
      <w:pPr>
        <w:spacing w:before="80" w:after="80"/>
      </w:pPr>
      <w:r>
        <w:rPr>
          <w:rFonts w:ascii="Arial" w:cs="Arial" w:eastAsia="Arial" w:hAnsi="Arial"/>
          <w:sz w:val="22"/>
          <w:szCs w:val="22"/>
        </w:rPr>
        <w:t xml:space="preserve">This experiment demonstrated how four distinct prompt engineering techniques can be strategically applied to build an effective AI-powered customer support chatbot:</w:t>
      </w:r>
    </w:p>
    <w:p>
      <w:pPr>
        <w:pStyle w:val="ListParagraph"/>
        <w:numPr>
          <w:ilvl w:val="0"/>
          <w:numId w:val="3"/>
        </w:numPr>
        <w:spacing w:before="80" w:after="60"/>
      </w:pPr>
      <w:r>
        <w:rPr>
          <w:rFonts w:ascii="Arial" w:cs="Arial" w:eastAsia="Arial" w:hAnsi="Arial"/>
          <w:sz w:val="22"/>
          <w:szCs w:val="22"/>
        </w:rPr>
        <w:t xml:space="preserve">Straightforward Prompts provide quick, direct answers ideal for simple queries and FAQs.</w:t>
      </w:r>
    </w:p>
    <w:p>
      <w:pPr>
        <w:pStyle w:val="ListParagraph"/>
        <w:numPr>
          <w:ilvl w:val="0"/>
          <w:numId w:val="3"/>
        </w:numPr>
        <w:spacing w:before="80" w:after="60"/>
      </w:pPr>
      <w:r>
        <w:rPr>
          <w:rFonts w:ascii="Arial" w:cs="Arial" w:eastAsia="Arial" w:hAnsi="Arial"/>
          <w:sz w:val="22"/>
          <w:szCs w:val="22"/>
        </w:rPr>
        <w:t xml:space="preserve">Tabular Format Prompting organizes complex information clearly, making comparisons and multi-data responses highly readable.</w:t>
      </w:r>
    </w:p>
    <w:p>
      <w:pPr>
        <w:pStyle w:val="ListParagraph"/>
        <w:numPr>
          <w:ilvl w:val="0"/>
          <w:numId w:val="3"/>
        </w:numPr>
        <w:spacing w:before="80" w:after="60"/>
      </w:pPr>
      <w:r>
        <w:rPr>
          <w:rFonts w:ascii="Arial" w:cs="Arial" w:eastAsia="Arial" w:hAnsi="Arial"/>
          <w:sz w:val="22"/>
          <w:szCs w:val="22"/>
        </w:rPr>
        <w:t xml:space="preserve">Missing Word Prompting enables smart auto-fill and intent prediction, reducing customer effort and speeding up interactions.</w:t>
      </w:r>
    </w:p>
    <w:p>
      <w:pPr>
        <w:pStyle w:val="ListParagraph"/>
        <w:numPr>
          <w:ilvl w:val="0"/>
          <w:numId w:val="3"/>
        </w:numPr>
        <w:spacing w:before="80" w:after="60"/>
      </w:pPr>
      <w:r>
        <w:rPr>
          <w:rFonts w:ascii="Arial" w:cs="Arial" w:eastAsia="Arial" w:hAnsi="Arial"/>
          <w:sz w:val="22"/>
          <w:szCs w:val="22"/>
        </w:rPr>
        <w:t xml:space="preserve">Preceding Question Prompting allows the chatbot to maintain context across multiple conversation turns, delivering a natural and efficient support experience.</w:t>
      </w:r>
    </w:p>
    <w:p>
      <w:pPr>
        <w:spacing w:before="160" w:after="80"/>
      </w:pPr>
      <w:r>
        <w:rPr>
          <w:rFonts w:ascii="Arial" w:cs="Arial" w:eastAsia="Arial" w:hAnsi="Arial"/>
          <w:sz w:val="22"/>
          <w:szCs w:val="22"/>
        </w:rPr>
        <w:t xml:space="preserve">Together, these techniques make the customer support chatbot more intelligent, efficient, and user-friendly — capable of handling diverse customer needs from simple FAQs to complex multi-step troubleshooting and order management.</w:t>
      </w:r>
    </w:p>
    <w:p>
      <w:pPr>
        <w:pBdr>
          <w:bottom w:val="single" w:color="1F4E79" w:sz="6"/>
        </w:pBdr>
        <w:spacing w:before="200" w:after="20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spacing w:before="100"/>
    </w:pPr>
    <w:r>
      <w:rPr>
        <w:rFonts w:ascii="Arial" w:cs="Arial" w:eastAsia="Arial" w:hAnsi="Arial"/>
        <w:color w:val="666666"/>
        <w:sz w:val="18"/>
        <w:szCs w:val="18"/>
      </w:rPr>
      <w:t xml:space="preserve">Prompt Engineering Techniques  |  Page </w:t>
    </w:r>
    <w:r>
      <w:rPr>
        <w:rFonts w:ascii="Arial" w:cs="Arial" w:eastAsia="Arial" w:hAnsi="Arial"/>
        <w:color w:val="666666"/>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pBdr>
      <w:spacing w:after="100"/>
    </w:pPr>
    <w:r>
      <w:rPr>
        <w:rFonts w:ascii="Arial" w:cs="Arial" w:eastAsia="Arial" w:hAnsi="Arial"/>
        <w:b/>
        <w:bCs/>
        <w:color w:val="1F4E79"/>
        <w:sz w:val="20"/>
        <w:szCs w:val="20"/>
      </w:rPr>
      <w:t xml:space="preserve">EXP 3: Prompt Engineering for AI-Powered Customer Support Chatbot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abstractNum w:abstractNumId="3" w15:restartNumberingAfterBreak="0">
    <w:multiLevelType w:val="hybridMultilevel"/>
    <w:lvl w:ilvl="0" w15:tentative="1">
      <w:start w:val="1"/>
      <w:numFmt w:val="decimal"/>
      <w:lvlText w:val="%1."/>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2026-02-26T05:27:32.921Z</dcterms:created>
  <dcterms:modified xsi:type="dcterms:W3CDTF">2026-02-26T05:27:32.922Z</dcterms:modified>
</cp:coreProperties>
</file>

<file path=docProps/custom.xml><?xml version="1.0" encoding="utf-8"?>
<Properties xmlns="http://schemas.openxmlformats.org/officeDocument/2006/custom-properties" xmlns:vt="http://schemas.openxmlformats.org/officeDocument/2006/docPropsVTypes"/>
</file>