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66790" w14:textId="77777777" w:rsidR="00751FFD" w:rsidRPr="00751FFD" w:rsidRDefault="00751FFD" w:rsidP="00751F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About </w:t>
      </w:r>
      <w:proofErr w:type="spellStart"/>
      <w:r>
        <w:rPr>
          <w:b/>
          <w:sz w:val="32"/>
          <w:szCs w:val="32"/>
        </w:rPr>
        <w:t>Barwa</w:t>
      </w:r>
      <w:proofErr w:type="spellEnd"/>
      <w:r>
        <w:rPr>
          <w:b/>
          <w:sz w:val="32"/>
          <w:szCs w:val="32"/>
        </w:rPr>
        <w:t xml:space="preserve"> Bank:</w:t>
      </w:r>
      <w:bookmarkStart w:id="0" w:name="_GoBack"/>
      <w:bookmarkEnd w:id="0"/>
    </w:p>
    <w:p w14:paraId="35FFE9DD" w14:textId="77777777" w:rsidR="00751FFD" w:rsidRPr="00AB580E" w:rsidRDefault="00751FFD" w:rsidP="00751FFD">
      <w:pPr>
        <w:pStyle w:val="Heading1"/>
        <w:rPr>
          <w:sz w:val="24"/>
          <w:szCs w:val="24"/>
        </w:rPr>
      </w:pPr>
      <w:bookmarkStart w:id="1" w:name="_Toc252966190"/>
      <w:r w:rsidRPr="00AB580E">
        <w:rPr>
          <w:sz w:val="24"/>
          <w:szCs w:val="24"/>
        </w:rPr>
        <w:t xml:space="preserve">What makes </w:t>
      </w:r>
      <w:proofErr w:type="spellStart"/>
      <w:r w:rsidRPr="00AB580E">
        <w:rPr>
          <w:sz w:val="24"/>
          <w:szCs w:val="24"/>
        </w:rPr>
        <w:t>Barwa</w:t>
      </w:r>
      <w:proofErr w:type="spellEnd"/>
      <w:r w:rsidRPr="00AB580E">
        <w:rPr>
          <w:sz w:val="24"/>
          <w:szCs w:val="24"/>
        </w:rPr>
        <w:t xml:space="preserve"> Bank products </w:t>
      </w:r>
      <w:proofErr w:type="spellStart"/>
      <w:r w:rsidRPr="00AB580E">
        <w:rPr>
          <w:sz w:val="24"/>
          <w:szCs w:val="24"/>
        </w:rPr>
        <w:t>Shariah</w:t>
      </w:r>
      <w:proofErr w:type="spellEnd"/>
      <w:r w:rsidRPr="00AB580E">
        <w:rPr>
          <w:sz w:val="24"/>
          <w:szCs w:val="24"/>
        </w:rPr>
        <w:t xml:space="preserve"> Compliant?</w:t>
      </w:r>
      <w:bookmarkEnd w:id="1"/>
    </w:p>
    <w:p w14:paraId="35BB8200" w14:textId="77777777" w:rsidR="00751FFD" w:rsidRPr="00AB580E" w:rsidRDefault="00751FFD" w:rsidP="00751FFD">
      <w:pPr>
        <w:jc w:val="both"/>
        <w:rPr>
          <w:rFonts w:ascii="Calibri" w:hAnsi="Calibri"/>
        </w:rPr>
      </w:pPr>
      <w:r w:rsidRPr="00AB580E">
        <w:rPr>
          <w:rFonts w:ascii="Calibri" w:hAnsi="Calibri" w:cs="Tahoma"/>
        </w:rPr>
        <w:t xml:space="preserve">All products are overseen by a </w:t>
      </w:r>
      <w:proofErr w:type="spellStart"/>
      <w:r w:rsidRPr="00AB580E">
        <w:rPr>
          <w:rFonts w:ascii="Calibri" w:hAnsi="Calibri" w:cs="Tahoma"/>
        </w:rPr>
        <w:t>Shari’ah</w:t>
      </w:r>
      <w:proofErr w:type="spellEnd"/>
      <w:r w:rsidRPr="00AB580E">
        <w:rPr>
          <w:rFonts w:ascii="Calibri" w:hAnsi="Calibri" w:cs="Tahoma"/>
        </w:rPr>
        <w:t xml:space="preserve"> Supervisory Committee Which is consistent with religious law called </w:t>
      </w:r>
      <w:proofErr w:type="spellStart"/>
      <w:r w:rsidRPr="00AB580E">
        <w:rPr>
          <w:rFonts w:ascii="Calibri" w:hAnsi="Calibri" w:cs="Tahoma"/>
        </w:rPr>
        <w:t>Shari’ah</w:t>
      </w:r>
      <w:proofErr w:type="spellEnd"/>
      <w:r w:rsidRPr="00AB580E">
        <w:rPr>
          <w:rFonts w:ascii="Calibri" w:hAnsi="Calibri" w:cs="Tahoma"/>
        </w:rPr>
        <w:t xml:space="preserve">, and guided by Islamic principles </w:t>
      </w:r>
    </w:p>
    <w:p w14:paraId="7577151C" w14:textId="77777777" w:rsidR="00071434" w:rsidRDefault="00751FFD"/>
    <w:sectPr w:rsidR="00071434" w:rsidSect="00CC7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E0597"/>
    <w:multiLevelType w:val="multilevel"/>
    <w:tmpl w:val="4A40E1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4472C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FD"/>
    <w:rsid w:val="00751FFD"/>
    <w:rsid w:val="007D74E0"/>
    <w:rsid w:val="00CC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6B3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FF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FF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FF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F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F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F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F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F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F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F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FD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FD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FD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F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Macintosh Word</Application>
  <DocSecurity>0</DocSecurity>
  <Lines>1</Lines>
  <Paragraphs>1</Paragraphs>
  <ScaleCrop>false</ScaleCrop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Helmy Morcos</dc:creator>
  <cp:keywords/>
  <dc:description/>
  <cp:lastModifiedBy>Monica Helmy Morcos</cp:lastModifiedBy>
  <cp:revision>1</cp:revision>
  <dcterms:created xsi:type="dcterms:W3CDTF">2018-05-13T12:27:00Z</dcterms:created>
  <dcterms:modified xsi:type="dcterms:W3CDTF">2018-05-13T12:28:00Z</dcterms:modified>
</cp:coreProperties>
</file>