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31DD" w:rsidRDefault="00E82EA6">
      <w:proofErr w:type="spellStart"/>
      <w:r>
        <w:t>Ricki</w:t>
      </w:r>
      <w:proofErr w:type="spellEnd"/>
      <w:r>
        <w:t xml:space="preserve"> morty</w:t>
      </w:r>
    </w:p>
    <w:sectPr w:rsidR="00AD3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A6"/>
    <w:rsid w:val="00533BEA"/>
    <w:rsid w:val="00901914"/>
    <w:rsid w:val="00AD31DD"/>
    <w:rsid w:val="00DD341A"/>
    <w:rsid w:val="00E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0580"/>
  <w15:chartTrackingRefBased/>
  <w15:docId w15:val="{5D5320FF-DEF8-41BE-BE15-C60D08F6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Marquez Reina</dc:creator>
  <cp:keywords/>
  <dc:description/>
  <cp:lastModifiedBy>Monica Marquez Reina</cp:lastModifiedBy>
  <cp:revision>1</cp:revision>
  <dcterms:created xsi:type="dcterms:W3CDTF">2024-11-30T11:44:00Z</dcterms:created>
  <dcterms:modified xsi:type="dcterms:W3CDTF">2024-11-30T11:45:00Z</dcterms:modified>
</cp:coreProperties>
</file>