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6C17" w14:textId="2FF008B3" w:rsidR="00D105C5" w:rsidRPr="00F83E5A" w:rsidRDefault="00D105C5" w:rsidP="00F83E5A">
      <w:pPr>
        <w:shd w:val="clear" w:color="auto" w:fill="FFFFFF"/>
        <w:spacing w:after="0" w:line="240" w:lineRule="auto"/>
        <w:jc w:val="center"/>
        <w:textAlignment w:val="baseline"/>
        <w:rPr>
          <w:rFonts w:ascii="Arial" w:eastAsia="Times New Roman" w:hAnsi="Arial" w:cs="Arial"/>
          <w:b/>
          <w:bCs/>
          <w:color w:val="273239"/>
          <w:spacing w:val="2"/>
          <w:sz w:val="26"/>
          <w:szCs w:val="26"/>
          <w:u w:val="single"/>
          <w:bdr w:val="none" w:sz="0" w:space="0" w:color="auto" w:frame="1"/>
          <w:lang w:eastAsia="en-IN"/>
        </w:rPr>
      </w:pPr>
      <w:r w:rsidRPr="00F83E5A">
        <w:rPr>
          <w:rFonts w:ascii="Arial" w:eastAsia="Times New Roman" w:hAnsi="Arial" w:cs="Arial"/>
          <w:b/>
          <w:bCs/>
          <w:color w:val="273239"/>
          <w:spacing w:val="2"/>
          <w:sz w:val="26"/>
          <w:szCs w:val="26"/>
          <w:u w:val="single"/>
          <w:bdr w:val="none" w:sz="0" w:space="0" w:color="auto" w:frame="1"/>
          <w:lang w:eastAsia="en-IN"/>
        </w:rPr>
        <w:t>Maven Assignment</w:t>
      </w:r>
    </w:p>
    <w:p w14:paraId="6FD13D86" w14:textId="77777777" w:rsidR="00D105C5" w:rsidRDefault="00D105C5" w:rsidP="00D105C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5D92BBB" w14:textId="77777777" w:rsidR="00D105C5" w:rsidRDefault="00D105C5" w:rsidP="00D105C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7A3F5E5C" w14:textId="493232F1" w:rsidR="00D105C5" w:rsidRPr="00D105C5" w:rsidRDefault="00D105C5" w:rsidP="00D105C5">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1.</w:t>
      </w:r>
      <w:r w:rsidRPr="00D105C5">
        <w:rPr>
          <w:rFonts w:ascii="Arial" w:eastAsia="Times New Roman" w:hAnsi="Arial" w:cs="Arial"/>
          <w:b/>
          <w:bCs/>
          <w:color w:val="273239"/>
          <w:spacing w:val="2"/>
          <w:sz w:val="26"/>
          <w:szCs w:val="26"/>
          <w:bdr w:val="none" w:sz="0" w:space="0" w:color="auto" w:frame="1"/>
          <w:lang w:eastAsia="en-IN"/>
        </w:rPr>
        <w:t>Maven Lifecycle: </w:t>
      </w:r>
      <w:r w:rsidRPr="00D105C5">
        <w:rPr>
          <w:rFonts w:ascii="Arial" w:eastAsia="Times New Roman" w:hAnsi="Arial" w:cs="Arial"/>
          <w:color w:val="273239"/>
          <w:spacing w:val="2"/>
          <w:sz w:val="26"/>
          <w:szCs w:val="26"/>
          <w:lang w:eastAsia="en-IN"/>
        </w:rPr>
        <w:t>Below is a representation of the default Maven lifecycle and its 8 steps: Validate, Compile, Test, Package, Integration test, Verify, Install and Deploy.</w:t>
      </w:r>
    </w:p>
    <w:p w14:paraId="6C13F9BD" w14:textId="477F4E64" w:rsidR="00D105C5" w:rsidRPr="00D105C5" w:rsidRDefault="00D105C5" w:rsidP="00D105C5">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p>
    <w:p w14:paraId="78EC688D" w14:textId="77777777" w:rsidR="00D105C5" w:rsidRPr="00D105C5" w:rsidRDefault="00D105C5" w:rsidP="00D105C5">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105C5">
        <w:rPr>
          <w:rFonts w:ascii="Arial" w:eastAsia="Times New Roman" w:hAnsi="Arial" w:cs="Arial"/>
          <w:color w:val="273239"/>
          <w:spacing w:val="2"/>
          <w:sz w:val="26"/>
          <w:szCs w:val="26"/>
          <w:lang w:eastAsia="en-IN"/>
        </w:rPr>
        <w:t>The default Maven lifecycle consists of 8 major steps or phases for compiling, testing, building and installing a given Java project as specified below:</w:t>
      </w:r>
    </w:p>
    <w:p w14:paraId="2073E8C1" w14:textId="77777777" w:rsidR="00D105C5" w:rsidRPr="00D105C5" w:rsidRDefault="00D105C5" w:rsidP="00D105C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105C5">
        <w:rPr>
          <w:rFonts w:ascii="Arial" w:eastAsia="Times New Roman" w:hAnsi="Arial" w:cs="Arial"/>
          <w:b/>
          <w:bCs/>
          <w:color w:val="273239"/>
          <w:spacing w:val="2"/>
          <w:sz w:val="26"/>
          <w:szCs w:val="26"/>
          <w:bdr w:val="none" w:sz="0" w:space="0" w:color="auto" w:frame="1"/>
          <w:lang w:eastAsia="en-IN"/>
        </w:rPr>
        <w:t>Validate:</w:t>
      </w:r>
      <w:r w:rsidRPr="00D105C5">
        <w:rPr>
          <w:rFonts w:ascii="Arial" w:eastAsia="Times New Roman" w:hAnsi="Arial" w:cs="Arial"/>
          <w:color w:val="273239"/>
          <w:spacing w:val="2"/>
          <w:sz w:val="26"/>
          <w:szCs w:val="26"/>
          <w:lang w:eastAsia="en-IN"/>
        </w:rPr>
        <w:t> This step validates if the project structure is correct. For example – It checks if all the dependencies have been downloaded and are available in the local repository.</w:t>
      </w:r>
    </w:p>
    <w:p w14:paraId="19B4ED96" w14:textId="77777777" w:rsidR="00D105C5" w:rsidRPr="00D105C5" w:rsidRDefault="00D105C5" w:rsidP="00D105C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105C5">
        <w:rPr>
          <w:rFonts w:ascii="Arial" w:eastAsia="Times New Roman" w:hAnsi="Arial" w:cs="Arial"/>
          <w:b/>
          <w:bCs/>
          <w:color w:val="273239"/>
          <w:spacing w:val="2"/>
          <w:sz w:val="26"/>
          <w:szCs w:val="26"/>
          <w:bdr w:val="none" w:sz="0" w:space="0" w:color="auto" w:frame="1"/>
          <w:lang w:eastAsia="en-IN"/>
        </w:rPr>
        <w:t>Compile:</w:t>
      </w:r>
      <w:r w:rsidRPr="00D105C5">
        <w:rPr>
          <w:rFonts w:ascii="Arial" w:eastAsia="Times New Roman" w:hAnsi="Arial" w:cs="Arial"/>
          <w:color w:val="273239"/>
          <w:spacing w:val="2"/>
          <w:sz w:val="26"/>
          <w:szCs w:val="26"/>
          <w:lang w:eastAsia="en-IN"/>
        </w:rPr>
        <w:t> It compiles the source code, converts the .java files to .class and stores the classes in target/classes folder.</w:t>
      </w:r>
    </w:p>
    <w:p w14:paraId="4D0B532E" w14:textId="77777777" w:rsidR="00D105C5" w:rsidRPr="00D105C5" w:rsidRDefault="00D105C5" w:rsidP="00D105C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105C5">
        <w:rPr>
          <w:rFonts w:ascii="Arial" w:eastAsia="Times New Roman" w:hAnsi="Arial" w:cs="Arial"/>
          <w:b/>
          <w:bCs/>
          <w:color w:val="273239"/>
          <w:spacing w:val="2"/>
          <w:sz w:val="26"/>
          <w:szCs w:val="26"/>
          <w:bdr w:val="none" w:sz="0" w:space="0" w:color="auto" w:frame="1"/>
          <w:lang w:eastAsia="en-IN"/>
        </w:rPr>
        <w:t>Test:</w:t>
      </w:r>
      <w:r w:rsidRPr="00D105C5">
        <w:rPr>
          <w:rFonts w:ascii="Arial" w:eastAsia="Times New Roman" w:hAnsi="Arial" w:cs="Arial"/>
          <w:color w:val="273239"/>
          <w:spacing w:val="2"/>
          <w:sz w:val="26"/>
          <w:szCs w:val="26"/>
          <w:lang w:eastAsia="en-IN"/>
        </w:rPr>
        <w:t> It runs unit tests for the project.</w:t>
      </w:r>
    </w:p>
    <w:p w14:paraId="4682F4AF" w14:textId="77777777" w:rsidR="00D105C5" w:rsidRPr="00D105C5" w:rsidRDefault="00D105C5" w:rsidP="00D105C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105C5">
        <w:rPr>
          <w:rFonts w:ascii="Arial" w:eastAsia="Times New Roman" w:hAnsi="Arial" w:cs="Arial"/>
          <w:b/>
          <w:bCs/>
          <w:color w:val="273239"/>
          <w:spacing w:val="2"/>
          <w:sz w:val="26"/>
          <w:szCs w:val="26"/>
          <w:bdr w:val="none" w:sz="0" w:space="0" w:color="auto" w:frame="1"/>
          <w:lang w:eastAsia="en-IN"/>
        </w:rPr>
        <w:t>Package:</w:t>
      </w:r>
      <w:r w:rsidRPr="00D105C5">
        <w:rPr>
          <w:rFonts w:ascii="Arial" w:eastAsia="Times New Roman" w:hAnsi="Arial" w:cs="Arial"/>
          <w:color w:val="273239"/>
          <w:spacing w:val="2"/>
          <w:sz w:val="26"/>
          <w:szCs w:val="26"/>
          <w:lang w:eastAsia="en-IN"/>
        </w:rPr>
        <w:t> This step packages the compiled code in distributable format like JAR or WAR.</w:t>
      </w:r>
    </w:p>
    <w:p w14:paraId="28F1C9C6" w14:textId="77777777" w:rsidR="00D105C5" w:rsidRPr="00D105C5" w:rsidRDefault="00D105C5" w:rsidP="00D105C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105C5">
        <w:rPr>
          <w:rFonts w:ascii="Arial" w:eastAsia="Times New Roman" w:hAnsi="Arial" w:cs="Arial"/>
          <w:b/>
          <w:bCs/>
          <w:color w:val="273239"/>
          <w:spacing w:val="2"/>
          <w:sz w:val="26"/>
          <w:szCs w:val="26"/>
          <w:bdr w:val="none" w:sz="0" w:space="0" w:color="auto" w:frame="1"/>
          <w:lang w:eastAsia="en-IN"/>
        </w:rPr>
        <w:t>Integration test:</w:t>
      </w:r>
      <w:r w:rsidRPr="00D105C5">
        <w:rPr>
          <w:rFonts w:ascii="Arial" w:eastAsia="Times New Roman" w:hAnsi="Arial" w:cs="Arial"/>
          <w:color w:val="273239"/>
          <w:spacing w:val="2"/>
          <w:sz w:val="26"/>
          <w:szCs w:val="26"/>
          <w:lang w:eastAsia="en-IN"/>
        </w:rPr>
        <w:t> It runs the integration tests for the project.</w:t>
      </w:r>
    </w:p>
    <w:p w14:paraId="5ED66F7E" w14:textId="77777777" w:rsidR="00D105C5" w:rsidRPr="00D105C5" w:rsidRDefault="00D105C5" w:rsidP="00D105C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105C5">
        <w:rPr>
          <w:rFonts w:ascii="Arial" w:eastAsia="Times New Roman" w:hAnsi="Arial" w:cs="Arial"/>
          <w:b/>
          <w:bCs/>
          <w:color w:val="273239"/>
          <w:spacing w:val="2"/>
          <w:sz w:val="26"/>
          <w:szCs w:val="26"/>
          <w:bdr w:val="none" w:sz="0" w:space="0" w:color="auto" w:frame="1"/>
          <w:lang w:eastAsia="en-IN"/>
        </w:rPr>
        <w:t>Verify:</w:t>
      </w:r>
      <w:r w:rsidRPr="00D105C5">
        <w:rPr>
          <w:rFonts w:ascii="Arial" w:eastAsia="Times New Roman" w:hAnsi="Arial" w:cs="Arial"/>
          <w:color w:val="273239"/>
          <w:spacing w:val="2"/>
          <w:sz w:val="26"/>
          <w:szCs w:val="26"/>
          <w:lang w:eastAsia="en-IN"/>
        </w:rPr>
        <w:t> This step runs checks to verify that the project is valid and meets the quality standards.</w:t>
      </w:r>
    </w:p>
    <w:p w14:paraId="63802850" w14:textId="77777777" w:rsidR="00D105C5" w:rsidRPr="00D105C5" w:rsidRDefault="00D105C5" w:rsidP="00D105C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105C5">
        <w:rPr>
          <w:rFonts w:ascii="Arial" w:eastAsia="Times New Roman" w:hAnsi="Arial" w:cs="Arial"/>
          <w:b/>
          <w:bCs/>
          <w:color w:val="273239"/>
          <w:spacing w:val="2"/>
          <w:sz w:val="26"/>
          <w:szCs w:val="26"/>
          <w:bdr w:val="none" w:sz="0" w:space="0" w:color="auto" w:frame="1"/>
          <w:lang w:eastAsia="en-IN"/>
        </w:rPr>
        <w:t>Install:</w:t>
      </w:r>
      <w:r w:rsidRPr="00D105C5">
        <w:rPr>
          <w:rFonts w:ascii="Arial" w:eastAsia="Times New Roman" w:hAnsi="Arial" w:cs="Arial"/>
          <w:color w:val="273239"/>
          <w:spacing w:val="2"/>
          <w:sz w:val="26"/>
          <w:szCs w:val="26"/>
          <w:lang w:eastAsia="en-IN"/>
        </w:rPr>
        <w:t> This step installs the packaged code to the local Maven repository.</w:t>
      </w:r>
    </w:p>
    <w:p w14:paraId="46976259" w14:textId="77777777" w:rsidR="00D105C5" w:rsidRPr="00D105C5" w:rsidRDefault="00D105C5" w:rsidP="00D105C5">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105C5">
        <w:rPr>
          <w:rFonts w:ascii="Arial" w:eastAsia="Times New Roman" w:hAnsi="Arial" w:cs="Arial"/>
          <w:b/>
          <w:bCs/>
          <w:color w:val="273239"/>
          <w:spacing w:val="2"/>
          <w:sz w:val="26"/>
          <w:szCs w:val="26"/>
          <w:bdr w:val="none" w:sz="0" w:space="0" w:color="auto" w:frame="1"/>
          <w:lang w:eastAsia="en-IN"/>
        </w:rPr>
        <w:t>Deploy:</w:t>
      </w:r>
      <w:r w:rsidRPr="00D105C5">
        <w:rPr>
          <w:rFonts w:ascii="Arial" w:eastAsia="Times New Roman" w:hAnsi="Arial" w:cs="Arial"/>
          <w:color w:val="273239"/>
          <w:spacing w:val="2"/>
          <w:sz w:val="26"/>
          <w:szCs w:val="26"/>
          <w:lang w:eastAsia="en-IN"/>
        </w:rPr>
        <w:t> It copies the packaged code to the remote repository for sharing it with other developers.</w:t>
      </w:r>
    </w:p>
    <w:p w14:paraId="41FB8959" w14:textId="77777777" w:rsidR="002772B6" w:rsidRDefault="002772B6" w:rsidP="00D105C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5BEA238" w14:textId="1CA00564" w:rsidR="00D105C5" w:rsidRDefault="002772B6" w:rsidP="00D105C5">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Pr>
          <w:rFonts w:ascii="Arial" w:eastAsia="Times New Roman" w:hAnsi="Arial" w:cs="Arial"/>
          <w:b/>
          <w:bCs/>
          <w:color w:val="273239"/>
          <w:spacing w:val="2"/>
          <w:sz w:val="26"/>
          <w:szCs w:val="26"/>
          <w:bdr w:val="none" w:sz="0" w:space="0" w:color="auto" w:frame="1"/>
          <w:lang w:eastAsia="en-IN"/>
        </w:rPr>
        <w:t xml:space="preserve">2. </w:t>
      </w:r>
      <w:r w:rsidR="00D105C5" w:rsidRPr="00D105C5">
        <w:rPr>
          <w:rFonts w:ascii="Arial" w:eastAsia="Times New Roman" w:hAnsi="Arial" w:cs="Arial"/>
          <w:b/>
          <w:bCs/>
          <w:color w:val="273239"/>
          <w:spacing w:val="2"/>
          <w:sz w:val="26"/>
          <w:szCs w:val="26"/>
          <w:bdr w:val="none" w:sz="0" w:space="0" w:color="auto" w:frame="1"/>
          <w:lang w:eastAsia="en-IN"/>
        </w:rPr>
        <w:t>Maven Commands:</w:t>
      </w:r>
    </w:p>
    <w:p w14:paraId="46219420" w14:textId="50095268" w:rsidR="002772B6" w:rsidRDefault="002772B6" w:rsidP="00D105C5">
      <w:pPr>
        <w:shd w:val="clear" w:color="auto" w:fill="FFFFFF"/>
        <w:spacing w:after="0" w:line="240" w:lineRule="auto"/>
        <w:textAlignment w:val="baseline"/>
        <w:rPr>
          <w:rFonts w:ascii="Arial" w:hAnsi="Arial" w:cs="Arial"/>
          <w:color w:val="202124"/>
          <w:shd w:val="clear" w:color="auto" w:fill="FFFFFF"/>
        </w:rPr>
      </w:pPr>
    </w:p>
    <w:p w14:paraId="10AB3DBF" w14:textId="146C7353" w:rsidR="00033824" w:rsidRDefault="00033824" w:rsidP="00D105C5">
      <w:pPr>
        <w:shd w:val="clear" w:color="auto" w:fill="FFFFFF"/>
        <w:spacing w:after="0" w:line="240" w:lineRule="auto"/>
        <w:textAlignment w:val="baseline"/>
        <w:rPr>
          <w:rFonts w:ascii="Arial" w:hAnsi="Arial" w:cs="Arial"/>
          <w:color w:val="202124"/>
          <w:shd w:val="clear" w:color="auto" w:fill="FFFFFF"/>
        </w:rPr>
      </w:pPr>
    </w:p>
    <w:p w14:paraId="1F90EDB4" w14:textId="15FBCEDC" w:rsidR="00033824" w:rsidRDefault="00033824" w:rsidP="00D105C5">
      <w:pPr>
        <w:shd w:val="clear" w:color="auto" w:fill="FFFFFF"/>
        <w:spacing w:after="0" w:line="240" w:lineRule="auto"/>
        <w:textAlignment w:val="baseline"/>
        <w:rPr>
          <w:rFonts w:ascii="Arial" w:hAnsi="Arial" w:cs="Arial"/>
          <w:color w:val="202124"/>
          <w:shd w:val="clear" w:color="auto" w:fill="FFFFFF"/>
        </w:rPr>
      </w:pPr>
    </w:p>
    <w:p w14:paraId="783B97CC" w14:textId="24A2FF23" w:rsidR="00033824" w:rsidRDefault="00033824" w:rsidP="00D105C5">
      <w:pPr>
        <w:shd w:val="clear" w:color="auto" w:fill="FFFFFF"/>
        <w:spacing w:after="0" w:line="240" w:lineRule="auto"/>
        <w:textAlignment w:val="baseline"/>
        <w:rPr>
          <w:rFonts w:ascii="Arial" w:hAnsi="Arial" w:cs="Arial"/>
          <w:color w:val="202124"/>
          <w:shd w:val="clear" w:color="auto" w:fill="FFFFFF"/>
        </w:rPr>
      </w:pPr>
      <w:proofErr w:type="spellStart"/>
      <w:r w:rsidRPr="002772B6">
        <w:rPr>
          <w:rFonts w:ascii="Courier New" w:eastAsia="Times New Roman" w:hAnsi="Courier New" w:cs="Courier New"/>
          <w:color w:val="111111"/>
          <w:sz w:val="21"/>
          <w:szCs w:val="21"/>
          <w:lang w:eastAsia="en-IN"/>
        </w:rPr>
        <w:t>mvn</w:t>
      </w:r>
      <w:proofErr w:type="spellEnd"/>
      <w:r w:rsidRPr="002772B6">
        <w:rPr>
          <w:rFonts w:ascii="Courier New" w:eastAsia="Times New Roman" w:hAnsi="Courier New" w:cs="Courier New"/>
          <w:color w:val="111111"/>
          <w:sz w:val="21"/>
          <w:szCs w:val="21"/>
          <w:lang w:eastAsia="en-IN"/>
        </w:rPr>
        <w:t xml:space="preserve"> --version :</w:t>
      </w:r>
      <w:r w:rsidRPr="00033824">
        <w:rPr>
          <w:rFonts w:ascii="Arial" w:hAnsi="Arial" w:cs="Arial"/>
          <w:color w:val="202124"/>
          <w:shd w:val="clear" w:color="auto" w:fill="FFFFFF"/>
        </w:rPr>
        <w:t xml:space="preserve"> </w:t>
      </w:r>
      <w:r>
        <w:rPr>
          <w:rFonts w:ascii="Arial" w:hAnsi="Arial" w:cs="Arial"/>
          <w:color w:val="202124"/>
          <w:shd w:val="clear" w:color="auto" w:fill="FFFFFF"/>
        </w:rPr>
        <w:t>This command </w:t>
      </w:r>
      <w:r>
        <w:rPr>
          <w:rFonts w:ascii="Arial" w:hAnsi="Arial" w:cs="Arial"/>
          <w:b/>
          <w:bCs/>
          <w:color w:val="202124"/>
          <w:shd w:val="clear" w:color="auto" w:fill="FFFFFF"/>
        </w:rPr>
        <w:t>prints the maven version and then continue with the build</w:t>
      </w:r>
      <w:r>
        <w:rPr>
          <w:rFonts w:ascii="Arial" w:hAnsi="Arial" w:cs="Arial"/>
          <w:color w:val="202124"/>
          <w:shd w:val="clear" w:color="auto" w:fill="FFFFFF"/>
        </w:rPr>
        <w:t>.</w:t>
      </w:r>
    </w:p>
    <w:p w14:paraId="006D2159" w14:textId="75A4FF16" w:rsidR="00033824" w:rsidRDefault="00033824" w:rsidP="00D105C5">
      <w:pPr>
        <w:shd w:val="clear" w:color="auto" w:fill="FFFFFF"/>
        <w:spacing w:after="0" w:line="240" w:lineRule="auto"/>
        <w:textAlignment w:val="baseline"/>
        <w:rPr>
          <w:rFonts w:ascii="Arial" w:hAnsi="Arial" w:cs="Arial"/>
          <w:color w:val="202124"/>
          <w:shd w:val="clear" w:color="auto" w:fill="FFFFFF"/>
        </w:rPr>
      </w:pPr>
    </w:p>
    <w:p w14:paraId="2FDE55A5" w14:textId="2E880A44" w:rsidR="00033824" w:rsidRDefault="00033824" w:rsidP="00033824">
      <w:pPr>
        <w:shd w:val="clear" w:color="auto" w:fill="FFFFFF"/>
        <w:spacing w:after="0" w:line="240" w:lineRule="auto"/>
        <w:textAlignment w:val="baseline"/>
        <w:rPr>
          <w:rFonts w:ascii="Arial" w:hAnsi="Arial" w:cs="Arial"/>
          <w:color w:val="202124"/>
          <w:shd w:val="clear" w:color="auto" w:fill="FFFFFF"/>
        </w:rPr>
      </w:pPr>
      <w:proofErr w:type="spellStart"/>
      <w:r w:rsidRPr="002772B6">
        <w:rPr>
          <w:rFonts w:ascii="Courier New" w:eastAsia="Times New Roman" w:hAnsi="Courier New" w:cs="Courier New"/>
          <w:color w:val="111111"/>
          <w:sz w:val="21"/>
          <w:szCs w:val="21"/>
          <w:lang w:eastAsia="en-IN"/>
        </w:rPr>
        <w:t>mvn</w:t>
      </w:r>
      <w:proofErr w:type="spellEnd"/>
      <w:r w:rsidRPr="002772B6">
        <w:rPr>
          <w:rFonts w:ascii="Courier New" w:eastAsia="Times New Roman" w:hAnsi="Courier New" w:cs="Courier New"/>
          <w:color w:val="111111"/>
          <w:sz w:val="21"/>
          <w:szCs w:val="21"/>
          <w:lang w:eastAsia="en-IN"/>
        </w:rPr>
        <w:t xml:space="preserve"> -- compile:</w:t>
      </w:r>
      <w:r w:rsidRPr="00033824">
        <w:rPr>
          <w:rFonts w:ascii="Arial" w:hAnsi="Arial" w:cs="Arial"/>
          <w:b/>
          <w:bCs/>
          <w:color w:val="202124"/>
          <w:shd w:val="clear" w:color="auto" w:fill="FFFFFF"/>
        </w:rPr>
        <w:t xml:space="preserve"> </w:t>
      </w:r>
      <w:r>
        <w:rPr>
          <w:rFonts w:ascii="Arial" w:hAnsi="Arial" w:cs="Arial"/>
          <w:b/>
          <w:bCs/>
          <w:color w:val="202124"/>
          <w:shd w:val="clear" w:color="auto" w:fill="FFFFFF"/>
        </w:rPr>
        <w:t>Compiles source code of the project</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mvn</w:t>
      </w:r>
      <w:proofErr w:type="spellEnd"/>
      <w:r>
        <w:rPr>
          <w:rFonts w:ascii="Arial" w:hAnsi="Arial" w:cs="Arial"/>
          <w:color w:val="202124"/>
          <w:shd w:val="clear" w:color="auto" w:fill="FFFFFF"/>
        </w:rPr>
        <w:t xml:space="preserve"> test-compile: Compiles the test source code. </w:t>
      </w:r>
      <w:proofErr w:type="spellStart"/>
      <w:r>
        <w:rPr>
          <w:rFonts w:ascii="Arial" w:hAnsi="Arial" w:cs="Arial"/>
          <w:color w:val="202124"/>
          <w:shd w:val="clear" w:color="auto" w:fill="FFFFFF"/>
        </w:rPr>
        <w:t>mvn</w:t>
      </w:r>
      <w:proofErr w:type="spellEnd"/>
      <w:r>
        <w:rPr>
          <w:rFonts w:ascii="Arial" w:hAnsi="Arial" w:cs="Arial"/>
          <w:color w:val="202124"/>
          <w:shd w:val="clear" w:color="auto" w:fill="FFFFFF"/>
        </w:rPr>
        <w:t xml:space="preserve"> test: Runs tests for the project.</w:t>
      </w:r>
    </w:p>
    <w:p w14:paraId="0E5E5CB7" w14:textId="7F886498" w:rsidR="00033824" w:rsidRDefault="00033824" w:rsidP="00D105C5">
      <w:pPr>
        <w:shd w:val="clear" w:color="auto" w:fill="FFFFFF"/>
        <w:spacing w:after="0" w:line="240" w:lineRule="auto"/>
        <w:textAlignment w:val="baseline"/>
        <w:rPr>
          <w:rFonts w:ascii="Arial" w:hAnsi="Arial" w:cs="Arial"/>
          <w:color w:val="202124"/>
          <w:shd w:val="clear" w:color="auto" w:fill="FFFFFF"/>
        </w:rPr>
      </w:pPr>
    </w:p>
    <w:p w14:paraId="503FCDB8" w14:textId="77777777" w:rsidR="00033824" w:rsidRDefault="00033824" w:rsidP="00D105C5">
      <w:pPr>
        <w:shd w:val="clear" w:color="auto" w:fill="FFFFFF"/>
        <w:spacing w:after="0" w:line="240" w:lineRule="auto"/>
        <w:textAlignment w:val="baseline"/>
        <w:rPr>
          <w:rFonts w:ascii="Arial" w:hAnsi="Arial" w:cs="Arial"/>
          <w:color w:val="202124"/>
          <w:shd w:val="clear" w:color="auto" w:fill="FFFFFF"/>
        </w:rPr>
      </w:pPr>
    </w:p>
    <w:p w14:paraId="31085D97" w14:textId="428054BE" w:rsidR="00033824" w:rsidRDefault="00033824" w:rsidP="00D105C5">
      <w:pPr>
        <w:shd w:val="clear" w:color="auto" w:fill="FFFFFF"/>
        <w:spacing w:after="0" w:line="240" w:lineRule="auto"/>
        <w:textAlignment w:val="baseline"/>
        <w:rPr>
          <w:rFonts w:ascii="Arial" w:hAnsi="Arial" w:cs="Arial"/>
          <w:color w:val="202124"/>
          <w:shd w:val="clear" w:color="auto" w:fill="FFFFFF"/>
        </w:rPr>
      </w:pPr>
      <w:proofErr w:type="spellStart"/>
      <w:r w:rsidRPr="002772B6">
        <w:rPr>
          <w:rFonts w:ascii="Courier New" w:eastAsia="Times New Roman" w:hAnsi="Courier New" w:cs="Courier New"/>
          <w:color w:val="111111"/>
          <w:sz w:val="21"/>
          <w:szCs w:val="21"/>
          <w:lang w:eastAsia="en-IN"/>
        </w:rPr>
        <w:t>mvn</w:t>
      </w:r>
      <w:proofErr w:type="spellEnd"/>
      <w:r w:rsidRPr="002772B6">
        <w:rPr>
          <w:rFonts w:ascii="Courier New" w:eastAsia="Times New Roman" w:hAnsi="Courier New" w:cs="Courier New"/>
          <w:color w:val="111111"/>
          <w:sz w:val="21"/>
          <w:szCs w:val="21"/>
          <w:lang w:eastAsia="en-IN"/>
        </w:rPr>
        <w:t xml:space="preserve"> --test :</w:t>
      </w:r>
      <w:r w:rsidRPr="00033824">
        <w:rPr>
          <w:rFonts w:ascii="Arial" w:hAnsi="Arial" w:cs="Arial"/>
          <w:b/>
          <w:bCs/>
          <w:color w:val="202124"/>
          <w:shd w:val="clear" w:color="auto" w:fill="FFFFFF"/>
        </w:rPr>
        <w:t xml:space="preserve"> </w:t>
      </w:r>
      <w:r>
        <w:rPr>
          <w:rFonts w:ascii="Arial" w:hAnsi="Arial" w:cs="Arial"/>
          <w:b/>
          <w:bCs/>
          <w:color w:val="202124"/>
          <w:shd w:val="clear" w:color="auto" w:fill="FFFFFF"/>
        </w:rPr>
        <w:t xml:space="preserve">The Maven </w:t>
      </w:r>
      <w:proofErr w:type="spellStart"/>
      <w:r>
        <w:rPr>
          <w:rFonts w:ascii="Arial" w:hAnsi="Arial" w:cs="Arial"/>
          <w:b/>
          <w:bCs/>
          <w:color w:val="202124"/>
          <w:shd w:val="clear" w:color="auto" w:fill="FFFFFF"/>
        </w:rPr>
        <w:t>surefire</w:t>
      </w:r>
      <w:proofErr w:type="spellEnd"/>
      <w:r>
        <w:rPr>
          <w:rFonts w:ascii="Arial" w:hAnsi="Arial" w:cs="Arial"/>
          <w:b/>
          <w:bCs/>
          <w:color w:val="202124"/>
          <w:shd w:val="clear" w:color="auto" w:fill="FFFFFF"/>
        </w:rPr>
        <w:t xml:space="preserve"> plugin provides a “test” parameter that we can use to specify test classes or methods we want to execute</w:t>
      </w:r>
      <w:r>
        <w:rPr>
          <w:rFonts w:ascii="Arial" w:hAnsi="Arial" w:cs="Arial"/>
          <w:color w:val="202124"/>
          <w:shd w:val="clear" w:color="auto" w:fill="FFFFFF"/>
        </w:rPr>
        <w:t>. </w:t>
      </w:r>
    </w:p>
    <w:p w14:paraId="4B078DD6" w14:textId="7BD91B49" w:rsidR="00033824" w:rsidRDefault="00033824" w:rsidP="00D105C5">
      <w:pPr>
        <w:shd w:val="clear" w:color="auto" w:fill="FFFFFF"/>
        <w:spacing w:after="0" w:line="240" w:lineRule="auto"/>
        <w:textAlignment w:val="baseline"/>
        <w:rPr>
          <w:rFonts w:ascii="Arial" w:hAnsi="Arial" w:cs="Arial"/>
          <w:color w:val="202124"/>
          <w:shd w:val="clear" w:color="auto" w:fill="FFFFFF"/>
        </w:rPr>
      </w:pPr>
    </w:p>
    <w:p w14:paraId="52F8C9D6" w14:textId="2D63FC92" w:rsidR="00033824" w:rsidRDefault="00033824" w:rsidP="00D105C5">
      <w:pPr>
        <w:shd w:val="clear" w:color="auto" w:fill="FFFFFF"/>
        <w:spacing w:after="0" w:line="240" w:lineRule="auto"/>
        <w:textAlignment w:val="baseline"/>
        <w:rPr>
          <w:rFonts w:ascii="Arial" w:hAnsi="Arial" w:cs="Arial"/>
          <w:color w:val="202124"/>
          <w:shd w:val="clear" w:color="auto" w:fill="FFFFFF"/>
        </w:rPr>
      </w:pPr>
    </w:p>
    <w:p w14:paraId="6FDD411B" w14:textId="1617A15F" w:rsidR="00033824" w:rsidRDefault="00033824" w:rsidP="00D105C5">
      <w:pPr>
        <w:shd w:val="clear" w:color="auto" w:fill="FFFFFF"/>
        <w:spacing w:after="0" w:line="240" w:lineRule="auto"/>
        <w:textAlignment w:val="baseline"/>
        <w:rPr>
          <w:rFonts w:ascii="Arial" w:hAnsi="Arial" w:cs="Arial"/>
          <w:color w:val="202124"/>
          <w:shd w:val="clear" w:color="auto" w:fill="FFFFFF"/>
        </w:rPr>
      </w:pPr>
    </w:p>
    <w:p w14:paraId="13841FB4" w14:textId="77777777" w:rsidR="00F83E5A" w:rsidRDefault="00740FD6" w:rsidP="00F83E5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740FD6">
        <w:rPr>
          <w:rFonts w:ascii="Arial" w:hAnsi="Arial" w:cs="Arial"/>
          <w:color w:val="202124"/>
          <w:shd w:val="clear" w:color="auto" w:fill="FFFFFF"/>
        </w:rPr>
        <w:t>mvn</w:t>
      </w:r>
      <w:proofErr w:type="spellEnd"/>
      <w:r w:rsidRPr="00740FD6">
        <w:rPr>
          <w:rFonts w:ascii="Arial" w:hAnsi="Arial" w:cs="Arial"/>
          <w:color w:val="202124"/>
          <w:shd w:val="clear" w:color="auto" w:fill="FFFFFF"/>
        </w:rPr>
        <w:t xml:space="preserve">  -- install</w:t>
      </w:r>
      <w:r>
        <w:rPr>
          <w:rFonts w:ascii="Arial" w:hAnsi="Arial" w:cs="Arial"/>
          <w:color w:val="202124"/>
          <w:shd w:val="clear" w:color="auto" w:fill="FFFFFF"/>
        </w:rPr>
        <w:t>:</w:t>
      </w:r>
      <w:r w:rsidRPr="00740FD6">
        <w:rPr>
          <w:rFonts w:ascii="Arial" w:hAnsi="Arial" w:cs="Arial"/>
          <w:color w:val="202124"/>
          <w:shd w:val="clear" w:color="auto" w:fill="FFFFFF"/>
        </w:rPr>
        <w:t xml:space="preserve"> </w:t>
      </w:r>
      <w:r>
        <w:rPr>
          <w:rFonts w:ascii="Arial" w:hAnsi="Arial" w:cs="Arial"/>
          <w:color w:val="202124"/>
          <w:shd w:val="clear" w:color="auto" w:fill="FFFFFF"/>
        </w:rPr>
        <w:t>To install Maven on Windows, we </w:t>
      </w:r>
      <w:r>
        <w:rPr>
          <w:rFonts w:ascii="Arial" w:hAnsi="Arial" w:cs="Arial"/>
          <w:b/>
          <w:bCs/>
          <w:color w:val="202124"/>
          <w:shd w:val="clear" w:color="auto" w:fill="FFFFFF"/>
        </w:rPr>
        <w:t>head over to the Apache Maven site to download the latest version and select the Maven zip file</w:t>
      </w:r>
      <w:r>
        <w:rPr>
          <w:rFonts w:ascii="Arial" w:hAnsi="Arial" w:cs="Arial"/>
          <w:color w:val="202124"/>
          <w:shd w:val="clear" w:color="auto" w:fill="FFFFFF"/>
        </w:rPr>
        <w:t>, for example, apache-maven-3.8. 4-bin. zip.</w:t>
      </w:r>
    </w:p>
    <w:p w14:paraId="5EAFDBED" w14:textId="77777777" w:rsidR="00F83E5A" w:rsidRDefault="00F83E5A" w:rsidP="00F83E5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CF3521C" w14:textId="77777777" w:rsidR="00F83E5A" w:rsidRDefault="00F83E5A" w:rsidP="00F83E5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213AC9B1" w14:textId="77777777" w:rsidR="00F83E5A" w:rsidRDefault="00F83E5A" w:rsidP="00F83E5A">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CBBAD19" w14:textId="5DA1BF75" w:rsidR="00740FD6" w:rsidRPr="002772B6" w:rsidRDefault="00740FD6" w:rsidP="00F83E5A">
      <w:pPr>
        <w:shd w:val="clear" w:color="auto" w:fill="FFFFFF"/>
        <w:spacing w:after="0" w:line="240" w:lineRule="auto"/>
        <w:textAlignment w:val="baseline"/>
        <w:rPr>
          <w:rFonts w:ascii="Arial" w:eastAsia="Times New Roman" w:hAnsi="Arial" w:cs="Arial"/>
          <w:color w:val="273239"/>
          <w:spacing w:val="2"/>
          <w:sz w:val="26"/>
          <w:szCs w:val="26"/>
          <w:lang w:eastAsia="en-IN"/>
        </w:rPr>
      </w:pPr>
      <w:proofErr w:type="spellStart"/>
      <w:r w:rsidRPr="002772B6">
        <w:rPr>
          <w:rFonts w:ascii="Courier New" w:eastAsia="Times New Roman" w:hAnsi="Courier New" w:cs="Courier New"/>
          <w:color w:val="111111"/>
          <w:sz w:val="21"/>
          <w:szCs w:val="21"/>
          <w:lang w:eastAsia="en-IN"/>
        </w:rPr>
        <w:lastRenderedPageBreak/>
        <w:t>mvn</w:t>
      </w:r>
      <w:proofErr w:type="spellEnd"/>
      <w:r w:rsidRPr="002772B6">
        <w:rPr>
          <w:rFonts w:ascii="Courier New" w:eastAsia="Times New Roman" w:hAnsi="Courier New" w:cs="Courier New"/>
          <w:color w:val="111111"/>
          <w:sz w:val="21"/>
          <w:szCs w:val="21"/>
          <w:lang w:eastAsia="en-IN"/>
        </w:rPr>
        <w:t xml:space="preserve"> --clean </w:t>
      </w:r>
      <w:r>
        <w:rPr>
          <w:rFonts w:ascii="Courier New" w:eastAsia="Times New Roman" w:hAnsi="Courier New" w:cs="Courier New"/>
          <w:color w:val="111111"/>
          <w:sz w:val="21"/>
          <w:szCs w:val="21"/>
          <w:lang w:eastAsia="en-IN"/>
        </w:rPr>
        <w:t>:</w:t>
      </w:r>
      <w:r w:rsidRPr="00740FD6">
        <w:rPr>
          <w:rFonts w:ascii="Arial" w:hAnsi="Arial" w:cs="Arial"/>
          <w:color w:val="202124"/>
          <w:shd w:val="clear" w:color="auto" w:fill="FFFFFF"/>
        </w:rPr>
        <w:t xml:space="preserve"> </w:t>
      </w:r>
      <w:r>
        <w:rPr>
          <w:rFonts w:ascii="Arial" w:hAnsi="Arial" w:cs="Arial"/>
          <w:color w:val="202124"/>
          <w:shd w:val="clear" w:color="auto" w:fill="FFFFFF"/>
        </w:rPr>
        <w:t>The Maven Clean Plugin, as the name implies, </w:t>
      </w:r>
      <w:r>
        <w:rPr>
          <w:rFonts w:ascii="Arial" w:hAnsi="Arial" w:cs="Arial"/>
          <w:b/>
          <w:bCs/>
          <w:color w:val="202124"/>
          <w:shd w:val="clear" w:color="auto" w:fill="FFFFFF"/>
        </w:rPr>
        <w:t>attempts to clean the files and directories generated by Maven during its build</w:t>
      </w:r>
      <w:r>
        <w:rPr>
          <w:rFonts w:ascii="Arial" w:hAnsi="Arial" w:cs="Arial"/>
          <w:color w:val="202124"/>
          <w:shd w:val="clear" w:color="auto" w:fill="FFFFFF"/>
        </w:rPr>
        <w:t>. While there are plugins that generate additional files, the Clean Plugin assumes that these files are generated inside the target directory.</w:t>
      </w:r>
    </w:p>
    <w:p w14:paraId="324BB06A" w14:textId="0B7E6BCB" w:rsidR="00740FD6" w:rsidRDefault="00740FD6" w:rsidP="00D105C5">
      <w:pPr>
        <w:shd w:val="clear" w:color="auto" w:fill="FFFFFF"/>
        <w:spacing w:after="0" w:line="240" w:lineRule="auto"/>
        <w:textAlignment w:val="baseline"/>
        <w:rPr>
          <w:rFonts w:ascii="Arial" w:hAnsi="Arial" w:cs="Arial"/>
          <w:color w:val="202124"/>
          <w:shd w:val="clear" w:color="auto" w:fill="FFFFFF"/>
        </w:rPr>
      </w:pPr>
    </w:p>
    <w:p w14:paraId="0BFA0891" w14:textId="12275089"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0949518B" w14:textId="5CC9F6B2"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4B09E327" w14:textId="5DEDB0C3" w:rsidR="007E24B9" w:rsidRDefault="007E24B9" w:rsidP="00D105C5">
      <w:pPr>
        <w:shd w:val="clear" w:color="auto" w:fill="FFFFFF"/>
        <w:spacing w:after="0" w:line="240" w:lineRule="auto"/>
        <w:textAlignment w:val="baseline"/>
        <w:rPr>
          <w:rFonts w:ascii="Segoe UI" w:hAnsi="Segoe UI" w:cs="Segoe UI"/>
          <w:color w:val="242424"/>
          <w:sz w:val="21"/>
          <w:szCs w:val="21"/>
          <w:shd w:val="clear" w:color="auto" w:fill="FFFFFF"/>
        </w:rPr>
      </w:pPr>
      <w:r>
        <w:rPr>
          <w:rFonts w:ascii="Arial" w:hAnsi="Arial" w:cs="Arial"/>
          <w:color w:val="202124"/>
          <w:shd w:val="clear" w:color="auto" w:fill="FFFFFF"/>
        </w:rPr>
        <w:t>3.</w:t>
      </w:r>
      <w:r w:rsidRPr="007E24B9">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 xml:space="preserve"> WHAT I SWEB SERVICES ?   </w:t>
      </w:r>
    </w:p>
    <w:p w14:paraId="37B3F58D" w14:textId="0DDFE882" w:rsidR="007E24B9" w:rsidRDefault="007E24B9" w:rsidP="00D105C5">
      <w:pPr>
        <w:shd w:val="clear" w:color="auto" w:fill="FFFFFF"/>
        <w:spacing w:after="0" w:line="240" w:lineRule="auto"/>
        <w:textAlignment w:val="baseline"/>
        <w:rPr>
          <w:rFonts w:ascii="Segoe UI" w:hAnsi="Segoe UI" w:cs="Segoe UI"/>
          <w:color w:val="242424"/>
          <w:sz w:val="21"/>
          <w:szCs w:val="21"/>
          <w:shd w:val="clear" w:color="auto" w:fill="FFFFFF"/>
        </w:rPr>
      </w:pPr>
    </w:p>
    <w:p w14:paraId="61E7853D" w14:textId="02A31C02" w:rsidR="007E24B9" w:rsidRDefault="007E24B9" w:rsidP="00D105C5">
      <w:p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A web service (WS) is either: a service offered by an electronic device to another electronic device, communicating with each other via the Internet, or. a server running on a computer device, listening for requests at a particular port over a network, serving web documents (HTML, JSON, XML, images).</w:t>
      </w:r>
    </w:p>
    <w:p w14:paraId="4676332C" w14:textId="3F95EC8A"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75A03489" w14:textId="1E0C53C6"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424FD366" w14:textId="77777777" w:rsidR="007E24B9" w:rsidRPr="007E24B9" w:rsidRDefault="007E24B9" w:rsidP="007E24B9">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11111"/>
          <w:sz w:val="21"/>
          <w:szCs w:val="21"/>
          <w:lang w:eastAsia="en-IN"/>
        </w:rPr>
      </w:pPr>
      <w:r w:rsidRPr="007E24B9">
        <w:rPr>
          <w:rFonts w:ascii="Courier New" w:eastAsia="Times New Roman" w:hAnsi="Courier New" w:cs="Courier New"/>
          <w:color w:val="111111"/>
          <w:sz w:val="21"/>
          <w:szCs w:val="21"/>
          <w:lang w:eastAsia="en-IN"/>
        </w:rPr>
        <w:t xml:space="preserve">4) what is rest </w:t>
      </w:r>
      <w:proofErr w:type="spellStart"/>
      <w:r w:rsidRPr="007E24B9">
        <w:rPr>
          <w:rFonts w:ascii="Courier New" w:eastAsia="Times New Roman" w:hAnsi="Courier New" w:cs="Courier New"/>
          <w:color w:val="111111"/>
          <w:sz w:val="21"/>
          <w:szCs w:val="21"/>
          <w:lang w:eastAsia="en-IN"/>
        </w:rPr>
        <w:t>controler</w:t>
      </w:r>
      <w:proofErr w:type="spellEnd"/>
      <w:r w:rsidRPr="007E24B9">
        <w:rPr>
          <w:rFonts w:ascii="Courier New" w:eastAsia="Times New Roman" w:hAnsi="Courier New" w:cs="Courier New"/>
          <w:color w:val="111111"/>
          <w:sz w:val="21"/>
          <w:szCs w:val="21"/>
          <w:lang w:eastAsia="en-IN"/>
        </w:rPr>
        <w:t xml:space="preserve"> </w:t>
      </w:r>
    </w:p>
    <w:p w14:paraId="59F68AE6" w14:textId="69192824"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0525E950" w14:textId="1A745BAF"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7CEE1632" w14:textId="13A6A31B" w:rsidR="007E24B9" w:rsidRDefault="007E24B9" w:rsidP="00D105C5">
      <w:pPr>
        <w:shd w:val="clear" w:color="auto" w:fill="FFFFFF"/>
        <w:spacing w:after="0" w:line="240" w:lineRule="auto"/>
        <w:textAlignment w:val="baseline"/>
        <w:rPr>
          <w:rFonts w:ascii="Arial" w:hAnsi="Arial" w:cs="Arial"/>
          <w:color w:val="202124"/>
          <w:shd w:val="clear" w:color="auto" w:fill="FFFFFF"/>
        </w:rPr>
      </w:pPr>
      <w:proofErr w:type="spellStart"/>
      <w:r>
        <w:rPr>
          <w:rFonts w:ascii="Arial" w:hAnsi="Arial" w:cs="Arial"/>
          <w:color w:val="202124"/>
          <w:shd w:val="clear" w:color="auto" w:fill="FFFFFF"/>
        </w:rPr>
        <w:t>RestController</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a Spring annotation that is used to build REST API in a declarative way</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RestController</w:t>
      </w:r>
      <w:proofErr w:type="spellEnd"/>
      <w:r>
        <w:rPr>
          <w:rFonts w:ascii="Arial" w:hAnsi="Arial" w:cs="Arial"/>
          <w:color w:val="202124"/>
          <w:shd w:val="clear" w:color="auto" w:fill="FFFFFF"/>
        </w:rPr>
        <w:t xml:space="preserve"> annotation is applied to a class to mark it as a request handler, and Spring will do the building and provide the RESTful web service at runtime.</w:t>
      </w:r>
    </w:p>
    <w:p w14:paraId="7ACC0C76" w14:textId="0106F9EA"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03AE40FB" w14:textId="4EFF8EC9"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3D15A3CC" w14:textId="02399D7C" w:rsidR="007E24B9" w:rsidRDefault="007E24B9" w:rsidP="00D105C5">
      <w:pPr>
        <w:shd w:val="clear" w:color="auto" w:fill="FFFFFF"/>
        <w:spacing w:after="0" w:line="240" w:lineRule="auto"/>
        <w:textAlignment w:val="baseline"/>
        <w:rPr>
          <w:rFonts w:ascii="Arial" w:hAnsi="Arial" w:cs="Arial"/>
          <w:color w:val="202124"/>
          <w:shd w:val="clear" w:color="auto" w:fill="FFFFFF"/>
        </w:rPr>
      </w:pPr>
    </w:p>
    <w:p w14:paraId="092EF07F" w14:textId="77777777" w:rsidR="0096050F" w:rsidRDefault="007E24B9" w:rsidP="0096050F">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sz w:val="21"/>
          <w:szCs w:val="21"/>
        </w:rPr>
      </w:pPr>
      <w:r>
        <w:rPr>
          <w:rFonts w:ascii="Arial" w:hAnsi="Arial" w:cs="Arial"/>
          <w:color w:val="202124"/>
          <w:shd w:val="clear" w:color="auto" w:fill="FFFFFF"/>
        </w:rPr>
        <w:t>5.</w:t>
      </w:r>
      <w:r w:rsidR="0096050F" w:rsidRPr="0096050F">
        <w:rPr>
          <w:rFonts w:ascii="Arial" w:hAnsi="Arial" w:cs="Arial"/>
          <w:color w:val="202124"/>
          <w:shd w:val="clear" w:color="auto" w:fill="FFFFFF"/>
        </w:rPr>
        <w:t xml:space="preserve"> </w:t>
      </w:r>
      <w:r w:rsidR="0096050F">
        <w:rPr>
          <w:color w:val="111111"/>
          <w:sz w:val="21"/>
          <w:szCs w:val="21"/>
        </w:rPr>
        <w:t xml:space="preserve">we services and its methods: get , post , put delete ? describe its  </w:t>
      </w:r>
    </w:p>
    <w:p w14:paraId="68CCF114" w14:textId="77777777" w:rsidR="0096050F" w:rsidRDefault="0096050F" w:rsidP="0096050F">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sz w:val="21"/>
          <w:szCs w:val="21"/>
        </w:rPr>
      </w:pPr>
    </w:p>
    <w:p w14:paraId="775B3F63" w14:textId="07353766" w:rsidR="007E24B9" w:rsidRDefault="0096050F" w:rsidP="00D105C5">
      <w:pPr>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The primary or most-commonly-used HTTP verbs (or methods, as they are properly called) are POST, GET, PUT, PATCH, and DELETE. These correspond to </w:t>
      </w:r>
      <w:r>
        <w:rPr>
          <w:rFonts w:ascii="Arial" w:hAnsi="Arial" w:cs="Arial"/>
          <w:b/>
          <w:bCs/>
          <w:color w:val="202124"/>
          <w:shd w:val="clear" w:color="auto" w:fill="FFFFFF"/>
        </w:rPr>
        <w:t>create, read, update, and delete (or CRUD) operations</w:t>
      </w:r>
      <w:r>
        <w:rPr>
          <w:rFonts w:ascii="Arial" w:hAnsi="Arial" w:cs="Arial"/>
          <w:color w:val="202124"/>
          <w:shd w:val="clear" w:color="auto" w:fill="FFFFFF"/>
        </w:rPr>
        <w:t>, respectively. There are a number of other verbs, too, but are utilized less frequently.</w:t>
      </w:r>
    </w:p>
    <w:p w14:paraId="1F9AF908" w14:textId="17506B7F" w:rsidR="00725754" w:rsidRDefault="00725754" w:rsidP="00D105C5">
      <w:pPr>
        <w:shd w:val="clear" w:color="auto" w:fill="FFFFFF"/>
        <w:spacing w:after="0" w:line="240" w:lineRule="auto"/>
        <w:textAlignment w:val="baseline"/>
        <w:rPr>
          <w:rFonts w:ascii="Arial" w:hAnsi="Arial" w:cs="Arial"/>
          <w:color w:val="202124"/>
          <w:shd w:val="clear" w:color="auto" w:fill="FFFFFF"/>
        </w:rPr>
      </w:pPr>
    </w:p>
    <w:p w14:paraId="7F93D9D5" w14:textId="5C11835C" w:rsidR="00725754" w:rsidRPr="00725754" w:rsidRDefault="00725754" w:rsidP="00725754">
      <w:pPr>
        <w:pStyle w:val="HTMLPreformatted"/>
        <w:pBdr>
          <w:top w:val="single" w:sz="6" w:space="0" w:color="CDCDCD"/>
          <w:left w:val="single" w:sz="6" w:space="0" w:color="CDCDCD"/>
          <w:bottom w:val="single" w:sz="6" w:space="0" w:color="CDCDCD"/>
          <w:right w:val="single" w:sz="6" w:space="0" w:color="CDCDCD"/>
        </w:pBdr>
        <w:shd w:val="clear" w:color="auto" w:fill="F7F7F7"/>
        <w:rPr>
          <w:color w:val="111111"/>
          <w:sz w:val="21"/>
          <w:szCs w:val="21"/>
        </w:rPr>
      </w:pPr>
      <w:r>
        <w:rPr>
          <w:rFonts w:ascii="Arial" w:hAnsi="Arial" w:cs="Arial"/>
          <w:color w:val="202124"/>
          <w:shd w:val="clear" w:color="auto" w:fill="FFFFFF"/>
        </w:rPr>
        <w:t>6.</w:t>
      </w:r>
      <w:r w:rsidRPr="00725754">
        <w:rPr>
          <w:color w:val="111111"/>
          <w:sz w:val="21"/>
          <w:szCs w:val="21"/>
        </w:rPr>
        <w:t xml:space="preserve"> </w:t>
      </w:r>
      <w:r w:rsidRPr="00725754">
        <w:rPr>
          <w:color w:val="111111"/>
          <w:sz w:val="21"/>
          <w:szCs w:val="21"/>
        </w:rPr>
        <w:t xml:space="preserve">Git life cycle </w:t>
      </w:r>
    </w:p>
    <w:p w14:paraId="149B73CA" w14:textId="77777777" w:rsidR="00725754" w:rsidRDefault="00725754" w:rsidP="0072575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General workflow is as follows −</w:t>
      </w:r>
    </w:p>
    <w:p w14:paraId="2AB5BB4A" w14:textId="77777777" w:rsidR="00725754" w:rsidRDefault="00725754" w:rsidP="0072575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You clone the Git repository as a working copy.</w:t>
      </w:r>
    </w:p>
    <w:p w14:paraId="18DED47C" w14:textId="77777777" w:rsidR="00725754" w:rsidRDefault="00725754" w:rsidP="0072575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You modify the working copy by adding/editing files.</w:t>
      </w:r>
    </w:p>
    <w:p w14:paraId="378A6147" w14:textId="77777777" w:rsidR="00725754" w:rsidRDefault="00725754" w:rsidP="0072575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If necessary, you also update the working copy by taking other developer's changes.</w:t>
      </w:r>
    </w:p>
    <w:p w14:paraId="52C2BE87" w14:textId="77777777" w:rsidR="00725754" w:rsidRDefault="00725754" w:rsidP="0072575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You review the changes before commit.</w:t>
      </w:r>
    </w:p>
    <w:p w14:paraId="141423CD" w14:textId="77777777" w:rsidR="00725754" w:rsidRDefault="00725754" w:rsidP="0072575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You commit changes. If everything is fine, then you push the changes to the repository.</w:t>
      </w:r>
    </w:p>
    <w:p w14:paraId="63AE3262" w14:textId="77777777" w:rsidR="00725754" w:rsidRDefault="00725754" w:rsidP="00725754">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After committing, if you realize something is wrong, then you correct the last commit and push the changes to the repository.</w:t>
      </w:r>
    </w:p>
    <w:p w14:paraId="03389479" w14:textId="4D0C448D" w:rsidR="00725754" w:rsidRDefault="00725754" w:rsidP="00D105C5">
      <w:pPr>
        <w:shd w:val="clear" w:color="auto" w:fill="FFFFFF"/>
        <w:spacing w:after="0" w:line="240" w:lineRule="auto"/>
        <w:textAlignment w:val="baseline"/>
        <w:rPr>
          <w:rFonts w:ascii="Arial" w:hAnsi="Arial" w:cs="Arial"/>
          <w:color w:val="202124"/>
          <w:shd w:val="clear" w:color="auto" w:fill="FFFFFF"/>
        </w:rPr>
      </w:pPr>
    </w:p>
    <w:p w14:paraId="1FA6E24D" w14:textId="144FE0E8" w:rsidR="00725754" w:rsidRPr="00725754" w:rsidRDefault="00725754" w:rsidP="00725754">
      <w:pPr>
        <w:numPr>
          <w:ilvl w:val="0"/>
          <w:numId w:val="4"/>
        </w:numPr>
        <w:shd w:val="clear" w:color="auto" w:fill="FFFFFF"/>
        <w:spacing w:before="100" w:beforeAutospacing="1" w:after="120" w:line="240" w:lineRule="auto"/>
        <w:rPr>
          <w:rFonts w:ascii="Roboto" w:eastAsia="Times New Roman" w:hAnsi="Roboto" w:cs="Times New Roman"/>
          <w:color w:val="494E52"/>
          <w:sz w:val="24"/>
          <w:szCs w:val="24"/>
          <w:lang w:eastAsia="en-IN"/>
        </w:rPr>
      </w:pPr>
      <w:r>
        <w:rPr>
          <w:rFonts w:ascii="Arial" w:hAnsi="Arial" w:cs="Arial"/>
          <w:color w:val="202124"/>
          <w:shd w:val="clear" w:color="auto" w:fill="FFFFFF"/>
        </w:rPr>
        <w:t>7.</w:t>
      </w:r>
      <w:r w:rsidRPr="00725754">
        <w:rPr>
          <w:rFonts w:ascii="Consolas" w:eastAsia="Times New Roman" w:hAnsi="Consolas" w:cs="Courier New"/>
          <w:color w:val="494E52"/>
          <w:sz w:val="18"/>
          <w:szCs w:val="18"/>
          <w:bdr w:val="single" w:sz="6" w:space="0" w:color="F2F3F3" w:frame="1"/>
          <w:shd w:val="clear" w:color="auto" w:fill="FAFAFA"/>
          <w:lang w:eastAsia="en-IN"/>
        </w:rPr>
        <w:t xml:space="preserve"> </w:t>
      </w:r>
      <w:r w:rsidRPr="00725754">
        <w:rPr>
          <w:rFonts w:ascii="Consolas" w:eastAsia="Times New Roman" w:hAnsi="Consolas" w:cs="Courier New"/>
          <w:color w:val="494E52"/>
          <w:sz w:val="18"/>
          <w:szCs w:val="18"/>
          <w:bdr w:val="single" w:sz="6" w:space="0" w:color="F2F3F3" w:frame="1"/>
          <w:shd w:val="clear" w:color="auto" w:fill="FAFAFA"/>
          <w:lang w:eastAsia="en-IN"/>
        </w:rPr>
        <w:t>git add</w:t>
      </w:r>
      <w:r w:rsidRPr="00725754">
        <w:rPr>
          <w:rFonts w:ascii="Roboto" w:eastAsia="Times New Roman" w:hAnsi="Roboto" w:cs="Times New Roman"/>
          <w:color w:val="494E52"/>
          <w:sz w:val="24"/>
          <w:szCs w:val="24"/>
          <w:lang w:eastAsia="en-IN"/>
        </w:rPr>
        <w:t>: takes a modified file in your working directory and places the modified version in a staging area.</w:t>
      </w:r>
    </w:p>
    <w:p w14:paraId="604474AB" w14:textId="77777777" w:rsidR="00725754" w:rsidRPr="00725754" w:rsidRDefault="00725754" w:rsidP="00725754">
      <w:pPr>
        <w:numPr>
          <w:ilvl w:val="0"/>
          <w:numId w:val="4"/>
        </w:numPr>
        <w:shd w:val="clear" w:color="auto" w:fill="FFFFFF"/>
        <w:spacing w:before="100" w:beforeAutospacing="1" w:after="120" w:line="240" w:lineRule="auto"/>
        <w:rPr>
          <w:rFonts w:ascii="Roboto" w:eastAsia="Times New Roman" w:hAnsi="Roboto" w:cs="Times New Roman"/>
          <w:color w:val="494E52"/>
          <w:sz w:val="24"/>
          <w:szCs w:val="24"/>
          <w:lang w:eastAsia="en-IN"/>
        </w:rPr>
      </w:pPr>
      <w:r w:rsidRPr="00725754">
        <w:rPr>
          <w:rFonts w:ascii="Consolas" w:eastAsia="Times New Roman" w:hAnsi="Consolas" w:cs="Courier New"/>
          <w:color w:val="494E52"/>
          <w:sz w:val="18"/>
          <w:szCs w:val="18"/>
          <w:bdr w:val="single" w:sz="6" w:space="0" w:color="F2F3F3" w:frame="1"/>
          <w:shd w:val="clear" w:color="auto" w:fill="FAFAFA"/>
          <w:lang w:eastAsia="en-IN"/>
        </w:rPr>
        <w:lastRenderedPageBreak/>
        <w:t>git commit</w:t>
      </w:r>
      <w:r w:rsidRPr="00725754">
        <w:rPr>
          <w:rFonts w:ascii="Roboto" w:eastAsia="Times New Roman" w:hAnsi="Roboto" w:cs="Times New Roman"/>
          <w:color w:val="494E52"/>
          <w:sz w:val="24"/>
          <w:szCs w:val="24"/>
          <w:lang w:eastAsia="en-IN"/>
        </w:rPr>
        <w:t> takes everything from the staging area and makes a permanent snapshot of the current state of your repository that is associated with a unique identifier.</w:t>
      </w:r>
    </w:p>
    <w:p w14:paraId="60B3F6E4" w14:textId="77777777" w:rsidR="00725754" w:rsidRDefault="00725754" w:rsidP="00725754">
      <w:pPr>
        <w:pStyle w:val="ListParagraph"/>
        <w:numPr>
          <w:ilvl w:val="0"/>
          <w:numId w:val="4"/>
        </w:numPr>
        <w:shd w:val="clear" w:color="auto" w:fill="FFFFFF"/>
        <w:spacing w:before="750" w:after="450" w:line="240" w:lineRule="auto"/>
        <w:rPr>
          <w:rFonts w:ascii="Segoe UI" w:eastAsia="Times New Roman" w:hAnsi="Segoe UI" w:cs="Segoe UI"/>
          <w:color w:val="4D4D4D"/>
          <w:sz w:val="24"/>
          <w:szCs w:val="24"/>
          <w:lang w:eastAsia="en-IN"/>
        </w:rPr>
      </w:pPr>
      <w:r>
        <w:rPr>
          <w:rFonts w:ascii="Segoe UI" w:eastAsia="Times New Roman" w:hAnsi="Segoe UI" w:cs="Segoe UI"/>
          <w:color w:val="4D4D4D"/>
          <w:sz w:val="24"/>
          <w:szCs w:val="24"/>
          <w:lang w:eastAsia="en-IN"/>
        </w:rPr>
        <w:t xml:space="preserve">Git pull : </w:t>
      </w:r>
      <w:r w:rsidRPr="00725754">
        <w:rPr>
          <w:rFonts w:ascii="Segoe UI" w:eastAsia="Times New Roman" w:hAnsi="Segoe UI" w:cs="Segoe UI"/>
          <w:color w:val="4D4D4D"/>
          <w:sz w:val="24"/>
          <w:szCs w:val="24"/>
          <w:lang w:eastAsia="en-IN"/>
        </w:rPr>
        <w:t xml:space="preserve">Pulling is the automated version of git fetch. It downloads a branch from a remote repository, then immediately merges it into the current branch. This is the Git equivalent of </w:t>
      </w:r>
      <w:proofErr w:type="spellStart"/>
      <w:r w:rsidRPr="00725754">
        <w:rPr>
          <w:rFonts w:ascii="Segoe UI" w:eastAsia="Times New Roman" w:hAnsi="Segoe UI" w:cs="Segoe UI"/>
          <w:color w:val="4D4D4D"/>
          <w:sz w:val="24"/>
          <w:szCs w:val="24"/>
          <w:lang w:eastAsia="en-IN"/>
        </w:rPr>
        <w:t>svn</w:t>
      </w:r>
      <w:proofErr w:type="spellEnd"/>
      <w:r w:rsidRPr="00725754">
        <w:rPr>
          <w:rFonts w:ascii="Segoe UI" w:eastAsia="Times New Roman" w:hAnsi="Segoe UI" w:cs="Segoe UI"/>
          <w:color w:val="4D4D4D"/>
          <w:sz w:val="24"/>
          <w:szCs w:val="24"/>
          <w:lang w:eastAsia="en-IN"/>
        </w:rPr>
        <w:t xml:space="preserve"> update.</w:t>
      </w:r>
    </w:p>
    <w:p w14:paraId="55C387CC" w14:textId="4C9DE701" w:rsidR="00725754" w:rsidRPr="00725754" w:rsidRDefault="00725754" w:rsidP="00725754">
      <w:pPr>
        <w:pStyle w:val="ListParagraph"/>
        <w:numPr>
          <w:ilvl w:val="0"/>
          <w:numId w:val="4"/>
        </w:numPr>
        <w:shd w:val="clear" w:color="auto" w:fill="FFFFFF"/>
        <w:spacing w:before="750" w:after="450" w:line="240" w:lineRule="auto"/>
        <w:rPr>
          <w:rFonts w:ascii="Segoe UI" w:eastAsia="Times New Roman" w:hAnsi="Segoe UI" w:cs="Segoe UI"/>
          <w:color w:val="4D4D4D"/>
          <w:sz w:val="24"/>
          <w:szCs w:val="24"/>
          <w:lang w:eastAsia="en-IN"/>
        </w:rPr>
      </w:pPr>
      <w:r w:rsidRPr="00725754">
        <w:rPr>
          <w:rFonts w:ascii="Segoe UI" w:eastAsia="Times New Roman" w:hAnsi="Segoe UI" w:cs="Segoe UI"/>
          <w:color w:val="4D4D4D"/>
          <w:sz w:val="24"/>
          <w:szCs w:val="24"/>
          <w:lang w:eastAsia="en-IN"/>
        </w:rPr>
        <w:t xml:space="preserve">Git push:   </w:t>
      </w:r>
      <w:r w:rsidRPr="00725754">
        <w:rPr>
          <w:rFonts w:ascii="Segoe UI" w:eastAsia="Times New Roman" w:hAnsi="Segoe UI" w:cs="Segoe UI"/>
          <w:color w:val="4D4D4D"/>
          <w:sz w:val="24"/>
          <w:szCs w:val="24"/>
          <w:lang w:eastAsia="en-IN"/>
        </w:rPr>
        <w:t xml:space="preserve">Pushing is the opposite of fetching (with a few caveats). It lets you move a local branch to another repository, which serves as a convenient way to publish contributions. This is like </w:t>
      </w:r>
      <w:proofErr w:type="spellStart"/>
      <w:r w:rsidRPr="00725754">
        <w:rPr>
          <w:rFonts w:ascii="Segoe UI" w:eastAsia="Times New Roman" w:hAnsi="Segoe UI" w:cs="Segoe UI"/>
          <w:color w:val="4D4D4D"/>
          <w:sz w:val="24"/>
          <w:szCs w:val="24"/>
          <w:lang w:eastAsia="en-IN"/>
        </w:rPr>
        <w:t>svn</w:t>
      </w:r>
      <w:proofErr w:type="spellEnd"/>
      <w:r w:rsidRPr="00725754">
        <w:rPr>
          <w:rFonts w:ascii="Segoe UI" w:eastAsia="Times New Roman" w:hAnsi="Segoe UI" w:cs="Segoe UI"/>
          <w:color w:val="4D4D4D"/>
          <w:sz w:val="24"/>
          <w:szCs w:val="24"/>
          <w:lang w:eastAsia="en-IN"/>
        </w:rPr>
        <w:t xml:space="preserve"> commit, but it sends a series of commits instead of a single changeset.</w:t>
      </w:r>
    </w:p>
    <w:p w14:paraId="16BF2142" w14:textId="4495F26E" w:rsidR="00725754" w:rsidRDefault="00725754" w:rsidP="00CA056E">
      <w:pPr>
        <w:pStyle w:val="ListParagraph"/>
        <w:shd w:val="clear" w:color="auto" w:fill="FFFFFF"/>
        <w:spacing w:after="0" w:line="240" w:lineRule="auto"/>
        <w:textAlignment w:val="baseline"/>
        <w:rPr>
          <w:rFonts w:ascii="Arial" w:hAnsi="Arial" w:cs="Arial"/>
          <w:color w:val="202124"/>
          <w:shd w:val="clear" w:color="auto" w:fill="FFFFFF"/>
        </w:rPr>
      </w:pPr>
    </w:p>
    <w:p w14:paraId="47822DD1" w14:textId="68248C2E" w:rsidR="00CA056E" w:rsidRDefault="00CA056E" w:rsidP="00CA056E">
      <w:pPr>
        <w:pStyle w:val="ListParagraph"/>
        <w:shd w:val="clear" w:color="auto" w:fill="FFFFFF"/>
        <w:spacing w:after="0" w:line="240" w:lineRule="auto"/>
        <w:textAlignment w:val="baseline"/>
        <w:rPr>
          <w:rFonts w:ascii="Arial" w:hAnsi="Arial" w:cs="Arial"/>
          <w:color w:val="202124"/>
          <w:shd w:val="clear" w:color="auto" w:fill="FFFFFF"/>
        </w:rPr>
      </w:pPr>
    </w:p>
    <w:p w14:paraId="5D22B812" w14:textId="3B67F634" w:rsidR="00CA056E" w:rsidRDefault="00AD2058" w:rsidP="00CA056E">
      <w:pPr>
        <w:pStyle w:val="ListParagraph"/>
        <w:shd w:val="clear" w:color="auto" w:fill="FFFFFF"/>
        <w:spacing w:after="0" w:line="240" w:lineRule="auto"/>
        <w:textAlignment w:val="baseline"/>
        <w:rPr>
          <w:rFonts w:ascii="Arial" w:hAnsi="Arial" w:cs="Arial"/>
          <w:color w:val="202124"/>
          <w:shd w:val="clear" w:color="auto" w:fill="FFFFFF"/>
        </w:rPr>
      </w:pPr>
      <w:r w:rsidRPr="00AD2058">
        <w:t xml:space="preserve"> </w:t>
      </w:r>
      <w:r w:rsidRPr="00AD2058">
        <w:rPr>
          <w:rFonts w:ascii="Arial" w:hAnsi="Arial" w:cs="Arial"/>
          <w:color w:val="202124"/>
          <w:shd w:val="clear" w:color="auto" w:fill="FFFFFF"/>
        </w:rPr>
        <w:t xml:space="preserve">8) </w:t>
      </w:r>
      <w:proofErr w:type="spellStart"/>
      <w:r w:rsidRPr="00AD2058">
        <w:rPr>
          <w:rFonts w:ascii="Arial" w:hAnsi="Arial" w:cs="Arial"/>
          <w:color w:val="202124"/>
          <w:shd w:val="clear" w:color="auto" w:fill="FFFFFF"/>
        </w:rPr>
        <w:t>centrilized</w:t>
      </w:r>
      <w:proofErr w:type="spellEnd"/>
      <w:r w:rsidRPr="00AD2058">
        <w:rPr>
          <w:rFonts w:ascii="Arial" w:hAnsi="Arial" w:cs="Arial"/>
          <w:color w:val="202124"/>
          <w:shd w:val="clear" w:color="auto" w:fill="FFFFFF"/>
        </w:rPr>
        <w:t xml:space="preserve"> v/s </w:t>
      </w:r>
      <w:proofErr w:type="spellStart"/>
      <w:r w:rsidRPr="00AD2058">
        <w:rPr>
          <w:rFonts w:ascii="Arial" w:hAnsi="Arial" w:cs="Arial"/>
          <w:color w:val="202124"/>
          <w:shd w:val="clear" w:color="auto" w:fill="FFFFFF"/>
        </w:rPr>
        <w:t>distrubuted</w:t>
      </w:r>
      <w:proofErr w:type="spellEnd"/>
      <w:r w:rsidRPr="00AD2058">
        <w:rPr>
          <w:rFonts w:ascii="Arial" w:hAnsi="Arial" w:cs="Arial"/>
          <w:color w:val="202124"/>
          <w:shd w:val="clear" w:color="auto" w:fill="FFFFFF"/>
        </w:rPr>
        <w:t xml:space="preserve"> version </w:t>
      </w:r>
      <w:proofErr w:type="spellStart"/>
      <w:r w:rsidRPr="00AD2058">
        <w:rPr>
          <w:rFonts w:ascii="Arial" w:hAnsi="Arial" w:cs="Arial"/>
          <w:color w:val="202124"/>
          <w:shd w:val="clear" w:color="auto" w:fill="FFFFFF"/>
        </w:rPr>
        <w:t>conrol</w:t>
      </w:r>
      <w:proofErr w:type="spellEnd"/>
    </w:p>
    <w:p w14:paraId="1E5CFEC3" w14:textId="70A63875" w:rsidR="00AD2058" w:rsidRDefault="00AD2058" w:rsidP="00CA056E">
      <w:pPr>
        <w:pStyle w:val="ListParagraph"/>
        <w:shd w:val="clear" w:color="auto" w:fill="FFFFFF"/>
        <w:spacing w:after="0" w:line="240" w:lineRule="auto"/>
        <w:textAlignment w:val="baseline"/>
        <w:rPr>
          <w:rFonts w:ascii="Arial" w:hAnsi="Arial" w:cs="Arial"/>
          <w:color w:val="202124"/>
          <w:shd w:val="clear" w:color="auto" w:fill="FFFFFF"/>
        </w:rPr>
      </w:pPr>
    </w:p>
    <w:p w14:paraId="33D0D47E" w14:textId="14375127" w:rsidR="00AD2058" w:rsidRPr="00CA056E" w:rsidRDefault="00AD2058" w:rsidP="00CA056E">
      <w:pPr>
        <w:pStyle w:val="ListParagraph"/>
        <w:shd w:val="clear" w:color="auto" w:fill="FFFFFF"/>
        <w:spacing w:after="0" w:line="240" w:lineRule="auto"/>
        <w:textAlignment w:val="baseline"/>
        <w:rPr>
          <w:rFonts w:ascii="Arial" w:hAnsi="Arial" w:cs="Arial"/>
          <w:color w:val="202124"/>
          <w:shd w:val="clear" w:color="auto" w:fill="FFFFFF"/>
        </w:rPr>
      </w:pPr>
      <w:r>
        <w:rPr>
          <w:rFonts w:ascii="Arial" w:hAnsi="Arial" w:cs="Arial"/>
          <w:color w:val="202124"/>
          <w:shd w:val="clear" w:color="auto" w:fill="FFFFFF"/>
        </w:rPr>
        <w:t>The main difference between centralized and distributed version control is that, in centralized version control, the versions are saved in the remote repository, while in distributed version control, versions can be saved in the remote repository as well as in local repositories of the local machines.</w:t>
      </w:r>
    </w:p>
    <w:sectPr w:rsidR="00AD2058" w:rsidRPr="00CA0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67616"/>
    <w:multiLevelType w:val="multilevel"/>
    <w:tmpl w:val="1542FDE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45B1A"/>
    <w:multiLevelType w:val="multilevel"/>
    <w:tmpl w:val="67267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46E59"/>
    <w:multiLevelType w:val="multilevel"/>
    <w:tmpl w:val="5600BE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7E140C98"/>
    <w:multiLevelType w:val="multilevel"/>
    <w:tmpl w:val="A6B2A4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2982420">
    <w:abstractNumId w:val="2"/>
  </w:num>
  <w:num w:numId="2" w16cid:durableId="1768161750">
    <w:abstractNumId w:val="0"/>
  </w:num>
  <w:num w:numId="3" w16cid:durableId="893736282">
    <w:abstractNumId w:val="3"/>
  </w:num>
  <w:num w:numId="4" w16cid:durableId="488908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F2"/>
    <w:rsid w:val="00033824"/>
    <w:rsid w:val="00115086"/>
    <w:rsid w:val="002772B6"/>
    <w:rsid w:val="002907F2"/>
    <w:rsid w:val="00725754"/>
    <w:rsid w:val="00740FD6"/>
    <w:rsid w:val="007E24B9"/>
    <w:rsid w:val="0096050F"/>
    <w:rsid w:val="00AD2058"/>
    <w:rsid w:val="00BD670E"/>
    <w:rsid w:val="00CA056E"/>
    <w:rsid w:val="00D105C5"/>
    <w:rsid w:val="00F83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AE00"/>
  <w15:chartTrackingRefBased/>
  <w15:docId w15:val="{261521F3-C5A4-4EAF-99D3-84CDC7FA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575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72575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772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772B6"/>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725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25754"/>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725754"/>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725754"/>
    <w:rPr>
      <w:color w:val="0000FF"/>
      <w:u w:val="single"/>
    </w:rPr>
  </w:style>
  <w:style w:type="paragraph" w:styleId="ListParagraph">
    <w:name w:val="List Paragraph"/>
    <w:basedOn w:val="Normal"/>
    <w:uiPriority w:val="34"/>
    <w:qFormat/>
    <w:rsid w:val="0072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4883">
      <w:bodyDiv w:val="1"/>
      <w:marLeft w:val="0"/>
      <w:marRight w:val="0"/>
      <w:marTop w:val="0"/>
      <w:marBottom w:val="0"/>
      <w:divBdr>
        <w:top w:val="none" w:sz="0" w:space="0" w:color="auto"/>
        <w:left w:val="none" w:sz="0" w:space="0" w:color="auto"/>
        <w:bottom w:val="none" w:sz="0" w:space="0" w:color="auto"/>
        <w:right w:val="none" w:sz="0" w:space="0" w:color="auto"/>
      </w:divBdr>
    </w:div>
    <w:div w:id="201210011">
      <w:bodyDiv w:val="1"/>
      <w:marLeft w:val="0"/>
      <w:marRight w:val="0"/>
      <w:marTop w:val="0"/>
      <w:marBottom w:val="0"/>
      <w:divBdr>
        <w:top w:val="none" w:sz="0" w:space="0" w:color="auto"/>
        <w:left w:val="none" w:sz="0" w:space="0" w:color="auto"/>
        <w:bottom w:val="none" w:sz="0" w:space="0" w:color="auto"/>
        <w:right w:val="none" w:sz="0" w:space="0" w:color="auto"/>
      </w:divBdr>
      <w:divsChild>
        <w:div w:id="50275405">
          <w:marLeft w:val="0"/>
          <w:marRight w:val="0"/>
          <w:marTop w:val="750"/>
          <w:marBottom w:val="450"/>
          <w:divBdr>
            <w:top w:val="none" w:sz="0" w:space="0" w:color="auto"/>
            <w:left w:val="none" w:sz="0" w:space="0" w:color="auto"/>
            <w:bottom w:val="none" w:sz="0" w:space="0" w:color="auto"/>
            <w:right w:val="none" w:sz="0" w:space="0" w:color="auto"/>
          </w:divBdr>
        </w:div>
        <w:div w:id="673991629">
          <w:marLeft w:val="0"/>
          <w:marRight w:val="0"/>
          <w:marTop w:val="750"/>
          <w:marBottom w:val="450"/>
          <w:divBdr>
            <w:top w:val="none" w:sz="0" w:space="0" w:color="auto"/>
            <w:left w:val="none" w:sz="0" w:space="0" w:color="auto"/>
            <w:bottom w:val="none" w:sz="0" w:space="0" w:color="auto"/>
            <w:right w:val="none" w:sz="0" w:space="0" w:color="auto"/>
          </w:divBdr>
        </w:div>
      </w:divsChild>
    </w:div>
    <w:div w:id="323052755">
      <w:bodyDiv w:val="1"/>
      <w:marLeft w:val="0"/>
      <w:marRight w:val="0"/>
      <w:marTop w:val="0"/>
      <w:marBottom w:val="0"/>
      <w:divBdr>
        <w:top w:val="none" w:sz="0" w:space="0" w:color="auto"/>
        <w:left w:val="none" w:sz="0" w:space="0" w:color="auto"/>
        <w:bottom w:val="none" w:sz="0" w:space="0" w:color="auto"/>
        <w:right w:val="none" w:sz="0" w:space="0" w:color="auto"/>
      </w:divBdr>
    </w:div>
    <w:div w:id="513347935">
      <w:bodyDiv w:val="1"/>
      <w:marLeft w:val="0"/>
      <w:marRight w:val="0"/>
      <w:marTop w:val="0"/>
      <w:marBottom w:val="0"/>
      <w:divBdr>
        <w:top w:val="none" w:sz="0" w:space="0" w:color="auto"/>
        <w:left w:val="none" w:sz="0" w:space="0" w:color="auto"/>
        <w:bottom w:val="none" w:sz="0" w:space="0" w:color="auto"/>
        <w:right w:val="none" w:sz="0" w:space="0" w:color="auto"/>
      </w:divBdr>
    </w:div>
    <w:div w:id="1058361381">
      <w:bodyDiv w:val="1"/>
      <w:marLeft w:val="0"/>
      <w:marRight w:val="0"/>
      <w:marTop w:val="0"/>
      <w:marBottom w:val="0"/>
      <w:divBdr>
        <w:top w:val="none" w:sz="0" w:space="0" w:color="auto"/>
        <w:left w:val="none" w:sz="0" w:space="0" w:color="auto"/>
        <w:bottom w:val="none" w:sz="0" w:space="0" w:color="auto"/>
        <w:right w:val="none" w:sz="0" w:space="0" w:color="auto"/>
      </w:divBdr>
    </w:div>
    <w:div w:id="1214469312">
      <w:bodyDiv w:val="1"/>
      <w:marLeft w:val="0"/>
      <w:marRight w:val="0"/>
      <w:marTop w:val="0"/>
      <w:marBottom w:val="0"/>
      <w:divBdr>
        <w:top w:val="none" w:sz="0" w:space="0" w:color="auto"/>
        <w:left w:val="none" w:sz="0" w:space="0" w:color="auto"/>
        <w:bottom w:val="none" w:sz="0" w:space="0" w:color="auto"/>
        <w:right w:val="none" w:sz="0" w:space="0" w:color="auto"/>
      </w:divBdr>
    </w:div>
    <w:div w:id="1400128959">
      <w:bodyDiv w:val="1"/>
      <w:marLeft w:val="0"/>
      <w:marRight w:val="0"/>
      <w:marTop w:val="0"/>
      <w:marBottom w:val="0"/>
      <w:divBdr>
        <w:top w:val="none" w:sz="0" w:space="0" w:color="auto"/>
        <w:left w:val="none" w:sz="0" w:space="0" w:color="auto"/>
        <w:bottom w:val="none" w:sz="0" w:space="0" w:color="auto"/>
        <w:right w:val="none" w:sz="0" w:space="0" w:color="auto"/>
      </w:divBdr>
    </w:div>
    <w:div w:id="180692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Monica</dc:creator>
  <cp:keywords/>
  <dc:description/>
  <cp:lastModifiedBy>A.r. Monica</cp:lastModifiedBy>
  <cp:revision>7</cp:revision>
  <dcterms:created xsi:type="dcterms:W3CDTF">2022-05-05T16:13:00Z</dcterms:created>
  <dcterms:modified xsi:type="dcterms:W3CDTF">2022-05-05T20:36:00Z</dcterms:modified>
</cp:coreProperties>
</file>