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Banco de DBA · 1º a 5º</w:t>
      </w:r>
    </w:p>
    <w:p>
      <w:pPr>
        <w:spacing w:after="900"/>
        <w:jc w:val="center"/>
      </w:pPr>
      <w:r>
        <w:rPr>
          <w:rFonts w:ascii="Inter" w:cs="Inter" w:eastAsia="Inter" w:hAnsi="Inter"/>
          <w:i/>
          <w:iCs/>
          <w:color w:val="5A5A5A"/>
          <w:sz w:val="26"/>
          <w:szCs w:val="26"/>
        </w:rPr>
        <w:t xml:space="preserve">160 DBA transcritos y verificados de las 4 áreas troncales (1º a 5º)</w:t>
      </w:r>
    </w:p>
    <w:p>
      <w:pPr>
        <w:jc w:val="center"/>
      </w:pPr>
      <w:r>
        <w:rPr>
          <w:rFonts w:ascii="Inter" w:cs="Inter" w:eastAsia="Inter" w:hAnsi="Inter"/>
          <w:b/>
          <w:bCs/>
          <w:color w:val="1A365D"/>
          <w:sz w:val="22"/>
          <w:szCs w:val="22"/>
        </w:rPr>
        <w:t xml:space="preserve">Kit PlanifiKIA edición Colombia · Contenidos transcritos y verificados contra los documentos oficiales públicos</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1"/>
        <w:spacing w:after="140" w:before="300"/>
      </w:pPr>
      <w:r>
        <w:rPr>
          <w:rFonts w:ascii="Merriweather" w:cs="Merriweather" w:eastAsia="Merriweather" w:hAnsi="Merriweather"/>
          <w:b/>
          <w:bCs/>
          <w:color w:val="1A365D"/>
          <w:sz w:val="28"/>
          <w:szCs w:val="28"/>
        </w:rPr>
        <w:t xml:space="preserve">Banco de DBA · Primaria 1º a 5º
</w:t>
      </w:r>
    </w:p>
    <w:p>
      <w:pPr>
        <w:spacing w:after="140"/>
      </w:pPr>
      <w:r>
        <w:rPr>
          <w:rFonts w:ascii="Inter" w:cs="Inter" w:eastAsia="Inter" w:hAnsi="Inter"/>
          <w:b/>
          <w:bCs/>
          <w:color w:val="222222"/>
          <w:sz w:val="22"/>
          <w:szCs w:val="22"/>
        </w:rPr>
        <w:t xml:space="preserve">Kit PlanifiKIA Colombia · Pieza P2.2</w:t>
      </w:r>
      <w:r>
        <w:rPr>
          <w:rFonts w:ascii="Inter" w:cs="Inter" w:eastAsia="Inter" w:hAnsi="Inter"/>
          <w:color w:val="222222"/>
          <w:sz w:val="22"/>
          <w:szCs w:val="22"/>
        </w:rPr>
        <w:t xml:space="preserve"> — Transcripción verificada de los Derechos Básicos de
 Aprendizaje (enunciados y evidencias de aprendizaje), verificada contra los documentos oficiales
 públicos del Ministerio de Educación Nacional mediante doble extracción independiente y cotejo.
</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b/>
                <w:bCs/>
                <w:color w:val="222222"/>
                <w:sz w:val="20"/>
                <w:szCs w:val="20"/>
              </w:rPr>
              <w:t xml:space="preserve">La numeración de los DBA no es una secuencia obligatoria.</w:t>
            </w:r>
            <w:r>
              <w:rPr>
                <w:rFonts w:ascii="Inter" w:cs="Inter" w:eastAsia="Inter" w:hAnsi="Inter"/>
                <w:color w:val="222222"/>
                <w:sz w:val="20"/>
                <w:szCs w:val="20"/>
              </w:rPr>
              <w:t xml:space="preserve"> El documento oficial aclara
 que el orden lo decide cada maestra según su contexto. Usa el planeador maestro para
 justificar tu propia secuencia.
</w:t>
            </w:r>
          </w:p>
        </w:tc>
      </w:tr>
    </w:tbl>
    <w:p>
      <w:pPr>
        <w:spacing w:after="80"/>
      </w:pP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Los </w:t>
            </w:r>
            <w:r>
              <w:rPr>
                <w:rFonts w:ascii="Inter" w:cs="Inter" w:eastAsia="Inter" w:hAnsi="Inter"/>
                <w:b/>
                <w:bCs/>
                <w:color w:val="222222"/>
                <w:sz w:val="20"/>
                <w:szCs w:val="20"/>
              </w:rPr>
              <w:t xml:space="preserve">ejemplos ilustrados</w:t>
            </w:r>
            <w:r>
              <w:rPr>
                <w:rFonts w:ascii="Inter" w:cs="Inter" w:eastAsia="Inter" w:hAnsi="Inter"/>
                <w:color w:val="222222"/>
                <w:sz w:val="20"/>
                <w:szCs w:val="20"/>
              </w:rPr>
              <w:t xml:space="preserve"> de cada DBA (muchos dependen de imágenes) se consultan en el
 documento oficial gratuito; este banco transcribe el enunciado y las evidencias — lo que
 necesitas para planear.
</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Matemáticas (V.2) — fuente: ATH-COL-NOR-0005
</w:t>
      </w:r>
    </w:p>
    <w:p>
      <w:pPr>
        <w:spacing w:after="100" w:before="180"/>
      </w:pPr>
      <w:r>
        <w:rPr>
          <w:rFonts w:ascii="Inter" w:cs="Inter" w:eastAsia="Inter" w:hAnsi="Inter"/>
          <w:b/>
          <w:bCs/>
          <w:color w:val="1A365D"/>
          <w:sz w:val="22"/>
          <w:szCs w:val="22"/>
        </w:rPr>
        <w:t xml:space="preserve">Grado 1º — 10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Identifica los usos de los números (como código, cardinal, medida, ordinal) y las operaciones (suma y resta) en contextos de juego, familiares, económicos, entre otros.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e interpreta representaciones pictóricas y diagramas para representar relaciones entre cantidades que se presentan en situaciones o fenómenos.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cómo y por qué es posible hacer una operación (suma o resta) en relación con los usos de los números y el contexto en el cual se presentan.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en sus actuaciones cotidianas posibilidades de uso de los números y las operaciones.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y resuelve problemas de juntar, quitar y completar, que involucren la cantidad de elementos de una colección o la medida de magnitudes como longitud, peso, capacidad y duración.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operaciones (suma y resta) para representar el cambio en una cantidad.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Utiliza diferentes estrategias para contar, realizar operaciones (suma y resta ) y resolver problemas aditivos.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conteos (de uno en uno, de dos en dos, etc.) iniciando en cualquier número.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Determina la cantidad de elementos de una colección agrupándolos de 1 en 1, de 2 en 2, de 5 en 5.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resuelve situaciones variadas con las operaciones de suma y resta en problemas cuya estructura puede ser a + b = ?, a + ? = c, o ? + b = c.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y argumenta conjeturas de los posibles resultados en una secuencia numérica.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características del sistema decimal de numeración para crear estrategias de cálculo y estimación de sumas y restas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Utiliza las características posicionales del Sistema de Numeración Decimal (SND) para establecer relaciones entre cantidades y comparar números.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composiciones y descomposiciones de números de dos dígitos en términos de la cantidad de “dieces” y de “unos” que los conforman.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Encuentra parejas de números que al adicionarse dan como resultado otro número dado.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Halla los números correspondientes a tener “diez más” o “diez menos” que una cantidad determinada.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estrategias de cálculo como “el paso por el diez” para realizar adiciones o sustracciones.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Reconoce y compara atributos que pueden ser medidos en objetos y eventos (longitud, duración, rapidez, masa, peso, capacidad, cantidad de elementos de una colección, entre otros).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atributos que se pueden medir en los objetos.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atributos medibles (longitud, masa, capacidad, duración, cantidad de elementos de una colección), en términos de los instrumentos y las unidades utilizadas para medirlos.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y ordena objetos de acuerdo con atributos como altura, peso, intensidades de color, entre otros y recorridos según la distancia de cada trayecto.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y ordena colecciones según la cantidad de elementos.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Realiza medición de longitudes, capacidades, peso, masa, entre otros, para ello utiliza instrumentos y unidades no estandarizadas y estandarizadas.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Mide longitudes con diferentes instrumentos y expresa el resultado en unidades estandarizadas o no estandarizadas comunes.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objetos a partir de su longitud, masa, capacidad y duración de eventos.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Toma decisiones a partir de las mediciones realizadas y de acuerdo con los requerimientos del problema.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Compara objetos del entorno y establece semejanzas y diferencias empleando características geométricas de las formas bidimensionales y tridimensionales (Curvo o recto, abierto o cerrado, plano o sólido, número de lados, número de caras, entre otros).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Crea, compone y descompone formas bidimensionales y tridimensionales, para ello utiliza plastilina, papel, palitos, cajas, etc.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de forma verbal las cualidades y propiedades de un objeto relativas a su forma.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Agrupa objetos de su entorno de acuerdo con las semejanzas y las diferencias en la forma y en el tamaño y explica el criterio que utiliza. Por ejemplo, si el objeto es redondo, si tiene puntas, entre otras características.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objetos a partir de las descripciones verbales que hacen de sus características geométricas.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Describe y representa trayectorias y posiciones de objetos y personas para orientar a otros o a sí mismo en el espacio circundante.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representaciones como planos para ubicarse en el espacio.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Toma decisiones a partir de la ubicación espacial.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Dibuja recorridos, para ello considera los ángulos y la lateralidad.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distancias a partir de la observación del plano al estimar con pasos, baldosas, etc.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Describe cualitativamente situaciones para identificar el cambio y la variación usando gestos, dibujos, diagramas, medios gráficos y simbólicos.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nombra diferencias entre objetos o grupos de objetos.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Comunica las características identificadas y justifica las diferencias que encuentra.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relaciones de dependencia entre magnitudes.
</w:t>
      </w:r>
    </w:p>
    <w:p>
      <w:pPr>
        <w:spacing w:after="140"/>
      </w:pPr>
      <w:r>
        <w:rPr>
          <w:rFonts w:ascii="Inter" w:cs="Inter" w:eastAsia="Inter" w:hAnsi="Inter"/>
          <w:b/>
          <w:bCs/>
          <w:color w:val="222222"/>
          <w:sz w:val="22"/>
          <w:szCs w:val="22"/>
        </w:rPr>
        <w:t xml:space="preserve">DBA 9.</w:t>
      </w:r>
      <w:r>
        <w:rPr>
          <w:rFonts w:ascii="Inter" w:cs="Inter" w:eastAsia="Inter" w:hAnsi="Inter"/>
          <w:color w:val="222222"/>
          <w:sz w:val="22"/>
          <w:szCs w:val="22"/>
        </w:rPr>
        <w:t xml:space="preserve"> Reconoce el signo igual como una equivalencia entre expresiones con sumas y restas.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números que satisfacen una igualdad con sumas y restas.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características de los números que deben ubicarse en una ecuación de tal manera que satisfaga la igualdad.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Argumenta sobre el uso de la propiedad transitiva en un conjunto de igualdades.
</w:t>
      </w:r>
    </w:p>
    <w:p>
      <w:pPr>
        <w:spacing w:after="140"/>
      </w:pPr>
      <w:r>
        <w:rPr>
          <w:rFonts w:ascii="Inter" w:cs="Inter" w:eastAsia="Inter" w:hAnsi="Inter"/>
          <w:b/>
          <w:bCs/>
          <w:color w:val="222222"/>
          <w:sz w:val="22"/>
          <w:szCs w:val="22"/>
        </w:rPr>
        <w:t xml:space="preserve">DBA 10.</w:t>
      </w:r>
      <w:r>
        <w:rPr>
          <w:rFonts w:ascii="Inter" w:cs="Inter" w:eastAsia="Inter" w:hAnsi="Inter"/>
          <w:color w:val="222222"/>
          <w:sz w:val="22"/>
          <w:szCs w:val="22"/>
        </w:rPr>
        <w:t xml:space="preserve"> Clasifica y organiza datos, los representa utilizando tablas de conteo y pictogramas sin escalas, y comunica los resultados obtenidos para responder preguntas sencillas.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en fichas u objetos reales los valores de la variable en estudio.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Organiza los datos en tablas de conteo y/o en pictogramas sin escala.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Lee la información presentada en tablas de conteo y/o pictogramas sin escala (1 a 1).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Comunica los resultados respondiendo preguntas tales como: ¿cuántos hay en total?, ¿cuántos hay de cada dato?, ¿cuál es el dato que más se repite?, ¿cuál es el dato que menos aparece?
</w:t>
      </w:r>
    </w:p>
    <w:p>
      <w:pPr>
        <w:spacing w:after="100" w:before="180"/>
      </w:pPr>
      <w:r>
        <w:rPr>
          <w:rFonts w:ascii="Inter" w:cs="Inter" w:eastAsia="Inter" w:hAnsi="Inter"/>
          <w:b/>
          <w:bCs/>
          <w:color w:val="1A365D"/>
          <w:sz w:val="22"/>
          <w:szCs w:val="22"/>
        </w:rPr>
        <w:t xml:space="preserve">Grado 2º — 11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Interpreta, propone y resuelve problemas aditivos (de composición, transformación y relación) que involucren la cantidad en una colección, la medida de magnitudes (longitud, peso, capacidad y duración de eventos) y problemas multiplicativos sencillos.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y construye diagramas para representar relaciones aditivas y multiplicativas entre cantidades que se presentan en situaciones o fenómenos.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resuelve situaciones variadas con las operaciones de suma y resta en problemas cuya estructura puede ser a + b = ?, a + ? = c, o ? + b = c.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en diferentes situaciones relaciones aditivas y multiplicativas y formula problemas a partir de ellas.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Utiliza diferentes estrategias para calcular (agrupar, representar elementos en colecciones, etc.) o estimar el resultado de una suma y resta, multiplicación o reparto equitativo.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representaciones pictóricas y establece relaciones entre las cantidades involucradas en diferentes fenómenos o situaciones.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Usa algoritmos no convencionales para calcular o estimar el resultado de sumas, restas, multiplicaciones y divisiones entre números naturales, los describe y los justifica.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Utiliza el Sistema de Numeración Decimal para comparar, ordenar y establecer diferentes relaciones entre dos o más secuencias de números con ayuda de diferentes recursos.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y ordena números de menor a mayor y viceversa a través de recursos como la calculadora, aplicación, material gráfico que represente billetes, diagramas de colecciones, etc.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ejemplos y comunica de forma oral y escrita las condiciones que puede establecer para conservar una relación (mayor que, menor que) cuando se aplican algunas operaciones a ellos.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y establece relaciones entre expresiones numéricas (hay más, hay menos, hay la misma cantidad ) y describe el tipo de operaciones que debe realizarse para que a pesar de cambiar los valores numéricos, la relación se conserve.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Compara y explica características que se pueden medir, en el proceso de resolución de problemas relativos a longitud, superficie, velocidad, peso o duración de los eventos, entre otros.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instrumentos y unidades de medición apropiados para medir magnitudes diferentes.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los procedimientos necesarios para medir longitudes, superficies, capacidades, pesos de los objetos y la duración de los eventos.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Mide magnitudes con unidades arbitrarias y estandarizadas.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Estima la medida de diferentes magnitudes en situaciones prácticas.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Utiliza patrones, unidades e instrumentos convencionales y no convencionales en procesos de medición, cálculo y estimación de magnitudes como longitud, peso, capacidad y tiempo.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objetos y eventos de acuerdo con atributos medibles: superficie, tiempo, longitud, peso, ángulos.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mediciones con instrumentos y unidades no convencionales, como pasos, cuadrados o rectángulos, cuartas, metros,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eventos según su duración, para ello utiliza relojes convencionales.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Clasifica, describe y representa objetos del entorno a partir de sus propiedades geométricas para establecer relaciones entre las formas bidimensionales y tridimensionales.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figuras geométricas según el número de lados.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cuerpos geométricos.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figuras y cuerpos geométricos y establece relaciones y diferencias entre ambos.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Describe desplazamientos y referencia la posición de un objeto mediante nociones de horizontalidad, verticalidad, paralelismo y perpendicularidad en la solución de problemas.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desplazamientos a partir de las posiciones de las líneas.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líneas y reconoce las diferentes posiciones y la relación entre ellas.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 dibujos, objetos o espacios reales, identifica posiciones de objetos, de aristas o líneas que son paralelas, verticales o perpendiculares.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Argumenta las diferencias entre las posiciones de las líneas.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Propone e identifica patrones y utiliza propiedades de los números y de las operaciones para calcular valores desconocidos en expresiones aritméticas.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relaciones de reversibilidad entre la suma y la resta.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diferentes procedimientos para calcular un valor desconocido.
</w:t>
      </w:r>
    </w:p>
    <w:p>
      <w:pPr>
        <w:spacing w:after="140"/>
      </w:pPr>
      <w:r>
        <w:rPr>
          <w:rFonts w:ascii="Inter" w:cs="Inter" w:eastAsia="Inter" w:hAnsi="Inter"/>
          <w:b/>
          <w:bCs/>
          <w:color w:val="222222"/>
          <w:sz w:val="22"/>
          <w:szCs w:val="22"/>
        </w:rPr>
        <w:t xml:space="preserve">DBA 9.</w:t>
      </w:r>
      <w:r>
        <w:rPr>
          <w:rFonts w:ascii="Inter" w:cs="Inter" w:eastAsia="Inter" w:hAnsi="Inter"/>
          <w:color w:val="222222"/>
          <w:sz w:val="22"/>
          <w:szCs w:val="22"/>
        </w:rPr>
        <w:t xml:space="preserve"> Opera sobre secuencias numéricas para encontrar números u operaciones faltantes y utiliza las propiedades de las operaciones en contextos escolares o extraescolares.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propiedades de las operaciones para encontrar números desconocidos en igualdades numéricas.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propiedades de las operaciones para encontrar operaciones faltantes en un proceso de cálculo numérico.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que un número puede escribirse de varias maneras equivalentes.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ensayo y error para encontrar valores u operaciones desconocidas.
</w:t>
      </w:r>
    </w:p>
    <w:p>
      <w:pPr>
        <w:spacing w:after="140"/>
      </w:pPr>
      <w:r>
        <w:rPr>
          <w:rFonts w:ascii="Inter" w:cs="Inter" w:eastAsia="Inter" w:hAnsi="Inter"/>
          <w:b/>
          <w:bCs/>
          <w:color w:val="222222"/>
          <w:sz w:val="22"/>
          <w:szCs w:val="22"/>
        </w:rPr>
        <w:t xml:space="preserve">DBA 10.</w:t>
      </w:r>
      <w:r>
        <w:rPr>
          <w:rFonts w:ascii="Inter" w:cs="Inter" w:eastAsia="Inter" w:hAnsi="Inter"/>
          <w:color w:val="222222"/>
          <w:sz w:val="22"/>
          <w:szCs w:val="22"/>
        </w:rPr>
        <w:t xml:space="preserve"> Clasifica y organiza datos, los representa utilizando tablas de conteo, pictogramas con escalas y gráficos de puntos, comunica los resultados obtenidos para responder preguntas sencillas.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equivalencia de fichas u objetos con el valor de la variable.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Organiza los datos en tablas de conteo y en pictogramas con escala (uno a muchos).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Lee la información presentada en tablas de conteo, pictogramas con escala y gráficos de puntos.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Comunica los resultados respondiendo preguntas tales como: ¿cuántos hay en total?, ¿cuántos hay de cada dato?, ¿cuál es el dato que más se repite?, ¿cuál es el dato que menos se repite?
</w:t>
      </w:r>
    </w:p>
    <w:p>
      <w:pPr>
        <w:spacing w:after="140"/>
      </w:pPr>
      <w:r>
        <w:rPr>
          <w:rFonts w:ascii="Inter" w:cs="Inter" w:eastAsia="Inter" w:hAnsi="Inter"/>
          <w:b/>
          <w:bCs/>
          <w:color w:val="222222"/>
          <w:sz w:val="22"/>
          <w:szCs w:val="22"/>
        </w:rPr>
        <w:t xml:space="preserve">DBA 11.</w:t>
      </w:r>
      <w:r>
        <w:rPr>
          <w:rFonts w:ascii="Inter" w:cs="Inter" w:eastAsia="Inter" w:hAnsi="Inter"/>
          <w:color w:val="222222"/>
          <w:sz w:val="22"/>
          <w:szCs w:val="22"/>
        </w:rPr>
        <w:t xml:space="preserve"> Explica, a partir de la experiencia, la posibilidad de ocurrencia o no de un evento cotidiano y el resultado lo utiliza para predecir la ocurrencia de otros eventos.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situaciones cotidianas cuyo resultado puede ser incierto de aquellas cuyo resultado es conocido o seguro.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resultados posibles o imposibles, según corresponda, en una situación cotidiana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la ocurrencia o no de eventos cotidianos basado en sus observaciones.
</w:t>
      </w:r>
    </w:p>
    <w:p>
      <w:pPr>
        <w:spacing w:after="100" w:before="180"/>
      </w:pPr>
      <w:r>
        <w:rPr>
          <w:rFonts w:ascii="Inter" w:cs="Inter" w:eastAsia="Inter" w:hAnsi="Inter"/>
          <w:b/>
          <w:bCs/>
          <w:color w:val="1A365D"/>
          <w:sz w:val="22"/>
          <w:szCs w:val="22"/>
        </w:rPr>
        <w:t xml:space="preserve">Grado 3º — 11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Interpreta, formula y resuelve problemas aditivos de composición, transformación y comparación en diferentes contextos; y multiplicativos, directos e inversos, en diferentes contextos.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diagramas para representar las relaciones observadas entre las cantidades presentes en una situación.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Resuelve problemas aditivos (suma o resta) y multiplicativos (multiplicación o división) de composición de medida y de conteo.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estrategias para calcular el número de combinaciones posibles de un conjunto de atributos.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Analiza los resultados ofrecidos por el cálculo matemático e identifica las condiciones bajo las cuales ese resultado es o no plausible.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Propone, desarrolla y justifica estrategias para hacer estimaciones y cálculos con operaciones básicas en la solución de problemas.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propiedades de las operaciones y del Sistema de Numeración Decimal para justificar acciones como: descomposición de números, completar hasta la decena más cercana, duplicar, cambiar la posición, multiplicar abreviadamente por múltiplos de 10,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el uso de las operaciones para calcular la medida (compuesta) de diferentes objetos de su entorno.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Argumenta cuáles atributos de los objetos pueden ser medidos mediante la comparación directa con una unidad y cuáles pueden ser calculados con algunas operaciones entre números.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Establece comparaciones entre cantidades y expresiones que involucran operaciones y relaciones aditivas y multiplicativas y sus representaciones numéricas.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mediciones de un mismo objeto con otros de diferente tamaño y establece equivalencias entre ellas.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razones y fracciones como una manera de establecer comparaciones entre dos cantidades.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ejemplos de cantidades que se relacionan entre sí según correspondan a una fracción dada.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fracciones para expresar la relación de “el todo” con algunas de sus “partes”, asimismo diferencia este tipo de relación de otras como las relaciones de equivalencia (igualdad) y de orden (mayor que y menor que).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Describe y argumenta posibles relaciones entre los valores del área y el perímetro de figuras planas (especialmente cuadriláteros).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Toma decisiones sobre la magnitud a medir (área o longitud) según la necesidad de una situación.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recubrimientos de superficies con diferentes figuras planas.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Mide y calcula el área y el perímetro de un rectángulo y expresa el resultado en unidades apropiadas según el caso.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cómo figuras de igual perímetro pueden tener diferente área.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Realiza estimaciones y mediciones de volumen, capacidad, longitud, área, peso de objetos o la duración de eventos como parte del proceso para resolver diferentes problemas.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objetos según su longitud, área, capacidad, volumen, etc.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Hace estimaciones de longitud, área, volumen, peso y tiempo según su necesidad en la situación.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Hace estimaciones de volumen, área y longitud en presencia de los objetos y los instrumentos de medida y en ausencia de ellos.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Empaca objetos en cajas y recipientes variados y calcula la cantidad que podría caber; para ello tiene en cuenta la forma y volumen de los objetos a empacar y la capacidad del recipiente en el que se empaca.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Describe y representa formas bidimensionales y tridimensionales de acuerdo con las propiedades geométricas.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objetos de su entorno con formas bidimensionales y tridimensionales, nombra y describe sus elementos.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y representa formas bidimensionales y tridimensionales tomando en cuenta sus características geométricas comunes y describe el criterio utilizado.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compara y justifica propiedades de formas bidimensionales y tridimensionales.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Formula y resuelve problemas que se relacionan con la posición, la dirección y el movimiento de objetos en el entorno.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Localiza objetos o personas a partir de la descripción o representación de una trayectoria y construye representaciones pictóricas para describir sus relaciones.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describe patrones de movimiento de figuras bidimensionales que se asocian con transformaciones como: reflexiones, traslaciones y rotaciones de figuras.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propiedades de los objetos que se conservan y las que varían cuando se realizan este tipo de transformaciones.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Plantea y resuelve situaciones en las que se requiere analizar las transformaciones de diferentes figuras en el plano.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Describe y representa los aspectos que cambian y permanecen constantes en secuencias y en otras situaciones de variación.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de manera cualitativa situaciones de cambio y variación utilizando lenguaje natural, gestos, dibujos y gráficas.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secuencias numéricas y geométricas utilizando propiedades de los números y de las figuras geométricas.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Encuentra y representa generalidades y valida sus hallazgos de acuerdo al contexto.
</w:t>
      </w:r>
    </w:p>
    <w:p>
      <w:pPr>
        <w:spacing w:after="140"/>
      </w:pPr>
      <w:r>
        <w:rPr>
          <w:rFonts w:ascii="Inter" w:cs="Inter" w:eastAsia="Inter" w:hAnsi="Inter"/>
          <w:b/>
          <w:bCs/>
          <w:color w:val="222222"/>
          <w:sz w:val="22"/>
          <w:szCs w:val="22"/>
        </w:rPr>
        <w:t xml:space="preserve">DBA 9.</w:t>
      </w:r>
      <w:r>
        <w:rPr>
          <w:rFonts w:ascii="Inter" w:cs="Inter" w:eastAsia="Inter" w:hAnsi="Inter"/>
          <w:color w:val="222222"/>
          <w:sz w:val="22"/>
          <w:szCs w:val="22"/>
        </w:rPr>
        <w:t xml:space="preserve"> Argumenta sobre situaciones numéricas, geométricas y enunciados verbales en los que aparecen datos desconocidos para definir sus posibles valores según el contexto.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soluciones con base en los datos a pesar de no conocer el número.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Toma decisiones sobre cantidades aunque no conozca exactamente los valores.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Trabaja sobre números desconocidos y con esos números para dar respuestas a los problemas.
</w:t>
      </w:r>
    </w:p>
    <w:p>
      <w:pPr>
        <w:spacing w:after="140"/>
      </w:pPr>
      <w:r>
        <w:rPr>
          <w:rFonts w:ascii="Inter" w:cs="Inter" w:eastAsia="Inter" w:hAnsi="Inter"/>
          <w:b/>
          <w:bCs/>
          <w:color w:val="222222"/>
          <w:sz w:val="22"/>
          <w:szCs w:val="22"/>
        </w:rPr>
        <w:t xml:space="preserve">DBA 10.</w:t>
      </w:r>
      <w:r>
        <w:rPr>
          <w:rFonts w:ascii="Inter" w:cs="Inter" w:eastAsia="Inter" w:hAnsi="Inter"/>
          <w:color w:val="222222"/>
          <w:sz w:val="22"/>
          <w:szCs w:val="22"/>
        </w:rPr>
        <w:t xml:space="preserve"> Lee e interpreta información contenida en tablas de frecuencia, gráficos de barras y/o pictogramas con escala, para formular y resolver preguntas de situaciones de su entorno.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características de la población y halla su tamaño a partir de diferentes representaciones estadísticas.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tablas y gráficos que representan los datos a partir de la información dada.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Analiza e interpreta información que ofrecen las tablas y los gráficos de acuerdo con el contexto.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moda a partir de datos que se presentan en gráficos y tablas.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 información representada en diferentes tablas y gráficos para formular y responder preguntas.
</w:t>
      </w:r>
    </w:p>
    <w:p>
      <w:pPr>
        <w:spacing w:after="140"/>
      </w:pPr>
      <w:r>
        <w:rPr>
          <w:rFonts w:ascii="Inter" w:cs="Inter" w:eastAsia="Inter" w:hAnsi="Inter"/>
          <w:b/>
          <w:bCs/>
          <w:color w:val="222222"/>
          <w:sz w:val="22"/>
          <w:szCs w:val="22"/>
        </w:rPr>
        <w:t xml:space="preserve">DBA 11.</w:t>
      </w:r>
      <w:r>
        <w:rPr>
          <w:rFonts w:ascii="Inter" w:cs="Inter" w:eastAsia="Inter" w:hAnsi="Inter"/>
          <w:color w:val="222222"/>
          <w:sz w:val="22"/>
          <w:szCs w:val="22"/>
        </w:rPr>
        <w:t xml:space="preserve"> Plantea y resuelve preguntas sobre la posibilidad de ocurrencia de situaciones aleatorias cotidianas y cuantifica la posibilidad de ocurrencia de eventos simples en una escala cualitativa (mayor, menor e igual).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Formula y resuelve preguntas que involucran expresiones que jerarquizan la posibilidad de ocurrencia de un evento, por ejemplo: imposible, menos posible, igualmente posible, más posible, seguro.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los posibles resultados de una situación aleatoria simple por enumeración o usando diagramas.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Asigna la posibilidad de ocurrencia de un evento de acuerdo con la escala definida.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la posibilidad de ocurrencia de un evento al utilizar los resultados de una situación aleatoria.
</w:t>
      </w:r>
    </w:p>
    <w:p>
      <w:pPr>
        <w:spacing w:after="100" w:before="180"/>
      </w:pPr>
      <w:r>
        <w:rPr>
          <w:rFonts w:ascii="Inter" w:cs="Inter" w:eastAsia="Inter" w:hAnsi="Inter"/>
          <w:b/>
          <w:bCs/>
          <w:color w:val="1A365D"/>
          <w:sz w:val="22"/>
          <w:szCs w:val="22"/>
        </w:rPr>
        <w:t xml:space="preserve">Grado 4º — 11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Interpreta las fracciones como razón, relación parte todo, cociente y operador en diferentes contextos.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situaciones en las cuales puede usar fracciones y decimales.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situaciones en las que dos cantidades covarían y cuantifica el efecto que los cambios en una de ellas tienen en los cambios de la otra y a partir de este comportamiento determina la razón entre ellas.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Describe y justifica diferentes estrategias para representar, operar y hacer estimaciones con números naturales y números racionales (fraccionarios), expresados como fracción o como decimal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el sistema de numeración decimal para representar, comparar y operar con números mayores o iguales a 10.000.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desarrolla estrategias para calcular sumas y restas basadas en descomposiciones aditivas y multiplicativas.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y justifica algoritmos estandarizados y no estandarizados para realizar operaciones aditivas con representaciones decimales provenientes de fraccionarios cuyas expresiones tengan denominador 10, 100, etc.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construye fracciones equivalentes a una fracción dada.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estrategias para calcular sumas y restas de algunos fraccionarios.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Establece relaciones mayor que, menor que, igual que y relaciones multiplicativas entre números racionales en sus formas de fracción o decimal.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y utiliza representaciones pictóricas para comparar números racionales (como fracción o decimales).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justifica y utiliza criterios para comparar fracciones y decimales.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y compara expresiones numéricas que contienen decimales y fracciones.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Caracteriza y compara atributos medibles de los objetos (densidad, dureza, viscosidad, masa, capacidad de los recipientes, temperatura) con respecto a procedimientos, instrumentos y unidades de medición; y con respecto a las necesidades a las que responden.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que para medir la capacidad y la masa se hacen comparaciones con la capacidad de recipientes de diferentes tamaños y con paquetes de diferentes masas, respectivamente (litros, centilitros galón, botella, etc., para capacidad, gramos, kilogramos, libras, arrobas, etc., para masa.)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atributos medibles como capacidad, masa, volumen, entre otros, a partir de los procedimientos e instrumentos empleados para medirlos y los usos de cada uno en la solución de problemas.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unidades y los instrumentos para medir masa y capacidad, y establece relaciones entre ellos.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procesos para medir capacidades de un recipiente o el peso de un objeto o producto.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Elige instrumentos y unidades estandarizadas y no estandarizadas para estimar y medir longitud, área, volumen, capacidad, peso y masa, duración, rapidez, temperatura, y a partir de ellos hace los cálculos necesarios para resolver problemas.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una misma medida en diferentes unidades, establece equivalencias entre ellas y toma decisiones de la unidad más conveniente según las necesidades de la situación. mPropone diferentes procedimientos para realizar cálculos (suma y resta de medidas, multiplicación y división de una medida y un número) que aparecen al resolver problemas en diferentes contextos. mEmplea las relaciones de proporcionalidad directa e inversa para resolver diversas situaciones. mPropone y explica procedimientos para lograr mayor precisión en la medición de cantidades de líquidos, masa, etc.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Identifica, describe y representa figuras bidimensionales y tridimensionales, y establece relaciones entre ellas.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Arma, desarma y crea formas bidimensionales y tridimensionales.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entre un conjunto de desarrollos planos, los que corresponden a determinados sólidos atendiendo a las relaciones entre la posición de las diferentes caras y aristas.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Identifica los movimientos realizados a una figura en el plano respecto a una posición o eje (rotación, traslación y simetría) y las modificaciones que pueden sufrir las formas (ampliación- reducción).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Aplica movimientos a figuras en el plano.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efectos de la ampliación y la reducción.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Elabora argumentos referente a las modificaciones que sufre una imagen al ampliarla o reducirla.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elementos del entorno que sufren modificaciones en su forma.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Identifica, documenta e interpreta variaciones de dependencia entre cantidades en diferentes fenómenos (en las matemáticas y en otras ciencias) y los representa por medio de gráficas.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cálculos numéricos, organiza la información en tablas, elabora representaciones gráficas y las interpreta.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patrones de comportamiento numérico.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Trabaja sobre números desconocidos y con esos números para dar respuestas a los problemas.
</w:t>
      </w:r>
    </w:p>
    <w:p>
      <w:pPr>
        <w:spacing w:after="140"/>
      </w:pPr>
      <w:r>
        <w:rPr>
          <w:rFonts w:ascii="Inter" w:cs="Inter" w:eastAsia="Inter" w:hAnsi="Inter"/>
          <w:b/>
          <w:bCs/>
          <w:color w:val="222222"/>
          <w:sz w:val="22"/>
          <w:szCs w:val="22"/>
        </w:rPr>
        <w:t xml:space="preserve">DBA 9.</w:t>
      </w:r>
      <w:r>
        <w:rPr>
          <w:rFonts w:ascii="Inter" w:cs="Inter" w:eastAsia="Inter" w:hAnsi="Inter"/>
          <w:color w:val="222222"/>
          <w:sz w:val="22"/>
          <w:szCs w:val="22"/>
        </w:rPr>
        <w:t xml:space="preserve"> Identifica patrones en secuencias (aditivas o multiplicativas) y los utiliza para establecer generalizaciones aritméticas o algebraicas.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Comunica en forma verbal y pictórica las regularidades observadas en una secuencia.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diferentes estrategias para calcular los siguientes elementos en una secuencia.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Conjetura y argumenta un valor futuro en una secuencia aritmética o geométrica (por ejemplo, en una secuencia de figuras predecir la posición 10, 20 o 100)
</w:t>
      </w:r>
    </w:p>
    <w:p>
      <w:pPr>
        <w:spacing w:after="140"/>
      </w:pPr>
      <w:r>
        <w:rPr>
          <w:rFonts w:ascii="Inter" w:cs="Inter" w:eastAsia="Inter" w:hAnsi="Inter"/>
          <w:b/>
          <w:bCs/>
          <w:color w:val="222222"/>
          <w:sz w:val="22"/>
          <w:szCs w:val="22"/>
        </w:rPr>
        <w:t xml:space="preserve">DBA 10.</w:t>
      </w:r>
      <w:r>
        <w:rPr>
          <w:rFonts w:ascii="Inter" w:cs="Inter" w:eastAsia="Inter" w:hAnsi="Inter"/>
          <w:color w:val="222222"/>
          <w:sz w:val="22"/>
          <w:szCs w:val="22"/>
        </w:rPr>
        <w:t xml:space="preserve"> Recopila y organiza datos en tablas de doble entrada y los representa en gráficos de barras agrupadas o gráficos de líneas, para dar respuesta a una pregunta planteada. Interpreta la información y comunica sus conclusiones.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Elabora encuestas sencillas para obtener la información pertinente para responder la pregunta.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tablas de doble entrada y gráficos de barras agrupadas, gráficos de líneas o pictogramas con escala.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Lee e interpreta los datos representados en tablas de doble entrada, gráficos de barras agrupados, gráficos de línea o pictogramas con escala.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Encuentra e interpreta la moda y el rango del conjunto de datos y describe el comportamiento de los datos para responder las preguntas planteadas.
</w:t>
      </w:r>
    </w:p>
    <w:p>
      <w:pPr>
        <w:spacing w:after="140"/>
      </w:pPr>
      <w:r>
        <w:rPr>
          <w:rFonts w:ascii="Inter" w:cs="Inter" w:eastAsia="Inter" w:hAnsi="Inter"/>
          <w:b/>
          <w:bCs/>
          <w:color w:val="222222"/>
          <w:sz w:val="22"/>
          <w:szCs w:val="22"/>
        </w:rPr>
        <w:t xml:space="preserve">DBA 11.</w:t>
      </w:r>
      <w:r>
        <w:rPr>
          <w:rFonts w:ascii="Inter" w:cs="Inter" w:eastAsia="Inter" w:hAnsi="Inter"/>
          <w:color w:val="222222"/>
          <w:sz w:val="22"/>
          <w:szCs w:val="22"/>
        </w:rPr>
        <w:t xml:space="preserve"> Comprende y explica, usando vocabulario adecuado, la diferencia entre una situación aleatoria y una determinística y predice, en una situación de la vida cotidiana, la presencia o no del azar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situaciones aleatorias en contextos cotidianos.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Enuncia diferencias entre situaciones aleatorias y deterministas.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Usa adecuadamente expresiones como azar o posibilidad, aleatoriedad, determinístico.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Anticipa los posibles resultados de una situación aleatoria.
</w:t>
      </w:r>
    </w:p>
    <w:p>
      <w:pPr>
        <w:spacing w:after="100" w:before="180"/>
      </w:pPr>
      <w:r>
        <w:rPr>
          <w:rFonts w:ascii="Inter" w:cs="Inter" w:eastAsia="Inter" w:hAnsi="Inter"/>
          <w:b/>
          <w:bCs/>
          <w:color w:val="1A365D"/>
          <w:sz w:val="22"/>
          <w:szCs w:val="22"/>
        </w:rPr>
        <w:t xml:space="preserve">Grado 5º — 12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Interpreta y utiliza los números naturales y racionales en su representación fraccionaria para formular y resolver problemas aditivos, multiplicativos y que involucren operaciones de potenciación.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la relación parte - todo y la representa por medio de fracciones, razones o cocientes.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y utiliza números naturales y racionales (fraccionarios) asociados con un contexto para solucionar problemas.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Determina las operaciones suficientes y necesarias para solucionar diferentes tipos de problemas.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Resuelve problemas que requieran reconocer un patrón de medida asociado a un número natural o a un racional (fraccionario).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Describe y desarrolla estrategias (algoritmos, propiedades de las operaciones básicas y sus relaciones) para hacer estimaciones y cálculos al solucionar problemas de potenciación.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propiedades de las operaciones con números naturales y racionales (fraccionarios) para justificar algunas estrategias de cálculo o estimación relacionados con áreas de cuadrados y volúmenes de cubos.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Descompone un número en sus factores primos.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utiliza las propiedades de la potenciación para resolver problemas aritméticos.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Determina y argumenta acerca de la validez o no de estrategias para calcular potencias.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Compara y ordena números fraccionarios a través de diversas interpretaciones, recursos y representaciones.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fracciones con la ayuda de la recta numérica.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Determina criterios para ordenar fracciones y expresiones decimales de mayor a menor o viceversa.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Justifica relaciones entre superficie y volumen, respecto a dimensiones de figuras y sólidos, y elige las unidades apropiadas según el tipo de medición (directa e indirecta), los instrumentos y los procedimientos.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Determina las medidas reales de una figura a partir de un registro gráfico (un plano).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Mide superficies y longitudes utilizando diferentes estrategias (composición, recubrimiento, bordeado, cálculo).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y descompone figuras planas y sólidos a partir de medidas establecidas.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estimaciones y mediciones con unidades apropiadas según sea longitud, área o volumen.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Explica las relaciones entre el perímetro y el área de diferentes figuras (variaciones en el perímetro no implican variaciones en el área y viceversa) a partir de mediciones, superposición de figuras, cálculo, entre otras.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diferentes figuras a partir de las medidas de sus lados.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Calcula las medidas de los lados de una figura a partir de su área.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Dibuja figuras planas cuando se dan las medidas de los lados.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estrategias para la solución de problemas relativos a la medida de la superficie de figuras planas.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que figuras con áreas diferentes pueden tener el mismo perímetro.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Mide superficies y longitudes utilizando diferentes estrategias (composición, recubrimiento, bordeado, cálculo).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Identifica y describe propiedades que caracterizan un cuerpo en términos de la bidimensionalidad y la tridimensionalidad y resuelve problemas en relación con la composición y descomposición de las formas.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objetos tridimensionales y sus propiedades con sus respectivos desarrollos planos.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relaciones intra e interfigurales.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Determina las mediciones reales de una figura a partir de un registro gráfico (un plano).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y descompone figuras planas y sólidos a partir de medidas establecidas.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transformaciones a figuras en el plano para describirlas y calcular sus medidas.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Resuelve y propone situaciones en las que es necesario describir y localizar la posición y la trayectoria de un objeto con referencia al plano cartesiano.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Localiza puntos en un mapa a partir de coordenadas cartesianas.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los elementos de un sistema de referencia (ejes, cuadrantes, coordenadas).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Grafica en el plano cartesiano la posición de un objeto usando direcciones cardinales (norte, sur, oriente y occidente).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el plano cartesiano al plantear y resolver situaciones de localización.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en forma gráfica y simbólica la localización y trayectoria de un objeto.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Describe e interpreta variaciones de dependencia entre cantidades y las representa por medio de gráficas.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patrones de comportamiento numéricos y patrones de comportamiento gráficos.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cálculos numéricos, organiza la información en tablas, elabora representaciones gráficas y las interpreta.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Trabaja sobre números desconocidos para dar respuestas a los problemas.
</w:t>
      </w:r>
    </w:p>
    <w:p>
      <w:pPr>
        <w:spacing w:after="140"/>
      </w:pPr>
      <w:r>
        <w:rPr>
          <w:rFonts w:ascii="Inter" w:cs="Inter" w:eastAsia="Inter" w:hAnsi="Inter"/>
          <w:b/>
          <w:bCs/>
          <w:color w:val="222222"/>
          <w:sz w:val="22"/>
          <w:szCs w:val="22"/>
        </w:rPr>
        <w:t xml:space="preserve">DBA 9.</w:t>
      </w:r>
      <w:r>
        <w:rPr>
          <w:rFonts w:ascii="Inter" w:cs="Inter" w:eastAsia="Inter" w:hAnsi="Inter"/>
          <w:color w:val="222222"/>
          <w:sz w:val="22"/>
          <w:szCs w:val="22"/>
        </w:rPr>
        <w:t xml:space="preserve"> Utiliza operaciones no convencionales, encuentra propiedades y resuelve ecuaciones en donde están involucradas.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y opera con operaciones no convencionales.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Explora y busca propiedades de tales operaciones.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las propiedades de las operaciones convencionales de suma, resta, producto y división con las propiedades de las operaciones no convencionales.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Resuelve ecuaciones numéricas cuando se involucran operaciones no convencionales.
</w:t>
      </w:r>
    </w:p>
    <w:p>
      <w:pPr>
        <w:spacing w:after="140"/>
      </w:pPr>
      <w:r>
        <w:rPr>
          <w:rFonts w:ascii="Inter" w:cs="Inter" w:eastAsia="Inter" w:hAnsi="Inter"/>
          <w:b/>
          <w:bCs/>
          <w:color w:val="222222"/>
          <w:sz w:val="22"/>
          <w:szCs w:val="22"/>
        </w:rPr>
        <w:t xml:space="preserve">DBA 10.</w:t>
      </w:r>
      <w:r>
        <w:rPr>
          <w:rFonts w:ascii="Inter" w:cs="Inter" w:eastAsia="Inter" w:hAnsi="Inter"/>
          <w:color w:val="222222"/>
          <w:sz w:val="22"/>
          <w:szCs w:val="22"/>
        </w:rPr>
        <w:t xml:space="preserve"> Formula preguntas que requieren comparar dos grupos de datos, para lo cual recolecta, organiza y usa tablas de frecuencia, gráficos de barras, circulares, de línea, entre otros. Analiza la información presentada y comunica los resultados.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Formula preguntas y elabora encuestas para obtener los datos requeridos e identifica quiénes deben responder.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Registra, organiza y presenta la información recolectada usando tablas, gráficos de barras, gráficos de línea, y gráficos circulares.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los gráficos teniendo en cuenta el tipo de datos que se va a representar.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la información obtenida y produce conclusiones que le permiten comparar dos grupos de datos de una misma población.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Escribe informes sencillos en los que compara la distribución de dos grupos de datos.
</w:t>
      </w:r>
    </w:p>
    <w:p>
      <w:pPr>
        <w:spacing w:after="140"/>
      </w:pPr>
      <w:r>
        <w:rPr>
          <w:rFonts w:ascii="Inter" w:cs="Inter" w:eastAsia="Inter" w:hAnsi="Inter"/>
          <w:b/>
          <w:bCs/>
          <w:color w:val="222222"/>
          <w:sz w:val="22"/>
          <w:szCs w:val="22"/>
        </w:rPr>
        <w:t xml:space="preserve">DBA 11.</w:t>
      </w:r>
      <w:r>
        <w:rPr>
          <w:rFonts w:ascii="Inter" w:cs="Inter" w:eastAsia="Inter" w:hAnsi="Inter"/>
          <w:color w:val="222222"/>
          <w:sz w:val="22"/>
          <w:szCs w:val="22"/>
        </w:rPr>
        <w:t xml:space="preserve"> Utiliza la media y la mediana para resolver problemas en los que se requiere presentar o resumir el comportamiento de un conjunto de datos.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y encuentra la media y la mediana en un conjunto de datos usando estrategias gráficas y numéricas.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 información que brinda cada medida en relación con el conjunto de datos.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una de las medidas como la más representativa del comportamiento del conjunto de datos estudiado.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Argumenta la selección realizada empleando semejanzas y diferencias entre lo que cada una de las medidas indica.
</w:t>
      </w:r>
    </w:p>
    <w:p>
      <w:pPr>
        <w:spacing w:after="140"/>
      </w:pPr>
      <w:r>
        <w:rPr>
          <w:rFonts w:ascii="Inter" w:cs="Inter" w:eastAsia="Inter" w:hAnsi="Inter"/>
          <w:b/>
          <w:bCs/>
          <w:color w:val="222222"/>
          <w:sz w:val="22"/>
          <w:szCs w:val="22"/>
        </w:rPr>
        <w:t xml:space="preserve">DBA 12.</w:t>
      </w:r>
      <w:r>
        <w:rPr>
          <w:rFonts w:ascii="Inter" w:cs="Inter" w:eastAsia="Inter" w:hAnsi="Inter"/>
          <w:color w:val="222222"/>
          <w:sz w:val="22"/>
          <w:szCs w:val="22"/>
        </w:rPr>
        <w:t xml:space="preserve"> Predice la posibilidad de ocurrencia de un evento simple a partir de la relación entre los elementos del espacio muestral y los elementos del evento definido.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situaciones aleatorias en contextos cotidianos.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Enumera todos los posibles resultados de un experimento aleatorio simple.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enumera los resultados favorables de ocurrencia de un evento simple.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Anticipa la ocurrencia de un evento simple.
</w:t>
      </w:r>
    </w:p>
    <w:p>
      <w:pPr>
        <w:spacing w:after="140"/>
      </w:pPr>
      <w:r>
        <w:rPr>
          <w:rFonts w:ascii="Inter" w:cs="Inter" w:eastAsia="Inter" w:hAnsi="Inter"/>
          <w:i/>
          <w:iCs/>
          <w:color w:val="444444"/>
          <w:sz w:val="22"/>
          <w:szCs w:val="22"/>
        </w:rPr>
        <w:t xml:space="preserve">Total Matemáticas: 55 DBA transcritos.</w:t>
      </w:r>
      <w:r>
        <w:rPr>
          <w:rFonts w:ascii="Inter" w:cs="Inter" w:eastAsia="Inter" w:hAnsi="Inter"/>
          <w:color w:val="222222"/>
          <w:sz w:val="22"/>
          <w:szCs w:val="22"/>
        </w:rPr>
        <w:t xml:space="preserve">
</w:t>
      </w:r>
    </w:p>
    <w:p>
      <w:pPr>
        <w:pStyle w:val="Heading2"/>
        <w:spacing w:after="140" w:before="220"/>
      </w:pPr>
      <w:r>
        <w:rPr>
          <w:rFonts w:ascii="Merriweather" w:cs="Merriweather" w:eastAsia="Merriweather" w:hAnsi="Merriweather"/>
          <w:b/>
          <w:bCs/>
          <w:color w:val="D4AF37"/>
          <w:sz w:val="24"/>
          <w:szCs w:val="24"/>
        </w:rPr>
        <w:t xml:space="preserve">Lenguaje (V.2) — fuente: ATH-COL-NOR-0004
</w:t>
      </w:r>
    </w:p>
    <w:p>
      <w:pPr>
        <w:spacing w:after="100" w:before="180"/>
      </w:pPr>
      <w:r>
        <w:rPr>
          <w:rFonts w:ascii="Inter" w:cs="Inter" w:eastAsia="Inter" w:hAnsi="Inter"/>
          <w:b/>
          <w:bCs/>
          <w:color w:val="1A365D"/>
          <w:sz w:val="22"/>
          <w:szCs w:val="22"/>
        </w:rPr>
        <w:t xml:space="preserve">Grado 1º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Identifica los diferentes medios de comunicación como una posibilidad para informarse, participar y acceder al universo cultural que lo rodea.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semejanzas y diferencias entre los principales medios de comunicación de su contexto: radio, periódicos, televisión, revistas, vallas publicitarias, afiches e internet.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los mensajes emitidos por diferentes medios de comunicación.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Distingue los medios de comunicación para reconocer los posibles usos que tienen en su entorno.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los diferentes tipos de voz que se usan en los programas radiales y televisivos para dar una noticia, narrar un partido de fútbol o leer un texto escrito.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Relaciona códigos no verbales, como los movimientos corporales y los gestos de las manos o del rostro, con el significado que pueden tomar de acuerdo con el contexto.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intenciones de los gestos y los movimientos corporales de los interlocutores para dar cuenta de lo que quieren comunicar.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ilustraciones e imágenes en relación a sus colores, formas y tamaños.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objetos, personas y lugares mediante imágenes.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el sentido de algunas cualidades sonoras como la entonación, las pausas y los silencios.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Reconoce en los textos literarios la posibilidad de desarrollar su capacidad creativa y lúdica.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Escucha o lee adivinanzas, anagramas, retahílas, pregones y acrósticos que hacen parte de su entorno cultural.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el sentido de los textos de la tradición oral como canciones y cuentos con los que interactúa.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Entiende que hay diferencias en la forma en que se escriben algunos textos como los acrósticos y adivinanzas.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Interactúa con sus compañeros en dinámicas grupales que incluyen: declamación, canto, música y recitales, teniendo en cuenta los sonidos y juegos de palabras.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Interpreta textos literarios como parte de su iniciación en la comprensión de textos.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Comparte sus impresiones sobre los textos literarios y las relaciona con situaciones que se dan en los contextos donde vive.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las imágenes o ilustraciones de los textos literarios para comprenderlos.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sus opiniones e impresiones a través de dibujos, caricaturas, canciones, y los comparte con sus compañeros.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repetición de algunos sonidos al final de los versos en textos de la tradición oral y los vincula con su respectiva escritura.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Reconoce las temáticas presentes en los mensajes que escucha, a partir de la diferenciación de los sonidos que componen las palabras.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Extrae información del contexto comunicativo que le permite identificar quién lo produce y en dónde.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las temáticas tratadas en diferentes textos que escucha.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Segmenta los discursos que escucha en unidades significativas como las palabras.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sonidos presentes en las palabras, oraciones y discursos que escucha para comprender el sentido de lo que oye.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Interpreta diversos textos a partir de la lectura de palabras sencillas y de las imágenes que contienen.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el propósito de los textos que lee, apoyándose en sus títulos, imágenes e ilustraciones.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las semejanzas y diferencias que encuentra entre lo que dice un texto y lo que muestran las imágenes o ilustraciones que lo acompañan.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Lee palabras sencillas.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letra o grupo de letras que corresponden con un sonido al momento de pronunciar las palabras escritas.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Enuncia textos orales de diferente índole sobre temas de su interés o sugeridos por otros.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palabras adecuadas según la situación comunicativa en sus conversaciones y diálogos.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sus ideas con claridad, teniendo en cuenta el orden de las palabras en los textos orales que produce.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Practica las palabras que representan dificultades en su pronunciación y se autocorrige cuando las articula erróneamente en sus discursos.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Adecúa el volumen de la voz teniendo en cuenta a su interlocutor y si el espacio en el que se encuentra es abierto o cerrado.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Escribe palabras que le permiten comunicar sus ideas, preferencias y aprendizajes.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textos cortos para relatar, comunicar ideas o sugerencias y hacer peticiones al interior del contexto en el que interactúa.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sus ideas en torno a una sola temática a partir del vocabulario que conoce.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Elabora listas de palabras parecidas y reconoce las diferencias que guardan entre sí (luna, lupa, lucha; casa, caza, taza; pelo, peso, perro).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Escribe palabras sencillas.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los sonidos de la lengua con sus diferentes grafemas.
</w:t>
      </w:r>
    </w:p>
    <w:p>
      <w:pPr>
        <w:spacing w:after="100" w:before="180"/>
      </w:pPr>
      <w:r>
        <w:rPr>
          <w:rFonts w:ascii="Inter" w:cs="Inter" w:eastAsia="Inter" w:hAnsi="Inter"/>
          <w:b/>
          <w:bCs/>
          <w:color w:val="1A365D"/>
          <w:sz w:val="22"/>
          <w:szCs w:val="22"/>
        </w:rPr>
        <w:t xml:space="preserve">Grado 2º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Identifica las características de los medios de comunicación masiva a los que tiene acceso.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los medios de comunicación masiva para informarse y manifestar sus puntos de vista.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diferencias y semejanzas entre los contenidos provenientes de los diversos medios de comunicación masiva con los que interactúa: radio, televisión, prensa.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Contrasta las características de diferentes medios de comunicación masiva a partir de la manera como presentan la información.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con claridad contenidos propios de los medios de comunicación masiva.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Identifica la función que cumplen las señales y símbolos que aparecen en su entorno.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las señales que circulan en su entorno para informar, prevenir, prohibir, instruir y obligar.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Asocia los dibujos de las señales y símbolos con sus posibles significados.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función de las imágenes en textos como: manuales de instrucción, carteles y etiquetas de productos.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Identifica algunos elementos constitutivos de textos literarios como personajes, espacios y acciones.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semejanzas y diferencias entre los textos literarios que lee.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los personajes, tiempos, espacios y acciones para dar sentido a la historia narrada.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principales partes de un texto literario.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Comprende diversos textos literarios a partir de sus propias vivencias.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Reconstruye las acciones y los espacios donde se desarrolla la narración y atribuye nuevos perfiles a los personajes.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Elabora hipótesis predictivas del contenido de textos literarios.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el orden lógico de los eventos en una narración.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Lee en voz alta textos literarios teniendo en cuenta el ritmo, las pausas y la velocidad.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Identifica las palabras relevantes de un mensaje y las agrupa en unidades significativas: sonidos en palabras y palabras en oraciones.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el propósito comunicativo de su interlocutor de acuerdo con las palabras que emplea en sus mensajes.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el contenido global de un mensaje.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que el cambio de un sonido vocálico o consonántico en una palabra modifica su significado.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Distingue los sonidos articulados de la lengua de los sonidos ambientales.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Predice y analiza los contenidos y estructuras de diversos tipos de texto, a partir de sus conocimientos previos.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la información que proporciona el texto con sus conocimientos previos.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Lee con suficiente fluidez para comprender un escrito.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el tema global de los textos que lee, y responde preguntas sobre lo que en ellos aparece y no aparece escrito.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Ordena las secuencias presentadas en el texto.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sílabas que componen una palabra y da cuenta del lugar donde se ubica el acento.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Expresa sus ideas atendiendo a las características del contexto comunicativo en que las enuncia (interlocutores, temas, lugares).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dentro los espacios de conversación que hay en su entorno.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Respeta los turnos de uso de la palabra y las ideas expresadas por los interlocutores.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palabras que tienen sentido y relación con las ideas que quiere expresar en los diálogos.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Incluye en su discurso palabras que contienen las letras ‘r’, ‘rr’ y ‘q’ con una pronunciación que permite a otros comprenderlas.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distintos ritmos de voz para dar expresividad a sus ideas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Produce diferentes tipos de textos para atender a un propósito comunicativo particular.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el tipo de texto que quiere escribir de acuerdo con lo que pretende comunicar.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Elige palabras adecuadas a una temática y a la redacción de tipos de escrito específicos como autorretratos, invitaciones, cartas,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Escribe oraciones en las que emplea palabras sencillas y palabras con estructuras silábicas complejas.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Organiza grupos de palabras atendiendo a diversos criterios de carácter sonoro.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Escribe las letras ‘b’, ‘v’, ‘m’, ‘n’, ‘ñ’, ‘r’, y ‘rr’ según las reglas ortográficas.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descomposición silábica de palabras mediante los golpes de voz.
</w:t>
      </w:r>
    </w:p>
    <w:p>
      <w:pPr>
        <w:spacing w:after="100" w:before="180"/>
      </w:pPr>
      <w:r>
        <w:rPr>
          <w:rFonts w:ascii="Inter" w:cs="Inter" w:eastAsia="Inter" w:hAnsi="Inter"/>
          <w:b/>
          <w:bCs/>
          <w:color w:val="1A365D"/>
          <w:sz w:val="22"/>
          <w:szCs w:val="22"/>
        </w:rPr>
        <w:t xml:space="preserve">Grado 3º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las funciones que cumplen los medios de comunicación propios de su contexto.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usos de los medios de comunicación con los que se relaciona como periódicos, revistas, noticieros, vallas publicitarias, afiches e internet.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 información proveniente de diferentes medios de comunicación.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formatos en los que se presentan los medios de comunicación a los que tiene acceso.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Comprende que algunos escritos y manifestaciones artísticas pueden estar compuestos por texto, sonido e imágenes.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diversas manifestaciones artísticas como la escultura, la pintura y la danza, y relaciona su contenido con el contexto en el que vive.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la información difundida en textos no verbales: caricaturas, tiras cómicas, historietas, anuncios publicitarios y otros medios de expresión gráfica.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que algunos escritos están compuestos por texto y gráficos, esquemas o imágenes.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Analiza los sonidos que se emplean en diferentes manifestaciones artísticas.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Reconoce algunas características de los textos narrativos, tales como el concepto de narrador y estructura narrativa, a partir de la recreación y disfrute de los mismos.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entre textos ficcionales y no ficcionales.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Verifica las hipótesis que plantea acerca del contenido de los textos que lee.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Afianza su capacidad de contar historias mediante la creación de textos literarios narrativos.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voz que narra una historia.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Comparte con sus compañeros los textos con los que interactúa en clase para ello, retoma elementos como la entonación, la gesticulación y el manejo escénico.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Escribe textos literarios coherentes, atendiendo a las características textuales e integrando sus saberes e intereses.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las características de un texto, cuyo propósito es narrar un hecho o expresar ideas, sentimientos o emociones.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en los textos literarios una relación de correspondencia entre los personajes, las acciones que realizan y los contextos en que se encuentran.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Crea personajes para sus historias y describe cómo son, dónde viven, qué problemas deben enfrentar y cómo los solucionan.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planes textuales para sus escribir textos literarios.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Lee en voz alta los textos que escribe, atendiendo a los cambios de entonación de acuerdo con lo comunicado por los personajes.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Identifica el papel del emisor y el receptor y sus propósitos comunicativos en una situación específica.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Asocia la intención comunicativa con el contexto en el que se producen los enunciados y el rol que desempeñan los interlocutores.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Infiere el significado de palabras desconocidas, según el contexto donde se encuentren.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Organiza secuencialmente las ideas que comprende de un texto oral.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Deduce información de un emisor (como la edad, el sexo o la actitud) a partir de las características de su voz.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Interpreta el contenido y la estructura del texto, respondiendo preguntas de orden inferencial y crítico.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Ubica el contenido de un texto en relación con la situación comunicativa en que se presenta.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el contexto para inferir información.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Discrimina los temas principales de un texto de los menos relevantes. mReconoce las diferencias en las estructuras de diferentes tipos de escrito.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Produce textos orales breves de diferente tipo ajustando el volumen, el tono de la voz, los movimientos corporales y los gestos, al tema y a la situación comunicativa.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en comunicaciones orales atendiendo a diferentes propósitos comunicativos: narrar, argumentar, exponer, describir e informar.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Elige las expresiones más pertinentes para dar claridad a sus intervenciones.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roles de quien produce y de quien interpreta un texto en una situación comunicativa específica.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cambios en la modulación de la voz para acompañar el sentido de lo que comunica. Elabora juegos de palabras atendiendo a la pronunciación de la sílaba inicial o final de las palabras.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Produce textos verbales y no verbales en los que tiene en cuenta aspectos gramaticales y ortográficos.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Escribe diversos tipos de texto (como cartas, afiches, pancartas, plegables, cuentos, entre otros) para expresar sus opiniones frente a una problemática de su entorno local.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las palabras o expresiones más indicadas para escribir sus textos, teniendo en cuenta a quién van dirigidos y el tema a desarrollar.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Diseña un plan para comunicarse con otros teniendo en cuenta aspectos como la concordancia verbal y la ortografía.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Segmenta palabras escritas que contienen hiatos, diptongos y triptongos, apoyándose en los golpes de voz.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que algunos sonidos se corresponden con diferentes grafemas (C, S, Z o K, Q) y lo tiene en cuenta dentro de sus elaboraciones escritas.
</w:t>
      </w:r>
    </w:p>
    <w:p>
      <w:pPr>
        <w:spacing w:after="100" w:before="180"/>
      </w:pPr>
      <w:r>
        <w:rPr>
          <w:rFonts w:ascii="Inter" w:cs="Inter" w:eastAsia="Inter" w:hAnsi="Inter"/>
          <w:b/>
          <w:bCs/>
          <w:color w:val="1A365D"/>
          <w:sz w:val="22"/>
          <w:szCs w:val="22"/>
        </w:rPr>
        <w:t xml:space="preserve">Grado 4º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Analiza la información presentada por los diferentes medios de comunicación con los cuales interactúa.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 información presentada por diversos medios de comunicación (como la radio y la televisión) sobre una misma noticia.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relaciones de contenido de diferentes textos informativos en torno a qué ocurrió, a quiénes, cuándo y en dónde.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diferentes estructuras por medio de las que los medios de comunicación masiva presentan información.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Dialoga sobre el contenido de los textos informativos con claridad y fluidez en la pronunciación.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Escribe textos a partir de información dispuesta en imágenes, fotografías, manifestaciones artísticas o conversaciones cotidianas.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elementos no verbales en los textos que escribe para enfatizar en una intención comunicativa específica.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el sentido de las manifestaciones no verbales presentes en canciones, afiches y conversaciones.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Complementa sus escritos por medio de secuencias de imágenes o dibujos.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Crea textos literarios en los que articula lecturas previas e impresiones sobre un tema o situación.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el contexto en que se crea una obra literaria y lo relaciona con los conocimientos que tiene sobre él.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temas que aborda un texto literario y sus vínculos con la vida cotidiana y escolar.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figuras literarias en la producción de textos literarios.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Produce textos literarios atendiendo a un género específico.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en espacios discursivos orales en los que socializa con otros los textos que crea, e incorpora efectos sonoros para acompañar la narración.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Construye textos poéticos, empleando algunas figuras literarias.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Observa la realidad como punto de partida para la creación de textos poéticos.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Reconstruye el sentido de los poemas a partir de la identificación de sus figuras literarias.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Escribe poemas usando figuras literarias como la metáfora, el símil y la personificación.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Declama poemas teniendo en cuenta la pronunciación y entonación necesaria para expresar emociones.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Interpreta el tono del discurso de su interlocutor, a partir de las características de la voz, del ritmo, de las pausas y de la entonación.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los temas tratados en espacios de discusión y los incorpora en su discurso para apoyarlos o criticarlos.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intercambios en discursos orales a partir de lecturas previas, discusiones con sus compañeros y sus experiencias de formación escolar.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palabras que ordenan un discurso y enmarcan la introducción, el desarrollo y el cierre.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Nota el tono y el estado de ánimo del emisor a partir del ritmo, las pausas y la velocidad de su discurso.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Organiza la información que encuentra en los textos que lee, utilizando técnicas para el procesamiento de la información que le facilitan el proceso de compresión e interpretación textual.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la intención comunicativa de diferentes tipos de texto.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Infiere las temáticas que desarrolla un texto a partir de la información que contiene y el contexto de circulación en que se ubica.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estructura de los textos que lee de acuerdo con su intención comunicativa.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Participa en espacios de discusión en los que adapta sus emisiones a los requerimientos de la situación comunicativa.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en espacios de discusión grupal, como: conversatorios, exposiciones y tertulias, teniendo en cuenta la temática y la intencionalidad.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el sentido de las discusiones para manifestar sus puntos de vista en los temas verbales y no verbales.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Conduce los temas de los discursos de acuerdo con el posible desarrollo de los mismos.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expresiones, gestos y una entonación coherentes con el propósito comunicativo.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Produce textos atiendo a elementos como el tipo de público al que va dirigido, el contexto de circulación, sus saberes previos y la diversidad de formatos de la que dispone para su presentación.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Define la tipología textual que empleará en la producción de un escrito a partir del análisis del propósito comunicativo.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Consulta diversos tipos de fuentes antes de redactar un texto.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un plan de escritura para definir los contenidos de un texto.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Complementa el sentido de sus producciones escritas, mediante el uso consciente de recursos de puntuación, como la exclamación y la interrogación.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Marca la tilde en las palabras agudas, graves y esdrújulas.
</w:t>
      </w:r>
    </w:p>
    <w:p>
      <w:pPr>
        <w:spacing w:after="100" w:before="180"/>
      </w:pPr>
      <w:r>
        <w:rPr>
          <w:rFonts w:ascii="Inter" w:cs="Inter" w:eastAsia="Inter" w:hAnsi="Inter"/>
          <w:b/>
          <w:bCs/>
          <w:color w:val="1A365D"/>
          <w:sz w:val="22"/>
          <w:szCs w:val="22"/>
        </w:rPr>
        <w:t xml:space="preserve">Grado 5º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Utiliza la información que recibe de los medios de comunicación para participar en espacios discursivos de opinión.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Caracteriza los elementos constitutivos de la comunicación.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roles desempeñados por los sujetos que participan en las emisiones de los medios de comunicación.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Dialoga con sus compañeros sobre el sentido de los mensajes emitidos por los medios de comunicación masiva.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la información de acuerdo con el formato en que ha sido presentada.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Interpreta mensajes directos e indirectos en algunas imágenes, símbolos o gestos.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Infiere el significado del lenguaje gestual y corporal de emoticones, gestos, fotografías y movimientos del cuerpo presentes en las situaciones comunicativas en las cuales participa.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manifestaciones artísticas de acuerdo con sus características y las visiones de mundo del entorno local y regional.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coherencia de las imágenes en los textos representados con ellas.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los roles que asumen los personajes en las obras literarias y su relación con la temática y la época en las que estas se desarrollan.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diferencias entre narrador y autor, en los textos que lee y escribe.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temáticas de los textos literarios que lee para relacionarlas con su contexto cotidiano.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características de los géneros literarios y establece nexos entre sus elementos constitutivos.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Reconoce en la lectura de los distintos géneros literarios diferentes posibilidades de recrear y ampliar su visión de mundo.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en sus escritos y enunciaciones la experiencia literaria que ha consolidado a partir de los textos con los que se relaciona.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Conoce diferentes culturas a partir de la lectura de textos literarios.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Deduce las semejanzas y diferencias de los géneros literarios a través de los textos que lee y escribe.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Comprende el sentido global de los mensajes, a partir de la relación entre la información explícita e implícita.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Asume una postura crítica y respetuosa frente a los mensajes que circulan en su medio.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Prevé los contenidos del mensaje de un emisor a partir de sus entonaciones y la manera como organiza un discurso.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Comprende la diferencia de diversos espacios de expresión oral, como la mesa redonda, el panel, el foro y el debate, atendiendo a su respectiva estructura.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Identifica la intención comunicativa de los textos con los que interactúa a partir del análisis de su contenido y estructura.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 función social de los textos que lee y las visiones de mundo que proponen.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Aplica estrategias de comprensión a distintos tipos de texto que lee para dar cuenta de las relaciones entre diversos segmentos del mismo.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Organiza de forma jerárquica los contenidos de un texto en relación con la forma en que son presentados.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Construye textos orales atendiendo a los contextos de uso, a los posibles interlocutores y a las líneas temáticas pertinentes con el propósito comunicativo en el que se enmarca el discurso.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momentos adecuados para intervenir y para dar la palabra a los interlocutores de acuerdo con la situación y el propósito comunicativo.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saberes con otros a través de espacios de intercambio oral en los que comparte sus ideas y sus experiencias de formación.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Ordena la información en secuencias lógicas acordes con la situación comunicativa particular.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Articula con claridad los sonidos del discurso y lee de manera fluida.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Produce textos verbales y no verbales a partir de los planes textuales que elabora según la tipología a desarrollar.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relaciones de coherencia entre los conceptos a tratar, el tipo de texto a utilizar y la intención comunicativa que media su producción.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Elabora planes textuales que garantizan la progresión de las ideas que articula en un escrito.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Emplea técnicas para la organización de ideas como esquemas y mapas mentales.
</w:t>
      </w:r>
    </w:p>
    <w:p>
      <w:pPr>
        <w:spacing w:after="140"/>
      </w:pPr>
      <w:r>
        <w:rPr>
          <w:rFonts w:ascii="Inter" w:cs="Inter" w:eastAsia="Inter" w:hAnsi="Inter"/>
          <w:i/>
          <w:iCs/>
          <w:color w:val="444444"/>
          <w:sz w:val="22"/>
          <w:szCs w:val="22"/>
        </w:rPr>
        <w:t xml:space="preserve">Total Lenguaje: 40 DBA transcritos.</w:t>
      </w:r>
      <w:r>
        <w:rPr>
          <w:rFonts w:ascii="Inter" w:cs="Inter" w:eastAsia="Inter" w:hAnsi="Inter"/>
          <w:color w:val="222222"/>
          <w:sz w:val="22"/>
          <w:szCs w:val="22"/>
        </w:rPr>
        <w:t xml:space="preserve">
</w:t>
      </w:r>
    </w:p>
    <w:p>
      <w:pPr>
        <w:pStyle w:val="Heading2"/>
        <w:spacing w:after="140" w:before="220"/>
      </w:pPr>
      <w:r>
        <w:rPr>
          <w:rFonts w:ascii="Merriweather" w:cs="Merriweather" w:eastAsia="Merriweather" w:hAnsi="Merriweather"/>
          <w:b/>
          <w:bCs/>
          <w:color w:val="D4AF37"/>
          <w:sz w:val="24"/>
          <w:szCs w:val="24"/>
        </w:rPr>
        <w:t xml:space="preserve">Ciencias Naturales (V.1) — fuente: ATH-COL-NOR-0001
</w:t>
      </w:r>
    </w:p>
    <w:p>
      <w:pPr>
        <w:spacing w:after="100" w:before="180"/>
      </w:pPr>
      <w:r>
        <w:rPr>
          <w:rFonts w:ascii="Inter" w:cs="Inter" w:eastAsia="Inter" w:hAnsi="Inter"/>
          <w:b/>
          <w:bCs/>
          <w:color w:val="1A365D"/>
          <w:sz w:val="22"/>
          <w:szCs w:val="22"/>
        </w:rPr>
        <w:t xml:space="preserve">Grado 1º — 4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que los sentidos le permiten percibir algunas características de los objetos que nos rodean (temperatura, sabor, sonidos, olor, color, texturas y formas).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caracteriza, utilizando el sentido apropiado, sonidos, sabores, olores, colores, texturas y formas.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y describe cambios en las temperaturas (más caliente, similar, menos caliente) utilizando el tacto en diversos objetos (con diferente color) sometidos a fuentes de calor como el sol.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caracteriza, utilizando la vista, diferentes tipos de luz (color, intensidad y fuente).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Usa instrumentos como la lupa para realizar observaciones de objetos pequeños y representarlos mediante dibujos.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Comprende que existe una gran variedad de materiales y que éstos se utilizan para distintos fines, según sus características (longitud, dureza, flexibilidad, permeabilidad al agua, solubilidad, ductilidad, maleabilidad, color, sabor, textura).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materiales de uso cotidiano a partir de características que percibe con los sentidos, incluyendo materiales sólidos como madera, plástico, vidrio, metal, roca y líquidos como opacos, incoloros, transparentes, así como algunas propiedades (flexibilidad, dureza, permeabilidad al agua, color, sabor y textura).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cuáles podrían ser los posibles usos de un material (por ejemplo, la goma), de acuerdo con sus características.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qué materiales utilizaría para fabricar un objeto dada cierta necesidad (por ejemplo, un paraguas que evite el paso del agua).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instrumentos no convencionales (sus manos, palos, cuerdas, vasos, jarras) para medir y clasificar materiales según su tamaño.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que los seres vivos (plantas y animales) tienen características comunes (se alimentan, respiran, tienen un ciclo de vida, responden al entorno) y los diferencia de los objetos inertes.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seres vivos (plantas y animales) de su entorno, según sus características observables (tamaño, cubierta corporal, cantidad y tipo de miembros, forma de raíz, tallo, hojas, flores y frutos) y los diferencia de los objetos inertes, a partir de criterios que tienen que ver con las características básicas de los seres vivos.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características y partes de plantas y animales, utilizando instrumentos simples como la lupa para realizar observaciones.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partes de las plantas (raíz, tallo, hojas, flores y frutos), así como las de animales de su entorno, según características observables (tamaño, cubierta corporal, cantidad y tipo de miembros).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acciones de cuidado a plantas y animales, teniendo en cuenta características como tipo de alimentación, ciclos de vida y relación con el entorno.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Comprende que su cuerpo experimenta constantes cambios a lo largo del tiempo y reconoce a partir de su comparación que tiene características similares y diferentes a las de sus padres y compañeros.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Registra cambios físicos ocurridos en su cuerpo durante el crecimiento, tales como peso, talla, longitud de brazos, piernas, pies y manos, así como algunas características que no varían como el color de ojos, piel y cabello.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su cuerpo y predice los cambios que se producirán en un futuro, a partir de los ejercicios de comparación que realiza entre un niño y un adulto.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registra similitudes y diferencias físicas que observa entre niños y niñas de su grado reconociéndose y reconociendo al otro.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relaciones hereditarias a partir de las características físicas de sus padres, describiendo diferencias y similitudes.
</w:t>
      </w:r>
    </w:p>
    <w:p>
      <w:pPr>
        <w:spacing w:after="100" w:before="180"/>
      </w:pPr>
      <w:r>
        <w:rPr>
          <w:rFonts w:ascii="Inter" w:cs="Inter" w:eastAsia="Inter" w:hAnsi="Inter"/>
          <w:b/>
          <w:bCs/>
          <w:color w:val="1A365D"/>
          <w:sz w:val="22"/>
          <w:szCs w:val="22"/>
        </w:rPr>
        <w:t xml:space="preserve">Grado 2º — 4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que una acción mecánica (fuerza) puede producir distintas deformaciones en un objeto, y que este resiste a las fuerzas de diferente modo, de acuerdo con el material del que está hecho.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los cambios de forma que se generan sobre objetos constituidos por distintos materiales (madera, hierro, plástico, plastilina, resortes, papel, entre otros), cuando se someten a diferentes acciones relacionadas con la aplicación de fuerzas (estirar, comprimir, torcer, aplastar, abrir, partir, doblar, arrugar).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los materiales según su resistencia a ser deformados cuando se les aplica una fuerza.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el tipo de acción requerida para producir una deformación determinada en un cierto material y las comunica haciendo uso de diferentes formatos (oral, escrito).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Comprende que las sustancias pueden encontrarse en distintos estados (sólido, líquido y gaseoso).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materiales de su entorno según su estado (sólidos, líquidos o gases) a partir de sus propiedades básicas (si tienen forma propia o adoptan la del recipiente que los contiene, si fluyen,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las características físicas observables (fluidez, viscosidad, transparencia) de un conjunto de líquidos (agua, aceite, miel).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el aire como un material a partir de evidencias de su presencia aunque no se pueda ver, en el marco de distintas experiencias (abanicar, soplar, entre otros).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la relación entre las características físicas de plantas y animales con los ambientes en donde viven, teniendo en cuenta sus necesidades básicas (luz, agua, aire, suelo, nutrientes, desplazamiento y protección).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clasifica plantas y animales de su entorno, según su tipo de desplazamiento, dieta y protección.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cómo las características físicas de un animal o planta le ayudan a vivir en un cierto ambiente.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posibles problemas que podrían ocurrir cuando no se satisfacen algunas de las necesidades básicas en el desarrollo de plantas y animales, a partir de los resultados obtenidos en experimentaciones sencillas.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relaciones entre las características de los seres vivos y el ambiente donde habitan.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Explica los procesos de cambios físicos que ocurren en el ciclo de vida de plantas y animales de su entorno, en un período de tiempo determinado.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con dibujos u otros formatos los cambios en el desarrollo de plantas y animales en un período de tiempo, identificando procesos como la germinación, la floración y la aparición de frutos.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con dibujos u otros formatos los cambios en el desarrollo de los animales en un período de tiempo, identificando procesos como el crecimiento y la reproducción.
</w:t>
      </w:r>
    </w:p>
    <w:p>
      <w:pPr>
        <w:spacing w:after="100" w:before="180"/>
      </w:pPr>
      <w:r>
        <w:rPr>
          <w:rFonts w:ascii="Inter" w:cs="Inter" w:eastAsia="Inter" w:hAnsi="Inter"/>
          <w:b/>
          <w:bCs/>
          <w:color w:val="1A365D"/>
          <w:sz w:val="22"/>
          <w:szCs w:val="22"/>
        </w:rPr>
        <w:t xml:space="preserve">Grado 3º — 6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la forma en que se propaga la luz a través de diferentes materiales (opacos, transparentes como el aire, translúcidos como el papel y reflectivos como el espejo).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en un experimento, distintos materiales de acuerdo con la cantidad de luz que dejan pasar (opacos, transparentes, translúcidos y reflectivos) y selecciona el tipo de material que elegiría para un cierto fin (por ejemplo, un frasco que no permita ver su contenido).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la fuente apropiada para iluminar completamente una determinada superficie teniendo en cuenta que la luz se propaga en todas las direcciones y viaja en línea recta.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precauciones que debe tener presentes frente a la exposición de los ojos a rayos de luz directa (rayos láser, luz del sol) que pueden causarle daño.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Comprende la forma en que se produce la sombra y la relación de su tamaño con las distancias entre la fuente de luz, el objeto interpuesto y el lugar donde se produce la sombra.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dónde se producirá la sombra de acuerdo con la posición de la fuente de luz y del objeto.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Desplaza la fuente de luz y el objeto para aumentar o reducir el tamaño de la sombra que se produce según las necesidades.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los datos obtenidos mediante observaciones y mediciones, que registra en tablas y otros formatos, de lo que sucede con el tamaño de la sombra de un objeto variando la distancia a la fuente de luz.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la naturaleza (fenómeno de la vibración) y las características del sonido (altura, timbre, intensidad) y que este se propaga en distintos medios (sólidos, líquidos, gaseosos).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Demuestra que el sonido es una vibración mediante el uso de fuentes para producirlo: cuerdas (guitarra), parches (tambor) y tubos de aire (flauta), identificando en cada una el elemento que vibra.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compara sonidos según su altura (grave o agudo) y su intensidad (fuerte o débil).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y describe cómo se atenúa (reduce su intensidad) el sonido al pasar por diferentes medios (agua, aire, sólidos) y cómo influye la distancia en este proceso.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materiales de acuerdo con la manera como atenúan un sonido.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Comprende la influencia de la variación de la temperatura en los cambios de estado de la materia, considerando como ejemplo el caso del agua.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los resultados de experimentos en los que se analizan los cambios de estado del agua al predecir lo qué ocurrirá con el estado de una sustancia dada una variación de la temperatura.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fenómenos cotidianos en los que se pone de manifiesto el cambio de estado del agua a partir de las variaciones de temperatura (la evaporación del agua en el paso de líquido a gas y los vidrios empañados en el paso de gas a líquido,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Utiliza instrumentos convencionales (balanza, probeta, termómetro) para hacer mediciones de masa, volumen y temperatura del agua que le permitan diseñar e interpretar experiencias sobre los cambios de estado del agua en función de las variaciones de temperatura.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Explica la influencia de los factores abióticos (luz, temperatura, suelo y aire) en el desarrollo de los factores bióticos (fauna y flora) de un ecosistema.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factores bióticos (plantas y animales) de los abióticos (luz, agua, temperatura, suelo y aire) de un ecosistema propio de su región.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el ecosistema de su región describiendo relaciones entre factores bióticos (plantas y animales) y abióticos (luz, agua, temperatura, suelo y aire).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los efectos que ocurren en los organismos al alterarse un factor abiótico en un ecosistema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Comprende las relaciones de los seres vivos con otros organismos de su entorno (intra e interespecíficas) y las explica como esenciales para su supervivencia en un ambiente determinado.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Interpreta las relaciones de competencia, territorialidad, gregarismo, depredación, parasitismo, comensalismo, amensalismo y mutualismo, como esenciales para la supervivencia de los organismos en un ecosistema, dando ejemplos.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Observa y describe características que le permiten a algunos organismos camuflarse con el entorno, para explicar cómo mejoran su posibilidad de supervivencia.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qué ocurrirá con otros organismos del mismo ecosistema, dada una variación en sus condiciones ambientales o en una población de organismos.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registra las relaciones intra e interespecíficas que le permiten sobrevivir como ser humano en un ecosistema.
</w:t>
      </w:r>
    </w:p>
    <w:p>
      <w:pPr>
        <w:spacing w:after="100" w:before="180"/>
      </w:pPr>
      <w:r>
        <w:rPr>
          <w:rFonts w:ascii="Inter" w:cs="Inter" w:eastAsia="Inter" w:hAnsi="Inter"/>
          <w:b/>
          <w:bCs/>
          <w:color w:val="1A365D"/>
          <w:sz w:val="22"/>
          <w:szCs w:val="22"/>
        </w:rPr>
        <w:t xml:space="preserve">Grado 4º — 7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que la magnitud y la dirección en que se aplica una fuerza puede producir cambios en la forma como se mueve un objeto (dirección y rapidez).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características de las fuerzas (magnitud y dirección) que se deben aplicar para producir un efecto dado (detener, acelerar, cambiar de dirección).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Indica, a partir de pequeñas experiencias, cuando una fuerza aplicada sobre un cuerpo no produce cambios en su estado de reposo, de movimiento o en su dirección.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Comunica resultados sobre los efectos de la fuerza de fricción en el movimiento de los objetos al comparar superficies con distintos niveles de rozamiento.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y explica en una situación de objetos desplazándose por diferentes superficies (lisas, rugosas) en cuál de ellas el cuerpo puede mantenerse por más tiempo en movimiento.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Comprende los efectos y las ventajas de utilizar máquinas simples en diferentes tareas que requieren la aplicación de una fuerza.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Explora cómo los cambios en el tamaño de una palanca (longitud) o la posición del punto de apoyo afectan las fuerzas y los movimientos implicados.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 función que cumplen fuerzas en una máquina simple para generar movimiento.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observa máquinas simples en objetos cotidianos para explicar su utilidad (aplicar una fuerza pequeña para generar una fuerza grande, generar un pequeño movimiento para crear un gran movimiento).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describe palancas presentes en su cuerpo, conformadas por sus sistemas óseo y muscular.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que el fenómeno del día y la noche se debe a que la Tierra rota sobre su eje y en consecuencia el sol sólo ilumina la mitad de su superficie.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Registra y realiza dibujos de las sombras que proyecta un objeto que recibe la luz del Sol en diferentes momentos del día, relacionándolas con el movimiento aparente del Sol en el cielo.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cómo se producen el día y la noche por medio de una maqueta o modelo de la Tierra y del Sol.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Observa y registra algunos patrones de regularidad (ciclo del día y la noche), elabora tablas y comunica los resultados.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Comprende que las fases de la Luna se deben a la posición relativa del Sol, la Luna y la Tierra a lo largo del mes.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observaciones de la forma de la Luna y las registra mediante dibujos, explicando cómo varían a lo largo del mes.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cuál sería la fase de la Luna que un observador vería desde la Tierra, dada una cierta posición relativa entre la Tierra, el Sol y la Luna.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Comprende que existen distintos tipos de mezclas (homogéneas y heterogéneas) que de acuerdo con los materiales que las componen pueden separarse mediante diferentes técnicas (filtración, tamizado, decantación, evaporación).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como homogénea o heterogénea una mezcla dada, a partir del número de fases observadas.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Selecciona las técnicas para separar una mezcla dada, de acuerdo con las propiedades de sus componentes.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Predice el tipo de mezcla que se producirá a partir de la combinación de materiales, considerando ejemplos de materiales cotidianos en diferentes estados de agregación (agua-aceite, arena-gravilla, agua-piedras).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las ventajas y desventajas de distintas técnicas de separación (filtración, tamizado, decantación, evaporación) de mezclas homogéneas y heterogéneas, considerando ejemplos de mezclas concretas.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Comprende que los organismos cumplen distintas funciones en cada uno de los niveles tróficos y que las relaciones entre ellos pueden representarse en cadenas y redes alimenticias.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niveles tróficos en cadenas y redes alimenticias y establece la función de cada uno en un ecosistema.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Indica qué puede ocurrir con las distintas poblaciones que forman parte de una red alimenticia cuando se altera cualquiera de sus niveles.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cadenas, pirámides o redes tróficas para establecer relaciones entre los niveles tróficos.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Comprende que existen distintos tipos de ecosistemas (terrestres y acuáticos) y que sus características físicas (temperatura, humedad, tipos de suelo, altitud) permiten que habiten en ellos diferentes seres vivos.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tipos de ecosistemas (terrestres y acuáticos) correspondientes a distintas ubicaciones geográficas, para establecer sus principales características.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cómo repercuten las características físicas (temperatura, humedad, tipo de suelo, altitud) de ecosistemas (acuáticos y terrestres) en la supervivencia de los organismos que allí habitan.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representaciones de los ecosistemas representativos de su región, resaltando sus particularidades (especies endémicas, potencialidades ecoturísticas, entre otros.) y plantea estrategias para su conservación.
</w:t>
      </w:r>
    </w:p>
    <w:p>
      <w:pPr>
        <w:spacing w:after="100" w:before="180"/>
      </w:pPr>
      <w:r>
        <w:rPr>
          <w:rFonts w:ascii="Inter" w:cs="Inter" w:eastAsia="Inter" w:hAnsi="Inter"/>
          <w:b/>
          <w:bCs/>
          <w:color w:val="1A365D"/>
          <w:sz w:val="22"/>
          <w:szCs w:val="22"/>
        </w:rPr>
        <w:t xml:space="preserve">Grado 5º — 4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que un circuito eléctrico básico está formado por un generador o fuente (pila), conductores (cables) y uno o más dispositivos (bombillos, motores, timbres), que deben estar conectados apropiadamente (por sus dos polos) para que funcionen y produzcan diferentes efectos.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Realiza circuitos eléctricos simples que funcionan con fuentes (pilas), cables y dispositivos (bombillo, motores, timbres) y los representa utilizando los símbolos apropiados.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y soluciona dificultades cuando construye un circuito que no funciona.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diferentes efectos que se producen en los componentes de un circuito como luz y calor en un bombillo, movimiento en un motor y sonido en un timbre.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Comprende que algunos materiales son buenos conductores de la corriente eléctrica y otros no (denominados aislantes) y que el paso de la corriente siempre genera calor.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Construye experimentalmente circuitos sencillos para establecer qué materiales son buenos conductores de la corriente eléctrica y cuáles no.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en un conjunto de materiales dados, cuáles son buenos conductores de corriente y cuáles son aislantes de acuerdo a su comportamiento dentro de un circuito eléctrico básico.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por qué algunos objetos se fabrican con ciertos materiales (por ejemplo, por qué los cables están recubiertos por plástico y formados por metal) en función de su capacidad para conducir electricidad.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Verifica, con el tacto, que los compontes de un circuito (cables, pilas, bombillos, motores) se calientan cuando están funcionando, y lo atribuye al paso de la corriente eléctrica.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que los sistemas del cuerpo humano están formados por órganos, tejidos y células y que la estructura de cada tipo de célula está relacionada con la función del tejido que forman.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 estructura (órganos, tejidos y células) y las funciones de los sistemas de su cuerpo.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el funcionamiento de los tejidos de un ser vivo con los tipos de células que posee.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Asocia el cuidado de sus sistemas con una alimentación e higiene adecuadas.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Comprende que en los seres humanos (y en muchos otros animales) la nutrición involucra el funcionamiento integrado de un conjunto de sistemas de órganos: digestivo, respiratorio y circulatorio.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el camino que siguen los alimentos en el organismo y los cambios que sufren durante el proceso de digestión desde que son ingeridos hasta que los nutrientes llegan a las células.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las características de los órganos del sistema digestivo (tipos de dientes, características de intestinos y estómagos) de diferentes organismos con los tipos de alimento que consumen.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por qué cuando se hace ejercicio físico aumentan tanto la frecuencia cardíaca como la respiratoria y vincula la explicación con los procesos de obtención de energía de las células.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el intercambio gaseoso que ocurre en los alvéolos pulmonares, entre la sangre y el aire, y lo relaciona con los procesos de obtención de energía de las células.
</w:t>
      </w:r>
    </w:p>
    <w:p>
      <w:pPr>
        <w:spacing w:after="140"/>
      </w:pPr>
      <w:r>
        <w:rPr>
          <w:rFonts w:ascii="Inter" w:cs="Inter" w:eastAsia="Inter" w:hAnsi="Inter"/>
          <w:i/>
          <w:iCs/>
          <w:color w:val="444444"/>
          <w:sz w:val="22"/>
          <w:szCs w:val="22"/>
        </w:rPr>
        <w:t xml:space="preserve">Total Ciencias Naturales: 25 DBA transcritos.</w:t>
      </w:r>
      <w:r>
        <w:rPr>
          <w:rFonts w:ascii="Inter" w:cs="Inter" w:eastAsia="Inter" w:hAnsi="Inter"/>
          <w:color w:val="222222"/>
          <w:sz w:val="22"/>
          <w:szCs w:val="22"/>
        </w:rPr>
        <w:t xml:space="preserve">
</w:t>
      </w:r>
    </w:p>
    <w:p>
      <w:pPr>
        <w:pStyle w:val="Heading2"/>
        <w:spacing w:after="140" w:before="220"/>
      </w:pPr>
      <w:r>
        <w:rPr>
          <w:rFonts w:ascii="Merriweather" w:cs="Merriweather" w:eastAsia="Merriweather" w:hAnsi="Merriweather"/>
          <w:b/>
          <w:bCs/>
          <w:color w:val="D4AF37"/>
          <w:sz w:val="24"/>
          <w:szCs w:val="24"/>
        </w:rPr>
        <w:t xml:space="preserve">Ciencias Sociales (V.1) — fuente: ATH-COL-NOR-0002
</w:t>
      </w:r>
    </w:p>
    <w:p>
      <w:pPr>
        <w:spacing w:after="100" w:before="180"/>
      </w:pPr>
      <w:r>
        <w:rPr>
          <w:rFonts w:ascii="Inter" w:cs="Inter" w:eastAsia="Inter" w:hAnsi="Inter"/>
          <w:b/>
          <w:bCs/>
          <w:color w:val="1A365D"/>
          <w:sz w:val="22"/>
          <w:szCs w:val="22"/>
        </w:rPr>
        <w:t xml:space="preserve">Grado 1º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Se ubica en el espacio que habita teniendo como referencia su propio cuerpo y los puntos cardinales.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su izquierda-derecha, adelante – atrás con los puntos cardinales, al ubicar, en representaciones gráficas de la escuela, aquellos lugares como rectoría, cafetería, patio de recreo, coordinación y sala de profesores,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Dibuja las instituciones sociales de carácter deportivo, educativo, religioso y político, existentes en su barrio, vereda o lugar donde vive.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Localiza en representaciones gráficas o dibujos de su barrio, vereda o lugar donde vive, algunos referentes (tienda, iglesia, parque, escuela) teniendo en cuenta los puntos cardinales y conoce los acontecimientos que se dan en estos lugares.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verbalmente el recorrido que realiza entre su casa y la institución educativa donde estudia, señalando aquellos lugares que considera representativos o muy conocidos en su comunidad y el porqué de su importancia.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Describe las características del paisaje geográfico del barrio, vereda o lugar donde vive, sus componentes y formas.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diferentes formas de relieve en su entorno geográfico o lugar donde vive, por ejemplo: costas, islas, montañas, valles, llanuras y/o mesetas.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estados del tiempo atmosférico de acuerdo con las sensaciones de calor y frío manifiestas en su cuerpo y con base en los momentos de lluvia y sequía que se dan en el lugar donde vive.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aquellas obras de infraestructura que se han realizado en su comunidad y expresa las ventajas que estas traen.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de diferentes maneras, aquellos problemas ambientales que afectan el entorno de la comunidad en el contexto del barrio, vereda o lugar donde vive.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Describe el tiempo personal y se sitúa en secuencias de eventos propios y sociales.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Nombra ordenadamente los días de la semana y los meses del año.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el ayer, el hoy y el mañana desde las actividades cotidianas que realiza y la duración de estas en horas y minutos mediante la lectura del reloj.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miembros de su familia y verbaliza quiénes nacieron antes o después de él.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Reconoce la noción de cambio a partir de las transformaciones que ha vivido en los últimos años a nivel personal, de su familia y del entorno barrial, veredal o del lugar donde vive.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Relata los principales acontecimientos sociales ocurridos en el aula de clase, por ejemplo, el inicio de la vida escolar, la celebración del día de los niños, las izadas de bandera o la celebración de cumpleaños, entre otros, diferenciando el antes y el ahora.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Señala las transformaciones recientes observadas en el entorno físico de su comunidad y el para qué se realizaron.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aquellas organizaciones sociales a las que pertenece en su comunidad: familia, colegio y vecindario.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Plantea preguntas acerca de sucesos destacados que han tenido lugar en su comunidad.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Recuerda las fechas de los cumpleaños de sus padres, hermanos, amigos y compañeros de clase más cercanos, diferenciando las edades entre ellos.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Reconoce su individualidad y su pertenencia a los diferentes grupos sociales.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algunas características físicas y emocionales que lo hacen un ser único.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similitudes y diferencias entre sus gustos, costumbres y formas de comunicarse, con los demás integrantes del salón de clase.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de sí mismo, de sus compañeros y de sus familiares aquellas cualidades que le ayudan a estar mejor entre los demás.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costumbres y tradiciones culturales de su comunidad mediante los relatos de los abuelos y personas mayores del barrio, vereda o lugar donde vive.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Comprende cambios en las formas de habitar de los grupos humanos, desde el reconocimiento de los tipos de vivienda que se encuentran en el contexto de su barrio, vereda o lugar donde vive.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Señala los lugares de procedencia de su familia y comprende cómo llegaron a su vivienda actual.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Nombra los materiales utilizados en la construcción de la casa donde vive y la distribución de las habitaciones que hay en ella.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viviendas que se destacan en su comunidad, que son patrimonio hoy y que deben conservarse.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el valor de la vivienda como el espacio donde tiene lugar su hogar y donde recibe seguridad y cuidado de su familia.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Participa en la construcción de acuerdos básicos sobre normas para el logro de metas comunes en su contexto cercano (compañeros y familia) y se compromete con su cumplimiento.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Presenta sus ideas, intereses y sentimientos frente a las normas establecidas en la familia, en el salón de clase y otros espacios.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sus opiniones y colabora activamente en la construcción de los acuerdos grupales para la convivencia.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Plantea alternativas de solución frente a situaciones conflictivas en su familia y salón de clase.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 importancia del trabajo en equipo para el logro de las metas comunes.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Establece relaciones de convivencia desde el reconocimiento y el respeto de sí mismo y de los demás.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el valor de sí mismo y de cada uno de los integrantes de la clase, explicando aquello que los diferencia y los identifica: el género, la procedencia, la edad, las ideas y creencias, entre otras.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aquello que lo hace igual a los demás en la institución, desde el conocimiento y el respeto a los deberes y derechos establecidos en el Manual de Convivencia.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situaciones de maltrato que se dan en su entorno consigo mismo y/o con otras personas y sabe a quiénes acudir para pedir ayuda y protección.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de acciones que fomentan la sana convivencia en el entorno familiar y escolar.
</w:t>
      </w:r>
    </w:p>
    <w:p>
      <w:pPr>
        <w:spacing w:after="100" w:before="180"/>
      </w:pPr>
      <w:r>
        <w:rPr>
          <w:rFonts w:ascii="Inter" w:cs="Inter" w:eastAsia="Inter" w:hAnsi="Inter"/>
          <w:b/>
          <w:bCs/>
          <w:color w:val="1A365D"/>
          <w:sz w:val="22"/>
          <w:szCs w:val="22"/>
        </w:rPr>
        <w:t xml:space="preserve">Grado 2º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que el paisaje que vemos es resultado de las acciones humanas que se realizan en un espacio geográfico y que por esta razón, dicho paisaje cambia.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formas del relieve que se encuentran en la superficie terrestre (montaña, valle, llanura, meseta e islas) y nombra aquellas que se observan en su localidad, comuna o vereda.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sus apreciaciones sobre los paisajes que observa en fotografías, folletos, revistas, periódicos y señala aquellos que prefiere.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Traza las formas básicas del paisaje de su municipio a través de dibujos y la elaboración de maquetas con barro, plastilina o materiales reutilizables que consiga en su contexto.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los cambios que se han realizado en el paisaje del municipio debido a cultivos, construcciones recientes, carreteras, caminos, edificaciones y parques, entre otros.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Reconoce los puntos cardinales y los usa para orientarse en el desplazamiento de un lugar a otro.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relaciones entre el espacio físico del salón de clases y otros espacios que hacen parte de la Institución Educativa a través de dibujos, gráficos o planos, utilizando los puntos cardinales.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Traza las rutas seguidas por algunos de sus compañeros de clase para llegar a la escuela y las representa en un dibujo.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Mide distancias reales entre varios lugares, con pasos y otras medidas que pueden inventarse en el grupo, identificando la distancia - cerca o lejos- entre dichos lugares.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Da orientaciones espaciales verbalmente o de otras formas para llegar a un lugar específico, utilizando expresiones de lateralidad (izquierda, derecha, adelante, atrás) y los puntos cardinales.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la importancia de las fuentes históricas para la construcción de la memoria individual, familiar y colectiva.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características de la conformación de su familia antes de su nacimiento.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procedencias y los recorridos de los integrantes de su núcleo familiar antes de llegar al municipio donde viven actualmente, a través de relatos.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secuencias de datos históricos a nivel personal y familiar desde la lectura de su registro civil de nacimiento y elabora un árbol genealógico.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Explica cambios y continuidades en los medios empleados por las personas para transportarse en su municipio, vereda o lugar donde vive.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cambios vividos en los medios de transporte en su entorno cercano, a partir de relatos de su familia.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las formas de transportarse de las personas según el medio utilizado.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el medio de transporte que más usa para llegar o salir de su casa y expone sus ventajas y desventajas.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Representa gráficamente la movilidad en su comunidad e identifica sus ventajas y desventajas.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Analiza las actividades económicas de su entorno y el impacto de estas en la comunidad.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trabajos u oficios que las personas de su comunidad realizan para obtener su sustento y el de la familia.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actividades económicas que realizan los adultos en su hogar y los beneficios que éstas traen para todos los integrantes de la familia.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los oficios que los abuelos realizaban anteriormente respecto de cómo se realizan hoy y diferencia los trabajos característicos de las zonas urbanas y rurales.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experiencias donde algunos niños son explotados laboralmente y expresa razones para rechazar estas situaciones.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Compara las características de las viviendas de su municipio, vereda o lugar donde vive con las de otros lugares.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características de las viviendas rurales y urbanas a partir de los materiales utilizados para su construcción.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y diferencia características de las viviendas de los grupos étnicos, a partir de la lectura de imágenes.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cambios que se dan en las viviendas con el paso del tiempo.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ventajas y desventajas que representa tener vivienda en zona urbana o rural.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Reconoce la organización territorial en su municipio, desde: comunas, corregimientos, veredas, localidades y territorios indígenas.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el croquis de su municipio y lo diferencia entre los demás municipios del departamento.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Ubica las comunas, corregimientos, localidades y/o territorios indígenas en los que está organizado el territorio de su municipio, teniendo en cuenta los puntos cardinales.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Nombra topónimos (nombres propios que adoptan los lugares geográficos) en su municipio y diferencia su ubicación en el medio urbano o rural.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Reconoce y rechaza situaciones de exclusión o discriminación en su familia, entre sus amigos y en los compañeros del salón de clase.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diversas características de los grupos humanos (etnia, edad, religión, género) y explica aquello que más le gusta de sus compañeros y lo que pudiera cambiarse para mejorar la convivencia en el grupo.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semejanzas y diferencias entre los alimentos preferidos (en los integrantes de su familia) y en las preferencias en los juegos entre los compañeros del grupo en la escuela.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la organización de grupos pequeños como la familia, salón de clase, colegio con las de los grupos más grandes como resguardo, territorios afrocolombianos y municipio.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sus sentimientos cuando es discriminado o aceptado en una actividad escolar y reconoce la importancia que tiene conocer y aceptar a las personas.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acciones que generan discriminación en su entorno y sabe a quién acudir para pedir ayuda y protección.
</w:t>
      </w:r>
    </w:p>
    <w:p>
      <w:pPr>
        <w:spacing w:after="100" w:before="180"/>
      </w:pPr>
      <w:r>
        <w:rPr>
          <w:rFonts w:ascii="Inter" w:cs="Inter" w:eastAsia="Inter" w:hAnsi="Inter"/>
          <w:b/>
          <w:bCs/>
          <w:color w:val="1A365D"/>
          <w:sz w:val="22"/>
          <w:szCs w:val="22"/>
        </w:rPr>
        <w:t xml:space="preserve">Grado 3º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la importancia de los océanos y mares en la organización económica y social de los pueblos costeros en la actualidad.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nombres de los continentes y de los océanos que conforman el planeta Tierra y reconoce las actividades que se realizan en las zonas costeras.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mares como porciones de los océanos y su importancia en la fijación de límites entre países.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Plantea preguntas sobre las problemáticas ambientales que viven los océanos en la actualidad y explica el impacto en las poblaciones costeras.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la ubicación geográfica de su departamento, municipio, resguardo o lugar donde vive, con la presencia o no de costas sobre los océanos, y reconoce las ventajas y desventajas de tenerlas.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Relaciona las características biogeográficas de su departamento, municipio, resguardo o lugar donde vive, con las actividades económicas que en ellos se realizan.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oferta de recursos naturales presentes en su región respecto del suelo, clima, flora, fauna y agua.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actividades que se realizan en su región: agricultura, ganadería, pesca, industria, minería o servicios.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formas de organización social y económica utilizadas para la explotación de los recursos naturales (empresas, asociaciones, corporaciones autónomas regionales).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por qué en espacios con determinados climas no se cuenta con ciertos productos y destaca la importancia del trabajo que realizan quienes producen los alimentos para el bienestar de todos.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Explica las acciones humanas que han incidido en las transformaciones del territorio asociadas al número de habitantes e infraestructura, en su departamento, municipio, resguardo o lugar donde vive.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cambios y/o permanencias que se presentan en espacios como la escuela, la plaza principal y el mercado,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cambios dados en el territorio local por la construcción de obras públicas (carreteras, parques, alcantarillado, acueducto y hospitales,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Indaga sobre el aumento o disminución de la población en el departamento, municipio, resguardo o lugar donde vive, a partir de diferentes fuentes documentales.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problemas sociales relevantes en la población, originados en el uso de los recursos naturales.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Comprende el legado de los grupos humanos en la gastronomía, la música y el paisaje de la región, municipio, resguardo o lugar donde vive.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en su entorno algunos objetos, herramientas, aparatos, construcciones y documentos que brindan información acerca del pasado de su región.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algunas costumbres y tradiciones que le permiten reconocerse como miembro de un grupo poblacional y de una nación a través de la historia oral con sus abuelos.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las fiestas que se celebran en diferentes municipios de su departamento, en aspectos como: origen, propósito, duración y participantes.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 diversidad en la gastronomía de diferentes regiones o provincias que conforman su departamento.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Comprende la importancia del tiempo en la organización de las actividades sociales, económicas y culturales en su comunidad.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el tiempo dedicado en su familia a actividades como trabajar, estudiar, viajar, jugar, practicar deporte y leer.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Organiza las actividades personales y familiares con base en el uso del calendario.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las actividades escolares, familiares y de uso del tiempo libre, llevadas a cabo el año pasado con las que realiza actualmente y expresa aquellas que quiere hacer el año próximo.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Elabora esquemas con la distribución del tiempo dedicado en procesos de producción y/o extracción de un producto típico en su región.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Analiza las contribuciones de los grupos humanos que habitan en su departamento, municipio o lugar donde vive, a partir de sus características culturales: lengua, organización social, tipo de vivienda, cosmovisión y uso del suelo.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Caracteriza aquellos grupos humanos que habitan en su región (afrodescendientes, raizales, blancos, indígenas, gitanos y/o mestizos).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las expresiones culturales de cada uno de los grupos humanos identificados en su departamento, municipio, resguardo o lugar donde vive.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 diversidad cultural como una característica del pueblo colombiano y explica los aportes de los diferentes grupos humanos.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Elabora conclusiones sobre la situación social y económica de los indígenas en su región haciendo uso de diferentes fuentes de información.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Comprende la importancia de participar en las decisiones de su comunidad cercana (institución educativa) mediante la elección del gobierno escolar.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mecanismos de elección del gobierno escolar y la importancia de elegir y ser elegido.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Reconoceelpapelquecumplenlosrepresentantes de los estudiantes y el consejo estudiantil en la vida de la institución educativa, mediante su participación en la elección de estos.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las propuestas que presentan los diferentes candidatos a ocupar los cargos de personero estudiantil.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 organización y el funcionamiento del consejo directivo de su institución educativa.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Comprende la estructura y el funcionamiento democrático a nivel del departamento como entidad política, administrativa y jurídica.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los órganos y las funciones del poder público que tiene el departamento (gobernador, diputados y jueces) de los que tiene el municipio y los resguardos.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 importancia del gobierno departamental en el mejoramiento de las condiciones de vida de los ciudadanos, en cuanto a educación, obras públicas, salud y recreación.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Emite sus opiniones frente a las problemáticas observadas en los procesos de elección de cargos políticos en la región.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Propone acciones que pueden desarrollar las instituciones departamentales para fortalecer la convivencia y la paz en las comunidades.
</w:t>
      </w:r>
    </w:p>
    <w:p>
      <w:pPr>
        <w:spacing w:after="100" w:before="180"/>
      </w:pPr>
      <w:r>
        <w:rPr>
          <w:rFonts w:ascii="Inter" w:cs="Inter" w:eastAsia="Inter" w:hAnsi="Inter"/>
          <w:b/>
          <w:bCs/>
          <w:color w:val="1A365D"/>
          <w:sz w:val="22"/>
          <w:szCs w:val="22"/>
        </w:rPr>
        <w:t xml:space="preserve">Grado 4º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la importancia de los límites geográficos y el establecimiento de las fronteras en la organización de los territorios.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límites geográficos de Colombia a partir de la lectura de un mapa político.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actividades económicas y culturales que se dan entre los países que comparten fronteras con Colombia.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 importancia de las fronteras colombianas como un punto de encuentro con los pueblos vecinos y documenta situaciones vividas recientemente con los países limítrofes.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Contrasta los límites de los departamentos en que se divide el territorio colombiano con base en su ubicación geográfica y su extensión.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Diferencia las características geográficas del medio urbano y el medio rural, mediante el reconocimiento de la concentración de la población y el uso del suelo, que se da en ellos.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usos del suelo propios de las ciudades (comercial, industrial, habitacional, deportivo y educativo, entre otros) y los del campo (agrícola, ganadero, minero, forestal y turístico, entre otros) a partir de la lectura de mapas temáticos.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cambios generados en el uso del suelo tanto de las ciudades colombianas como de los espacios rurales en la última década.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 cantidad de habitantes que viven en las ciudades colombianas con la población ubicada en los sectores rurales (a partir de la información del último censo de población realizado en el país o de otra fuente).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razones por las cuales actualmente la población se concentra más en las ciudades que en el campo.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las razones de algunos cambios socioculturales en Colombia, motivados en los últimos años por el uso de la tecnología.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cómo era la vida de los pueblos cuando no existía la energía eléctrica, el acueducto, el alcantarillado y el servicio de teléfono,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el acceso a las tecnologías de la salud como los hospitales, las vacunas, y los medicamentos, con el bienestar de las familias.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la importancia de los medios de comunicación en el desarrollo de la política y la cultura ciudadana del país.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sus opiniones sobre los cambios generados en las relaciones con su familia, desde el uso del teléfono, la TV y el Internet entre otras tecnologías y, deduce los efectos que han tenido en la vida de las personas.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Analiza las características de las culturas ancestrales que a la llegada de los españoles, habitaban el territorio nacional.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diferentes pueblos indígenas pertenecientes a las familias lingüísticas que habitaban el territorio colombiano (Chibcha, Caribe y Arawak) y los ubica espacialmente.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Comparalasorganizacionessociales,económicas y religiosas de los pueblos ancestrales que habitaron el territorio colombiano (muiscas, taironas, calimas y zenúes, entre otros).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Busca información en diferentes fuentes sobre los legados culturales de las comunidades indígenas y describe su situación actual.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las razones por las cuales la población indígena se vio reducida con la llegada de los europeos.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Evalúa la diversidad étnica y cultural del pueblo colombiano desde el reconocimiento de los grupos humanos existentes en el país: afrodescendientes, raizales, mestizos, indígenas y blancos.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características de los diferentes grupos humanos presentes en el territorio nacional.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tradiciones y costumbres propias de los diversos grupos humanos del país respecto de la alimentación, la vivienda y su cosmovisión.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el intercambio de saberes que históricamente se ha dado entre las diversas culturas existentes en Colombia y sus aportes a la construcción de la idiosincrasia colombiana.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 importancia de preservar y fomentar las manifestaciones culturales de los diferentes grupos humanos presentes en el territorio nacional y que contribuyen a construir una sociedad más justa.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Comprende la importancia de la división de poderes en una democracia y la forma como funciona en Colombia.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las ramas del poder público (Legislativa, Ejecutiva y Judicial), sus funciones e importancia en el equilibrio de poderes.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 importancia del voto popular como mecanismo de participación para ejercer la democracia en Colombia a partir del análisis de casos.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las responsabilidades de los cargos de elección popular (personeros estudiantiles, alcaldes, concejales, gobernadores, diputados, congresistas, presidente de la república).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el papel de los órganos de control (procuraduría, contraloría y la defensoría del pueblo), para el funcionamiento de la democracia y el equilibrio de poderes.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Analiza los derechos que protegen la niñez y los deberes que deben cumplirse en una sociedad democrática para el desarrollo de una sana convivencia.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los derechos de la niñez y asume una posición crítica frente a situaciones de discriminación y abuso por irrespeto a rasgos individuales de las personas.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 identifica como un sujeto de derechos con unos deberes para con la comunidad educativa desde su participación en diferentes eventos escolares.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las personas, instituciones y autoridades a las que puede acudir para la protección y defensa de los derechos de la niñez y explica cómo buscar apoyo de ser necesario, en la personería estudiantil, el comité de convivencia escolar, la comisaría de familia, el Instituto Colombiano de Bienestar Familiar (ICBF) y/o la Policía Nacional.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situaciones en las que se ven vulnerados los derechos de la niñez y propone posibles soluciones para resolverlas.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Evalúa la importancia de satisfacer las necesidades básicas para el bienestar individual, familiar y colectivo.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necesidades básicas de todo ser humano (vivienda, alimentación, salud, educación y empleo) y explica si se satisfacen en su comunidad.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Clasifica en orden de importancia las necesidades básicas que presentan los habitantes del territorio colombiano en la actualidad.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factores económicos, sociales y políticos que influyen en la satisfacción de las necesidades básicas de las personas en la sociedad colombiana.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Expresa la responsabilidad que conlleva ser parte de una comunidad y sugiere posibles actuaciones en la búsqueda de la satisfacción de las necesidades básicas.
</w:t>
      </w:r>
    </w:p>
    <w:p>
      <w:pPr>
        <w:spacing w:after="100" w:before="180"/>
      </w:pPr>
      <w:r>
        <w:rPr>
          <w:rFonts w:ascii="Inter" w:cs="Inter" w:eastAsia="Inter" w:hAnsi="Inter"/>
          <w:b/>
          <w:bCs/>
          <w:color w:val="1A365D"/>
          <w:sz w:val="22"/>
          <w:szCs w:val="22"/>
        </w:rPr>
        <w:t xml:space="preserve">Grado 5º — 8 DBA
</w:t>
      </w:r>
    </w:p>
    <w:p>
      <w:pPr>
        <w:spacing w:after="140"/>
      </w:pPr>
      <w:r>
        <w:rPr>
          <w:rFonts w:ascii="Inter" w:cs="Inter" w:eastAsia="Inter" w:hAnsi="Inter"/>
          <w:b/>
          <w:bCs/>
          <w:color w:val="222222"/>
          <w:sz w:val="22"/>
          <w:szCs w:val="22"/>
        </w:rPr>
        <w:t xml:space="preserve">DBA 1.</w:t>
      </w:r>
      <w:r>
        <w:rPr>
          <w:rFonts w:ascii="Inter" w:cs="Inter" w:eastAsia="Inter" w:hAnsi="Inter"/>
          <w:color w:val="222222"/>
          <w:sz w:val="22"/>
          <w:szCs w:val="22"/>
        </w:rPr>
        <w:t xml:space="preserve"> Comprende la organización territorial existente en Colombia y las particularidades geográficas de las regiones.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Caracteriza los territorios colombianos denominados distritos (capital, especial, industrial, portuario, turístico, histórico y biodiverso) y los diferencia de los municipios y de las ciudades capitales.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las regiones geográficas en las que está dividido el territorio colombiano y las reconoce a partir de la lectura de mapas temáticos.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la existencia de los pisos térmicos con los recursos naturales de cada región e identifica su incidencia en la diversidad de cultivos y actividades humanas.
</w:t>
      </w:r>
    </w:p>
    <w:p>
      <w:pPr>
        <w:spacing w:after="140"/>
      </w:pPr>
      <w:r>
        <w:rPr>
          <w:rFonts w:ascii="Inter" w:cs="Inter" w:eastAsia="Inter" w:hAnsi="Inter"/>
          <w:b/>
          <w:bCs/>
          <w:color w:val="222222"/>
          <w:sz w:val="22"/>
          <w:szCs w:val="22"/>
        </w:rPr>
        <w:t xml:space="preserve">DBA 2.</w:t>
      </w:r>
      <w:r>
        <w:rPr>
          <w:rFonts w:ascii="Inter" w:cs="Inter" w:eastAsia="Inter" w:hAnsi="Inter"/>
          <w:color w:val="222222"/>
          <w:sz w:val="22"/>
          <w:szCs w:val="22"/>
        </w:rPr>
        <w:t xml:space="preserve"> Comprende las ventajas que tiene para Colombiasuposicióngeográficayastronómica en relación con la economía nacional.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 posición geográfica y astronómica del país, sus límites y extensión de sus fronteras terrestres y marítimas, mediante la lectura de mapas temáticos.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Establece relaciones entre latitud, longitud, altitud y la proximidad al mar, con la diversidad de climas en Colombia.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 presencia de la órbita geoestacionaria y su importancia para las telecomunicaciones del país.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Plantea preguntas que le permiten reconocer la importancia que tiene para el territorio colombiano y la economía nacional, el hecho de contar con dos océanos.
</w:t>
      </w:r>
    </w:p>
    <w:p>
      <w:pPr>
        <w:spacing w:after="140"/>
      </w:pPr>
      <w:r>
        <w:rPr>
          <w:rFonts w:ascii="Inter" w:cs="Inter" w:eastAsia="Inter" w:hAnsi="Inter"/>
          <w:b/>
          <w:bCs/>
          <w:color w:val="222222"/>
          <w:sz w:val="22"/>
          <w:szCs w:val="22"/>
        </w:rPr>
        <w:t xml:space="preserve">DBA 3.</w:t>
      </w:r>
      <w:r>
        <w:rPr>
          <w:rFonts w:ascii="Inter" w:cs="Inter" w:eastAsia="Inter" w:hAnsi="Inter"/>
          <w:color w:val="222222"/>
          <w:sz w:val="22"/>
          <w:szCs w:val="22"/>
        </w:rPr>
        <w:t xml:space="preserve"> Comprende que los cambios en la comunicación originados por los avances tecnológicos han generado transformaciones en la forma como se relacionan las personas en la sociedad actual.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 importancia que ha tenido la comunicación para la sociedad colombiana en el siglo XX y XXI.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las características de los medios de comunicación que emplearon sus padres (cuando eran niños), con los que él emplea en la actualidad.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Argumenta a partir de evidencias cómo el uso de diferentes medios de comunicación hace más fácil el acceso a la información y el aprendizaje.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en discusiones sobre el uso adecuado y respetuoso de los medios de comunicación en la construcción de las relaciones con otras personas, grupos sociales o instituciones.
</w:t>
      </w:r>
    </w:p>
    <w:p>
      <w:pPr>
        <w:spacing w:after="140"/>
      </w:pPr>
      <w:r>
        <w:rPr>
          <w:rFonts w:ascii="Inter" w:cs="Inter" w:eastAsia="Inter" w:hAnsi="Inter"/>
          <w:b/>
          <w:bCs/>
          <w:color w:val="222222"/>
          <w:sz w:val="22"/>
          <w:szCs w:val="22"/>
        </w:rPr>
        <w:t xml:space="preserve">DBA 4.</w:t>
      </w:r>
      <w:r>
        <w:rPr>
          <w:rFonts w:ascii="Inter" w:cs="Inter" w:eastAsia="Inter" w:hAnsi="Inter"/>
          <w:color w:val="222222"/>
          <w:sz w:val="22"/>
          <w:szCs w:val="22"/>
        </w:rPr>
        <w:t xml:space="preserve"> Analiza el periodo colonial en la Nueva Granada a partir de sus organizaciones políticas, económicas y sociales.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el papel de las organizaciones políticas y administrativas como el Consejo Supremo de Indias, la Casa de Contratación de Sevilla, la Real Audiencia, los Cabildos, la Real Hacienda y el Virreinato con las actuales instituciones en Colombia.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Diferencia las formas organizativas del trabajo en la Colonia (la encomienda, la mita y el resguardo) y sus transformaciones en el sistema económico actual en Colombia.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las diferencias entre los grupos sociales existentes en la Nueva Granada durante el periodo colonial y las implicaciones que tuvo en la estratificación de la población colombiana.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Examina el papel de la religión católica y su impacto en la vida cotidiana de las personas durante la época colonial a través del uso de diversas fuentes de información.
</w:t>
      </w:r>
    </w:p>
    <w:p>
      <w:pPr>
        <w:spacing w:after="140"/>
      </w:pPr>
      <w:r>
        <w:rPr>
          <w:rFonts w:ascii="Inter" w:cs="Inter" w:eastAsia="Inter" w:hAnsi="Inter"/>
          <w:b/>
          <w:bCs/>
          <w:color w:val="222222"/>
          <w:sz w:val="22"/>
          <w:szCs w:val="22"/>
        </w:rPr>
        <w:t xml:space="preserve">DBA 5.</w:t>
      </w:r>
      <w:r>
        <w:rPr>
          <w:rFonts w:ascii="Inter" w:cs="Inter" w:eastAsia="Inter" w:hAnsi="Inter"/>
          <w:color w:val="222222"/>
          <w:sz w:val="22"/>
          <w:szCs w:val="22"/>
        </w:rPr>
        <w:t xml:space="preserve"> Analiza el origen y consolidación de Colombia como república y sus cambios políticos, económicos y sociales.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Plantea preguntas sobre los antecedentes que influenciaron el proceso de independencia de Colombia (revolución de los comuneros, invasiones napoleónicas, entre otras).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los acontecimientos que permitieron el nacimiento de la República y cómo estos incidieron en la vida económica y social de Colombia.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los cambios de fronteras que ha experimentado Colombia desde comienzos del siglo XIX hasta la actualidad (la Gran Colombia, la República de la Nueva Granada, la Confederación Granadina, los Estados Unidos de Colombia y la República de Colombia) a partir de la lectura de mapas temáticos.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Relaciona la aparición de los partidos políticos en Colombia con las luchas ideológicas que se dieron a lo largo del siglo XIX.
</w:t>
      </w:r>
    </w:p>
    <w:p>
      <w:pPr>
        <w:spacing w:after="140"/>
      </w:pPr>
      <w:r>
        <w:rPr>
          <w:rFonts w:ascii="Inter" w:cs="Inter" w:eastAsia="Inter" w:hAnsi="Inter"/>
          <w:b/>
          <w:bCs/>
          <w:color w:val="222222"/>
          <w:sz w:val="22"/>
          <w:szCs w:val="22"/>
        </w:rPr>
        <w:t xml:space="preserve">DBA 6.</w:t>
      </w:r>
      <w:r>
        <w:rPr>
          <w:rFonts w:ascii="Inter" w:cs="Inter" w:eastAsia="Inter" w:hAnsi="Inter"/>
          <w:color w:val="222222"/>
          <w:sz w:val="22"/>
          <w:szCs w:val="22"/>
        </w:rPr>
        <w:t xml:space="preserve"> Analiza los cambios ocurridos en la sociedad colombiana en la primera mitad del siglo XX, asociados a la expansión de la industria y el establecimiento de nuevas redes de comunicación.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los cambios sociales y tecnológicos (radio, prensa escrita, telares y ferrocarriles) que se dieron en Colombia en la primera mitad del siglo XX y su incidencia en la reconfiguración de actividades económicas y sociales en el país.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 influencia de los partidos políticos (liberal y conservador) en las dinámicas económicas y sociales de Colombia en la primera mitad del siglo XX a partir del uso de diferentes fuentes de información.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las consecuencias de los conflictos que afectaron la convivencia armónica de los ciudadanos colombianos en la primera mitad del siglo XX (Guerra de los Mil Días, masacre de las bananeras y la violencia partidista).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en debates y propone acciones para vivir en una sociedad pacífica y constructora de una cultura de paz.
</w:t>
      </w:r>
    </w:p>
    <w:p>
      <w:pPr>
        <w:spacing w:after="140"/>
      </w:pPr>
      <w:r>
        <w:rPr>
          <w:rFonts w:ascii="Inter" w:cs="Inter" w:eastAsia="Inter" w:hAnsi="Inter"/>
          <w:b/>
          <w:bCs/>
          <w:color w:val="222222"/>
          <w:sz w:val="22"/>
          <w:szCs w:val="22"/>
        </w:rPr>
        <w:t xml:space="preserve">DBA 7.</w:t>
      </w:r>
      <w:r>
        <w:rPr>
          <w:rFonts w:ascii="Inter" w:cs="Inter" w:eastAsia="Inter" w:hAnsi="Inter"/>
          <w:color w:val="222222"/>
          <w:sz w:val="22"/>
          <w:szCs w:val="22"/>
        </w:rPr>
        <w:t xml:space="preserve"> Comprende que en la sociedad colombiana existen derechos, deberes, principios y acciones para orientar y regular la convivencia de las personas.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los beneficios o ventajas que conlleva vivir en un Estado democrático a través del estudio de la Constitución de 1991.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Identifica los derechos fundamentales contemplados en la Constitución (Título II, capítulo 1), y su aplicabilidad en la vida cotidiana a partir del análisis de casos.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Compara los derechos y deberes planteados en la Constitución Política del país con los derechos y deberes contemplados en el manual de convivencia de su institución educativa.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el valor que tiene conocer los derechos y los mecanismos constitucionales para reclamar su debido cumplimiento.
</w:t>
      </w:r>
    </w:p>
    <w:p>
      <w:pPr>
        <w:spacing w:after="140"/>
      </w:pPr>
      <w:r>
        <w:rPr>
          <w:rFonts w:ascii="Inter" w:cs="Inter" w:eastAsia="Inter" w:hAnsi="Inter"/>
          <w:b/>
          <w:bCs/>
          <w:color w:val="222222"/>
          <w:sz w:val="22"/>
          <w:szCs w:val="22"/>
        </w:rPr>
        <w:t xml:space="preserve">DBA 8.</w:t>
      </w:r>
      <w:r>
        <w:rPr>
          <w:rFonts w:ascii="Inter" w:cs="Inter" w:eastAsia="Inter" w:hAnsi="Inter"/>
          <w:color w:val="222222"/>
          <w:sz w:val="22"/>
          <w:szCs w:val="22"/>
        </w:rPr>
        <w:t xml:space="preserve"> Analiza el papel de las organizaciones sociales en la preservación y el reconocimiento de los Derechos Humanos.
</w:t>
      </w:r>
    </w:p>
    <w:p>
      <w:pPr>
        <w:spacing w:after="140"/>
      </w:pPr>
      <w:r>
        <w:rPr>
          <w:rFonts w:ascii="Inter" w:cs="Inter" w:eastAsia="Inter" w:hAnsi="Inter"/>
          <w:i/>
          <w:iCs/>
          <w:color w:val="444444"/>
          <w:sz w:val="22"/>
          <w:szCs w:val="22"/>
        </w:rPr>
        <w:t xml:space="preserve">Evidencias de aprendizaje:</w:t>
      </w:r>
      <w:r>
        <w:rPr>
          <w:rFonts w:ascii="Inter" w:cs="Inter" w:eastAsia="Inter" w:hAnsi="Inter"/>
          <w:color w:val="222222"/>
          <w:sz w:val="22"/>
          <w:szCs w:val="22"/>
        </w:rPr>
        <w:t xml:space="preserve">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Explica las instituciones que defienden los Derechos Humanos y organizan proyectos en la comunidad (cabildos, juntas de acción comunal y juntas administradoras locales).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Reconoce la importancia de proteger la organización social y los derechos de las colectividades a través de los mecanismos estipulados en la Constitución nacional.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Describe el funcionamiento de las instituciones que protegen los Derechos Humanos en Colombia (Personería y Defensoría del Pueblo).
</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Participa en proyectos colectivos (Gobierno Escolar, ambientales, convivencia y paz entre otros) orientados a alcanzar el bien común y a promover la solidaridad en su comunidad.
</w:t>
      </w:r>
    </w:p>
    <w:p>
      <w:pPr>
        <w:spacing w:after="140"/>
      </w:pPr>
      <w:r>
        <w:rPr>
          <w:rFonts w:ascii="Inter" w:cs="Inter" w:eastAsia="Inter" w:hAnsi="Inter"/>
          <w:i/>
          <w:iCs/>
          <w:color w:val="444444"/>
          <w:sz w:val="22"/>
          <w:szCs w:val="22"/>
        </w:rPr>
        <w:t xml:space="preserve">Total Ciencias Sociales: 40 DBA transcritos.</w:t>
      </w:r>
      <w:r>
        <w:rPr>
          <w:rFonts w:ascii="Inter" w:cs="Inter" w:eastAsia="Inter" w:hAnsi="Inter"/>
          <w:color w:val="222222"/>
          <w:sz w:val="22"/>
          <w:szCs w:val="22"/>
        </w:rPr>
        <w:t xml:space="preserve">
</w:t>
      </w: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Banco de DBA · 1º a 5º · Kit PlanifiKIA Colombia</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2026-07-19T11:58:21.527Z</dcterms:created>
  <dcterms:modified xsi:type="dcterms:W3CDTF">2026-07-19T11:58:21.527Z</dcterms:modified>
</cp:coreProperties>
</file>

<file path=docProps/custom.xml><?xml version="1.0" encoding="utf-8"?>
<Properties xmlns="http://schemas.openxmlformats.org/officeDocument/2006/custom-properties" xmlns:vt="http://schemas.openxmlformats.org/officeDocument/2006/docPropsVTypes"/>
</file>