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2A5" w:rsidRPr="007B42A5" w:rsidRDefault="007B42A5" w:rsidP="007B42A5"/>
    <w:p w:rsidR="007B42A5" w:rsidRPr="007B42A5" w:rsidRDefault="007B42A5" w:rsidP="007B42A5"/>
    <w:p w:rsidR="007B42A5" w:rsidRDefault="007B42A5" w:rsidP="007B42A5">
      <w:pPr>
        <w:pStyle w:val="Title"/>
        <w:jc w:val="center"/>
        <w:rPr>
          <w:rFonts w:ascii="Castellar" w:hAnsi="Castellar"/>
        </w:rPr>
      </w:pPr>
    </w:p>
    <w:p w:rsidR="007B42A5" w:rsidRDefault="007B42A5" w:rsidP="007B42A5">
      <w:pPr>
        <w:pStyle w:val="Title"/>
        <w:jc w:val="center"/>
        <w:rPr>
          <w:rFonts w:ascii="Castellar" w:hAnsi="Castellar"/>
        </w:rPr>
      </w:pPr>
    </w:p>
    <w:p w:rsidR="007B42A5" w:rsidRDefault="007B42A5" w:rsidP="007B42A5">
      <w:pPr>
        <w:pStyle w:val="Title"/>
        <w:jc w:val="center"/>
        <w:rPr>
          <w:rFonts w:ascii="Castellar" w:hAnsi="Castellar"/>
        </w:rPr>
      </w:pPr>
    </w:p>
    <w:p w:rsidR="007B42A5" w:rsidRDefault="007B42A5" w:rsidP="007B42A5">
      <w:pPr>
        <w:pStyle w:val="Title"/>
        <w:jc w:val="center"/>
        <w:rPr>
          <w:rFonts w:ascii="Castellar" w:hAnsi="Castellar"/>
        </w:rPr>
      </w:pPr>
    </w:p>
    <w:p w:rsidR="00B65B5B" w:rsidRPr="007B42A5" w:rsidRDefault="007B42A5" w:rsidP="007B42A5">
      <w:pPr>
        <w:pStyle w:val="Title"/>
        <w:jc w:val="center"/>
        <w:rPr>
          <w:rFonts w:ascii="Castellar" w:hAnsi="Castellar"/>
        </w:rPr>
      </w:pPr>
      <w:r w:rsidRPr="007B42A5">
        <w:rPr>
          <w:rFonts w:ascii="Castellar" w:hAnsi="Castellar"/>
        </w:rPr>
        <w:t>ILUMINATUL   INTELIGENT</w:t>
      </w:r>
    </w:p>
    <w:p w:rsidR="007B42A5" w:rsidRDefault="007B42A5" w:rsidP="007B42A5">
      <w:pPr>
        <w:jc w:val="center"/>
        <w:rPr>
          <w:rFonts w:ascii="Cascadia Code" w:hAnsi="Cascadia Code" w:cs="Cascadia Code"/>
          <w:sz w:val="24"/>
          <w:szCs w:val="24"/>
        </w:rPr>
      </w:pPr>
      <w:r w:rsidRPr="007B42A5">
        <w:rPr>
          <w:rFonts w:ascii="Cascadia Code" w:hAnsi="Cascadia Code" w:cs="Cascadia Code"/>
          <w:sz w:val="24"/>
          <w:szCs w:val="24"/>
        </w:rPr>
        <w:t>Documentație proiect  INFORMATICĂ  APLICATĂ  II</w:t>
      </w:r>
    </w:p>
    <w:p w:rsidR="007B42A5" w:rsidRDefault="007B42A5" w:rsidP="007B42A5">
      <w:pPr>
        <w:jc w:val="center"/>
        <w:rPr>
          <w:rFonts w:ascii="Cascadia Code" w:hAnsi="Cascadia Code" w:cs="Cascadia Code"/>
          <w:sz w:val="24"/>
          <w:szCs w:val="24"/>
        </w:rPr>
      </w:pPr>
    </w:p>
    <w:p w:rsidR="007B42A5" w:rsidRDefault="007B42A5" w:rsidP="007B42A5">
      <w:pPr>
        <w:jc w:val="center"/>
        <w:rPr>
          <w:rFonts w:ascii="Cascadia Code" w:hAnsi="Cascadia Code" w:cs="Cascadia Code"/>
          <w:sz w:val="24"/>
          <w:szCs w:val="24"/>
        </w:rPr>
      </w:pPr>
    </w:p>
    <w:p w:rsidR="007B42A5" w:rsidRDefault="007B42A5" w:rsidP="007B42A5">
      <w:pPr>
        <w:jc w:val="center"/>
        <w:rPr>
          <w:rFonts w:ascii="Cascadia Code" w:hAnsi="Cascadia Code" w:cs="Cascadia Code"/>
          <w:sz w:val="24"/>
          <w:szCs w:val="24"/>
        </w:rPr>
      </w:pPr>
    </w:p>
    <w:p w:rsidR="007B42A5" w:rsidRDefault="007B42A5" w:rsidP="00FB5FC2">
      <w:pPr>
        <w:rPr>
          <w:rFonts w:ascii="Cascadia Code" w:hAnsi="Cascadia Code" w:cs="Cascadia Code"/>
          <w:sz w:val="24"/>
          <w:szCs w:val="24"/>
        </w:rPr>
      </w:pPr>
    </w:p>
    <w:p w:rsidR="00FB5FC2" w:rsidRDefault="00FB5FC2" w:rsidP="00FB5FC2">
      <w:pPr>
        <w:rPr>
          <w:rFonts w:ascii="Cascadia Code" w:hAnsi="Cascadia Code" w:cs="Cascadia Code"/>
          <w:sz w:val="24"/>
          <w:szCs w:val="24"/>
        </w:rPr>
      </w:pPr>
    </w:p>
    <w:p w:rsidR="00FB5FC2" w:rsidRDefault="00FB5FC2" w:rsidP="00FB5FC2">
      <w:pPr>
        <w:rPr>
          <w:rFonts w:ascii="Cascadia Code" w:hAnsi="Cascadia Code" w:cs="Cascadia Code"/>
          <w:sz w:val="24"/>
          <w:szCs w:val="24"/>
        </w:rPr>
      </w:pPr>
    </w:p>
    <w:p w:rsidR="007B42A5" w:rsidRPr="00FB5FC2" w:rsidRDefault="007B42A5" w:rsidP="007B42A5">
      <w:pPr>
        <w:jc w:val="center"/>
        <w:rPr>
          <w:rFonts w:cs="Cascadia Code"/>
          <w:sz w:val="24"/>
          <w:szCs w:val="24"/>
        </w:rPr>
      </w:pPr>
      <w:r>
        <w:rPr>
          <w:rFonts w:ascii="Cascadia Code" w:hAnsi="Cascadia Code" w:cs="Cascadia Code"/>
          <w:sz w:val="24"/>
          <w:szCs w:val="24"/>
        </w:rPr>
        <w:t xml:space="preserve">          </w:t>
      </w:r>
      <w:r w:rsidR="00FB5FC2">
        <w:rPr>
          <w:rFonts w:ascii="Cascadia Code" w:hAnsi="Cascadia Code" w:cs="Cascadia Code"/>
          <w:sz w:val="24"/>
          <w:szCs w:val="24"/>
        </w:rPr>
        <w:t xml:space="preserve">                       </w:t>
      </w:r>
      <w:r w:rsidRPr="00FB5FC2">
        <w:rPr>
          <w:rFonts w:cs="Cascadia Code"/>
          <w:sz w:val="24"/>
          <w:szCs w:val="24"/>
        </w:rPr>
        <w:t>NUME:  ANGHEL  MONICA-MIHAELA</w:t>
      </w:r>
    </w:p>
    <w:p w:rsidR="007B42A5" w:rsidRPr="00FB5FC2" w:rsidRDefault="007B42A5" w:rsidP="007B42A5">
      <w:pPr>
        <w:jc w:val="center"/>
        <w:rPr>
          <w:rFonts w:cs="Cascadia Code"/>
          <w:sz w:val="24"/>
          <w:szCs w:val="24"/>
        </w:rPr>
      </w:pPr>
      <w:r w:rsidRPr="00FB5FC2">
        <w:rPr>
          <w:rFonts w:cs="Cascadia Code"/>
          <w:sz w:val="24"/>
          <w:szCs w:val="24"/>
        </w:rPr>
        <w:t xml:space="preserve">  </w:t>
      </w:r>
      <w:r w:rsidR="00FB5FC2" w:rsidRPr="00FB5FC2">
        <w:rPr>
          <w:rFonts w:cs="Cascadia Code"/>
          <w:sz w:val="24"/>
          <w:szCs w:val="24"/>
        </w:rPr>
        <w:t xml:space="preserve">               </w:t>
      </w:r>
      <w:r w:rsidR="00FB5FC2">
        <w:rPr>
          <w:rFonts w:cs="Cascadia Code"/>
          <w:sz w:val="24"/>
          <w:szCs w:val="24"/>
        </w:rPr>
        <w:t xml:space="preserve">                   </w:t>
      </w:r>
      <w:r w:rsidR="00FB5FC2" w:rsidRPr="00FB5FC2">
        <w:rPr>
          <w:rFonts w:cs="Cascadia Code"/>
          <w:sz w:val="24"/>
          <w:szCs w:val="24"/>
        </w:rPr>
        <w:t xml:space="preserve"> </w:t>
      </w:r>
      <w:r w:rsidRPr="00FB5FC2">
        <w:rPr>
          <w:rFonts w:cs="Cascadia Code"/>
          <w:sz w:val="24"/>
          <w:szCs w:val="24"/>
        </w:rPr>
        <w:t>GRUPA: 4LF</w:t>
      </w:r>
      <w:r w:rsidR="00FB5FC2" w:rsidRPr="00FB5FC2">
        <w:rPr>
          <w:rFonts w:cs="Cascadia Code"/>
          <w:sz w:val="24"/>
          <w:szCs w:val="24"/>
        </w:rPr>
        <w:t>602</w:t>
      </w:r>
    </w:p>
    <w:p w:rsidR="00FB5FC2" w:rsidRDefault="00FB5FC2" w:rsidP="007B42A5">
      <w:pPr>
        <w:jc w:val="center"/>
        <w:rPr>
          <w:rFonts w:cs="Cascadia Code"/>
          <w:sz w:val="24"/>
          <w:szCs w:val="24"/>
        </w:rPr>
      </w:pPr>
      <w:r w:rsidRPr="00FB5FC2">
        <w:rPr>
          <w:rFonts w:cs="Cascadia Code"/>
          <w:sz w:val="24"/>
          <w:szCs w:val="24"/>
        </w:rPr>
        <w:t xml:space="preserve">                              </w:t>
      </w:r>
      <w:r>
        <w:rPr>
          <w:rFonts w:cs="Cascadia Code"/>
          <w:sz w:val="24"/>
          <w:szCs w:val="24"/>
        </w:rPr>
        <w:t xml:space="preserve">                                         </w:t>
      </w:r>
      <w:r w:rsidRPr="00FB5FC2">
        <w:rPr>
          <w:rFonts w:cs="Cascadia Code"/>
          <w:sz w:val="24"/>
          <w:szCs w:val="24"/>
        </w:rPr>
        <w:t>COORDONATOR: OPROIU MIHAI</w:t>
      </w:r>
    </w:p>
    <w:p w:rsidR="00FB5FC2" w:rsidRDefault="00FB5FC2">
      <w:pPr>
        <w:rPr>
          <w:rFonts w:cs="Cascadia Code"/>
          <w:sz w:val="24"/>
          <w:szCs w:val="24"/>
        </w:rPr>
      </w:pPr>
      <w:r>
        <w:rPr>
          <w:rFonts w:cs="Cascadia Code"/>
          <w:sz w:val="24"/>
          <w:szCs w:val="24"/>
        </w:rPr>
        <w:br w:type="page"/>
      </w:r>
    </w:p>
    <w:p w:rsidR="001E156A" w:rsidRDefault="00FB5FC2" w:rsidP="00524281">
      <w:pPr>
        <w:pStyle w:val="Title"/>
        <w:jc w:val="center"/>
        <w:rPr>
          <w:rFonts w:asciiTheme="minorHAnsi" w:hAnsiTheme="minorHAnsi"/>
          <w:sz w:val="56"/>
          <w:szCs w:val="56"/>
        </w:rPr>
      </w:pPr>
      <w:r w:rsidRPr="00FB5FC2">
        <w:rPr>
          <w:rFonts w:asciiTheme="minorHAnsi" w:hAnsiTheme="minorHAnsi"/>
          <w:sz w:val="56"/>
          <w:szCs w:val="56"/>
        </w:rPr>
        <w:lastRenderedPageBreak/>
        <w:t>CUPRINS</w:t>
      </w:r>
    </w:p>
    <w:p w:rsidR="002955F5" w:rsidRPr="002955F5" w:rsidRDefault="002955F5" w:rsidP="002955F5">
      <w:pPr>
        <w:jc w:val="both"/>
        <w:rPr>
          <w:rFonts w:eastAsiaTheme="majorEastAsia" w:cstheme="majorBidi"/>
          <w:spacing w:val="5"/>
          <w:sz w:val="52"/>
          <w:szCs w:val="52"/>
        </w:rPr>
      </w:pPr>
    </w:p>
    <w:p w:rsidR="005B7CC3" w:rsidRPr="0021140B" w:rsidRDefault="00524281" w:rsidP="00524281">
      <w:pPr>
        <w:pStyle w:val="ListParagraph"/>
        <w:numPr>
          <w:ilvl w:val="0"/>
          <w:numId w:val="4"/>
        </w:numPr>
        <w:jc w:val="both"/>
        <w:rPr>
          <w:rFonts w:eastAsiaTheme="majorEastAsia" w:cstheme="majorBidi"/>
          <w:spacing w:val="5"/>
          <w:sz w:val="56"/>
          <w:szCs w:val="56"/>
        </w:rPr>
      </w:pPr>
      <w:r w:rsidRPr="0021140B">
        <w:rPr>
          <w:sz w:val="56"/>
          <w:szCs w:val="56"/>
        </w:rPr>
        <w:t>De ce acest proiect?</w:t>
      </w:r>
    </w:p>
    <w:p w:rsidR="0021514F" w:rsidRPr="0021140B" w:rsidRDefault="005B7CC3" w:rsidP="001E156A">
      <w:pPr>
        <w:pStyle w:val="ListParagraph"/>
        <w:numPr>
          <w:ilvl w:val="0"/>
          <w:numId w:val="4"/>
        </w:numPr>
        <w:jc w:val="both"/>
        <w:rPr>
          <w:rFonts w:eastAsiaTheme="majorEastAsia" w:cstheme="majorBidi"/>
          <w:spacing w:val="5"/>
          <w:sz w:val="56"/>
          <w:szCs w:val="56"/>
        </w:rPr>
      </w:pPr>
      <w:r w:rsidRPr="0021140B">
        <w:rPr>
          <w:sz w:val="56"/>
          <w:szCs w:val="56"/>
        </w:rPr>
        <w:t>In  ce  consta  iluminatul  inteligent?</w:t>
      </w:r>
    </w:p>
    <w:p w:rsidR="00CF1273" w:rsidRPr="0021140B" w:rsidRDefault="0021514F" w:rsidP="00CF1273">
      <w:pPr>
        <w:pStyle w:val="ListParagraph"/>
        <w:numPr>
          <w:ilvl w:val="0"/>
          <w:numId w:val="4"/>
        </w:numPr>
        <w:rPr>
          <w:rFonts w:eastAsiaTheme="majorEastAsia" w:cstheme="majorBidi"/>
          <w:spacing w:val="5"/>
          <w:sz w:val="56"/>
          <w:szCs w:val="56"/>
        </w:rPr>
      </w:pPr>
      <w:r w:rsidRPr="0021140B">
        <w:rPr>
          <w:sz w:val="56"/>
          <w:szCs w:val="56"/>
        </w:rPr>
        <w:t>Materiale  folosite  si  costul acestora</w:t>
      </w:r>
    </w:p>
    <w:p w:rsidR="00F525CA" w:rsidRPr="0021140B" w:rsidRDefault="00CF1273" w:rsidP="00CF1273">
      <w:pPr>
        <w:pStyle w:val="ListParagraph"/>
        <w:numPr>
          <w:ilvl w:val="0"/>
          <w:numId w:val="4"/>
        </w:numPr>
        <w:rPr>
          <w:rFonts w:eastAsiaTheme="majorEastAsia" w:cstheme="majorBidi"/>
          <w:spacing w:val="5"/>
          <w:sz w:val="56"/>
          <w:szCs w:val="56"/>
        </w:rPr>
      </w:pPr>
      <w:r w:rsidRPr="0021140B">
        <w:rPr>
          <w:sz w:val="56"/>
          <w:szCs w:val="56"/>
        </w:rPr>
        <w:t xml:space="preserve">Arhitectura  proiectului  </w:t>
      </w:r>
      <w:bookmarkStart w:id="0" w:name="_GoBack"/>
      <w:bookmarkEnd w:id="0"/>
    </w:p>
    <w:p w:rsidR="007524DC" w:rsidRPr="0021140B" w:rsidRDefault="00F525CA" w:rsidP="00CF1273">
      <w:pPr>
        <w:pStyle w:val="ListParagraph"/>
        <w:numPr>
          <w:ilvl w:val="0"/>
          <w:numId w:val="4"/>
        </w:numPr>
        <w:rPr>
          <w:rFonts w:eastAsiaTheme="majorEastAsia" w:cstheme="majorBidi"/>
          <w:spacing w:val="5"/>
          <w:sz w:val="56"/>
          <w:szCs w:val="56"/>
        </w:rPr>
      </w:pPr>
      <w:r w:rsidRPr="0021140B">
        <w:rPr>
          <w:sz w:val="56"/>
          <w:szCs w:val="56"/>
        </w:rPr>
        <w:t xml:space="preserve">Codul  folosit </w:t>
      </w:r>
    </w:p>
    <w:p w:rsidR="005B77B5" w:rsidRPr="0021140B" w:rsidRDefault="005B77B5" w:rsidP="00CF1273">
      <w:pPr>
        <w:pStyle w:val="ListParagraph"/>
        <w:numPr>
          <w:ilvl w:val="0"/>
          <w:numId w:val="4"/>
        </w:numPr>
        <w:rPr>
          <w:rFonts w:eastAsiaTheme="majorEastAsia" w:cstheme="majorBidi"/>
          <w:spacing w:val="5"/>
          <w:sz w:val="56"/>
          <w:szCs w:val="56"/>
        </w:rPr>
      </w:pPr>
      <w:r w:rsidRPr="0021140B">
        <w:rPr>
          <w:sz w:val="56"/>
          <w:szCs w:val="56"/>
        </w:rPr>
        <w:t xml:space="preserve">Proiectul  meu  este  acesta </w:t>
      </w:r>
    </w:p>
    <w:p w:rsidR="007524DC" w:rsidRPr="0021140B" w:rsidRDefault="007524DC" w:rsidP="00CF1273">
      <w:pPr>
        <w:pStyle w:val="ListParagraph"/>
        <w:numPr>
          <w:ilvl w:val="0"/>
          <w:numId w:val="4"/>
        </w:numPr>
        <w:rPr>
          <w:rFonts w:eastAsiaTheme="majorEastAsia" w:cstheme="majorBidi"/>
          <w:spacing w:val="5"/>
          <w:sz w:val="56"/>
          <w:szCs w:val="56"/>
        </w:rPr>
      </w:pPr>
      <w:r w:rsidRPr="0021140B">
        <w:rPr>
          <w:sz w:val="56"/>
          <w:szCs w:val="56"/>
        </w:rPr>
        <w:t>Planuri  esuate</w:t>
      </w:r>
    </w:p>
    <w:p w:rsidR="007524DC" w:rsidRPr="0021140B" w:rsidRDefault="007524DC" w:rsidP="00CF1273">
      <w:pPr>
        <w:pStyle w:val="ListParagraph"/>
        <w:numPr>
          <w:ilvl w:val="0"/>
          <w:numId w:val="4"/>
        </w:numPr>
        <w:rPr>
          <w:rFonts w:eastAsiaTheme="majorEastAsia" w:cstheme="majorBidi"/>
          <w:spacing w:val="5"/>
          <w:sz w:val="56"/>
          <w:szCs w:val="56"/>
        </w:rPr>
      </w:pPr>
      <w:r w:rsidRPr="0021140B">
        <w:rPr>
          <w:sz w:val="56"/>
          <w:szCs w:val="56"/>
        </w:rPr>
        <w:t xml:space="preserve">Posibile  imbunatatiri </w:t>
      </w:r>
    </w:p>
    <w:p w:rsidR="0021514F" w:rsidRPr="00CF1273" w:rsidRDefault="007524DC" w:rsidP="00CF1273">
      <w:pPr>
        <w:pStyle w:val="ListParagraph"/>
        <w:numPr>
          <w:ilvl w:val="0"/>
          <w:numId w:val="4"/>
        </w:numPr>
        <w:rPr>
          <w:rFonts w:eastAsiaTheme="majorEastAsia" w:cstheme="majorBidi"/>
          <w:spacing w:val="5"/>
          <w:sz w:val="52"/>
          <w:szCs w:val="52"/>
        </w:rPr>
      </w:pPr>
      <w:r w:rsidRPr="0021140B">
        <w:rPr>
          <w:sz w:val="56"/>
          <w:szCs w:val="56"/>
        </w:rPr>
        <w:t>Bibliografie</w:t>
      </w:r>
      <w:r>
        <w:rPr>
          <w:sz w:val="52"/>
          <w:szCs w:val="52"/>
        </w:rPr>
        <w:t xml:space="preserve"> </w:t>
      </w:r>
      <w:r w:rsidR="001E156A" w:rsidRPr="00CF1273">
        <w:rPr>
          <w:sz w:val="52"/>
          <w:szCs w:val="52"/>
        </w:rPr>
        <w:br w:type="page"/>
      </w:r>
    </w:p>
    <w:p w:rsidR="001E156A" w:rsidRPr="0021514F" w:rsidRDefault="001E156A" w:rsidP="0021514F">
      <w:pPr>
        <w:pStyle w:val="Title"/>
        <w:rPr>
          <w:rFonts w:asciiTheme="minorHAnsi" w:hAnsiTheme="minorHAnsi"/>
          <w:sz w:val="56"/>
          <w:szCs w:val="56"/>
        </w:rPr>
      </w:pPr>
      <w:r w:rsidRPr="0021514F">
        <w:rPr>
          <w:rFonts w:asciiTheme="minorHAnsi" w:hAnsiTheme="minorHAnsi"/>
          <w:sz w:val="56"/>
          <w:szCs w:val="56"/>
        </w:rPr>
        <w:lastRenderedPageBreak/>
        <w:t>De ce acest proiect?</w:t>
      </w:r>
    </w:p>
    <w:p w:rsidR="001E156A" w:rsidRDefault="00524281" w:rsidP="00524281">
      <w:pPr>
        <w:rPr>
          <w:sz w:val="28"/>
          <w:szCs w:val="28"/>
        </w:rPr>
      </w:pPr>
      <w:r>
        <w:rPr>
          <w:sz w:val="28"/>
          <w:szCs w:val="28"/>
        </w:rPr>
        <w:t xml:space="preserve">   </w:t>
      </w:r>
      <w:r w:rsidR="001E156A">
        <w:rPr>
          <w:sz w:val="28"/>
          <w:szCs w:val="28"/>
        </w:rPr>
        <w:t>Am  ales  acest  proiect  pentru ca  de  la  inceput  am  stiut  ca  vreau  sa fac  ceva  pentru  casa  care  sa  te  ajute  in  viata  de  zi  cu  zi.  Iar  pentru  mine  ramasul  becului  aprins  peste  noapte  era  o problema  care  mi  se  intampla  destul  de  des  asa  ca  m-a  bucurat  sa  fac  un  astfel  de  proiect.</w:t>
      </w:r>
    </w:p>
    <w:p w:rsidR="00524281" w:rsidRPr="0021514F" w:rsidRDefault="00524281" w:rsidP="00524281">
      <w:pPr>
        <w:rPr>
          <w:sz w:val="28"/>
          <w:szCs w:val="28"/>
        </w:rPr>
      </w:pPr>
      <w:r>
        <w:rPr>
          <w:sz w:val="28"/>
          <w:szCs w:val="28"/>
        </w:rPr>
        <w:t xml:space="preserve">  </w:t>
      </w:r>
      <w:r w:rsidR="001E156A">
        <w:rPr>
          <w:sz w:val="28"/>
          <w:szCs w:val="28"/>
        </w:rPr>
        <w:t xml:space="preserve">De  asemenea,  acest  proiect  a  fost  pentru  mine  o  rampa  in  aceasta  lume.  Necunoscand  </w:t>
      </w:r>
      <w:r>
        <w:rPr>
          <w:sz w:val="28"/>
          <w:szCs w:val="28"/>
        </w:rPr>
        <w:t>prea  multe  despre  partea  hardware  acest  proiect  nu  complicat  a fost  pentru  mine  un bun  inceput  si  m-am  bucurat  foarte  mult  ca  am  reusit  sa-l  realizez.</w:t>
      </w:r>
    </w:p>
    <w:p w:rsidR="00524281" w:rsidRPr="0021514F" w:rsidRDefault="00524281" w:rsidP="00524281">
      <w:pPr>
        <w:pStyle w:val="Title"/>
        <w:rPr>
          <w:rFonts w:asciiTheme="minorHAnsi" w:hAnsiTheme="minorHAnsi"/>
        </w:rPr>
      </w:pPr>
      <w:r w:rsidRPr="0021514F">
        <w:rPr>
          <w:rFonts w:asciiTheme="minorHAnsi" w:hAnsiTheme="minorHAnsi"/>
        </w:rPr>
        <w:t>In  ce  consta  iluminatul  inteligent?</w:t>
      </w:r>
    </w:p>
    <w:p w:rsidR="00524281" w:rsidRDefault="00524281" w:rsidP="00524281">
      <w:pPr>
        <w:rPr>
          <w:sz w:val="28"/>
          <w:szCs w:val="28"/>
        </w:rPr>
      </w:pPr>
      <w:r w:rsidRPr="00524281">
        <w:rPr>
          <w:sz w:val="28"/>
          <w:szCs w:val="28"/>
        </w:rPr>
        <w:t>Luminatul</w:t>
      </w:r>
      <w:r>
        <w:rPr>
          <w:sz w:val="28"/>
          <w:szCs w:val="28"/>
        </w:rPr>
        <w:t xml:space="preserve">  inteligent  are  la  baza  ideea  de  a  aprinde  sau  becul  nefiind  nevoit  sa  apesi  pe  intrerupator  astfel   poti  realiza  aceste  actiuni  de unde  iti  doresti.</w:t>
      </w:r>
    </w:p>
    <w:p w:rsidR="00524281" w:rsidRDefault="00524281" w:rsidP="00524281">
      <w:pPr>
        <w:rPr>
          <w:sz w:val="28"/>
          <w:szCs w:val="28"/>
        </w:rPr>
      </w:pPr>
      <w:r>
        <w:rPr>
          <w:sz w:val="28"/>
          <w:szCs w:val="28"/>
        </w:rPr>
        <w:t xml:space="preserve">Proiectul  meu  se bazeaza  pe  </w:t>
      </w:r>
      <w:r w:rsidR="005B7CC3">
        <w:rPr>
          <w:sz w:val="28"/>
          <w:szCs w:val="28"/>
        </w:rPr>
        <w:t>controlul  luminii  prin  Bluetooth  printr-o  aplicatie  de  pe  telefon.</w:t>
      </w:r>
    </w:p>
    <w:p w:rsidR="0021514F" w:rsidRDefault="0021514F" w:rsidP="005B7CC3">
      <w:pPr>
        <w:pStyle w:val="Title"/>
        <w:rPr>
          <w:rFonts w:asciiTheme="minorHAnsi" w:hAnsiTheme="minorHAnsi"/>
          <w:sz w:val="56"/>
          <w:szCs w:val="56"/>
        </w:rPr>
      </w:pPr>
    </w:p>
    <w:p w:rsidR="005B7CC3" w:rsidRDefault="005B7CC3" w:rsidP="005B7CC3">
      <w:pPr>
        <w:pStyle w:val="Title"/>
        <w:rPr>
          <w:rFonts w:asciiTheme="minorHAnsi" w:hAnsiTheme="minorHAnsi"/>
          <w:sz w:val="56"/>
          <w:szCs w:val="56"/>
        </w:rPr>
      </w:pPr>
      <w:r w:rsidRPr="005B7CC3">
        <w:rPr>
          <w:rFonts w:asciiTheme="minorHAnsi" w:hAnsiTheme="minorHAnsi"/>
          <w:sz w:val="56"/>
          <w:szCs w:val="56"/>
        </w:rPr>
        <w:t xml:space="preserve">Materiale  folosite </w:t>
      </w:r>
      <w:r>
        <w:rPr>
          <w:rFonts w:asciiTheme="minorHAnsi" w:hAnsiTheme="minorHAnsi"/>
          <w:sz w:val="56"/>
          <w:szCs w:val="56"/>
        </w:rPr>
        <w:t xml:space="preserve">si costul acestora </w:t>
      </w:r>
    </w:p>
    <w:p w:rsidR="005B7CC3" w:rsidRDefault="005B7CC3" w:rsidP="005B7CC3">
      <w:pPr>
        <w:pStyle w:val="ListParagraph"/>
        <w:numPr>
          <w:ilvl w:val="0"/>
          <w:numId w:val="5"/>
        </w:numPr>
        <w:rPr>
          <w:sz w:val="28"/>
          <w:szCs w:val="28"/>
        </w:rPr>
      </w:pPr>
      <w:r w:rsidRPr="005B7CC3">
        <w:rPr>
          <w:sz w:val="28"/>
          <w:szCs w:val="28"/>
        </w:rPr>
        <w:t>Bec</w:t>
      </w:r>
      <w:r>
        <w:rPr>
          <w:sz w:val="28"/>
          <w:szCs w:val="28"/>
        </w:rPr>
        <w:t xml:space="preserve">  impreuna  cu  un  fasung   -  10 lei </w:t>
      </w:r>
    </w:p>
    <w:p w:rsidR="005B7CC3" w:rsidRDefault="005B7CC3" w:rsidP="005B7CC3">
      <w:pPr>
        <w:pStyle w:val="ListParagraph"/>
        <w:numPr>
          <w:ilvl w:val="0"/>
          <w:numId w:val="5"/>
        </w:numPr>
        <w:rPr>
          <w:sz w:val="28"/>
          <w:szCs w:val="28"/>
        </w:rPr>
      </w:pPr>
      <w:r>
        <w:rPr>
          <w:sz w:val="28"/>
          <w:szCs w:val="28"/>
        </w:rPr>
        <w:t xml:space="preserve">Placa  de  dezvoltare   UNO  R3  compatibil  Arduino  - 30 lei </w:t>
      </w:r>
    </w:p>
    <w:p w:rsidR="005B7CC3" w:rsidRDefault="005B7CC3" w:rsidP="005B7CC3">
      <w:pPr>
        <w:pStyle w:val="ListParagraph"/>
        <w:numPr>
          <w:ilvl w:val="0"/>
          <w:numId w:val="5"/>
        </w:numPr>
        <w:rPr>
          <w:sz w:val="28"/>
          <w:szCs w:val="28"/>
        </w:rPr>
      </w:pPr>
      <w:r>
        <w:rPr>
          <w:sz w:val="28"/>
          <w:szCs w:val="28"/>
        </w:rPr>
        <w:t xml:space="preserve">Modul  releu  1  canal  comandat  5V  - 7 lei </w:t>
      </w:r>
    </w:p>
    <w:p w:rsidR="005B7CC3" w:rsidRDefault="005B7CC3" w:rsidP="005B7CC3">
      <w:pPr>
        <w:pStyle w:val="ListParagraph"/>
        <w:numPr>
          <w:ilvl w:val="0"/>
          <w:numId w:val="5"/>
        </w:numPr>
        <w:rPr>
          <w:sz w:val="28"/>
          <w:szCs w:val="28"/>
        </w:rPr>
      </w:pPr>
      <w:r>
        <w:rPr>
          <w:sz w:val="28"/>
          <w:szCs w:val="28"/>
        </w:rPr>
        <w:t xml:space="preserve">Modul  bluetooth  HC-05  - 34 lei </w:t>
      </w:r>
    </w:p>
    <w:p w:rsidR="005B7CC3" w:rsidRDefault="0021514F" w:rsidP="005B7CC3">
      <w:pPr>
        <w:pStyle w:val="ListParagraph"/>
        <w:numPr>
          <w:ilvl w:val="0"/>
          <w:numId w:val="5"/>
        </w:numPr>
        <w:rPr>
          <w:sz w:val="28"/>
          <w:szCs w:val="28"/>
        </w:rPr>
      </w:pPr>
      <w:r>
        <w:rPr>
          <w:sz w:val="28"/>
          <w:szCs w:val="28"/>
        </w:rPr>
        <w:t xml:space="preserve">Breadboard  - 12 lei </w:t>
      </w:r>
    </w:p>
    <w:p w:rsidR="0021514F" w:rsidRDefault="0021514F" w:rsidP="005B7CC3">
      <w:pPr>
        <w:pStyle w:val="ListParagraph"/>
        <w:numPr>
          <w:ilvl w:val="0"/>
          <w:numId w:val="5"/>
        </w:numPr>
        <w:rPr>
          <w:sz w:val="28"/>
          <w:szCs w:val="28"/>
        </w:rPr>
      </w:pPr>
      <w:r>
        <w:rPr>
          <w:sz w:val="28"/>
          <w:szCs w:val="28"/>
        </w:rPr>
        <w:t xml:space="preserve">Fire  dupont  mama-tata  -  11 lei </w:t>
      </w:r>
    </w:p>
    <w:p w:rsidR="0021514F" w:rsidRDefault="0021514F" w:rsidP="005B7CC3">
      <w:pPr>
        <w:pStyle w:val="ListParagraph"/>
        <w:numPr>
          <w:ilvl w:val="0"/>
          <w:numId w:val="5"/>
        </w:numPr>
        <w:rPr>
          <w:sz w:val="28"/>
          <w:szCs w:val="28"/>
        </w:rPr>
      </w:pPr>
      <w:r>
        <w:rPr>
          <w:sz w:val="28"/>
          <w:szCs w:val="28"/>
        </w:rPr>
        <w:t xml:space="preserve">Sursa  de  alimentare </w:t>
      </w:r>
    </w:p>
    <w:p w:rsidR="0021514F" w:rsidRDefault="0021514F" w:rsidP="0021514F">
      <w:pPr>
        <w:pStyle w:val="ListParagraph"/>
        <w:numPr>
          <w:ilvl w:val="0"/>
          <w:numId w:val="5"/>
        </w:numPr>
        <w:rPr>
          <w:sz w:val="28"/>
          <w:szCs w:val="28"/>
        </w:rPr>
      </w:pPr>
      <w:r w:rsidRPr="0021514F">
        <w:rPr>
          <w:sz w:val="28"/>
          <w:szCs w:val="28"/>
        </w:rPr>
        <w:t xml:space="preserve">Cablu USB  A-B </w:t>
      </w:r>
    </w:p>
    <w:p w:rsidR="0048554C" w:rsidRDefault="0048554C" w:rsidP="0021514F">
      <w:pPr>
        <w:pStyle w:val="ListParagraph"/>
        <w:numPr>
          <w:ilvl w:val="0"/>
          <w:numId w:val="5"/>
        </w:numPr>
        <w:rPr>
          <w:sz w:val="28"/>
          <w:szCs w:val="28"/>
        </w:rPr>
      </w:pPr>
      <w:r>
        <w:rPr>
          <w:sz w:val="28"/>
          <w:szCs w:val="28"/>
        </w:rPr>
        <w:t>Senzor  de  miscare  PIR  - 5 lei</w:t>
      </w:r>
    </w:p>
    <w:p w:rsidR="0021514F" w:rsidRPr="0021514F" w:rsidRDefault="0021514F" w:rsidP="0021514F">
      <w:pPr>
        <w:rPr>
          <w:b/>
          <w:sz w:val="28"/>
          <w:szCs w:val="28"/>
        </w:rPr>
      </w:pPr>
      <w:r>
        <w:t xml:space="preserve">                                                                                                                      </w:t>
      </w:r>
      <w:r w:rsidR="0048554C">
        <w:rPr>
          <w:b/>
          <w:sz w:val="28"/>
          <w:szCs w:val="28"/>
        </w:rPr>
        <w:t>TOTAL: 110</w:t>
      </w:r>
      <w:r w:rsidRPr="0021514F">
        <w:rPr>
          <w:b/>
          <w:sz w:val="28"/>
          <w:szCs w:val="28"/>
        </w:rPr>
        <w:t xml:space="preserve"> lei                </w:t>
      </w:r>
    </w:p>
    <w:p w:rsidR="0021514F" w:rsidRDefault="0021514F" w:rsidP="0021514F">
      <w:pPr>
        <w:pStyle w:val="Title"/>
        <w:rPr>
          <w:rFonts w:asciiTheme="minorHAnsi" w:hAnsiTheme="minorHAnsi"/>
          <w:sz w:val="56"/>
          <w:szCs w:val="56"/>
        </w:rPr>
      </w:pPr>
      <w:r w:rsidRPr="0021514F">
        <w:rPr>
          <w:rFonts w:asciiTheme="minorHAnsi" w:hAnsiTheme="minorHAnsi"/>
          <w:sz w:val="56"/>
          <w:szCs w:val="56"/>
        </w:rPr>
        <w:lastRenderedPageBreak/>
        <w:t xml:space="preserve"> Arhitectura  proiectului </w:t>
      </w:r>
    </w:p>
    <w:p w:rsidR="00CF1273" w:rsidRPr="00CF1273" w:rsidRDefault="00CF1273" w:rsidP="00CF1273"/>
    <w:p w:rsidR="00074C5C" w:rsidRDefault="00CF1273" w:rsidP="00074C5C">
      <w:r>
        <w:rPr>
          <w:noProof/>
          <w:lang w:eastAsia="ro-RO"/>
        </w:rPr>
        <w:drawing>
          <wp:inline distT="0" distB="0" distL="0" distR="0">
            <wp:extent cx="6128747" cy="419414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bec.jpg"/>
                    <pic:cNvPicPr/>
                  </pic:nvPicPr>
                  <pic:blipFill>
                    <a:blip r:embed="rId7">
                      <a:extLst>
                        <a:ext uri="{28A0092B-C50C-407E-A947-70E740481C1C}">
                          <a14:useLocalDpi xmlns:a14="http://schemas.microsoft.com/office/drawing/2010/main" val="0"/>
                        </a:ext>
                      </a:extLst>
                    </a:blip>
                    <a:stretch>
                      <a:fillRect/>
                    </a:stretch>
                  </pic:blipFill>
                  <pic:spPr>
                    <a:xfrm>
                      <a:off x="0" y="0"/>
                      <a:ext cx="6133239" cy="4197223"/>
                    </a:xfrm>
                    <a:prstGeom prst="rect">
                      <a:avLst/>
                    </a:prstGeom>
                  </pic:spPr>
                </pic:pic>
              </a:graphicData>
            </a:graphic>
          </wp:inline>
        </w:drawing>
      </w:r>
    </w:p>
    <w:p w:rsidR="00CF1273" w:rsidRDefault="00CF1273" w:rsidP="00074C5C">
      <w:pPr>
        <w:rPr>
          <w:noProof/>
          <w:sz w:val="24"/>
          <w:szCs w:val="24"/>
          <w:lang w:eastAsia="ro-RO"/>
        </w:rPr>
      </w:pPr>
    </w:p>
    <w:p w:rsidR="00BC6F36" w:rsidRPr="00CF1273" w:rsidRDefault="00BC6F36" w:rsidP="00074C5C">
      <w:pPr>
        <w:rPr>
          <w:noProof/>
          <w:sz w:val="24"/>
          <w:szCs w:val="24"/>
          <w:lang w:eastAsia="ro-RO"/>
        </w:rPr>
      </w:pPr>
      <w:r w:rsidRPr="00CF1273">
        <w:rPr>
          <w:noProof/>
          <w:sz w:val="24"/>
          <w:szCs w:val="24"/>
          <w:lang w:eastAsia="ro-RO"/>
        </w:rPr>
        <w:t xml:space="preserve"> In  acest  proiect  am  legat  prin  intermediul  firelor  mama-tata .  Am prins  placa  UNO R3  la  breadboard  respectv  pinii   de  GND  si  5</w:t>
      </w:r>
      <w:r w:rsidR="00EB3BF7" w:rsidRPr="00CF1273">
        <w:rPr>
          <w:noProof/>
          <w:sz w:val="24"/>
          <w:szCs w:val="24"/>
          <w:lang w:eastAsia="ro-RO"/>
        </w:rPr>
        <w:t>v  urmand  sa prind  la  aceasta</w:t>
      </w:r>
      <w:r w:rsidRPr="00CF1273">
        <w:rPr>
          <w:noProof/>
          <w:sz w:val="24"/>
          <w:szCs w:val="24"/>
          <w:lang w:eastAsia="ro-RO"/>
        </w:rPr>
        <w:t xml:space="preserve">  si  pinii </w:t>
      </w:r>
      <w:r w:rsidR="00EB3BF7" w:rsidRPr="00CF1273">
        <w:rPr>
          <w:noProof/>
          <w:sz w:val="24"/>
          <w:szCs w:val="24"/>
          <w:lang w:eastAsia="ro-RO"/>
        </w:rPr>
        <w:t xml:space="preserve"> de  GND  si  VCC ai </w:t>
      </w:r>
      <w:r w:rsidRPr="00CF1273">
        <w:rPr>
          <w:noProof/>
          <w:sz w:val="24"/>
          <w:szCs w:val="24"/>
          <w:lang w:eastAsia="ro-RO"/>
        </w:rPr>
        <w:t xml:space="preserve"> releului, senzorului  si  modulului  bluetooth. </w:t>
      </w:r>
    </w:p>
    <w:p w:rsidR="00BC6F36" w:rsidRPr="00CF1273" w:rsidRDefault="00BC6F36" w:rsidP="00074C5C">
      <w:pPr>
        <w:rPr>
          <w:sz w:val="24"/>
          <w:szCs w:val="24"/>
        </w:rPr>
      </w:pPr>
      <w:r w:rsidRPr="00CF1273">
        <w:rPr>
          <w:noProof/>
          <w:sz w:val="24"/>
          <w:szCs w:val="24"/>
          <w:lang w:eastAsia="ro-RO"/>
        </w:rPr>
        <w:t xml:space="preserve">Pinii  RXD  si  TXD  ai  bluetooth-lui  se  prind  </w:t>
      </w:r>
      <w:r w:rsidR="00EB3BF7" w:rsidRPr="00CF1273">
        <w:rPr>
          <w:noProof/>
          <w:sz w:val="24"/>
          <w:szCs w:val="24"/>
          <w:lang w:eastAsia="ro-RO"/>
        </w:rPr>
        <w:t xml:space="preserve">la  pinii  10  si  11  ai  placii  Arduino. </w:t>
      </w:r>
    </w:p>
    <w:p w:rsidR="00EB3BF7" w:rsidRPr="00CF1273" w:rsidRDefault="00EB3BF7" w:rsidP="00074C5C">
      <w:pPr>
        <w:rPr>
          <w:sz w:val="24"/>
          <w:szCs w:val="24"/>
        </w:rPr>
      </w:pPr>
      <w:r w:rsidRPr="00CF1273">
        <w:rPr>
          <w:sz w:val="24"/>
          <w:szCs w:val="24"/>
        </w:rPr>
        <w:t xml:space="preserve">Pinul  OUT  al  senzorului  il  prindem  la  pinul 4. </w:t>
      </w:r>
    </w:p>
    <w:p w:rsidR="00CF1273" w:rsidRPr="00CF1273" w:rsidRDefault="00CF1273" w:rsidP="00CF1273">
      <w:pPr>
        <w:rPr>
          <w:sz w:val="24"/>
          <w:szCs w:val="24"/>
        </w:rPr>
      </w:pPr>
      <w:r w:rsidRPr="00CF1273">
        <w:rPr>
          <w:sz w:val="24"/>
          <w:szCs w:val="24"/>
        </w:rPr>
        <w:t xml:space="preserve">Pinul  IN  al  releului  se conecteaza  la  pinul 2 de pe placa. </w:t>
      </w:r>
      <w:r w:rsidRPr="00CF1273">
        <w:rPr>
          <w:sz w:val="24"/>
          <w:szCs w:val="24"/>
        </w:rPr>
        <w:t xml:space="preserve"> Iar  in  punctele  de  COM si  NO  se prind  firele  cablului  care  fac  conexiunea  cu  fasungul  becului  si  cu  stecherul  care  vine  conectat  la  priza.</w:t>
      </w:r>
    </w:p>
    <w:p w:rsidR="00CF1273" w:rsidRPr="00CF1273" w:rsidRDefault="00CF1273" w:rsidP="00CF1273">
      <w:pPr>
        <w:rPr>
          <w:sz w:val="24"/>
          <w:szCs w:val="24"/>
        </w:rPr>
      </w:pPr>
      <w:r w:rsidRPr="00CF1273">
        <w:rPr>
          <w:sz w:val="24"/>
          <w:szCs w:val="24"/>
        </w:rPr>
        <w:t>Microcontrolerul  are  nevoie, de asemenea,  de o sursa de alimentare.</w:t>
      </w:r>
    </w:p>
    <w:p w:rsidR="00CF1273" w:rsidRDefault="00CF1273" w:rsidP="00CF1273">
      <w:r w:rsidRPr="00CF1273">
        <w:rPr>
          <w:sz w:val="24"/>
          <w:szCs w:val="24"/>
        </w:rPr>
        <w:t>Pentru  a  controla  acest  proiect  din  telefon  am  instalat  pe  acesta  aplicatia  „Arduino  bluetooth controller”  unde  am  creat  un  switch mode  si  astfel  reusind  sa  aprind  si  sa  sting  lumina</w:t>
      </w:r>
      <w:r>
        <w:t>.</w:t>
      </w:r>
    </w:p>
    <w:p w:rsidR="00CF1273" w:rsidRPr="002955F5" w:rsidRDefault="002955F5" w:rsidP="002955F5">
      <w:pPr>
        <w:pStyle w:val="Title"/>
        <w:rPr>
          <w:rFonts w:asciiTheme="minorHAnsi" w:hAnsiTheme="minorHAnsi"/>
          <w:sz w:val="56"/>
          <w:szCs w:val="56"/>
        </w:rPr>
      </w:pPr>
      <w:r w:rsidRPr="002955F5">
        <w:rPr>
          <w:rFonts w:asciiTheme="minorHAnsi" w:hAnsiTheme="minorHAnsi"/>
          <w:sz w:val="56"/>
          <w:szCs w:val="56"/>
        </w:rPr>
        <w:lastRenderedPageBreak/>
        <w:t xml:space="preserve">Codul  folosit </w:t>
      </w:r>
    </w:p>
    <w:p w:rsidR="00BC6F36" w:rsidRDefault="00BC6F36" w:rsidP="00074C5C"/>
    <w:p w:rsidR="00BC6F36" w:rsidRDefault="002955F5" w:rsidP="00074C5C">
      <w:r>
        <w:rPr>
          <w:noProof/>
          <w:lang w:eastAsia="ro-RO"/>
        </w:rPr>
        <w:drawing>
          <wp:inline distT="0" distB="0" distL="0" distR="0">
            <wp:extent cx="11441335" cy="737565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1-11 at 14.28.57.jpeg"/>
                    <pic:cNvPicPr/>
                  </pic:nvPicPr>
                  <pic:blipFill>
                    <a:blip r:embed="rId8">
                      <a:extLst>
                        <a:ext uri="{28A0092B-C50C-407E-A947-70E740481C1C}">
                          <a14:useLocalDpi xmlns:a14="http://schemas.microsoft.com/office/drawing/2010/main" val="0"/>
                        </a:ext>
                      </a:extLst>
                    </a:blip>
                    <a:stretch>
                      <a:fillRect/>
                    </a:stretch>
                  </pic:blipFill>
                  <pic:spPr>
                    <a:xfrm>
                      <a:off x="0" y="0"/>
                      <a:ext cx="11461918" cy="7388925"/>
                    </a:xfrm>
                    <a:prstGeom prst="rect">
                      <a:avLst/>
                    </a:prstGeom>
                  </pic:spPr>
                </pic:pic>
              </a:graphicData>
            </a:graphic>
          </wp:inline>
        </w:drawing>
      </w:r>
    </w:p>
    <w:p w:rsidR="00BC6F36" w:rsidRDefault="00BC6F36" w:rsidP="00074C5C"/>
    <w:p w:rsidR="007524DC" w:rsidRPr="005B77B5" w:rsidRDefault="005B77B5" w:rsidP="005B77B5">
      <w:pPr>
        <w:pStyle w:val="Title"/>
        <w:rPr>
          <w:rFonts w:asciiTheme="minorHAnsi" w:hAnsiTheme="minorHAnsi"/>
          <w:sz w:val="56"/>
          <w:szCs w:val="56"/>
        </w:rPr>
      </w:pPr>
      <w:r>
        <w:rPr>
          <w:noProof/>
          <w:lang w:eastAsia="ro-RO"/>
        </w:rPr>
        <w:lastRenderedPageBreak/>
        <w:drawing>
          <wp:anchor distT="0" distB="0" distL="114300" distR="114300" simplePos="0" relativeHeight="251658240" behindDoc="0" locked="0" layoutInCell="1" allowOverlap="1" wp14:anchorId="2E99B446" wp14:editId="59A5AC48">
            <wp:simplePos x="0" y="0"/>
            <wp:positionH relativeFrom="margin">
              <wp:posOffset>3452495</wp:posOffset>
            </wp:positionH>
            <wp:positionV relativeFrom="margin">
              <wp:posOffset>581025</wp:posOffset>
            </wp:positionV>
            <wp:extent cx="2939415" cy="31203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1-11 at 14.37.09 (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9415" cy="3120390"/>
                    </a:xfrm>
                    <a:prstGeom prst="rect">
                      <a:avLst/>
                    </a:prstGeom>
                  </pic:spPr>
                </pic:pic>
              </a:graphicData>
            </a:graphic>
            <wp14:sizeRelV relativeFrom="margin">
              <wp14:pctHeight>0</wp14:pctHeight>
            </wp14:sizeRelV>
          </wp:anchor>
        </w:drawing>
      </w:r>
      <w:r w:rsidRPr="005B77B5">
        <w:rPr>
          <w:rFonts w:asciiTheme="minorHAnsi" w:hAnsiTheme="minorHAnsi"/>
          <w:sz w:val="56"/>
          <w:szCs w:val="56"/>
        </w:rPr>
        <w:t xml:space="preserve">Proiectul  meu  este  acesta </w:t>
      </w:r>
    </w:p>
    <w:p w:rsidR="005B77B5" w:rsidRPr="005B77B5" w:rsidRDefault="005B77B5" w:rsidP="005B77B5">
      <w:r>
        <w:rPr>
          <w:noProof/>
          <w:lang w:eastAsia="ro-RO"/>
        </w:rPr>
        <w:drawing>
          <wp:inline distT="0" distB="0" distL="0" distR="0" wp14:anchorId="5FB2BBAD" wp14:editId="66D6D501">
            <wp:extent cx="3143722" cy="312105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1-11 at 14.37.09.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7714" cy="3125014"/>
                    </a:xfrm>
                    <a:prstGeom prst="rect">
                      <a:avLst/>
                    </a:prstGeom>
                  </pic:spPr>
                </pic:pic>
              </a:graphicData>
            </a:graphic>
          </wp:inline>
        </w:drawing>
      </w:r>
    </w:p>
    <w:p w:rsidR="00BC6F36" w:rsidRDefault="00F525CA" w:rsidP="00F525CA">
      <w:pPr>
        <w:pStyle w:val="Title"/>
        <w:rPr>
          <w:rFonts w:asciiTheme="minorHAnsi" w:hAnsiTheme="minorHAnsi"/>
          <w:sz w:val="56"/>
          <w:szCs w:val="56"/>
        </w:rPr>
      </w:pPr>
      <w:r w:rsidRPr="00F525CA">
        <w:rPr>
          <w:rFonts w:asciiTheme="minorHAnsi" w:hAnsiTheme="minorHAnsi"/>
          <w:sz w:val="56"/>
          <w:szCs w:val="56"/>
        </w:rPr>
        <w:t xml:space="preserve">Planuri  esuate </w:t>
      </w:r>
    </w:p>
    <w:p w:rsidR="00F525CA" w:rsidRDefault="00F525CA" w:rsidP="00F525CA">
      <w:pPr>
        <w:rPr>
          <w:sz w:val="24"/>
          <w:szCs w:val="24"/>
        </w:rPr>
      </w:pPr>
      <w:r w:rsidRPr="004713EB">
        <w:rPr>
          <w:sz w:val="24"/>
          <w:szCs w:val="24"/>
        </w:rPr>
        <w:t xml:space="preserve">Senzorul   PIR  </w:t>
      </w:r>
      <w:r w:rsidR="004713EB" w:rsidRPr="004713EB">
        <w:rPr>
          <w:sz w:val="24"/>
          <w:szCs w:val="24"/>
        </w:rPr>
        <w:t xml:space="preserve">l-am  folosit  pentru  a  imbunatati  proiectul.  Avand  un  rol   de  economizare  astfel  incat  senzorul  ar  fi  programat  sa  stinga  becul  atunci  cand  acesta  ramane  aprins  si nu  se  mai  detectaza  miscare. </w:t>
      </w:r>
      <w:r w:rsidR="004713EB">
        <w:rPr>
          <w:sz w:val="24"/>
          <w:szCs w:val="24"/>
        </w:rPr>
        <w:t xml:space="preserve"> Acest  aspect  nu  l-am  reusit   a-l  face  sa  functioneze.</w:t>
      </w:r>
    </w:p>
    <w:p w:rsidR="004713EB" w:rsidRDefault="004713EB" w:rsidP="00F525CA">
      <w:pPr>
        <w:rPr>
          <w:sz w:val="24"/>
          <w:szCs w:val="24"/>
        </w:rPr>
      </w:pPr>
    </w:p>
    <w:p w:rsidR="004713EB" w:rsidRDefault="004713EB" w:rsidP="004713EB">
      <w:pPr>
        <w:pStyle w:val="Title"/>
        <w:rPr>
          <w:rFonts w:asciiTheme="minorHAnsi" w:hAnsiTheme="minorHAnsi"/>
          <w:sz w:val="56"/>
          <w:szCs w:val="56"/>
        </w:rPr>
      </w:pPr>
      <w:r w:rsidRPr="004713EB">
        <w:rPr>
          <w:rFonts w:asciiTheme="minorHAnsi" w:hAnsiTheme="minorHAnsi"/>
          <w:sz w:val="56"/>
          <w:szCs w:val="56"/>
        </w:rPr>
        <w:t xml:space="preserve">Posibile  imbunatatiri </w:t>
      </w:r>
    </w:p>
    <w:p w:rsidR="004713EB" w:rsidRPr="007524DC" w:rsidRDefault="004713EB" w:rsidP="004713EB">
      <w:pPr>
        <w:pStyle w:val="ListParagraph"/>
        <w:numPr>
          <w:ilvl w:val="0"/>
          <w:numId w:val="6"/>
        </w:numPr>
        <w:rPr>
          <w:sz w:val="24"/>
          <w:szCs w:val="24"/>
        </w:rPr>
      </w:pPr>
      <w:r w:rsidRPr="007524DC">
        <w:rPr>
          <w:sz w:val="24"/>
          <w:szCs w:val="24"/>
        </w:rPr>
        <w:t>O  prima  imbunatatire  ar  fi  sa  facem  sa  functioneze  senzorul  prezentat  in  aspectul  de  mai  sus.</w:t>
      </w:r>
    </w:p>
    <w:p w:rsidR="007524DC" w:rsidRPr="005B77B5" w:rsidRDefault="004713EB" w:rsidP="005B77B5">
      <w:pPr>
        <w:pStyle w:val="ListParagraph"/>
        <w:numPr>
          <w:ilvl w:val="0"/>
          <w:numId w:val="6"/>
        </w:numPr>
        <w:rPr>
          <w:sz w:val="24"/>
          <w:szCs w:val="24"/>
        </w:rPr>
      </w:pPr>
      <w:r w:rsidRPr="007524DC">
        <w:rPr>
          <w:sz w:val="24"/>
          <w:szCs w:val="24"/>
        </w:rPr>
        <w:t>O  reusita  ar  fi  de  a  adauga</w:t>
      </w:r>
      <w:r w:rsidR="007524DC" w:rsidRPr="007524DC">
        <w:rPr>
          <w:sz w:val="24"/>
          <w:szCs w:val="24"/>
        </w:rPr>
        <w:t xml:space="preserve">  acest  proiect  la  o  intreaga  casa. </w:t>
      </w:r>
    </w:p>
    <w:p w:rsidR="007524DC" w:rsidRDefault="007524DC" w:rsidP="007524DC">
      <w:pPr>
        <w:pStyle w:val="ListParagraph"/>
        <w:rPr>
          <w:sz w:val="24"/>
          <w:szCs w:val="24"/>
        </w:rPr>
      </w:pPr>
    </w:p>
    <w:p w:rsidR="007524DC" w:rsidRDefault="007524DC" w:rsidP="007524DC">
      <w:pPr>
        <w:pStyle w:val="Title"/>
        <w:rPr>
          <w:rFonts w:asciiTheme="minorHAnsi" w:hAnsiTheme="minorHAnsi"/>
          <w:sz w:val="56"/>
          <w:szCs w:val="56"/>
        </w:rPr>
      </w:pPr>
      <w:r w:rsidRPr="007524DC">
        <w:rPr>
          <w:rFonts w:asciiTheme="minorHAnsi" w:hAnsiTheme="minorHAnsi"/>
          <w:sz w:val="56"/>
          <w:szCs w:val="56"/>
        </w:rPr>
        <w:t xml:space="preserve">Bibliografie </w:t>
      </w:r>
    </w:p>
    <w:p w:rsidR="007524DC" w:rsidRDefault="007524DC" w:rsidP="007524DC">
      <w:pPr>
        <w:pStyle w:val="ListParagraph"/>
        <w:numPr>
          <w:ilvl w:val="0"/>
          <w:numId w:val="7"/>
        </w:numPr>
      </w:pPr>
      <w:r w:rsidRPr="007524DC">
        <w:t>https://www.youtube.com/results?search_query=arduino+project+turn+on+light</w:t>
      </w:r>
    </w:p>
    <w:p w:rsidR="007524DC" w:rsidRDefault="007524DC" w:rsidP="007524DC">
      <w:pPr>
        <w:pStyle w:val="ListParagraph"/>
        <w:numPr>
          <w:ilvl w:val="0"/>
          <w:numId w:val="7"/>
        </w:numPr>
      </w:pPr>
      <w:r w:rsidRPr="007524DC">
        <w:t>https://create.arduino.cc/projecthub</w:t>
      </w:r>
    </w:p>
    <w:p w:rsidR="007524DC" w:rsidRDefault="007524DC" w:rsidP="007524DC">
      <w:pPr>
        <w:pStyle w:val="ListParagraph"/>
        <w:numPr>
          <w:ilvl w:val="0"/>
          <w:numId w:val="7"/>
        </w:numPr>
      </w:pPr>
      <w:r w:rsidRPr="007524DC">
        <w:t>https://cleste.ro/atelier/senzor-pir/</w:t>
      </w:r>
    </w:p>
    <w:p w:rsidR="007524DC" w:rsidRPr="007524DC" w:rsidRDefault="007524DC" w:rsidP="007524DC">
      <w:pPr>
        <w:ind w:left="360"/>
      </w:pPr>
    </w:p>
    <w:sectPr w:rsidR="007524DC" w:rsidRPr="007524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Cascadia Code">
    <w:panose1 w:val="020B0609020000020004"/>
    <w:charset w:val="EE"/>
    <w:family w:val="modern"/>
    <w:pitch w:val="fixed"/>
    <w:sig w:usb0="A1002AFF" w:usb1="C000F9FB" w:usb2="0004002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1.3pt;height:11.3pt" o:bullet="t">
        <v:imagedata r:id="rId1" o:title="mso2390"/>
      </v:shape>
    </w:pict>
  </w:numPicBullet>
  <w:abstractNum w:abstractNumId="0">
    <w:nsid w:val="09DF522D"/>
    <w:multiLevelType w:val="hybridMultilevel"/>
    <w:tmpl w:val="8B723FF8"/>
    <w:lvl w:ilvl="0" w:tplc="0418000B">
      <w:start w:val="1"/>
      <w:numFmt w:val="bullet"/>
      <w:lvlText w:val=""/>
      <w:lvlJc w:val="left"/>
      <w:pPr>
        <w:ind w:left="6480" w:hanging="360"/>
      </w:pPr>
      <w:rPr>
        <w:rFonts w:ascii="Wingdings" w:hAnsi="Wingdings" w:hint="default"/>
      </w:rPr>
    </w:lvl>
    <w:lvl w:ilvl="1" w:tplc="04180003" w:tentative="1">
      <w:start w:val="1"/>
      <w:numFmt w:val="bullet"/>
      <w:lvlText w:val="o"/>
      <w:lvlJc w:val="left"/>
      <w:pPr>
        <w:ind w:left="7200" w:hanging="360"/>
      </w:pPr>
      <w:rPr>
        <w:rFonts w:ascii="Courier New" w:hAnsi="Courier New" w:cs="Courier New" w:hint="default"/>
      </w:rPr>
    </w:lvl>
    <w:lvl w:ilvl="2" w:tplc="04180005" w:tentative="1">
      <w:start w:val="1"/>
      <w:numFmt w:val="bullet"/>
      <w:lvlText w:val=""/>
      <w:lvlJc w:val="left"/>
      <w:pPr>
        <w:ind w:left="7920" w:hanging="360"/>
      </w:pPr>
      <w:rPr>
        <w:rFonts w:ascii="Wingdings" w:hAnsi="Wingdings" w:hint="default"/>
      </w:rPr>
    </w:lvl>
    <w:lvl w:ilvl="3" w:tplc="04180001" w:tentative="1">
      <w:start w:val="1"/>
      <w:numFmt w:val="bullet"/>
      <w:lvlText w:val=""/>
      <w:lvlJc w:val="left"/>
      <w:pPr>
        <w:ind w:left="8640" w:hanging="360"/>
      </w:pPr>
      <w:rPr>
        <w:rFonts w:ascii="Symbol" w:hAnsi="Symbol" w:hint="default"/>
      </w:rPr>
    </w:lvl>
    <w:lvl w:ilvl="4" w:tplc="04180003" w:tentative="1">
      <w:start w:val="1"/>
      <w:numFmt w:val="bullet"/>
      <w:lvlText w:val="o"/>
      <w:lvlJc w:val="left"/>
      <w:pPr>
        <w:ind w:left="9360" w:hanging="360"/>
      </w:pPr>
      <w:rPr>
        <w:rFonts w:ascii="Courier New" w:hAnsi="Courier New" w:cs="Courier New" w:hint="default"/>
      </w:rPr>
    </w:lvl>
    <w:lvl w:ilvl="5" w:tplc="04180005" w:tentative="1">
      <w:start w:val="1"/>
      <w:numFmt w:val="bullet"/>
      <w:lvlText w:val=""/>
      <w:lvlJc w:val="left"/>
      <w:pPr>
        <w:ind w:left="10080" w:hanging="360"/>
      </w:pPr>
      <w:rPr>
        <w:rFonts w:ascii="Wingdings" w:hAnsi="Wingdings" w:hint="default"/>
      </w:rPr>
    </w:lvl>
    <w:lvl w:ilvl="6" w:tplc="04180001" w:tentative="1">
      <w:start w:val="1"/>
      <w:numFmt w:val="bullet"/>
      <w:lvlText w:val=""/>
      <w:lvlJc w:val="left"/>
      <w:pPr>
        <w:ind w:left="10800" w:hanging="360"/>
      </w:pPr>
      <w:rPr>
        <w:rFonts w:ascii="Symbol" w:hAnsi="Symbol" w:hint="default"/>
      </w:rPr>
    </w:lvl>
    <w:lvl w:ilvl="7" w:tplc="04180003" w:tentative="1">
      <w:start w:val="1"/>
      <w:numFmt w:val="bullet"/>
      <w:lvlText w:val="o"/>
      <w:lvlJc w:val="left"/>
      <w:pPr>
        <w:ind w:left="11520" w:hanging="360"/>
      </w:pPr>
      <w:rPr>
        <w:rFonts w:ascii="Courier New" w:hAnsi="Courier New" w:cs="Courier New" w:hint="default"/>
      </w:rPr>
    </w:lvl>
    <w:lvl w:ilvl="8" w:tplc="04180005" w:tentative="1">
      <w:start w:val="1"/>
      <w:numFmt w:val="bullet"/>
      <w:lvlText w:val=""/>
      <w:lvlJc w:val="left"/>
      <w:pPr>
        <w:ind w:left="12240" w:hanging="360"/>
      </w:pPr>
      <w:rPr>
        <w:rFonts w:ascii="Wingdings" w:hAnsi="Wingdings" w:hint="default"/>
      </w:rPr>
    </w:lvl>
  </w:abstractNum>
  <w:abstractNum w:abstractNumId="1">
    <w:nsid w:val="106C2A3D"/>
    <w:multiLevelType w:val="hybridMultilevel"/>
    <w:tmpl w:val="1CEA93DC"/>
    <w:lvl w:ilvl="0" w:tplc="04180007">
      <w:start w:val="1"/>
      <w:numFmt w:val="bullet"/>
      <w:lvlText w:val=""/>
      <w:lvlPicBulletId w:val="0"/>
      <w:lvlJc w:val="left"/>
      <w:pPr>
        <w:ind w:left="3600" w:hanging="360"/>
      </w:pPr>
      <w:rPr>
        <w:rFonts w:ascii="Symbol" w:hAnsi="Symbol" w:hint="default"/>
      </w:rPr>
    </w:lvl>
    <w:lvl w:ilvl="1" w:tplc="04180003" w:tentative="1">
      <w:start w:val="1"/>
      <w:numFmt w:val="bullet"/>
      <w:lvlText w:val="o"/>
      <w:lvlJc w:val="left"/>
      <w:pPr>
        <w:ind w:left="4320" w:hanging="360"/>
      </w:pPr>
      <w:rPr>
        <w:rFonts w:ascii="Courier New" w:hAnsi="Courier New" w:cs="Courier New" w:hint="default"/>
      </w:rPr>
    </w:lvl>
    <w:lvl w:ilvl="2" w:tplc="04180005" w:tentative="1">
      <w:start w:val="1"/>
      <w:numFmt w:val="bullet"/>
      <w:lvlText w:val=""/>
      <w:lvlJc w:val="left"/>
      <w:pPr>
        <w:ind w:left="5040" w:hanging="360"/>
      </w:pPr>
      <w:rPr>
        <w:rFonts w:ascii="Wingdings" w:hAnsi="Wingdings" w:hint="default"/>
      </w:rPr>
    </w:lvl>
    <w:lvl w:ilvl="3" w:tplc="04180001" w:tentative="1">
      <w:start w:val="1"/>
      <w:numFmt w:val="bullet"/>
      <w:lvlText w:val=""/>
      <w:lvlJc w:val="left"/>
      <w:pPr>
        <w:ind w:left="5760" w:hanging="360"/>
      </w:pPr>
      <w:rPr>
        <w:rFonts w:ascii="Symbol" w:hAnsi="Symbol" w:hint="default"/>
      </w:rPr>
    </w:lvl>
    <w:lvl w:ilvl="4" w:tplc="04180003" w:tentative="1">
      <w:start w:val="1"/>
      <w:numFmt w:val="bullet"/>
      <w:lvlText w:val="o"/>
      <w:lvlJc w:val="left"/>
      <w:pPr>
        <w:ind w:left="6480" w:hanging="360"/>
      </w:pPr>
      <w:rPr>
        <w:rFonts w:ascii="Courier New" w:hAnsi="Courier New" w:cs="Courier New" w:hint="default"/>
      </w:rPr>
    </w:lvl>
    <w:lvl w:ilvl="5" w:tplc="04180005" w:tentative="1">
      <w:start w:val="1"/>
      <w:numFmt w:val="bullet"/>
      <w:lvlText w:val=""/>
      <w:lvlJc w:val="left"/>
      <w:pPr>
        <w:ind w:left="7200" w:hanging="360"/>
      </w:pPr>
      <w:rPr>
        <w:rFonts w:ascii="Wingdings" w:hAnsi="Wingdings" w:hint="default"/>
      </w:rPr>
    </w:lvl>
    <w:lvl w:ilvl="6" w:tplc="04180001" w:tentative="1">
      <w:start w:val="1"/>
      <w:numFmt w:val="bullet"/>
      <w:lvlText w:val=""/>
      <w:lvlJc w:val="left"/>
      <w:pPr>
        <w:ind w:left="7920" w:hanging="360"/>
      </w:pPr>
      <w:rPr>
        <w:rFonts w:ascii="Symbol" w:hAnsi="Symbol" w:hint="default"/>
      </w:rPr>
    </w:lvl>
    <w:lvl w:ilvl="7" w:tplc="04180003" w:tentative="1">
      <w:start w:val="1"/>
      <w:numFmt w:val="bullet"/>
      <w:lvlText w:val="o"/>
      <w:lvlJc w:val="left"/>
      <w:pPr>
        <w:ind w:left="8640" w:hanging="360"/>
      </w:pPr>
      <w:rPr>
        <w:rFonts w:ascii="Courier New" w:hAnsi="Courier New" w:cs="Courier New" w:hint="default"/>
      </w:rPr>
    </w:lvl>
    <w:lvl w:ilvl="8" w:tplc="04180005" w:tentative="1">
      <w:start w:val="1"/>
      <w:numFmt w:val="bullet"/>
      <w:lvlText w:val=""/>
      <w:lvlJc w:val="left"/>
      <w:pPr>
        <w:ind w:left="9360" w:hanging="360"/>
      </w:pPr>
      <w:rPr>
        <w:rFonts w:ascii="Wingdings" w:hAnsi="Wingdings" w:hint="default"/>
      </w:rPr>
    </w:lvl>
  </w:abstractNum>
  <w:abstractNum w:abstractNumId="2">
    <w:nsid w:val="1AE5087F"/>
    <w:multiLevelType w:val="hybridMultilevel"/>
    <w:tmpl w:val="8AD48B6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20A5122F"/>
    <w:multiLevelType w:val="hybridMultilevel"/>
    <w:tmpl w:val="B90EFEFC"/>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nsid w:val="20AA4F70"/>
    <w:multiLevelType w:val="hybridMultilevel"/>
    <w:tmpl w:val="8E5A87F8"/>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284100D8"/>
    <w:multiLevelType w:val="hybridMultilevel"/>
    <w:tmpl w:val="77BCDC2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68097839"/>
    <w:multiLevelType w:val="hybridMultilevel"/>
    <w:tmpl w:val="DCD2F36E"/>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2A5"/>
    <w:rsid w:val="00074C5C"/>
    <w:rsid w:val="001E156A"/>
    <w:rsid w:val="0021140B"/>
    <w:rsid w:val="0021514F"/>
    <w:rsid w:val="002705C9"/>
    <w:rsid w:val="002955F5"/>
    <w:rsid w:val="004713EB"/>
    <w:rsid w:val="0048554C"/>
    <w:rsid w:val="00524281"/>
    <w:rsid w:val="005B77B5"/>
    <w:rsid w:val="005B7CC3"/>
    <w:rsid w:val="007524DC"/>
    <w:rsid w:val="007B42A5"/>
    <w:rsid w:val="00B65B5B"/>
    <w:rsid w:val="00BC6F36"/>
    <w:rsid w:val="00CF1273"/>
    <w:rsid w:val="00EB3BF7"/>
    <w:rsid w:val="00F525CA"/>
    <w:rsid w:val="00FB5FC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2A5"/>
  </w:style>
  <w:style w:type="paragraph" w:styleId="Heading1">
    <w:name w:val="heading 1"/>
    <w:basedOn w:val="Normal"/>
    <w:next w:val="Normal"/>
    <w:link w:val="Heading1Char"/>
    <w:uiPriority w:val="9"/>
    <w:qFormat/>
    <w:rsid w:val="007B42A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B42A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B42A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7B42A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7B42A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7B42A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B42A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B42A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B42A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2A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B42A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B42A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7B42A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7B42A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7B42A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B42A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B42A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B42A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B42A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B42A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B42A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B42A5"/>
    <w:rPr>
      <w:rFonts w:asciiTheme="majorHAnsi" w:eastAsiaTheme="majorEastAsia" w:hAnsiTheme="majorHAnsi" w:cstheme="majorBidi"/>
      <w:i/>
      <w:iCs/>
      <w:spacing w:val="13"/>
      <w:sz w:val="24"/>
      <w:szCs w:val="24"/>
    </w:rPr>
  </w:style>
  <w:style w:type="character" w:styleId="Strong">
    <w:name w:val="Strong"/>
    <w:uiPriority w:val="22"/>
    <w:qFormat/>
    <w:rsid w:val="007B42A5"/>
    <w:rPr>
      <w:b/>
      <w:bCs/>
    </w:rPr>
  </w:style>
  <w:style w:type="character" w:styleId="Emphasis">
    <w:name w:val="Emphasis"/>
    <w:uiPriority w:val="20"/>
    <w:qFormat/>
    <w:rsid w:val="007B42A5"/>
    <w:rPr>
      <w:b/>
      <w:bCs/>
      <w:i/>
      <w:iCs/>
      <w:spacing w:val="10"/>
      <w:bdr w:val="none" w:sz="0" w:space="0" w:color="auto"/>
      <w:shd w:val="clear" w:color="auto" w:fill="auto"/>
    </w:rPr>
  </w:style>
  <w:style w:type="paragraph" w:styleId="NoSpacing">
    <w:name w:val="No Spacing"/>
    <w:basedOn w:val="Normal"/>
    <w:uiPriority w:val="1"/>
    <w:qFormat/>
    <w:rsid w:val="007B42A5"/>
    <w:pPr>
      <w:spacing w:after="0" w:line="240" w:lineRule="auto"/>
    </w:pPr>
  </w:style>
  <w:style w:type="paragraph" w:styleId="ListParagraph">
    <w:name w:val="List Paragraph"/>
    <w:basedOn w:val="Normal"/>
    <w:uiPriority w:val="34"/>
    <w:qFormat/>
    <w:rsid w:val="007B42A5"/>
    <w:pPr>
      <w:ind w:left="720"/>
      <w:contextualSpacing/>
    </w:pPr>
  </w:style>
  <w:style w:type="paragraph" w:styleId="Quote">
    <w:name w:val="Quote"/>
    <w:basedOn w:val="Normal"/>
    <w:next w:val="Normal"/>
    <w:link w:val="QuoteChar"/>
    <w:uiPriority w:val="29"/>
    <w:qFormat/>
    <w:rsid w:val="007B42A5"/>
    <w:pPr>
      <w:spacing w:before="200" w:after="0"/>
      <w:ind w:left="360" w:right="360"/>
    </w:pPr>
    <w:rPr>
      <w:i/>
      <w:iCs/>
    </w:rPr>
  </w:style>
  <w:style w:type="character" w:customStyle="1" w:styleId="QuoteChar">
    <w:name w:val="Quote Char"/>
    <w:basedOn w:val="DefaultParagraphFont"/>
    <w:link w:val="Quote"/>
    <w:uiPriority w:val="29"/>
    <w:rsid w:val="007B42A5"/>
    <w:rPr>
      <w:i/>
      <w:iCs/>
    </w:rPr>
  </w:style>
  <w:style w:type="paragraph" w:styleId="IntenseQuote">
    <w:name w:val="Intense Quote"/>
    <w:basedOn w:val="Normal"/>
    <w:next w:val="Normal"/>
    <w:link w:val="IntenseQuoteChar"/>
    <w:uiPriority w:val="30"/>
    <w:qFormat/>
    <w:rsid w:val="007B42A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B42A5"/>
    <w:rPr>
      <w:b/>
      <w:bCs/>
      <w:i/>
      <w:iCs/>
    </w:rPr>
  </w:style>
  <w:style w:type="character" w:styleId="SubtleEmphasis">
    <w:name w:val="Subtle Emphasis"/>
    <w:uiPriority w:val="19"/>
    <w:qFormat/>
    <w:rsid w:val="007B42A5"/>
    <w:rPr>
      <w:i/>
      <w:iCs/>
    </w:rPr>
  </w:style>
  <w:style w:type="character" w:styleId="IntenseEmphasis">
    <w:name w:val="Intense Emphasis"/>
    <w:uiPriority w:val="21"/>
    <w:qFormat/>
    <w:rsid w:val="007B42A5"/>
    <w:rPr>
      <w:b/>
      <w:bCs/>
    </w:rPr>
  </w:style>
  <w:style w:type="character" w:styleId="SubtleReference">
    <w:name w:val="Subtle Reference"/>
    <w:uiPriority w:val="31"/>
    <w:qFormat/>
    <w:rsid w:val="007B42A5"/>
    <w:rPr>
      <w:smallCaps/>
    </w:rPr>
  </w:style>
  <w:style w:type="character" w:styleId="IntenseReference">
    <w:name w:val="Intense Reference"/>
    <w:uiPriority w:val="32"/>
    <w:qFormat/>
    <w:rsid w:val="007B42A5"/>
    <w:rPr>
      <w:smallCaps/>
      <w:spacing w:val="5"/>
      <w:u w:val="single"/>
    </w:rPr>
  </w:style>
  <w:style w:type="character" w:styleId="BookTitle">
    <w:name w:val="Book Title"/>
    <w:uiPriority w:val="33"/>
    <w:qFormat/>
    <w:rsid w:val="007B42A5"/>
    <w:rPr>
      <w:i/>
      <w:iCs/>
      <w:smallCaps/>
      <w:spacing w:val="5"/>
    </w:rPr>
  </w:style>
  <w:style w:type="paragraph" w:styleId="TOCHeading">
    <w:name w:val="TOC Heading"/>
    <w:basedOn w:val="Heading1"/>
    <w:next w:val="Normal"/>
    <w:uiPriority w:val="39"/>
    <w:semiHidden/>
    <w:unhideWhenUsed/>
    <w:qFormat/>
    <w:rsid w:val="007B42A5"/>
    <w:pPr>
      <w:outlineLvl w:val="9"/>
    </w:pPr>
    <w:rPr>
      <w:lang w:bidi="en-US"/>
    </w:rPr>
  </w:style>
  <w:style w:type="paragraph" w:styleId="BalloonText">
    <w:name w:val="Balloon Text"/>
    <w:basedOn w:val="Normal"/>
    <w:link w:val="BalloonTextChar"/>
    <w:uiPriority w:val="99"/>
    <w:semiHidden/>
    <w:unhideWhenUsed/>
    <w:rsid w:val="00074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C5C"/>
    <w:rPr>
      <w:rFonts w:ascii="Tahoma" w:hAnsi="Tahoma" w:cs="Tahoma"/>
      <w:sz w:val="16"/>
      <w:szCs w:val="16"/>
    </w:rPr>
  </w:style>
  <w:style w:type="character" w:styleId="Hyperlink">
    <w:name w:val="Hyperlink"/>
    <w:basedOn w:val="DefaultParagraphFont"/>
    <w:uiPriority w:val="99"/>
    <w:unhideWhenUsed/>
    <w:rsid w:val="007524DC"/>
    <w:rPr>
      <w:color w:val="F49100" w:themeColor="hyperlink"/>
      <w:u w:val="single"/>
    </w:rPr>
  </w:style>
  <w:style w:type="character" w:styleId="FollowedHyperlink">
    <w:name w:val="FollowedHyperlink"/>
    <w:basedOn w:val="DefaultParagraphFont"/>
    <w:uiPriority w:val="99"/>
    <w:semiHidden/>
    <w:unhideWhenUsed/>
    <w:rsid w:val="007524DC"/>
    <w:rPr>
      <w:color w:val="85DFD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2A5"/>
  </w:style>
  <w:style w:type="paragraph" w:styleId="Heading1">
    <w:name w:val="heading 1"/>
    <w:basedOn w:val="Normal"/>
    <w:next w:val="Normal"/>
    <w:link w:val="Heading1Char"/>
    <w:uiPriority w:val="9"/>
    <w:qFormat/>
    <w:rsid w:val="007B42A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B42A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B42A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7B42A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7B42A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7B42A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B42A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B42A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B42A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2A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B42A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B42A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7B42A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7B42A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7B42A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B42A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B42A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B42A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B42A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B42A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B42A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B42A5"/>
    <w:rPr>
      <w:rFonts w:asciiTheme="majorHAnsi" w:eastAsiaTheme="majorEastAsia" w:hAnsiTheme="majorHAnsi" w:cstheme="majorBidi"/>
      <w:i/>
      <w:iCs/>
      <w:spacing w:val="13"/>
      <w:sz w:val="24"/>
      <w:szCs w:val="24"/>
    </w:rPr>
  </w:style>
  <w:style w:type="character" w:styleId="Strong">
    <w:name w:val="Strong"/>
    <w:uiPriority w:val="22"/>
    <w:qFormat/>
    <w:rsid w:val="007B42A5"/>
    <w:rPr>
      <w:b/>
      <w:bCs/>
    </w:rPr>
  </w:style>
  <w:style w:type="character" w:styleId="Emphasis">
    <w:name w:val="Emphasis"/>
    <w:uiPriority w:val="20"/>
    <w:qFormat/>
    <w:rsid w:val="007B42A5"/>
    <w:rPr>
      <w:b/>
      <w:bCs/>
      <w:i/>
      <w:iCs/>
      <w:spacing w:val="10"/>
      <w:bdr w:val="none" w:sz="0" w:space="0" w:color="auto"/>
      <w:shd w:val="clear" w:color="auto" w:fill="auto"/>
    </w:rPr>
  </w:style>
  <w:style w:type="paragraph" w:styleId="NoSpacing">
    <w:name w:val="No Spacing"/>
    <w:basedOn w:val="Normal"/>
    <w:uiPriority w:val="1"/>
    <w:qFormat/>
    <w:rsid w:val="007B42A5"/>
    <w:pPr>
      <w:spacing w:after="0" w:line="240" w:lineRule="auto"/>
    </w:pPr>
  </w:style>
  <w:style w:type="paragraph" w:styleId="ListParagraph">
    <w:name w:val="List Paragraph"/>
    <w:basedOn w:val="Normal"/>
    <w:uiPriority w:val="34"/>
    <w:qFormat/>
    <w:rsid w:val="007B42A5"/>
    <w:pPr>
      <w:ind w:left="720"/>
      <w:contextualSpacing/>
    </w:pPr>
  </w:style>
  <w:style w:type="paragraph" w:styleId="Quote">
    <w:name w:val="Quote"/>
    <w:basedOn w:val="Normal"/>
    <w:next w:val="Normal"/>
    <w:link w:val="QuoteChar"/>
    <w:uiPriority w:val="29"/>
    <w:qFormat/>
    <w:rsid w:val="007B42A5"/>
    <w:pPr>
      <w:spacing w:before="200" w:after="0"/>
      <w:ind w:left="360" w:right="360"/>
    </w:pPr>
    <w:rPr>
      <w:i/>
      <w:iCs/>
    </w:rPr>
  </w:style>
  <w:style w:type="character" w:customStyle="1" w:styleId="QuoteChar">
    <w:name w:val="Quote Char"/>
    <w:basedOn w:val="DefaultParagraphFont"/>
    <w:link w:val="Quote"/>
    <w:uiPriority w:val="29"/>
    <w:rsid w:val="007B42A5"/>
    <w:rPr>
      <w:i/>
      <w:iCs/>
    </w:rPr>
  </w:style>
  <w:style w:type="paragraph" w:styleId="IntenseQuote">
    <w:name w:val="Intense Quote"/>
    <w:basedOn w:val="Normal"/>
    <w:next w:val="Normal"/>
    <w:link w:val="IntenseQuoteChar"/>
    <w:uiPriority w:val="30"/>
    <w:qFormat/>
    <w:rsid w:val="007B42A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B42A5"/>
    <w:rPr>
      <w:b/>
      <w:bCs/>
      <w:i/>
      <w:iCs/>
    </w:rPr>
  </w:style>
  <w:style w:type="character" w:styleId="SubtleEmphasis">
    <w:name w:val="Subtle Emphasis"/>
    <w:uiPriority w:val="19"/>
    <w:qFormat/>
    <w:rsid w:val="007B42A5"/>
    <w:rPr>
      <w:i/>
      <w:iCs/>
    </w:rPr>
  </w:style>
  <w:style w:type="character" w:styleId="IntenseEmphasis">
    <w:name w:val="Intense Emphasis"/>
    <w:uiPriority w:val="21"/>
    <w:qFormat/>
    <w:rsid w:val="007B42A5"/>
    <w:rPr>
      <w:b/>
      <w:bCs/>
    </w:rPr>
  </w:style>
  <w:style w:type="character" w:styleId="SubtleReference">
    <w:name w:val="Subtle Reference"/>
    <w:uiPriority w:val="31"/>
    <w:qFormat/>
    <w:rsid w:val="007B42A5"/>
    <w:rPr>
      <w:smallCaps/>
    </w:rPr>
  </w:style>
  <w:style w:type="character" w:styleId="IntenseReference">
    <w:name w:val="Intense Reference"/>
    <w:uiPriority w:val="32"/>
    <w:qFormat/>
    <w:rsid w:val="007B42A5"/>
    <w:rPr>
      <w:smallCaps/>
      <w:spacing w:val="5"/>
      <w:u w:val="single"/>
    </w:rPr>
  </w:style>
  <w:style w:type="character" w:styleId="BookTitle">
    <w:name w:val="Book Title"/>
    <w:uiPriority w:val="33"/>
    <w:qFormat/>
    <w:rsid w:val="007B42A5"/>
    <w:rPr>
      <w:i/>
      <w:iCs/>
      <w:smallCaps/>
      <w:spacing w:val="5"/>
    </w:rPr>
  </w:style>
  <w:style w:type="paragraph" w:styleId="TOCHeading">
    <w:name w:val="TOC Heading"/>
    <w:basedOn w:val="Heading1"/>
    <w:next w:val="Normal"/>
    <w:uiPriority w:val="39"/>
    <w:semiHidden/>
    <w:unhideWhenUsed/>
    <w:qFormat/>
    <w:rsid w:val="007B42A5"/>
    <w:pPr>
      <w:outlineLvl w:val="9"/>
    </w:pPr>
    <w:rPr>
      <w:lang w:bidi="en-US"/>
    </w:rPr>
  </w:style>
  <w:style w:type="paragraph" w:styleId="BalloonText">
    <w:name w:val="Balloon Text"/>
    <w:basedOn w:val="Normal"/>
    <w:link w:val="BalloonTextChar"/>
    <w:uiPriority w:val="99"/>
    <w:semiHidden/>
    <w:unhideWhenUsed/>
    <w:rsid w:val="00074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C5C"/>
    <w:rPr>
      <w:rFonts w:ascii="Tahoma" w:hAnsi="Tahoma" w:cs="Tahoma"/>
      <w:sz w:val="16"/>
      <w:szCs w:val="16"/>
    </w:rPr>
  </w:style>
  <w:style w:type="character" w:styleId="Hyperlink">
    <w:name w:val="Hyperlink"/>
    <w:basedOn w:val="DefaultParagraphFont"/>
    <w:uiPriority w:val="99"/>
    <w:unhideWhenUsed/>
    <w:rsid w:val="007524DC"/>
    <w:rPr>
      <w:color w:val="F49100" w:themeColor="hyperlink"/>
      <w:u w:val="single"/>
    </w:rPr>
  </w:style>
  <w:style w:type="character" w:styleId="FollowedHyperlink">
    <w:name w:val="FollowedHyperlink"/>
    <w:basedOn w:val="DefaultParagraphFont"/>
    <w:uiPriority w:val="99"/>
    <w:semiHidden/>
    <w:unhideWhenUsed/>
    <w:rsid w:val="007524DC"/>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BD954-A65E-4402-9682-9E5DD18B5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543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2022-01-05T00:32:00Z</dcterms:created>
  <dcterms:modified xsi:type="dcterms:W3CDTF">2022-01-11T13:04:00Z</dcterms:modified>
</cp:coreProperties>
</file>