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CAF75" w14:textId="77777777" w:rsidR="00381847" w:rsidRPr="001646BD" w:rsidRDefault="00E769D9" w:rsidP="001646BD">
      <w:pPr>
        <w:rPr>
          <w:b/>
          <w:sz w:val="20"/>
          <w:szCs w:val="20"/>
        </w:rPr>
      </w:pPr>
      <w:r w:rsidRPr="001646BD">
        <w:rPr>
          <w:b/>
          <w:sz w:val="20"/>
          <w:szCs w:val="20"/>
        </w:rPr>
        <w:t>Green Pace Developer: Security Policy Guide Template</w:t>
      </w:r>
    </w:p>
    <w:p w14:paraId="3153DCD8" w14:textId="77777777" w:rsidR="00381847" w:rsidRDefault="00381847">
      <w:pPr>
        <w:spacing w:after="4600"/>
        <w:rPr>
          <w:sz w:val="20"/>
          <w:szCs w:val="20"/>
        </w:rPr>
      </w:pPr>
    </w:p>
    <w:p w14:paraId="794C0CED" w14:textId="77777777" w:rsidR="00381847" w:rsidRDefault="00E769D9">
      <w:pPr>
        <w:pStyle w:val="Title"/>
        <w:rPr>
          <w:rFonts w:ascii="Calibri" w:eastAsia="Calibri" w:hAnsi="Calibri" w:cs="Calibri"/>
        </w:rPr>
      </w:pPr>
      <w:r>
        <w:rPr>
          <w:rFonts w:ascii="Calibri" w:eastAsia="Calibri" w:hAnsi="Calibri" w:cs="Calibri"/>
          <w:noProof/>
        </w:rPr>
        <w:drawing>
          <wp:inline distT="114300" distB="114300" distL="114300" distR="114300" wp14:anchorId="5355A52F" wp14:editId="17AEDCCF">
            <wp:extent cx="1922420" cy="2492871"/>
            <wp:effectExtent l="0" t="0" r="0" b="0"/>
            <wp:docPr id="9"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1922420" cy="2492871"/>
                    </a:xfrm>
                    <a:prstGeom prst="rect">
                      <a:avLst/>
                    </a:prstGeom>
                    <a:ln/>
                  </pic:spPr>
                </pic:pic>
              </a:graphicData>
            </a:graphic>
          </wp:inline>
        </w:drawing>
      </w:r>
    </w:p>
    <w:p w14:paraId="7598E4B8" w14:textId="77777777" w:rsidR="00381847" w:rsidRDefault="00E769D9" w:rsidP="00E170F5">
      <w:pPr>
        <w:pStyle w:val="Heading1"/>
      </w:pPr>
      <w:r>
        <w:t>Green Pace Secure Development Policy</w:t>
      </w:r>
      <w:r>
        <w:br w:type="page"/>
      </w:r>
    </w:p>
    <w:p w14:paraId="058B542B" w14:textId="77777777" w:rsidR="00381847" w:rsidRPr="005C0C1A" w:rsidRDefault="00E769D9" w:rsidP="005C0C1A">
      <w:pPr>
        <w:pStyle w:val="Heading2"/>
        <w:rPr>
          <w:b w:val="0"/>
          <w:sz w:val="32"/>
          <w:szCs w:val="32"/>
        </w:rPr>
      </w:pPr>
      <w:r w:rsidRPr="005C0C1A">
        <w:rPr>
          <w:b w:val="0"/>
          <w:sz w:val="32"/>
          <w:szCs w:val="32"/>
        </w:rPr>
        <w:lastRenderedPageBreak/>
        <w:t>Contents</w:t>
      </w:r>
    </w:p>
    <w:sdt>
      <w:sdtPr>
        <w:id w:val="3491018"/>
        <w:docPartObj>
          <w:docPartGallery w:val="Table of Contents"/>
          <w:docPartUnique/>
        </w:docPartObj>
      </w:sdtPr>
      <w:sdtContent>
        <w:p w14:paraId="4D28A9B2" w14:textId="77777777" w:rsidR="00BC2B54" w:rsidRDefault="00E769D9">
          <w:pPr>
            <w:pStyle w:val="TOC1"/>
            <w:tabs>
              <w:tab w:val="right" w:pos="10790"/>
            </w:tabs>
            <w:rPr>
              <w:rFonts w:asciiTheme="minorHAnsi" w:eastAsiaTheme="minorEastAsia" w:hAnsiTheme="minorHAnsi" w:cstheme="minorBidi"/>
              <w:noProof/>
              <w:sz w:val="22"/>
              <w:szCs w:val="22"/>
            </w:rPr>
          </w:pPr>
          <w:r>
            <w:fldChar w:fldCharType="begin"/>
          </w:r>
          <w:r>
            <w:instrText xml:space="preserve"> TOC \h \u \z </w:instrText>
          </w:r>
          <w:r>
            <w:fldChar w:fldCharType="separate"/>
          </w:r>
          <w:hyperlink w:anchor="_Toc52464053" w:history="1">
            <w:r w:rsidR="00BC2B54" w:rsidRPr="00020E59">
              <w:rPr>
                <w:rStyle w:val="Hyperlink"/>
                <w:noProof/>
              </w:rPr>
              <w:t>Overview</w:t>
            </w:r>
            <w:r w:rsidR="00BC2B54">
              <w:rPr>
                <w:noProof/>
                <w:webHidden/>
              </w:rPr>
              <w:tab/>
            </w:r>
            <w:r w:rsidR="00BC2B54">
              <w:rPr>
                <w:noProof/>
                <w:webHidden/>
              </w:rPr>
              <w:fldChar w:fldCharType="begin"/>
            </w:r>
            <w:r w:rsidR="00BC2B54">
              <w:rPr>
                <w:noProof/>
                <w:webHidden/>
              </w:rPr>
              <w:instrText xml:space="preserve"> PAGEREF _Toc52464053 \h </w:instrText>
            </w:r>
            <w:r w:rsidR="00BC2B54">
              <w:rPr>
                <w:noProof/>
                <w:webHidden/>
              </w:rPr>
            </w:r>
            <w:r w:rsidR="00BC2B54">
              <w:rPr>
                <w:noProof/>
                <w:webHidden/>
              </w:rPr>
              <w:fldChar w:fldCharType="separate"/>
            </w:r>
            <w:r w:rsidR="00BC2B54">
              <w:rPr>
                <w:noProof/>
                <w:webHidden/>
              </w:rPr>
              <w:t>2</w:t>
            </w:r>
            <w:r w:rsidR="00BC2B54">
              <w:rPr>
                <w:noProof/>
                <w:webHidden/>
              </w:rPr>
              <w:fldChar w:fldCharType="end"/>
            </w:r>
          </w:hyperlink>
        </w:p>
        <w:p w14:paraId="2C02F4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4" w:history="1">
            <w:r w:rsidRPr="00020E59">
              <w:rPr>
                <w:rStyle w:val="Hyperlink"/>
                <w:noProof/>
              </w:rPr>
              <w:t>Purpose</w:t>
            </w:r>
            <w:r>
              <w:rPr>
                <w:noProof/>
                <w:webHidden/>
              </w:rPr>
              <w:tab/>
            </w:r>
            <w:r>
              <w:rPr>
                <w:noProof/>
                <w:webHidden/>
              </w:rPr>
              <w:fldChar w:fldCharType="begin"/>
            </w:r>
            <w:r>
              <w:rPr>
                <w:noProof/>
                <w:webHidden/>
              </w:rPr>
              <w:instrText xml:space="preserve"> PAGEREF _Toc52464054 \h </w:instrText>
            </w:r>
            <w:r>
              <w:rPr>
                <w:noProof/>
                <w:webHidden/>
              </w:rPr>
            </w:r>
            <w:r>
              <w:rPr>
                <w:noProof/>
                <w:webHidden/>
              </w:rPr>
              <w:fldChar w:fldCharType="separate"/>
            </w:r>
            <w:r>
              <w:rPr>
                <w:noProof/>
                <w:webHidden/>
              </w:rPr>
              <w:t>2</w:t>
            </w:r>
            <w:r>
              <w:rPr>
                <w:noProof/>
                <w:webHidden/>
              </w:rPr>
              <w:fldChar w:fldCharType="end"/>
            </w:r>
          </w:hyperlink>
        </w:p>
        <w:p w14:paraId="087315A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5" w:history="1">
            <w:r w:rsidRPr="00020E59">
              <w:rPr>
                <w:rStyle w:val="Hyperlink"/>
                <w:noProof/>
              </w:rPr>
              <w:t>Scope</w:t>
            </w:r>
            <w:r>
              <w:rPr>
                <w:noProof/>
                <w:webHidden/>
              </w:rPr>
              <w:tab/>
            </w:r>
            <w:r>
              <w:rPr>
                <w:noProof/>
                <w:webHidden/>
              </w:rPr>
              <w:fldChar w:fldCharType="begin"/>
            </w:r>
            <w:r>
              <w:rPr>
                <w:noProof/>
                <w:webHidden/>
              </w:rPr>
              <w:instrText xml:space="preserve"> PAGEREF _Toc52464055 \h </w:instrText>
            </w:r>
            <w:r>
              <w:rPr>
                <w:noProof/>
                <w:webHidden/>
              </w:rPr>
            </w:r>
            <w:r>
              <w:rPr>
                <w:noProof/>
                <w:webHidden/>
              </w:rPr>
              <w:fldChar w:fldCharType="separate"/>
            </w:r>
            <w:r>
              <w:rPr>
                <w:noProof/>
                <w:webHidden/>
              </w:rPr>
              <w:t>2</w:t>
            </w:r>
            <w:r>
              <w:rPr>
                <w:noProof/>
                <w:webHidden/>
              </w:rPr>
              <w:fldChar w:fldCharType="end"/>
            </w:r>
          </w:hyperlink>
        </w:p>
        <w:p w14:paraId="421192B6"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56" w:history="1">
            <w:r w:rsidRPr="00020E59">
              <w:rPr>
                <w:rStyle w:val="Hyperlink"/>
                <w:noProof/>
              </w:rPr>
              <w:t>Module Three Milestone</w:t>
            </w:r>
            <w:r>
              <w:rPr>
                <w:noProof/>
                <w:webHidden/>
              </w:rPr>
              <w:tab/>
            </w:r>
            <w:r>
              <w:rPr>
                <w:noProof/>
                <w:webHidden/>
              </w:rPr>
              <w:fldChar w:fldCharType="begin"/>
            </w:r>
            <w:r>
              <w:rPr>
                <w:noProof/>
                <w:webHidden/>
              </w:rPr>
              <w:instrText xml:space="preserve"> PAGEREF _Toc52464056 \h </w:instrText>
            </w:r>
            <w:r>
              <w:rPr>
                <w:noProof/>
                <w:webHidden/>
              </w:rPr>
            </w:r>
            <w:r>
              <w:rPr>
                <w:noProof/>
                <w:webHidden/>
              </w:rPr>
              <w:fldChar w:fldCharType="separate"/>
            </w:r>
            <w:r>
              <w:rPr>
                <w:noProof/>
                <w:webHidden/>
              </w:rPr>
              <w:t>2</w:t>
            </w:r>
            <w:r>
              <w:rPr>
                <w:noProof/>
                <w:webHidden/>
              </w:rPr>
              <w:fldChar w:fldCharType="end"/>
            </w:r>
          </w:hyperlink>
        </w:p>
        <w:p w14:paraId="37362610"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7" w:history="1">
            <w:r w:rsidRPr="00020E59">
              <w:rPr>
                <w:rStyle w:val="Hyperlink"/>
                <w:noProof/>
              </w:rPr>
              <w:t>Ten Core Security Principles</w:t>
            </w:r>
            <w:r>
              <w:rPr>
                <w:noProof/>
                <w:webHidden/>
              </w:rPr>
              <w:tab/>
            </w:r>
            <w:r>
              <w:rPr>
                <w:noProof/>
                <w:webHidden/>
              </w:rPr>
              <w:fldChar w:fldCharType="begin"/>
            </w:r>
            <w:r>
              <w:rPr>
                <w:noProof/>
                <w:webHidden/>
              </w:rPr>
              <w:instrText xml:space="preserve"> PAGEREF _Toc52464057 \h </w:instrText>
            </w:r>
            <w:r>
              <w:rPr>
                <w:noProof/>
                <w:webHidden/>
              </w:rPr>
            </w:r>
            <w:r>
              <w:rPr>
                <w:noProof/>
                <w:webHidden/>
              </w:rPr>
              <w:fldChar w:fldCharType="separate"/>
            </w:r>
            <w:r>
              <w:rPr>
                <w:noProof/>
                <w:webHidden/>
              </w:rPr>
              <w:t>2</w:t>
            </w:r>
            <w:r>
              <w:rPr>
                <w:noProof/>
                <w:webHidden/>
              </w:rPr>
              <w:fldChar w:fldCharType="end"/>
            </w:r>
          </w:hyperlink>
        </w:p>
        <w:p w14:paraId="335EF467"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58" w:history="1">
            <w:r w:rsidRPr="00020E59">
              <w:rPr>
                <w:rStyle w:val="Hyperlink"/>
                <w:noProof/>
              </w:rPr>
              <w:t>C/C++ Ten Coding Standards</w:t>
            </w:r>
            <w:r>
              <w:rPr>
                <w:noProof/>
                <w:webHidden/>
              </w:rPr>
              <w:tab/>
            </w:r>
            <w:r>
              <w:rPr>
                <w:noProof/>
                <w:webHidden/>
              </w:rPr>
              <w:fldChar w:fldCharType="begin"/>
            </w:r>
            <w:r>
              <w:rPr>
                <w:noProof/>
                <w:webHidden/>
              </w:rPr>
              <w:instrText xml:space="preserve"> PAGEREF _Toc52464058 \h </w:instrText>
            </w:r>
            <w:r>
              <w:rPr>
                <w:noProof/>
                <w:webHidden/>
              </w:rPr>
            </w:r>
            <w:r>
              <w:rPr>
                <w:noProof/>
                <w:webHidden/>
              </w:rPr>
              <w:fldChar w:fldCharType="separate"/>
            </w:r>
            <w:r>
              <w:rPr>
                <w:noProof/>
                <w:webHidden/>
              </w:rPr>
              <w:t>3</w:t>
            </w:r>
            <w:r>
              <w:rPr>
                <w:noProof/>
                <w:webHidden/>
              </w:rPr>
              <w:fldChar w:fldCharType="end"/>
            </w:r>
          </w:hyperlink>
        </w:p>
        <w:p w14:paraId="5CD2DCEC" w14:textId="77777777" w:rsidR="00BC2B54" w:rsidRDefault="00BC2B54">
          <w:pPr>
            <w:pStyle w:val="TOC3"/>
            <w:rPr>
              <w:rFonts w:asciiTheme="minorHAnsi" w:eastAsiaTheme="minorEastAsia" w:hAnsiTheme="minorHAnsi" w:cstheme="minorBidi"/>
              <w:noProof/>
              <w:sz w:val="22"/>
              <w:szCs w:val="22"/>
            </w:rPr>
          </w:pPr>
          <w:hyperlink w:anchor="_Toc52464059" w:history="1">
            <w:r w:rsidRPr="00020E59">
              <w:rPr>
                <w:rStyle w:val="Hyperlink"/>
                <w:noProof/>
              </w:rPr>
              <w:t>Coding Standard 1</w:t>
            </w:r>
            <w:r>
              <w:rPr>
                <w:noProof/>
                <w:webHidden/>
              </w:rPr>
              <w:tab/>
            </w:r>
            <w:r>
              <w:rPr>
                <w:noProof/>
                <w:webHidden/>
              </w:rPr>
              <w:fldChar w:fldCharType="begin"/>
            </w:r>
            <w:r>
              <w:rPr>
                <w:noProof/>
                <w:webHidden/>
              </w:rPr>
              <w:instrText xml:space="preserve"> PAGEREF _Toc52464059 \h </w:instrText>
            </w:r>
            <w:r>
              <w:rPr>
                <w:noProof/>
                <w:webHidden/>
              </w:rPr>
            </w:r>
            <w:r>
              <w:rPr>
                <w:noProof/>
                <w:webHidden/>
              </w:rPr>
              <w:fldChar w:fldCharType="separate"/>
            </w:r>
            <w:r>
              <w:rPr>
                <w:noProof/>
                <w:webHidden/>
              </w:rPr>
              <w:t>4</w:t>
            </w:r>
            <w:r>
              <w:rPr>
                <w:noProof/>
                <w:webHidden/>
              </w:rPr>
              <w:fldChar w:fldCharType="end"/>
            </w:r>
          </w:hyperlink>
        </w:p>
        <w:p w14:paraId="20722AD8" w14:textId="77777777" w:rsidR="00BC2B54" w:rsidRDefault="00BC2B54">
          <w:pPr>
            <w:pStyle w:val="TOC3"/>
            <w:rPr>
              <w:rFonts w:asciiTheme="minorHAnsi" w:eastAsiaTheme="minorEastAsia" w:hAnsiTheme="minorHAnsi" w:cstheme="minorBidi"/>
              <w:noProof/>
              <w:sz w:val="22"/>
              <w:szCs w:val="22"/>
            </w:rPr>
          </w:pPr>
          <w:hyperlink w:anchor="_Toc52464060" w:history="1">
            <w:r w:rsidRPr="00020E59">
              <w:rPr>
                <w:rStyle w:val="Hyperlink"/>
                <w:noProof/>
              </w:rPr>
              <w:t>Coding Standard 2</w:t>
            </w:r>
            <w:r>
              <w:rPr>
                <w:noProof/>
                <w:webHidden/>
              </w:rPr>
              <w:tab/>
            </w:r>
            <w:r>
              <w:rPr>
                <w:noProof/>
                <w:webHidden/>
              </w:rPr>
              <w:fldChar w:fldCharType="begin"/>
            </w:r>
            <w:r>
              <w:rPr>
                <w:noProof/>
                <w:webHidden/>
              </w:rPr>
              <w:instrText xml:space="preserve"> PAGEREF _Toc52464060 \h </w:instrText>
            </w:r>
            <w:r>
              <w:rPr>
                <w:noProof/>
                <w:webHidden/>
              </w:rPr>
            </w:r>
            <w:r>
              <w:rPr>
                <w:noProof/>
                <w:webHidden/>
              </w:rPr>
              <w:fldChar w:fldCharType="separate"/>
            </w:r>
            <w:r>
              <w:rPr>
                <w:noProof/>
                <w:webHidden/>
              </w:rPr>
              <w:t>5</w:t>
            </w:r>
            <w:r>
              <w:rPr>
                <w:noProof/>
                <w:webHidden/>
              </w:rPr>
              <w:fldChar w:fldCharType="end"/>
            </w:r>
          </w:hyperlink>
        </w:p>
        <w:p w14:paraId="56E26387" w14:textId="77777777" w:rsidR="00BC2B54" w:rsidRDefault="00BC2B54">
          <w:pPr>
            <w:pStyle w:val="TOC3"/>
            <w:rPr>
              <w:rFonts w:asciiTheme="minorHAnsi" w:eastAsiaTheme="minorEastAsia" w:hAnsiTheme="minorHAnsi" w:cstheme="minorBidi"/>
              <w:noProof/>
              <w:sz w:val="22"/>
              <w:szCs w:val="22"/>
            </w:rPr>
          </w:pPr>
          <w:hyperlink w:anchor="_Toc52464061" w:history="1">
            <w:r w:rsidRPr="00020E59">
              <w:rPr>
                <w:rStyle w:val="Hyperlink"/>
                <w:noProof/>
              </w:rPr>
              <w:t>Coding Standard 3</w:t>
            </w:r>
            <w:r>
              <w:rPr>
                <w:noProof/>
                <w:webHidden/>
              </w:rPr>
              <w:tab/>
            </w:r>
            <w:r>
              <w:rPr>
                <w:noProof/>
                <w:webHidden/>
              </w:rPr>
              <w:fldChar w:fldCharType="begin"/>
            </w:r>
            <w:r>
              <w:rPr>
                <w:noProof/>
                <w:webHidden/>
              </w:rPr>
              <w:instrText xml:space="preserve"> PAGEREF _Toc52464061 \h </w:instrText>
            </w:r>
            <w:r>
              <w:rPr>
                <w:noProof/>
                <w:webHidden/>
              </w:rPr>
            </w:r>
            <w:r>
              <w:rPr>
                <w:noProof/>
                <w:webHidden/>
              </w:rPr>
              <w:fldChar w:fldCharType="separate"/>
            </w:r>
            <w:r>
              <w:rPr>
                <w:noProof/>
                <w:webHidden/>
              </w:rPr>
              <w:t>6</w:t>
            </w:r>
            <w:r>
              <w:rPr>
                <w:noProof/>
                <w:webHidden/>
              </w:rPr>
              <w:fldChar w:fldCharType="end"/>
            </w:r>
          </w:hyperlink>
        </w:p>
        <w:p w14:paraId="461121B0" w14:textId="77777777" w:rsidR="00BC2B54" w:rsidRDefault="00BC2B54">
          <w:pPr>
            <w:pStyle w:val="TOC3"/>
            <w:rPr>
              <w:rFonts w:asciiTheme="minorHAnsi" w:eastAsiaTheme="minorEastAsia" w:hAnsiTheme="minorHAnsi" w:cstheme="minorBidi"/>
              <w:noProof/>
              <w:sz w:val="22"/>
              <w:szCs w:val="22"/>
            </w:rPr>
          </w:pPr>
          <w:hyperlink w:anchor="_Toc52464062" w:history="1">
            <w:r w:rsidRPr="00020E59">
              <w:rPr>
                <w:rStyle w:val="Hyperlink"/>
                <w:noProof/>
              </w:rPr>
              <w:t>Coding Standard 4</w:t>
            </w:r>
            <w:r>
              <w:rPr>
                <w:noProof/>
                <w:webHidden/>
              </w:rPr>
              <w:tab/>
            </w:r>
            <w:r>
              <w:rPr>
                <w:noProof/>
                <w:webHidden/>
              </w:rPr>
              <w:fldChar w:fldCharType="begin"/>
            </w:r>
            <w:r>
              <w:rPr>
                <w:noProof/>
                <w:webHidden/>
              </w:rPr>
              <w:instrText xml:space="preserve"> PAGEREF _Toc52464062 \h </w:instrText>
            </w:r>
            <w:r>
              <w:rPr>
                <w:noProof/>
                <w:webHidden/>
              </w:rPr>
            </w:r>
            <w:r>
              <w:rPr>
                <w:noProof/>
                <w:webHidden/>
              </w:rPr>
              <w:fldChar w:fldCharType="separate"/>
            </w:r>
            <w:r>
              <w:rPr>
                <w:noProof/>
                <w:webHidden/>
              </w:rPr>
              <w:t>7</w:t>
            </w:r>
            <w:r>
              <w:rPr>
                <w:noProof/>
                <w:webHidden/>
              </w:rPr>
              <w:fldChar w:fldCharType="end"/>
            </w:r>
          </w:hyperlink>
        </w:p>
        <w:p w14:paraId="1A462924" w14:textId="77777777" w:rsidR="00BC2B54" w:rsidRDefault="00BC2B54">
          <w:pPr>
            <w:pStyle w:val="TOC3"/>
            <w:rPr>
              <w:rFonts w:asciiTheme="minorHAnsi" w:eastAsiaTheme="minorEastAsia" w:hAnsiTheme="minorHAnsi" w:cstheme="minorBidi"/>
              <w:noProof/>
              <w:sz w:val="22"/>
              <w:szCs w:val="22"/>
            </w:rPr>
          </w:pPr>
          <w:hyperlink w:anchor="_Toc52464063" w:history="1">
            <w:r w:rsidRPr="00020E59">
              <w:rPr>
                <w:rStyle w:val="Hyperlink"/>
                <w:noProof/>
              </w:rPr>
              <w:t>Coding Standard 5</w:t>
            </w:r>
            <w:r>
              <w:rPr>
                <w:noProof/>
                <w:webHidden/>
              </w:rPr>
              <w:tab/>
            </w:r>
            <w:r>
              <w:rPr>
                <w:noProof/>
                <w:webHidden/>
              </w:rPr>
              <w:fldChar w:fldCharType="begin"/>
            </w:r>
            <w:r>
              <w:rPr>
                <w:noProof/>
                <w:webHidden/>
              </w:rPr>
              <w:instrText xml:space="preserve"> PAGEREF _Toc52464063 \h </w:instrText>
            </w:r>
            <w:r>
              <w:rPr>
                <w:noProof/>
                <w:webHidden/>
              </w:rPr>
            </w:r>
            <w:r>
              <w:rPr>
                <w:noProof/>
                <w:webHidden/>
              </w:rPr>
              <w:fldChar w:fldCharType="separate"/>
            </w:r>
            <w:r>
              <w:rPr>
                <w:noProof/>
                <w:webHidden/>
              </w:rPr>
              <w:t>8</w:t>
            </w:r>
            <w:r>
              <w:rPr>
                <w:noProof/>
                <w:webHidden/>
              </w:rPr>
              <w:fldChar w:fldCharType="end"/>
            </w:r>
          </w:hyperlink>
        </w:p>
        <w:p w14:paraId="10A51981" w14:textId="77777777" w:rsidR="00BC2B54" w:rsidRDefault="00BC2B54">
          <w:pPr>
            <w:pStyle w:val="TOC3"/>
            <w:rPr>
              <w:rFonts w:asciiTheme="minorHAnsi" w:eastAsiaTheme="minorEastAsia" w:hAnsiTheme="minorHAnsi" w:cstheme="minorBidi"/>
              <w:noProof/>
              <w:sz w:val="22"/>
              <w:szCs w:val="22"/>
            </w:rPr>
          </w:pPr>
          <w:hyperlink w:anchor="_Toc52464064" w:history="1">
            <w:r w:rsidRPr="00020E59">
              <w:rPr>
                <w:rStyle w:val="Hyperlink"/>
                <w:noProof/>
              </w:rPr>
              <w:t>Coding Standard 6</w:t>
            </w:r>
            <w:r>
              <w:rPr>
                <w:noProof/>
                <w:webHidden/>
              </w:rPr>
              <w:tab/>
            </w:r>
            <w:r>
              <w:rPr>
                <w:noProof/>
                <w:webHidden/>
              </w:rPr>
              <w:fldChar w:fldCharType="begin"/>
            </w:r>
            <w:r>
              <w:rPr>
                <w:noProof/>
                <w:webHidden/>
              </w:rPr>
              <w:instrText xml:space="preserve"> PAGEREF _Toc52464064 \h </w:instrText>
            </w:r>
            <w:r>
              <w:rPr>
                <w:noProof/>
                <w:webHidden/>
              </w:rPr>
            </w:r>
            <w:r>
              <w:rPr>
                <w:noProof/>
                <w:webHidden/>
              </w:rPr>
              <w:fldChar w:fldCharType="separate"/>
            </w:r>
            <w:r>
              <w:rPr>
                <w:noProof/>
                <w:webHidden/>
              </w:rPr>
              <w:t>9</w:t>
            </w:r>
            <w:r>
              <w:rPr>
                <w:noProof/>
                <w:webHidden/>
              </w:rPr>
              <w:fldChar w:fldCharType="end"/>
            </w:r>
          </w:hyperlink>
        </w:p>
        <w:p w14:paraId="28D03205" w14:textId="77777777" w:rsidR="00BC2B54" w:rsidRDefault="00BC2B54">
          <w:pPr>
            <w:pStyle w:val="TOC3"/>
            <w:rPr>
              <w:rFonts w:asciiTheme="minorHAnsi" w:eastAsiaTheme="minorEastAsia" w:hAnsiTheme="minorHAnsi" w:cstheme="minorBidi"/>
              <w:noProof/>
              <w:sz w:val="22"/>
              <w:szCs w:val="22"/>
            </w:rPr>
          </w:pPr>
          <w:hyperlink w:anchor="_Toc52464065" w:history="1">
            <w:r w:rsidRPr="00020E59">
              <w:rPr>
                <w:rStyle w:val="Hyperlink"/>
                <w:noProof/>
              </w:rPr>
              <w:t>Coding Standard 7</w:t>
            </w:r>
            <w:r>
              <w:rPr>
                <w:noProof/>
                <w:webHidden/>
              </w:rPr>
              <w:tab/>
            </w:r>
            <w:r>
              <w:rPr>
                <w:noProof/>
                <w:webHidden/>
              </w:rPr>
              <w:fldChar w:fldCharType="begin"/>
            </w:r>
            <w:r>
              <w:rPr>
                <w:noProof/>
                <w:webHidden/>
              </w:rPr>
              <w:instrText xml:space="preserve"> PAGEREF _Toc52464065 \h </w:instrText>
            </w:r>
            <w:r>
              <w:rPr>
                <w:noProof/>
                <w:webHidden/>
              </w:rPr>
            </w:r>
            <w:r>
              <w:rPr>
                <w:noProof/>
                <w:webHidden/>
              </w:rPr>
              <w:fldChar w:fldCharType="separate"/>
            </w:r>
            <w:r>
              <w:rPr>
                <w:noProof/>
                <w:webHidden/>
              </w:rPr>
              <w:t>10</w:t>
            </w:r>
            <w:r>
              <w:rPr>
                <w:noProof/>
                <w:webHidden/>
              </w:rPr>
              <w:fldChar w:fldCharType="end"/>
            </w:r>
          </w:hyperlink>
        </w:p>
        <w:p w14:paraId="561BC095" w14:textId="77777777" w:rsidR="00BC2B54" w:rsidRDefault="00BC2B54">
          <w:pPr>
            <w:pStyle w:val="TOC3"/>
            <w:rPr>
              <w:rFonts w:asciiTheme="minorHAnsi" w:eastAsiaTheme="minorEastAsia" w:hAnsiTheme="minorHAnsi" w:cstheme="minorBidi"/>
              <w:noProof/>
              <w:sz w:val="22"/>
              <w:szCs w:val="22"/>
            </w:rPr>
          </w:pPr>
          <w:hyperlink w:anchor="_Toc52464066" w:history="1">
            <w:r w:rsidRPr="00020E59">
              <w:rPr>
                <w:rStyle w:val="Hyperlink"/>
                <w:noProof/>
              </w:rPr>
              <w:t>Coding Standard 8</w:t>
            </w:r>
            <w:r>
              <w:rPr>
                <w:noProof/>
                <w:webHidden/>
              </w:rPr>
              <w:tab/>
            </w:r>
            <w:r>
              <w:rPr>
                <w:noProof/>
                <w:webHidden/>
              </w:rPr>
              <w:fldChar w:fldCharType="begin"/>
            </w:r>
            <w:r>
              <w:rPr>
                <w:noProof/>
                <w:webHidden/>
              </w:rPr>
              <w:instrText xml:space="preserve"> PAGEREF _Toc52464066 \h </w:instrText>
            </w:r>
            <w:r>
              <w:rPr>
                <w:noProof/>
                <w:webHidden/>
              </w:rPr>
            </w:r>
            <w:r>
              <w:rPr>
                <w:noProof/>
                <w:webHidden/>
              </w:rPr>
              <w:fldChar w:fldCharType="separate"/>
            </w:r>
            <w:r>
              <w:rPr>
                <w:noProof/>
                <w:webHidden/>
              </w:rPr>
              <w:t>11</w:t>
            </w:r>
            <w:r>
              <w:rPr>
                <w:noProof/>
                <w:webHidden/>
              </w:rPr>
              <w:fldChar w:fldCharType="end"/>
            </w:r>
          </w:hyperlink>
        </w:p>
        <w:p w14:paraId="01B7FB02" w14:textId="77777777" w:rsidR="00BC2B54" w:rsidRDefault="00BC2B54">
          <w:pPr>
            <w:pStyle w:val="TOC3"/>
            <w:rPr>
              <w:rFonts w:asciiTheme="minorHAnsi" w:eastAsiaTheme="minorEastAsia" w:hAnsiTheme="minorHAnsi" w:cstheme="minorBidi"/>
              <w:noProof/>
              <w:sz w:val="22"/>
              <w:szCs w:val="22"/>
            </w:rPr>
          </w:pPr>
          <w:hyperlink w:anchor="_Toc52464067" w:history="1">
            <w:r w:rsidRPr="00020E59">
              <w:rPr>
                <w:rStyle w:val="Hyperlink"/>
                <w:noProof/>
              </w:rPr>
              <w:t>Coding Standard 9</w:t>
            </w:r>
            <w:r>
              <w:rPr>
                <w:noProof/>
                <w:webHidden/>
              </w:rPr>
              <w:tab/>
            </w:r>
            <w:r>
              <w:rPr>
                <w:noProof/>
                <w:webHidden/>
              </w:rPr>
              <w:fldChar w:fldCharType="begin"/>
            </w:r>
            <w:r>
              <w:rPr>
                <w:noProof/>
                <w:webHidden/>
              </w:rPr>
              <w:instrText xml:space="preserve"> PAGEREF _Toc52464067 \h </w:instrText>
            </w:r>
            <w:r>
              <w:rPr>
                <w:noProof/>
                <w:webHidden/>
              </w:rPr>
            </w:r>
            <w:r>
              <w:rPr>
                <w:noProof/>
                <w:webHidden/>
              </w:rPr>
              <w:fldChar w:fldCharType="separate"/>
            </w:r>
            <w:r>
              <w:rPr>
                <w:noProof/>
                <w:webHidden/>
              </w:rPr>
              <w:t>13</w:t>
            </w:r>
            <w:r>
              <w:rPr>
                <w:noProof/>
                <w:webHidden/>
              </w:rPr>
              <w:fldChar w:fldCharType="end"/>
            </w:r>
          </w:hyperlink>
        </w:p>
        <w:p w14:paraId="0A253E44" w14:textId="77777777" w:rsidR="00BC2B54" w:rsidRDefault="00BC2B54">
          <w:pPr>
            <w:pStyle w:val="TOC3"/>
            <w:rPr>
              <w:rFonts w:asciiTheme="minorHAnsi" w:eastAsiaTheme="minorEastAsia" w:hAnsiTheme="minorHAnsi" w:cstheme="minorBidi"/>
              <w:noProof/>
              <w:sz w:val="22"/>
              <w:szCs w:val="22"/>
            </w:rPr>
          </w:pPr>
          <w:hyperlink w:anchor="_Toc52464068" w:history="1">
            <w:r w:rsidRPr="00020E59">
              <w:rPr>
                <w:rStyle w:val="Hyperlink"/>
                <w:noProof/>
              </w:rPr>
              <w:t>Coding Standard 10</w:t>
            </w:r>
            <w:r>
              <w:rPr>
                <w:noProof/>
                <w:webHidden/>
              </w:rPr>
              <w:tab/>
            </w:r>
            <w:r>
              <w:rPr>
                <w:noProof/>
                <w:webHidden/>
              </w:rPr>
              <w:fldChar w:fldCharType="begin"/>
            </w:r>
            <w:r>
              <w:rPr>
                <w:noProof/>
                <w:webHidden/>
              </w:rPr>
              <w:instrText xml:space="preserve"> PAGEREF _Toc52464068 \h </w:instrText>
            </w:r>
            <w:r>
              <w:rPr>
                <w:noProof/>
                <w:webHidden/>
              </w:rPr>
            </w:r>
            <w:r>
              <w:rPr>
                <w:noProof/>
                <w:webHidden/>
              </w:rPr>
              <w:fldChar w:fldCharType="separate"/>
            </w:r>
            <w:r>
              <w:rPr>
                <w:noProof/>
                <w:webHidden/>
              </w:rPr>
              <w:t>14</w:t>
            </w:r>
            <w:r>
              <w:rPr>
                <w:noProof/>
                <w:webHidden/>
              </w:rPr>
              <w:fldChar w:fldCharType="end"/>
            </w:r>
          </w:hyperlink>
        </w:p>
        <w:p w14:paraId="51D27592"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69" w:history="1">
            <w:r w:rsidRPr="00020E59">
              <w:rPr>
                <w:rStyle w:val="Hyperlink"/>
                <w:noProof/>
              </w:rPr>
              <w:t>Defense-in-Depth Illustration</w:t>
            </w:r>
            <w:r>
              <w:rPr>
                <w:noProof/>
                <w:webHidden/>
              </w:rPr>
              <w:tab/>
            </w:r>
            <w:r>
              <w:rPr>
                <w:noProof/>
                <w:webHidden/>
              </w:rPr>
              <w:fldChar w:fldCharType="begin"/>
            </w:r>
            <w:r>
              <w:rPr>
                <w:noProof/>
                <w:webHidden/>
              </w:rPr>
              <w:instrText xml:space="preserve"> PAGEREF _Toc52464069 \h </w:instrText>
            </w:r>
            <w:r>
              <w:rPr>
                <w:noProof/>
                <w:webHidden/>
              </w:rPr>
            </w:r>
            <w:r>
              <w:rPr>
                <w:noProof/>
                <w:webHidden/>
              </w:rPr>
              <w:fldChar w:fldCharType="separate"/>
            </w:r>
            <w:r>
              <w:rPr>
                <w:noProof/>
                <w:webHidden/>
              </w:rPr>
              <w:t>15</w:t>
            </w:r>
            <w:r>
              <w:rPr>
                <w:noProof/>
                <w:webHidden/>
              </w:rPr>
              <w:fldChar w:fldCharType="end"/>
            </w:r>
          </w:hyperlink>
        </w:p>
        <w:p w14:paraId="11F53BB9"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0" w:history="1">
            <w:r w:rsidRPr="00020E59">
              <w:rPr>
                <w:rStyle w:val="Hyperlink"/>
                <w:noProof/>
              </w:rPr>
              <w:t>Project One</w:t>
            </w:r>
            <w:r>
              <w:rPr>
                <w:noProof/>
                <w:webHidden/>
              </w:rPr>
              <w:tab/>
            </w:r>
            <w:r>
              <w:rPr>
                <w:noProof/>
                <w:webHidden/>
              </w:rPr>
              <w:fldChar w:fldCharType="begin"/>
            </w:r>
            <w:r>
              <w:rPr>
                <w:noProof/>
                <w:webHidden/>
              </w:rPr>
              <w:instrText xml:space="preserve"> PAGEREF _Toc52464070 \h </w:instrText>
            </w:r>
            <w:r>
              <w:rPr>
                <w:noProof/>
                <w:webHidden/>
              </w:rPr>
            </w:r>
            <w:r>
              <w:rPr>
                <w:noProof/>
                <w:webHidden/>
              </w:rPr>
              <w:fldChar w:fldCharType="separate"/>
            </w:r>
            <w:r>
              <w:rPr>
                <w:noProof/>
                <w:webHidden/>
              </w:rPr>
              <w:t>15</w:t>
            </w:r>
            <w:r>
              <w:rPr>
                <w:noProof/>
                <w:webHidden/>
              </w:rPr>
              <w:fldChar w:fldCharType="end"/>
            </w:r>
          </w:hyperlink>
        </w:p>
        <w:p w14:paraId="0800DCA9"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1" w:history="1">
            <w:r w:rsidRPr="00020E59">
              <w:rPr>
                <w:rStyle w:val="Hyperlink"/>
                <w:noProof/>
              </w:rPr>
              <w:t>1.</w:t>
            </w:r>
            <w:r>
              <w:rPr>
                <w:rFonts w:asciiTheme="minorHAnsi" w:eastAsiaTheme="minorEastAsia" w:hAnsiTheme="minorHAnsi" w:cstheme="minorBidi"/>
                <w:noProof/>
                <w:sz w:val="22"/>
                <w:szCs w:val="22"/>
              </w:rPr>
              <w:tab/>
            </w:r>
            <w:r w:rsidRPr="00020E59">
              <w:rPr>
                <w:rStyle w:val="Hyperlink"/>
                <w:noProof/>
              </w:rPr>
              <w:t>Revise the C/C++ Standards</w:t>
            </w:r>
            <w:r>
              <w:rPr>
                <w:noProof/>
                <w:webHidden/>
              </w:rPr>
              <w:tab/>
            </w:r>
            <w:r>
              <w:rPr>
                <w:noProof/>
                <w:webHidden/>
              </w:rPr>
              <w:fldChar w:fldCharType="begin"/>
            </w:r>
            <w:r>
              <w:rPr>
                <w:noProof/>
                <w:webHidden/>
              </w:rPr>
              <w:instrText xml:space="preserve"> PAGEREF _Toc52464071 \h </w:instrText>
            </w:r>
            <w:r>
              <w:rPr>
                <w:noProof/>
                <w:webHidden/>
              </w:rPr>
            </w:r>
            <w:r>
              <w:rPr>
                <w:noProof/>
                <w:webHidden/>
              </w:rPr>
              <w:fldChar w:fldCharType="separate"/>
            </w:r>
            <w:r>
              <w:rPr>
                <w:noProof/>
                <w:webHidden/>
              </w:rPr>
              <w:t>15</w:t>
            </w:r>
            <w:r>
              <w:rPr>
                <w:noProof/>
                <w:webHidden/>
              </w:rPr>
              <w:fldChar w:fldCharType="end"/>
            </w:r>
          </w:hyperlink>
        </w:p>
        <w:p w14:paraId="241DF891"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2" w:history="1">
            <w:r w:rsidRPr="00020E59">
              <w:rPr>
                <w:rStyle w:val="Hyperlink"/>
                <w:noProof/>
              </w:rPr>
              <w:t>2.</w:t>
            </w:r>
            <w:r>
              <w:rPr>
                <w:rFonts w:asciiTheme="minorHAnsi" w:eastAsiaTheme="minorEastAsia" w:hAnsiTheme="minorHAnsi" w:cstheme="minorBidi"/>
                <w:noProof/>
                <w:sz w:val="22"/>
                <w:szCs w:val="22"/>
              </w:rPr>
              <w:tab/>
            </w:r>
            <w:r w:rsidRPr="00020E59">
              <w:rPr>
                <w:rStyle w:val="Hyperlink"/>
                <w:noProof/>
              </w:rPr>
              <w:t>Risk Assessment</w:t>
            </w:r>
            <w:r>
              <w:rPr>
                <w:noProof/>
                <w:webHidden/>
              </w:rPr>
              <w:tab/>
            </w:r>
            <w:r>
              <w:rPr>
                <w:noProof/>
                <w:webHidden/>
              </w:rPr>
              <w:fldChar w:fldCharType="begin"/>
            </w:r>
            <w:r>
              <w:rPr>
                <w:noProof/>
                <w:webHidden/>
              </w:rPr>
              <w:instrText xml:space="preserve"> PAGEREF _Toc52464072 \h </w:instrText>
            </w:r>
            <w:r>
              <w:rPr>
                <w:noProof/>
                <w:webHidden/>
              </w:rPr>
            </w:r>
            <w:r>
              <w:rPr>
                <w:noProof/>
                <w:webHidden/>
              </w:rPr>
              <w:fldChar w:fldCharType="separate"/>
            </w:r>
            <w:r>
              <w:rPr>
                <w:noProof/>
                <w:webHidden/>
              </w:rPr>
              <w:t>15</w:t>
            </w:r>
            <w:r>
              <w:rPr>
                <w:noProof/>
                <w:webHidden/>
              </w:rPr>
              <w:fldChar w:fldCharType="end"/>
            </w:r>
          </w:hyperlink>
        </w:p>
        <w:p w14:paraId="2CD59CDB"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3" w:history="1">
            <w:r w:rsidRPr="00020E59">
              <w:rPr>
                <w:rStyle w:val="Hyperlink"/>
                <w:noProof/>
              </w:rPr>
              <w:t>3.</w:t>
            </w:r>
            <w:r>
              <w:rPr>
                <w:rFonts w:asciiTheme="minorHAnsi" w:eastAsiaTheme="minorEastAsia" w:hAnsiTheme="minorHAnsi" w:cstheme="minorBidi"/>
                <w:noProof/>
                <w:sz w:val="22"/>
                <w:szCs w:val="22"/>
              </w:rPr>
              <w:tab/>
            </w:r>
            <w:r w:rsidRPr="00020E59">
              <w:rPr>
                <w:rStyle w:val="Hyperlink"/>
                <w:noProof/>
              </w:rPr>
              <w:t>Automated Detection</w:t>
            </w:r>
            <w:r>
              <w:rPr>
                <w:noProof/>
                <w:webHidden/>
              </w:rPr>
              <w:tab/>
            </w:r>
            <w:r>
              <w:rPr>
                <w:noProof/>
                <w:webHidden/>
              </w:rPr>
              <w:fldChar w:fldCharType="begin"/>
            </w:r>
            <w:r>
              <w:rPr>
                <w:noProof/>
                <w:webHidden/>
              </w:rPr>
              <w:instrText xml:space="preserve"> PAGEREF _Toc52464073 \h </w:instrText>
            </w:r>
            <w:r>
              <w:rPr>
                <w:noProof/>
                <w:webHidden/>
              </w:rPr>
            </w:r>
            <w:r>
              <w:rPr>
                <w:noProof/>
                <w:webHidden/>
              </w:rPr>
              <w:fldChar w:fldCharType="separate"/>
            </w:r>
            <w:r>
              <w:rPr>
                <w:noProof/>
                <w:webHidden/>
              </w:rPr>
              <w:t>15</w:t>
            </w:r>
            <w:r>
              <w:rPr>
                <w:noProof/>
                <w:webHidden/>
              </w:rPr>
              <w:fldChar w:fldCharType="end"/>
            </w:r>
          </w:hyperlink>
        </w:p>
        <w:p w14:paraId="19EF50A8"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4" w:history="1">
            <w:r w:rsidRPr="00020E59">
              <w:rPr>
                <w:rStyle w:val="Hyperlink"/>
                <w:noProof/>
              </w:rPr>
              <w:t>4.</w:t>
            </w:r>
            <w:r>
              <w:rPr>
                <w:rFonts w:asciiTheme="minorHAnsi" w:eastAsiaTheme="minorEastAsia" w:hAnsiTheme="minorHAnsi" w:cstheme="minorBidi"/>
                <w:noProof/>
                <w:sz w:val="22"/>
                <w:szCs w:val="22"/>
              </w:rPr>
              <w:tab/>
            </w:r>
            <w:r w:rsidRPr="00020E59">
              <w:rPr>
                <w:rStyle w:val="Hyperlink"/>
                <w:noProof/>
              </w:rPr>
              <w:t>Automation</w:t>
            </w:r>
            <w:r>
              <w:rPr>
                <w:noProof/>
                <w:webHidden/>
              </w:rPr>
              <w:tab/>
            </w:r>
            <w:r>
              <w:rPr>
                <w:noProof/>
                <w:webHidden/>
              </w:rPr>
              <w:fldChar w:fldCharType="begin"/>
            </w:r>
            <w:r>
              <w:rPr>
                <w:noProof/>
                <w:webHidden/>
              </w:rPr>
              <w:instrText xml:space="preserve"> PAGEREF _Toc52464074 \h </w:instrText>
            </w:r>
            <w:r>
              <w:rPr>
                <w:noProof/>
                <w:webHidden/>
              </w:rPr>
            </w:r>
            <w:r>
              <w:rPr>
                <w:noProof/>
                <w:webHidden/>
              </w:rPr>
              <w:fldChar w:fldCharType="separate"/>
            </w:r>
            <w:r>
              <w:rPr>
                <w:noProof/>
                <w:webHidden/>
              </w:rPr>
              <w:t>15</w:t>
            </w:r>
            <w:r>
              <w:rPr>
                <w:noProof/>
                <w:webHidden/>
              </w:rPr>
              <w:fldChar w:fldCharType="end"/>
            </w:r>
          </w:hyperlink>
        </w:p>
        <w:p w14:paraId="0CF6015F"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5" w:history="1">
            <w:r w:rsidRPr="00020E59">
              <w:rPr>
                <w:rStyle w:val="Hyperlink"/>
                <w:noProof/>
              </w:rPr>
              <w:t>5.</w:t>
            </w:r>
            <w:r>
              <w:rPr>
                <w:rFonts w:asciiTheme="minorHAnsi" w:eastAsiaTheme="minorEastAsia" w:hAnsiTheme="minorHAnsi" w:cstheme="minorBidi"/>
                <w:noProof/>
                <w:sz w:val="22"/>
                <w:szCs w:val="22"/>
              </w:rPr>
              <w:tab/>
            </w:r>
            <w:r w:rsidRPr="00020E59">
              <w:rPr>
                <w:rStyle w:val="Hyperlink"/>
                <w:noProof/>
              </w:rPr>
              <w:t>Summary of Risk Assessments</w:t>
            </w:r>
            <w:r>
              <w:rPr>
                <w:noProof/>
                <w:webHidden/>
              </w:rPr>
              <w:tab/>
            </w:r>
            <w:r>
              <w:rPr>
                <w:noProof/>
                <w:webHidden/>
              </w:rPr>
              <w:fldChar w:fldCharType="begin"/>
            </w:r>
            <w:r>
              <w:rPr>
                <w:noProof/>
                <w:webHidden/>
              </w:rPr>
              <w:instrText xml:space="preserve"> PAGEREF _Toc52464075 \h </w:instrText>
            </w:r>
            <w:r>
              <w:rPr>
                <w:noProof/>
                <w:webHidden/>
              </w:rPr>
            </w:r>
            <w:r>
              <w:rPr>
                <w:noProof/>
                <w:webHidden/>
              </w:rPr>
              <w:fldChar w:fldCharType="separate"/>
            </w:r>
            <w:r>
              <w:rPr>
                <w:noProof/>
                <w:webHidden/>
              </w:rPr>
              <w:t>16</w:t>
            </w:r>
            <w:r>
              <w:rPr>
                <w:noProof/>
                <w:webHidden/>
              </w:rPr>
              <w:fldChar w:fldCharType="end"/>
            </w:r>
          </w:hyperlink>
        </w:p>
        <w:p w14:paraId="549F3FCD"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6" w:history="1">
            <w:r w:rsidRPr="00020E59">
              <w:rPr>
                <w:rStyle w:val="Hyperlink"/>
                <w:noProof/>
              </w:rPr>
              <w:t>6.</w:t>
            </w:r>
            <w:r>
              <w:rPr>
                <w:rFonts w:asciiTheme="minorHAnsi" w:eastAsiaTheme="minorEastAsia" w:hAnsiTheme="minorHAnsi" w:cstheme="minorBidi"/>
                <w:noProof/>
                <w:sz w:val="22"/>
                <w:szCs w:val="22"/>
              </w:rPr>
              <w:tab/>
            </w:r>
            <w:r w:rsidRPr="00020E59">
              <w:rPr>
                <w:rStyle w:val="Hyperlink"/>
                <w:noProof/>
              </w:rPr>
              <w:t>Create Policies for Encryption and Triple A</w:t>
            </w:r>
            <w:r>
              <w:rPr>
                <w:noProof/>
                <w:webHidden/>
              </w:rPr>
              <w:tab/>
            </w:r>
            <w:r>
              <w:rPr>
                <w:noProof/>
                <w:webHidden/>
              </w:rPr>
              <w:fldChar w:fldCharType="begin"/>
            </w:r>
            <w:r>
              <w:rPr>
                <w:noProof/>
                <w:webHidden/>
              </w:rPr>
              <w:instrText xml:space="preserve"> PAGEREF _Toc52464076 \h </w:instrText>
            </w:r>
            <w:r>
              <w:rPr>
                <w:noProof/>
                <w:webHidden/>
              </w:rPr>
            </w:r>
            <w:r>
              <w:rPr>
                <w:noProof/>
                <w:webHidden/>
              </w:rPr>
              <w:fldChar w:fldCharType="separate"/>
            </w:r>
            <w:r>
              <w:rPr>
                <w:noProof/>
                <w:webHidden/>
              </w:rPr>
              <w:t>16</w:t>
            </w:r>
            <w:r>
              <w:rPr>
                <w:noProof/>
                <w:webHidden/>
              </w:rPr>
              <w:fldChar w:fldCharType="end"/>
            </w:r>
          </w:hyperlink>
        </w:p>
        <w:p w14:paraId="7C5F6E57" w14:textId="77777777" w:rsidR="00BC2B54" w:rsidRDefault="00BC2B54">
          <w:pPr>
            <w:pStyle w:val="TOC2"/>
            <w:tabs>
              <w:tab w:val="left" w:pos="660"/>
              <w:tab w:val="right" w:pos="10790"/>
            </w:tabs>
            <w:rPr>
              <w:rFonts w:asciiTheme="minorHAnsi" w:eastAsiaTheme="minorEastAsia" w:hAnsiTheme="minorHAnsi" w:cstheme="minorBidi"/>
              <w:noProof/>
              <w:sz w:val="22"/>
              <w:szCs w:val="22"/>
            </w:rPr>
          </w:pPr>
          <w:hyperlink w:anchor="_Toc52464077" w:history="1">
            <w:r w:rsidRPr="00020E59">
              <w:rPr>
                <w:rStyle w:val="Hyperlink"/>
                <w:noProof/>
              </w:rPr>
              <w:t>7.</w:t>
            </w:r>
            <w:r>
              <w:rPr>
                <w:rFonts w:asciiTheme="minorHAnsi" w:eastAsiaTheme="minorEastAsia" w:hAnsiTheme="minorHAnsi" w:cstheme="minorBidi"/>
                <w:noProof/>
                <w:sz w:val="22"/>
                <w:szCs w:val="22"/>
              </w:rPr>
              <w:tab/>
            </w:r>
            <w:r w:rsidRPr="00020E59">
              <w:rPr>
                <w:rStyle w:val="Hyperlink"/>
                <w:noProof/>
              </w:rPr>
              <w:t>Map the Principles</w:t>
            </w:r>
            <w:r>
              <w:rPr>
                <w:noProof/>
                <w:webHidden/>
              </w:rPr>
              <w:tab/>
            </w:r>
            <w:r>
              <w:rPr>
                <w:noProof/>
                <w:webHidden/>
              </w:rPr>
              <w:fldChar w:fldCharType="begin"/>
            </w:r>
            <w:r>
              <w:rPr>
                <w:noProof/>
                <w:webHidden/>
              </w:rPr>
              <w:instrText xml:space="preserve"> PAGEREF _Toc52464077 \h </w:instrText>
            </w:r>
            <w:r>
              <w:rPr>
                <w:noProof/>
                <w:webHidden/>
              </w:rPr>
            </w:r>
            <w:r>
              <w:rPr>
                <w:noProof/>
                <w:webHidden/>
              </w:rPr>
              <w:fldChar w:fldCharType="separate"/>
            </w:r>
            <w:r>
              <w:rPr>
                <w:noProof/>
                <w:webHidden/>
              </w:rPr>
              <w:t>17</w:t>
            </w:r>
            <w:r>
              <w:rPr>
                <w:noProof/>
                <w:webHidden/>
              </w:rPr>
              <w:fldChar w:fldCharType="end"/>
            </w:r>
          </w:hyperlink>
        </w:p>
        <w:p w14:paraId="7418FBC2"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8" w:history="1">
            <w:r w:rsidRPr="00020E59">
              <w:rPr>
                <w:rStyle w:val="Hyperlink"/>
                <w:noProof/>
              </w:rPr>
              <w:t>Audit Controls and Management</w:t>
            </w:r>
            <w:r>
              <w:rPr>
                <w:noProof/>
                <w:webHidden/>
              </w:rPr>
              <w:tab/>
            </w:r>
            <w:r>
              <w:rPr>
                <w:noProof/>
                <w:webHidden/>
              </w:rPr>
              <w:fldChar w:fldCharType="begin"/>
            </w:r>
            <w:r>
              <w:rPr>
                <w:noProof/>
                <w:webHidden/>
              </w:rPr>
              <w:instrText xml:space="preserve"> PAGEREF _Toc52464078 \h </w:instrText>
            </w:r>
            <w:r>
              <w:rPr>
                <w:noProof/>
                <w:webHidden/>
              </w:rPr>
            </w:r>
            <w:r>
              <w:rPr>
                <w:noProof/>
                <w:webHidden/>
              </w:rPr>
              <w:fldChar w:fldCharType="separate"/>
            </w:r>
            <w:r>
              <w:rPr>
                <w:noProof/>
                <w:webHidden/>
              </w:rPr>
              <w:t>18</w:t>
            </w:r>
            <w:r>
              <w:rPr>
                <w:noProof/>
                <w:webHidden/>
              </w:rPr>
              <w:fldChar w:fldCharType="end"/>
            </w:r>
          </w:hyperlink>
        </w:p>
        <w:p w14:paraId="7D7F40ED"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79" w:history="1">
            <w:r w:rsidRPr="00020E59">
              <w:rPr>
                <w:rStyle w:val="Hyperlink"/>
                <w:noProof/>
              </w:rPr>
              <w:t>Enforcement</w:t>
            </w:r>
            <w:r>
              <w:rPr>
                <w:noProof/>
                <w:webHidden/>
              </w:rPr>
              <w:tab/>
            </w:r>
            <w:r>
              <w:rPr>
                <w:noProof/>
                <w:webHidden/>
              </w:rPr>
              <w:fldChar w:fldCharType="begin"/>
            </w:r>
            <w:r>
              <w:rPr>
                <w:noProof/>
                <w:webHidden/>
              </w:rPr>
              <w:instrText xml:space="preserve"> PAGEREF _Toc52464079 \h </w:instrText>
            </w:r>
            <w:r>
              <w:rPr>
                <w:noProof/>
                <w:webHidden/>
              </w:rPr>
            </w:r>
            <w:r>
              <w:rPr>
                <w:noProof/>
                <w:webHidden/>
              </w:rPr>
              <w:fldChar w:fldCharType="separate"/>
            </w:r>
            <w:r>
              <w:rPr>
                <w:noProof/>
                <w:webHidden/>
              </w:rPr>
              <w:t>18</w:t>
            </w:r>
            <w:r>
              <w:rPr>
                <w:noProof/>
                <w:webHidden/>
              </w:rPr>
              <w:fldChar w:fldCharType="end"/>
            </w:r>
          </w:hyperlink>
        </w:p>
        <w:p w14:paraId="15EAC341"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0" w:history="1">
            <w:r w:rsidRPr="00020E59">
              <w:rPr>
                <w:rStyle w:val="Hyperlink"/>
                <w:noProof/>
              </w:rPr>
              <w:t>Exceptions Process</w:t>
            </w:r>
            <w:r>
              <w:rPr>
                <w:noProof/>
                <w:webHidden/>
              </w:rPr>
              <w:tab/>
            </w:r>
            <w:r>
              <w:rPr>
                <w:noProof/>
                <w:webHidden/>
              </w:rPr>
              <w:fldChar w:fldCharType="begin"/>
            </w:r>
            <w:r>
              <w:rPr>
                <w:noProof/>
                <w:webHidden/>
              </w:rPr>
              <w:instrText xml:space="preserve"> PAGEREF _Toc52464080 \h </w:instrText>
            </w:r>
            <w:r>
              <w:rPr>
                <w:noProof/>
                <w:webHidden/>
              </w:rPr>
            </w:r>
            <w:r>
              <w:rPr>
                <w:noProof/>
                <w:webHidden/>
              </w:rPr>
              <w:fldChar w:fldCharType="separate"/>
            </w:r>
            <w:r>
              <w:rPr>
                <w:noProof/>
                <w:webHidden/>
              </w:rPr>
              <w:t>18</w:t>
            </w:r>
            <w:r>
              <w:rPr>
                <w:noProof/>
                <w:webHidden/>
              </w:rPr>
              <w:fldChar w:fldCharType="end"/>
            </w:r>
          </w:hyperlink>
        </w:p>
        <w:p w14:paraId="6A515187"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1" w:history="1">
            <w:r w:rsidRPr="00020E59">
              <w:rPr>
                <w:rStyle w:val="Hyperlink"/>
                <w:noProof/>
              </w:rPr>
              <w:t>Distribution</w:t>
            </w:r>
            <w:r>
              <w:rPr>
                <w:noProof/>
                <w:webHidden/>
              </w:rPr>
              <w:tab/>
            </w:r>
            <w:r>
              <w:rPr>
                <w:noProof/>
                <w:webHidden/>
              </w:rPr>
              <w:fldChar w:fldCharType="begin"/>
            </w:r>
            <w:r>
              <w:rPr>
                <w:noProof/>
                <w:webHidden/>
              </w:rPr>
              <w:instrText xml:space="preserve"> PAGEREF _Toc52464081 \h </w:instrText>
            </w:r>
            <w:r>
              <w:rPr>
                <w:noProof/>
                <w:webHidden/>
              </w:rPr>
            </w:r>
            <w:r>
              <w:rPr>
                <w:noProof/>
                <w:webHidden/>
              </w:rPr>
              <w:fldChar w:fldCharType="separate"/>
            </w:r>
            <w:r>
              <w:rPr>
                <w:noProof/>
                <w:webHidden/>
              </w:rPr>
              <w:t>19</w:t>
            </w:r>
            <w:r>
              <w:rPr>
                <w:noProof/>
                <w:webHidden/>
              </w:rPr>
              <w:fldChar w:fldCharType="end"/>
            </w:r>
          </w:hyperlink>
        </w:p>
        <w:p w14:paraId="4CB19BBB"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2" w:history="1">
            <w:r w:rsidRPr="00020E59">
              <w:rPr>
                <w:rStyle w:val="Hyperlink"/>
                <w:noProof/>
              </w:rPr>
              <w:t>Policy Change Control</w:t>
            </w:r>
            <w:r>
              <w:rPr>
                <w:noProof/>
                <w:webHidden/>
              </w:rPr>
              <w:tab/>
            </w:r>
            <w:r>
              <w:rPr>
                <w:noProof/>
                <w:webHidden/>
              </w:rPr>
              <w:fldChar w:fldCharType="begin"/>
            </w:r>
            <w:r>
              <w:rPr>
                <w:noProof/>
                <w:webHidden/>
              </w:rPr>
              <w:instrText xml:space="preserve"> PAGEREF _Toc52464082 \h </w:instrText>
            </w:r>
            <w:r>
              <w:rPr>
                <w:noProof/>
                <w:webHidden/>
              </w:rPr>
            </w:r>
            <w:r>
              <w:rPr>
                <w:noProof/>
                <w:webHidden/>
              </w:rPr>
              <w:fldChar w:fldCharType="separate"/>
            </w:r>
            <w:r>
              <w:rPr>
                <w:noProof/>
                <w:webHidden/>
              </w:rPr>
              <w:t>19</w:t>
            </w:r>
            <w:r>
              <w:rPr>
                <w:noProof/>
                <w:webHidden/>
              </w:rPr>
              <w:fldChar w:fldCharType="end"/>
            </w:r>
          </w:hyperlink>
        </w:p>
        <w:p w14:paraId="54B04028"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3" w:history="1">
            <w:r w:rsidRPr="00020E59">
              <w:rPr>
                <w:rStyle w:val="Hyperlink"/>
                <w:noProof/>
              </w:rPr>
              <w:t>Policy Version History</w:t>
            </w:r>
            <w:r>
              <w:rPr>
                <w:noProof/>
                <w:webHidden/>
              </w:rPr>
              <w:tab/>
            </w:r>
            <w:r>
              <w:rPr>
                <w:noProof/>
                <w:webHidden/>
              </w:rPr>
              <w:fldChar w:fldCharType="begin"/>
            </w:r>
            <w:r>
              <w:rPr>
                <w:noProof/>
                <w:webHidden/>
              </w:rPr>
              <w:instrText xml:space="preserve"> PAGEREF _Toc52464083 \h </w:instrText>
            </w:r>
            <w:r>
              <w:rPr>
                <w:noProof/>
                <w:webHidden/>
              </w:rPr>
            </w:r>
            <w:r>
              <w:rPr>
                <w:noProof/>
                <w:webHidden/>
              </w:rPr>
              <w:fldChar w:fldCharType="separate"/>
            </w:r>
            <w:r>
              <w:rPr>
                <w:noProof/>
                <w:webHidden/>
              </w:rPr>
              <w:t>19</w:t>
            </w:r>
            <w:r>
              <w:rPr>
                <w:noProof/>
                <w:webHidden/>
              </w:rPr>
              <w:fldChar w:fldCharType="end"/>
            </w:r>
          </w:hyperlink>
        </w:p>
        <w:p w14:paraId="089A159A" w14:textId="77777777" w:rsidR="00BC2B54" w:rsidRDefault="00BC2B54">
          <w:pPr>
            <w:pStyle w:val="TOC1"/>
            <w:tabs>
              <w:tab w:val="right" w:pos="10790"/>
            </w:tabs>
            <w:rPr>
              <w:rFonts w:asciiTheme="minorHAnsi" w:eastAsiaTheme="minorEastAsia" w:hAnsiTheme="minorHAnsi" w:cstheme="minorBidi"/>
              <w:noProof/>
              <w:sz w:val="22"/>
              <w:szCs w:val="22"/>
            </w:rPr>
          </w:pPr>
          <w:hyperlink w:anchor="_Toc52464084" w:history="1">
            <w:r w:rsidRPr="00020E59">
              <w:rPr>
                <w:rStyle w:val="Hyperlink"/>
                <w:noProof/>
              </w:rPr>
              <w:t>Appendix A Lookups</w:t>
            </w:r>
            <w:r>
              <w:rPr>
                <w:noProof/>
                <w:webHidden/>
              </w:rPr>
              <w:tab/>
            </w:r>
            <w:r>
              <w:rPr>
                <w:noProof/>
                <w:webHidden/>
              </w:rPr>
              <w:fldChar w:fldCharType="begin"/>
            </w:r>
            <w:r>
              <w:rPr>
                <w:noProof/>
                <w:webHidden/>
              </w:rPr>
              <w:instrText xml:space="preserve"> PAGEREF _Toc52464084 \h </w:instrText>
            </w:r>
            <w:r>
              <w:rPr>
                <w:noProof/>
                <w:webHidden/>
              </w:rPr>
            </w:r>
            <w:r>
              <w:rPr>
                <w:noProof/>
                <w:webHidden/>
              </w:rPr>
              <w:fldChar w:fldCharType="separate"/>
            </w:r>
            <w:r>
              <w:rPr>
                <w:noProof/>
                <w:webHidden/>
              </w:rPr>
              <w:t>19</w:t>
            </w:r>
            <w:r>
              <w:rPr>
                <w:noProof/>
                <w:webHidden/>
              </w:rPr>
              <w:fldChar w:fldCharType="end"/>
            </w:r>
          </w:hyperlink>
        </w:p>
        <w:p w14:paraId="1A3B6AF9" w14:textId="77777777" w:rsidR="00BC2B54" w:rsidRDefault="00BC2B54">
          <w:pPr>
            <w:pStyle w:val="TOC2"/>
            <w:tabs>
              <w:tab w:val="right" w:pos="10790"/>
            </w:tabs>
            <w:rPr>
              <w:rFonts w:asciiTheme="minorHAnsi" w:eastAsiaTheme="minorEastAsia" w:hAnsiTheme="minorHAnsi" w:cstheme="minorBidi"/>
              <w:noProof/>
              <w:sz w:val="22"/>
              <w:szCs w:val="22"/>
            </w:rPr>
          </w:pPr>
          <w:hyperlink w:anchor="_Toc52464085" w:history="1">
            <w:r w:rsidRPr="00020E59">
              <w:rPr>
                <w:rStyle w:val="Hyperlink"/>
                <w:noProof/>
              </w:rPr>
              <w:t>Approved C/C++ Language Acronyms</w:t>
            </w:r>
            <w:r>
              <w:rPr>
                <w:noProof/>
                <w:webHidden/>
              </w:rPr>
              <w:tab/>
            </w:r>
            <w:r>
              <w:rPr>
                <w:noProof/>
                <w:webHidden/>
              </w:rPr>
              <w:fldChar w:fldCharType="begin"/>
            </w:r>
            <w:r>
              <w:rPr>
                <w:noProof/>
                <w:webHidden/>
              </w:rPr>
              <w:instrText xml:space="preserve"> PAGEREF _Toc52464085 \h </w:instrText>
            </w:r>
            <w:r>
              <w:rPr>
                <w:noProof/>
                <w:webHidden/>
              </w:rPr>
            </w:r>
            <w:r>
              <w:rPr>
                <w:noProof/>
                <w:webHidden/>
              </w:rPr>
              <w:fldChar w:fldCharType="separate"/>
            </w:r>
            <w:r>
              <w:rPr>
                <w:noProof/>
                <w:webHidden/>
              </w:rPr>
              <w:t>19</w:t>
            </w:r>
            <w:r>
              <w:rPr>
                <w:noProof/>
                <w:webHidden/>
              </w:rPr>
              <w:fldChar w:fldCharType="end"/>
            </w:r>
          </w:hyperlink>
        </w:p>
        <w:p w14:paraId="74838482" w14:textId="77777777" w:rsidR="00381847" w:rsidRDefault="00E769D9">
          <w:pPr>
            <w:tabs>
              <w:tab w:val="right" w:pos="13997"/>
            </w:tabs>
            <w:ind w:left="360"/>
            <w:rPr>
              <w:color w:val="000000"/>
            </w:rPr>
          </w:pPr>
          <w:r>
            <w:fldChar w:fldCharType="end"/>
          </w:r>
        </w:p>
      </w:sdtContent>
    </w:sdt>
    <w:p w14:paraId="747F55F3" w14:textId="77777777" w:rsidR="00B475A1" w:rsidRDefault="00B475A1">
      <w:pPr>
        <w:rPr>
          <w:b/>
          <w:color w:val="000000"/>
          <w:sz w:val="28"/>
          <w:szCs w:val="28"/>
        </w:rPr>
      </w:pPr>
      <w:r>
        <w:rPr>
          <w:color w:val="000000"/>
        </w:rPr>
        <w:br w:type="page"/>
      </w:r>
    </w:p>
    <w:p w14:paraId="54114CAD" w14:textId="77777777" w:rsidR="00381847" w:rsidRDefault="00E769D9" w:rsidP="0059536C">
      <w:pPr>
        <w:pStyle w:val="Heading2"/>
      </w:pPr>
      <w:bookmarkStart w:id="0" w:name="_Toc52464053"/>
      <w:r>
        <w:lastRenderedPageBreak/>
        <w:t>Overview</w:t>
      </w:r>
      <w:bookmarkEnd w:id="0"/>
    </w:p>
    <w:p w14:paraId="36B77D5D" w14:textId="77777777" w:rsidR="00381847" w:rsidRDefault="00E769D9">
      <w:r>
        <w:t>Software development at Green Pace requires consistent implementation of secure principles to all developed applications. Consistent approaches and methodologies must be maintained through all policies that are uniformly defined, implemented, governed, and maintained over time.</w:t>
      </w:r>
    </w:p>
    <w:p w14:paraId="38511D92" w14:textId="77777777" w:rsidR="00381847" w:rsidRDefault="00381847"/>
    <w:p w14:paraId="1AE83A24" w14:textId="77777777" w:rsidR="00381847" w:rsidRDefault="00E769D9" w:rsidP="0059536C">
      <w:pPr>
        <w:pStyle w:val="Heading2"/>
      </w:pPr>
      <w:bookmarkStart w:id="1" w:name="_Toc52464054"/>
      <w:r>
        <w:t>Purpose</w:t>
      </w:r>
      <w:bookmarkEnd w:id="1"/>
    </w:p>
    <w:p w14:paraId="5A0B3139" w14:textId="708E8C4A" w:rsidR="00381847" w:rsidRDefault="00E769D9">
      <w:pPr>
        <w:rPr>
          <w:u w:val="single"/>
        </w:rPr>
      </w:pPr>
      <w:r>
        <w:t xml:space="preserve">This policy defines the core security principles; C/C++ coding standards; authorization, authentication, and auditing standards; and data encryption standards. This article explains the differences between policy, standards, principles, and practices (guidelines and procedure): </w:t>
      </w:r>
      <w:hyperlink r:id="rId13" w:tooltip="https://www.linkedin.com/pulse/understanding-hierarchy-principles-policies-standards-wally-beddoe/">
        <w:r>
          <w:rPr>
            <w:color w:val="0000FF"/>
            <w:u w:val="single"/>
          </w:rPr>
          <w:t>Understanding the Hierarchy of Principles, Policies, Standards, Procedures, and Guidelines</w:t>
        </w:r>
      </w:hyperlink>
      <w:r>
        <w:t>.</w:t>
      </w:r>
    </w:p>
    <w:p w14:paraId="7A6C2FBF" w14:textId="77777777" w:rsidR="00381847" w:rsidRDefault="00381847"/>
    <w:p w14:paraId="23709CA3" w14:textId="77777777" w:rsidR="00381847" w:rsidRDefault="00E769D9" w:rsidP="0059536C">
      <w:pPr>
        <w:pStyle w:val="Heading2"/>
      </w:pPr>
      <w:bookmarkStart w:id="2" w:name="_Toc52464055"/>
      <w:r>
        <w:t>Scope</w:t>
      </w:r>
      <w:bookmarkEnd w:id="2"/>
    </w:p>
    <w:p w14:paraId="3235E292" w14:textId="1667E03A" w:rsidR="00381847" w:rsidRDefault="00E769D9">
      <w:r>
        <w:t>This document applies to all staff that create, deploy, or support custom software at Green Pace</w:t>
      </w:r>
      <w:r w:rsidR="00B92A44">
        <w:t>.</w:t>
      </w:r>
    </w:p>
    <w:p w14:paraId="5841CE35" w14:textId="77777777" w:rsidR="00381847" w:rsidRDefault="00381847"/>
    <w:p w14:paraId="6F90B8EB" w14:textId="77777777" w:rsidR="00381847" w:rsidRDefault="00E769D9" w:rsidP="0059536C">
      <w:pPr>
        <w:pStyle w:val="Heading2"/>
      </w:pPr>
      <w:bookmarkStart w:id="3" w:name="_Toc52464056"/>
      <w:r>
        <w:t>Module Three Milestone</w:t>
      </w:r>
      <w:bookmarkEnd w:id="3"/>
      <w:r>
        <w:t xml:space="preserve"> </w:t>
      </w:r>
    </w:p>
    <w:p w14:paraId="1E12FE44" w14:textId="77777777" w:rsidR="00381847" w:rsidRDefault="00E769D9" w:rsidP="0059536C">
      <w:pPr>
        <w:pStyle w:val="Heading3"/>
      </w:pPr>
      <w:bookmarkStart w:id="4" w:name="_Toc52464057"/>
      <w:r>
        <w:t>Ten Core Security Principles</w:t>
      </w:r>
      <w:bookmarkEnd w:id="4"/>
    </w:p>
    <w:tbl>
      <w:tblPr>
        <w:tblStyle w:val="afffff"/>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542"/>
        <w:gridCol w:w="8238"/>
      </w:tblGrid>
      <w:tr w:rsidR="00381847" w14:paraId="110402A3" w14:textId="77777777" w:rsidTr="00001F14">
        <w:trPr>
          <w:tblHeader/>
        </w:trPr>
        <w:tc>
          <w:tcPr>
            <w:tcW w:w="2542" w:type="dxa"/>
            <w:shd w:val="clear" w:color="auto" w:fill="auto"/>
            <w:tcMar>
              <w:top w:w="100" w:type="dxa"/>
              <w:left w:w="100" w:type="dxa"/>
              <w:bottom w:w="100" w:type="dxa"/>
              <w:right w:w="100" w:type="dxa"/>
            </w:tcMar>
          </w:tcPr>
          <w:p w14:paraId="59B149F2" w14:textId="77777777" w:rsidR="00381847" w:rsidRDefault="00E769D9">
            <w:pPr>
              <w:pBdr>
                <w:top w:val="nil"/>
                <w:left w:val="nil"/>
                <w:bottom w:val="nil"/>
                <w:right w:val="nil"/>
                <w:between w:val="nil"/>
              </w:pBdr>
              <w:jc w:val="center"/>
              <w:rPr>
                <w:b/>
              </w:rPr>
            </w:pPr>
            <w:r>
              <w:rPr>
                <w:b/>
              </w:rPr>
              <w:t>Principles</w:t>
            </w:r>
          </w:p>
        </w:tc>
        <w:tc>
          <w:tcPr>
            <w:tcW w:w="8238" w:type="dxa"/>
            <w:shd w:val="clear" w:color="auto" w:fill="auto"/>
            <w:tcMar>
              <w:top w:w="100" w:type="dxa"/>
              <w:left w:w="100" w:type="dxa"/>
              <w:bottom w:w="100" w:type="dxa"/>
              <w:right w:w="100" w:type="dxa"/>
            </w:tcMar>
          </w:tcPr>
          <w:p w14:paraId="016EC18E" w14:textId="77777777" w:rsidR="00381847" w:rsidRDefault="00E769D9">
            <w:pPr>
              <w:jc w:val="center"/>
            </w:pPr>
            <w:r>
              <w:t>Write a short paragraph explaining each of the 10 principles of security.</w:t>
            </w:r>
          </w:p>
        </w:tc>
      </w:tr>
      <w:tr w:rsidR="00381847" w14:paraId="45B5D61B" w14:textId="77777777" w:rsidTr="00001F14">
        <w:tc>
          <w:tcPr>
            <w:tcW w:w="2542" w:type="dxa"/>
            <w:shd w:val="clear" w:color="auto" w:fill="auto"/>
            <w:tcMar>
              <w:top w:w="100" w:type="dxa"/>
              <w:left w:w="100" w:type="dxa"/>
              <w:bottom w:w="100" w:type="dxa"/>
              <w:right w:w="100" w:type="dxa"/>
            </w:tcMar>
          </w:tcPr>
          <w:p w14:paraId="61E5D479" w14:textId="77777777" w:rsidR="00381847" w:rsidRDefault="00E769D9">
            <w:pPr>
              <w:numPr>
                <w:ilvl w:val="0"/>
                <w:numId w:val="3"/>
              </w:numPr>
              <w:pBdr>
                <w:top w:val="nil"/>
                <w:left w:val="nil"/>
                <w:bottom w:val="nil"/>
                <w:right w:val="nil"/>
                <w:between w:val="nil"/>
              </w:pBdr>
              <w:ind w:left="342"/>
              <w:rPr>
                <w:b/>
                <w:color w:val="000000"/>
                <w:sz w:val="24"/>
                <w:szCs w:val="24"/>
              </w:rPr>
            </w:pPr>
            <w:r>
              <w:rPr>
                <w:color w:val="000000"/>
                <w:sz w:val="24"/>
                <w:szCs w:val="24"/>
              </w:rPr>
              <w:t>Validate</w:t>
            </w:r>
            <w:r>
              <w:rPr>
                <w:b/>
                <w:color w:val="000000"/>
                <w:sz w:val="24"/>
                <w:szCs w:val="24"/>
              </w:rPr>
              <w:t xml:space="preserve"> </w:t>
            </w:r>
            <w:r>
              <w:rPr>
                <w:color w:val="000000"/>
                <w:sz w:val="24"/>
                <w:szCs w:val="24"/>
              </w:rPr>
              <w:t>Input Data</w:t>
            </w:r>
          </w:p>
        </w:tc>
        <w:tc>
          <w:tcPr>
            <w:tcW w:w="8238" w:type="dxa"/>
            <w:shd w:val="clear" w:color="auto" w:fill="auto"/>
            <w:tcMar>
              <w:top w:w="100" w:type="dxa"/>
              <w:left w:w="100" w:type="dxa"/>
              <w:bottom w:w="100" w:type="dxa"/>
              <w:right w:w="100" w:type="dxa"/>
            </w:tcMar>
          </w:tcPr>
          <w:p w14:paraId="49150035" w14:textId="7B08AAF7" w:rsidR="00381847" w:rsidRDefault="002475A8">
            <w:pPr>
              <w:pBdr>
                <w:top w:val="nil"/>
                <w:left w:val="nil"/>
                <w:bottom w:val="nil"/>
                <w:right w:val="nil"/>
                <w:between w:val="nil"/>
              </w:pBdr>
            </w:pPr>
            <w:r>
              <w:t>Input validation is performed to ensure only properly formed data is entering in workflow in the system, preventing malformed data from persisting in the database and triggering malfunction of various downstream components. Data from all outside sources should be subject to input validation and should be validated as soon as the data is received from the external party.</w:t>
            </w:r>
          </w:p>
        </w:tc>
      </w:tr>
      <w:tr w:rsidR="00381847" w14:paraId="22FF00E1" w14:textId="77777777" w:rsidTr="00001F14">
        <w:tc>
          <w:tcPr>
            <w:tcW w:w="2542" w:type="dxa"/>
            <w:shd w:val="clear" w:color="auto" w:fill="auto"/>
            <w:tcMar>
              <w:top w:w="100" w:type="dxa"/>
              <w:left w:w="100" w:type="dxa"/>
              <w:bottom w:w="100" w:type="dxa"/>
              <w:right w:w="100" w:type="dxa"/>
            </w:tcMar>
          </w:tcPr>
          <w:p w14:paraId="6BE3B661" w14:textId="77777777" w:rsidR="00381847" w:rsidRDefault="00E769D9">
            <w:pPr>
              <w:numPr>
                <w:ilvl w:val="0"/>
                <w:numId w:val="3"/>
              </w:numPr>
              <w:pBdr>
                <w:top w:val="nil"/>
                <w:left w:val="nil"/>
                <w:bottom w:val="nil"/>
                <w:right w:val="nil"/>
                <w:between w:val="nil"/>
              </w:pBdr>
              <w:ind w:left="342"/>
            </w:pPr>
            <w:r>
              <w:rPr>
                <w:color w:val="000000"/>
                <w:sz w:val="24"/>
                <w:szCs w:val="24"/>
              </w:rPr>
              <w:t>Heed Compiler Warnings</w:t>
            </w:r>
          </w:p>
        </w:tc>
        <w:tc>
          <w:tcPr>
            <w:tcW w:w="8238" w:type="dxa"/>
            <w:shd w:val="clear" w:color="auto" w:fill="auto"/>
            <w:tcMar>
              <w:top w:w="100" w:type="dxa"/>
              <w:left w:w="100" w:type="dxa"/>
              <w:bottom w:w="100" w:type="dxa"/>
              <w:right w:w="100" w:type="dxa"/>
            </w:tcMar>
          </w:tcPr>
          <w:p w14:paraId="19D888A6" w14:textId="74845AE0" w:rsidR="00381847" w:rsidRDefault="002475A8">
            <w:pPr>
              <w:pBdr>
                <w:top w:val="nil"/>
                <w:left w:val="nil"/>
                <w:bottom w:val="nil"/>
                <w:right w:val="nil"/>
                <w:between w:val="nil"/>
              </w:pBdr>
            </w:pPr>
            <w:r>
              <w:t xml:space="preserve">Compile code using the highest warning level available and </w:t>
            </w:r>
            <w:r w:rsidR="00564874">
              <w:t>modify code</w:t>
            </w:r>
            <w:r>
              <w:t xml:space="preserve">. </w:t>
            </w:r>
            <w:r w:rsidR="00F602C7">
              <w:t xml:space="preserve">Ignoring warnings is dangerous as </w:t>
            </w:r>
            <w:r w:rsidR="003C58D5">
              <w:t xml:space="preserve">it often points to a logic flaw or an unsafe assumption that can later be exploited. </w:t>
            </w:r>
            <w:r>
              <w:t>Use static and dynamic tools to detect and eliminate additional security flaws.</w:t>
            </w:r>
          </w:p>
        </w:tc>
      </w:tr>
      <w:tr w:rsidR="00381847" w14:paraId="7FF9B44A" w14:textId="77777777" w:rsidTr="00001F14">
        <w:tc>
          <w:tcPr>
            <w:tcW w:w="2542" w:type="dxa"/>
            <w:shd w:val="clear" w:color="auto" w:fill="auto"/>
            <w:tcMar>
              <w:top w:w="100" w:type="dxa"/>
              <w:left w:w="100" w:type="dxa"/>
              <w:bottom w:w="100" w:type="dxa"/>
              <w:right w:w="100" w:type="dxa"/>
            </w:tcMar>
          </w:tcPr>
          <w:p w14:paraId="2BD17089" w14:textId="77777777" w:rsidR="00381847" w:rsidRDefault="00E769D9">
            <w:pPr>
              <w:numPr>
                <w:ilvl w:val="0"/>
                <w:numId w:val="3"/>
              </w:numPr>
              <w:pBdr>
                <w:top w:val="nil"/>
                <w:left w:val="nil"/>
                <w:bottom w:val="nil"/>
                <w:right w:val="nil"/>
                <w:between w:val="nil"/>
              </w:pBdr>
              <w:ind w:left="342"/>
            </w:pPr>
            <w:r>
              <w:rPr>
                <w:color w:val="000000"/>
                <w:sz w:val="24"/>
                <w:szCs w:val="24"/>
              </w:rPr>
              <w:t>Architect and Design for Security Policies</w:t>
            </w:r>
          </w:p>
        </w:tc>
        <w:tc>
          <w:tcPr>
            <w:tcW w:w="8238" w:type="dxa"/>
            <w:shd w:val="clear" w:color="auto" w:fill="auto"/>
            <w:tcMar>
              <w:top w:w="100" w:type="dxa"/>
              <w:left w:w="100" w:type="dxa"/>
              <w:bottom w:w="100" w:type="dxa"/>
              <w:right w:w="100" w:type="dxa"/>
            </w:tcMar>
          </w:tcPr>
          <w:p w14:paraId="1CD70579" w14:textId="06C9C904" w:rsidR="00381847" w:rsidRDefault="00D04C6C">
            <w:pPr>
              <w:pBdr>
                <w:top w:val="nil"/>
                <w:left w:val="nil"/>
                <w:bottom w:val="nil"/>
                <w:right w:val="nil"/>
                <w:between w:val="nil"/>
              </w:pBdr>
            </w:pPr>
            <w:r>
              <w:t xml:space="preserve">Create </w:t>
            </w:r>
            <w:r w:rsidR="006820F7">
              <w:t>software</w:t>
            </w:r>
            <w:r>
              <w:t xml:space="preserve"> architecture</w:t>
            </w:r>
            <w:r w:rsidR="009772D8">
              <w:t xml:space="preserve"> and design software to implement and enforce security policies. </w:t>
            </w:r>
            <w:r w:rsidR="001E5334">
              <w:t>For example, if the design includes a data access layer</w:t>
            </w:r>
            <w:r w:rsidR="00BC6711">
              <w:t xml:space="preserve"> that is the sole path to a back-end database, the design has the necessary feature to ensure that all data access is checked, provided that no other paths exist </w:t>
            </w:r>
            <w:r w:rsidR="008B664B">
              <w:t xml:space="preserve">to access this layer. This makes it difficult for developers to introduce </w:t>
            </w:r>
            <w:r w:rsidR="00B76A53">
              <w:t>a flaw that bypasses the intended security controls, rather than relying on code review to catch such mistakes.</w:t>
            </w:r>
          </w:p>
        </w:tc>
      </w:tr>
      <w:tr w:rsidR="00381847" w14:paraId="23BA0927" w14:textId="77777777" w:rsidTr="00001F14">
        <w:tc>
          <w:tcPr>
            <w:tcW w:w="2542" w:type="dxa"/>
            <w:shd w:val="clear" w:color="auto" w:fill="auto"/>
            <w:tcMar>
              <w:top w:w="100" w:type="dxa"/>
              <w:left w:w="100" w:type="dxa"/>
              <w:bottom w:w="100" w:type="dxa"/>
              <w:right w:w="100" w:type="dxa"/>
            </w:tcMar>
          </w:tcPr>
          <w:p w14:paraId="29868A13" w14:textId="77777777" w:rsidR="00381847" w:rsidRDefault="00E769D9">
            <w:pPr>
              <w:numPr>
                <w:ilvl w:val="0"/>
                <w:numId w:val="3"/>
              </w:numPr>
              <w:pBdr>
                <w:top w:val="nil"/>
                <w:left w:val="nil"/>
                <w:bottom w:val="nil"/>
                <w:right w:val="nil"/>
                <w:between w:val="nil"/>
              </w:pBdr>
              <w:ind w:left="342"/>
            </w:pPr>
            <w:r>
              <w:rPr>
                <w:color w:val="000000"/>
                <w:sz w:val="24"/>
                <w:szCs w:val="24"/>
              </w:rPr>
              <w:t>Keep It Simple</w:t>
            </w:r>
          </w:p>
        </w:tc>
        <w:tc>
          <w:tcPr>
            <w:tcW w:w="8238" w:type="dxa"/>
            <w:shd w:val="clear" w:color="auto" w:fill="auto"/>
            <w:tcMar>
              <w:top w:w="100" w:type="dxa"/>
              <w:left w:w="100" w:type="dxa"/>
              <w:bottom w:w="100" w:type="dxa"/>
              <w:right w:w="100" w:type="dxa"/>
            </w:tcMar>
          </w:tcPr>
          <w:p w14:paraId="296BB2E0" w14:textId="7A8E910B" w:rsidR="00381847" w:rsidRDefault="006820F7">
            <w:pPr>
              <w:pBdr>
                <w:top w:val="nil"/>
                <w:left w:val="nil"/>
                <w:bottom w:val="nil"/>
                <w:right w:val="nil"/>
                <w:between w:val="nil"/>
              </w:pBdr>
            </w:pPr>
            <w:r>
              <w:t xml:space="preserve">Keep the design as simple and small as possible. Complex design increases the likelihood that errors will be made in their implementation, configuration, and use. </w:t>
            </w:r>
            <w:r w:rsidR="00621A72">
              <w:t>A</w:t>
            </w:r>
            <w:r>
              <w:t>s security mechanisms become more complex</w:t>
            </w:r>
            <w:r w:rsidR="00621A72">
              <w:t>, the effort to maintain them increases dramatically.</w:t>
            </w:r>
          </w:p>
        </w:tc>
      </w:tr>
      <w:tr w:rsidR="00381847" w14:paraId="66B92D07" w14:textId="77777777" w:rsidTr="00001F14">
        <w:tc>
          <w:tcPr>
            <w:tcW w:w="2542" w:type="dxa"/>
            <w:shd w:val="clear" w:color="auto" w:fill="auto"/>
            <w:tcMar>
              <w:top w:w="100" w:type="dxa"/>
              <w:left w:w="100" w:type="dxa"/>
              <w:bottom w:w="100" w:type="dxa"/>
              <w:right w:w="100" w:type="dxa"/>
            </w:tcMar>
          </w:tcPr>
          <w:p w14:paraId="32FDE57A" w14:textId="77777777" w:rsidR="00381847" w:rsidRDefault="00E769D9">
            <w:pPr>
              <w:numPr>
                <w:ilvl w:val="0"/>
                <w:numId w:val="3"/>
              </w:numPr>
              <w:pBdr>
                <w:top w:val="nil"/>
                <w:left w:val="nil"/>
                <w:bottom w:val="nil"/>
                <w:right w:val="nil"/>
                <w:between w:val="nil"/>
              </w:pBdr>
              <w:ind w:left="342"/>
            </w:pPr>
            <w:r>
              <w:rPr>
                <w:color w:val="000000"/>
                <w:sz w:val="24"/>
                <w:szCs w:val="24"/>
              </w:rPr>
              <w:t>Default Deny</w:t>
            </w:r>
          </w:p>
        </w:tc>
        <w:tc>
          <w:tcPr>
            <w:tcW w:w="8238" w:type="dxa"/>
            <w:shd w:val="clear" w:color="auto" w:fill="auto"/>
            <w:tcMar>
              <w:top w:w="100" w:type="dxa"/>
              <w:left w:w="100" w:type="dxa"/>
              <w:bottom w:w="100" w:type="dxa"/>
              <w:right w:w="100" w:type="dxa"/>
            </w:tcMar>
          </w:tcPr>
          <w:p w14:paraId="515937A9" w14:textId="1209337F" w:rsidR="00381847" w:rsidRDefault="005149CB">
            <w:pPr>
              <w:pBdr>
                <w:top w:val="nil"/>
                <w:left w:val="nil"/>
                <w:bottom w:val="nil"/>
                <w:right w:val="nil"/>
                <w:between w:val="nil"/>
              </w:pBdr>
            </w:pPr>
            <w:r>
              <w:t xml:space="preserve">Determine </w:t>
            </w:r>
            <w:r w:rsidR="006820F7">
              <w:t>access decisions on permission rather than exclusion</w:t>
            </w:r>
            <w:r w:rsidR="003F6765">
              <w:t xml:space="preserve">. This means the default access to a given resource should be denied and only granted through explicit permission when the protection scheme ensures legitimate access. This approach helps </w:t>
            </w:r>
            <w:r w:rsidR="00407E8B">
              <w:t>ensure that access is not inadvertently granted to a resource due to an oversight in the design or an incomplete set of exclusion rules, since lack of explicit permission is denied by default.</w:t>
            </w:r>
          </w:p>
        </w:tc>
      </w:tr>
      <w:tr w:rsidR="00381847" w14:paraId="4BC1F1C0" w14:textId="77777777" w:rsidTr="00001F14">
        <w:tc>
          <w:tcPr>
            <w:tcW w:w="2542" w:type="dxa"/>
            <w:shd w:val="clear" w:color="auto" w:fill="auto"/>
            <w:tcMar>
              <w:top w:w="100" w:type="dxa"/>
              <w:left w:w="100" w:type="dxa"/>
              <w:bottom w:w="100" w:type="dxa"/>
              <w:right w:w="100" w:type="dxa"/>
            </w:tcMar>
          </w:tcPr>
          <w:p w14:paraId="69014F31"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Adhere to the Principle of Least </w:t>
            </w:r>
            <w:r>
              <w:rPr>
                <w:color w:val="000000"/>
                <w:sz w:val="24"/>
                <w:szCs w:val="24"/>
              </w:rPr>
              <w:lastRenderedPageBreak/>
              <w:t>Privilege</w:t>
            </w:r>
          </w:p>
        </w:tc>
        <w:tc>
          <w:tcPr>
            <w:tcW w:w="8238" w:type="dxa"/>
            <w:shd w:val="clear" w:color="auto" w:fill="auto"/>
            <w:tcMar>
              <w:top w:w="100" w:type="dxa"/>
              <w:left w:w="100" w:type="dxa"/>
              <w:bottom w:w="100" w:type="dxa"/>
              <w:right w:w="100" w:type="dxa"/>
            </w:tcMar>
          </w:tcPr>
          <w:p w14:paraId="7247E8FC" w14:textId="15D4E95D" w:rsidR="00381847" w:rsidRDefault="006820F7">
            <w:pPr>
              <w:pBdr>
                <w:top w:val="nil"/>
                <w:left w:val="nil"/>
                <w:bottom w:val="nil"/>
                <w:right w:val="nil"/>
                <w:between w:val="nil"/>
              </w:pBdr>
            </w:pPr>
            <w:r>
              <w:lastRenderedPageBreak/>
              <w:t>Every process should</w:t>
            </w:r>
            <w:r w:rsidR="005217E4">
              <w:t xml:space="preserve"> be</w:t>
            </w:r>
            <w:r>
              <w:t xml:space="preserve"> execute</w:t>
            </w:r>
            <w:r w:rsidR="005217E4">
              <w:t>d</w:t>
            </w:r>
            <w:r>
              <w:t xml:space="preserve"> with the least set of privileges necessary to complete </w:t>
            </w:r>
            <w:r w:rsidR="00D85F1E">
              <w:t>a</w:t>
            </w:r>
            <w:r>
              <w:t xml:space="preserve"> job. Any elevated permission should be held for a minimum time. This limits the damage </w:t>
            </w:r>
            <w:r>
              <w:lastRenderedPageBreak/>
              <w:t xml:space="preserve">that can result from </w:t>
            </w:r>
            <w:r w:rsidR="005217E4">
              <w:t>unintended</w:t>
            </w:r>
            <w:r>
              <w:t xml:space="preserve"> error</w:t>
            </w:r>
            <w:r w:rsidR="00D85F1E">
              <w:t xml:space="preserve"> and </w:t>
            </w:r>
            <w:r>
              <w:t>unauthorized use</w:t>
            </w:r>
            <w:r w:rsidR="00D85F1E">
              <w:t xml:space="preserve">. It also reduces </w:t>
            </w:r>
            <w:r>
              <w:t>the opportunities an attacker has to execute arbitrary code with elevated privileges.</w:t>
            </w:r>
          </w:p>
        </w:tc>
      </w:tr>
      <w:tr w:rsidR="00381847" w14:paraId="20F4BFFE" w14:textId="77777777" w:rsidTr="00001F14">
        <w:tc>
          <w:tcPr>
            <w:tcW w:w="2542" w:type="dxa"/>
            <w:shd w:val="clear" w:color="auto" w:fill="auto"/>
            <w:tcMar>
              <w:top w:w="100" w:type="dxa"/>
              <w:left w:w="100" w:type="dxa"/>
              <w:bottom w:w="100" w:type="dxa"/>
              <w:right w:w="100" w:type="dxa"/>
            </w:tcMar>
          </w:tcPr>
          <w:p w14:paraId="6A64234C" w14:textId="77777777" w:rsidR="00381847" w:rsidRDefault="00E769D9">
            <w:pPr>
              <w:numPr>
                <w:ilvl w:val="0"/>
                <w:numId w:val="3"/>
              </w:numPr>
              <w:pBdr>
                <w:top w:val="nil"/>
                <w:left w:val="nil"/>
                <w:bottom w:val="nil"/>
                <w:right w:val="nil"/>
                <w:between w:val="nil"/>
              </w:pBdr>
              <w:ind w:left="342"/>
            </w:pPr>
            <w:r>
              <w:rPr>
                <w:color w:val="000000"/>
                <w:sz w:val="24"/>
                <w:szCs w:val="24"/>
              </w:rPr>
              <w:lastRenderedPageBreak/>
              <w:t>Sanitize Data Sent to Other Systems</w:t>
            </w:r>
          </w:p>
        </w:tc>
        <w:tc>
          <w:tcPr>
            <w:tcW w:w="8238" w:type="dxa"/>
            <w:shd w:val="clear" w:color="auto" w:fill="auto"/>
            <w:tcMar>
              <w:top w:w="100" w:type="dxa"/>
              <w:left w:w="100" w:type="dxa"/>
              <w:bottom w:w="100" w:type="dxa"/>
              <w:right w:w="100" w:type="dxa"/>
            </w:tcMar>
          </w:tcPr>
          <w:p w14:paraId="1EAAFE91" w14:textId="2CBD9691" w:rsidR="00381847" w:rsidRDefault="006820F7">
            <w:pPr>
              <w:pBdr>
                <w:top w:val="nil"/>
                <w:left w:val="nil"/>
                <w:bottom w:val="nil"/>
                <w:right w:val="nil"/>
                <w:between w:val="nil"/>
              </w:pBdr>
            </w:pPr>
            <w:r>
              <w:t>Sanitize all data passed to complex subsystems such as command shells, relational databases, and commercial off-the-shelf (COTS) components. Attackers may be able to invoke unused functionality in these components using</w:t>
            </w:r>
            <w:r w:rsidR="00A04B0E">
              <w:t xml:space="preserve"> injection attacks such as SQL</w:t>
            </w:r>
            <w:r>
              <w:t xml:space="preserve">. </w:t>
            </w:r>
            <w:r w:rsidR="00F7040F">
              <w:t>I</w:t>
            </w:r>
            <w:r w:rsidR="00515864">
              <w:t>t is responsible for sanitizing the data before invoking the subsystem.</w:t>
            </w:r>
          </w:p>
        </w:tc>
      </w:tr>
      <w:tr w:rsidR="00381847" w14:paraId="00F1B867" w14:textId="77777777" w:rsidTr="00001F14">
        <w:tc>
          <w:tcPr>
            <w:tcW w:w="2542" w:type="dxa"/>
            <w:shd w:val="clear" w:color="auto" w:fill="auto"/>
            <w:tcMar>
              <w:top w:w="100" w:type="dxa"/>
              <w:left w:w="100" w:type="dxa"/>
              <w:bottom w:w="100" w:type="dxa"/>
              <w:right w:w="100" w:type="dxa"/>
            </w:tcMar>
          </w:tcPr>
          <w:p w14:paraId="68763967" w14:textId="77777777" w:rsidR="00381847" w:rsidRDefault="00E769D9">
            <w:pPr>
              <w:numPr>
                <w:ilvl w:val="0"/>
                <w:numId w:val="3"/>
              </w:numPr>
              <w:pBdr>
                <w:top w:val="nil"/>
                <w:left w:val="nil"/>
                <w:bottom w:val="nil"/>
                <w:right w:val="nil"/>
                <w:between w:val="nil"/>
              </w:pBdr>
              <w:ind w:left="342"/>
            </w:pPr>
            <w:r>
              <w:rPr>
                <w:color w:val="000000"/>
                <w:sz w:val="24"/>
                <w:szCs w:val="24"/>
              </w:rPr>
              <w:t xml:space="preserve">Practice Defense in Depth </w:t>
            </w:r>
          </w:p>
        </w:tc>
        <w:tc>
          <w:tcPr>
            <w:tcW w:w="8238" w:type="dxa"/>
            <w:shd w:val="clear" w:color="auto" w:fill="auto"/>
            <w:tcMar>
              <w:top w:w="100" w:type="dxa"/>
              <w:left w:w="100" w:type="dxa"/>
              <w:bottom w:w="100" w:type="dxa"/>
              <w:right w:w="100" w:type="dxa"/>
            </w:tcMar>
          </w:tcPr>
          <w:p w14:paraId="1A852539" w14:textId="248824BB" w:rsidR="00381847" w:rsidRDefault="00515864">
            <w:pPr>
              <w:pBdr>
                <w:top w:val="nil"/>
                <w:left w:val="nil"/>
                <w:bottom w:val="nil"/>
                <w:right w:val="nil"/>
                <w:between w:val="nil"/>
              </w:pBdr>
            </w:pPr>
            <w:r>
              <w:t xml:space="preserve">Manage risk with multiple defensive strategies, </w:t>
            </w:r>
            <w:r w:rsidR="007F0AE3">
              <w:t>so a single inadequate layer doesn’t let a security flaw become an exploitable vulnerability. For example, pairing secure coding practices with secure runtime environments reduces the odds that remaining vulnerabilities are exploitable and limits the impact of a successful exploit.</w:t>
            </w:r>
          </w:p>
        </w:tc>
      </w:tr>
      <w:tr w:rsidR="00381847" w14:paraId="5929F3EC" w14:textId="77777777" w:rsidTr="00001F14">
        <w:tc>
          <w:tcPr>
            <w:tcW w:w="2542" w:type="dxa"/>
            <w:shd w:val="clear" w:color="auto" w:fill="auto"/>
            <w:tcMar>
              <w:top w:w="100" w:type="dxa"/>
              <w:left w:w="100" w:type="dxa"/>
              <w:bottom w:w="100" w:type="dxa"/>
              <w:right w:w="100" w:type="dxa"/>
            </w:tcMar>
          </w:tcPr>
          <w:p w14:paraId="543BFFD7" w14:textId="77777777" w:rsidR="00381847" w:rsidRDefault="00E769D9">
            <w:pPr>
              <w:numPr>
                <w:ilvl w:val="0"/>
                <w:numId w:val="3"/>
              </w:numPr>
              <w:pBdr>
                <w:top w:val="nil"/>
                <w:left w:val="nil"/>
                <w:bottom w:val="nil"/>
                <w:right w:val="nil"/>
                <w:between w:val="nil"/>
              </w:pBdr>
              <w:ind w:left="342"/>
            </w:pPr>
            <w:r>
              <w:rPr>
                <w:color w:val="000000"/>
                <w:sz w:val="24"/>
                <w:szCs w:val="24"/>
              </w:rPr>
              <w:t>Use Effective Quality Assurance Techniques</w:t>
            </w:r>
          </w:p>
        </w:tc>
        <w:tc>
          <w:tcPr>
            <w:tcW w:w="8238" w:type="dxa"/>
            <w:shd w:val="clear" w:color="auto" w:fill="auto"/>
            <w:tcMar>
              <w:top w:w="100" w:type="dxa"/>
              <w:left w:w="100" w:type="dxa"/>
              <w:bottom w:w="100" w:type="dxa"/>
              <w:right w:w="100" w:type="dxa"/>
            </w:tcMar>
          </w:tcPr>
          <w:p w14:paraId="1CD2AC55" w14:textId="3F71CDCB" w:rsidR="00381847" w:rsidRDefault="002E1A00">
            <w:pPr>
              <w:pBdr>
                <w:top w:val="nil"/>
                <w:left w:val="nil"/>
                <w:bottom w:val="nil"/>
                <w:right w:val="nil"/>
                <w:between w:val="nil"/>
              </w:pBdr>
            </w:pPr>
            <w:r>
              <w:t>Good quality assurance is effective at identifying and eliminating vulnerabilities</w:t>
            </w:r>
            <w:r w:rsidR="00BD2887">
              <w:t xml:space="preserve">. Penetration testing, fuzz testing, source code audits, and independent security reviews that </w:t>
            </w:r>
            <w:r w:rsidR="0037112C">
              <w:t>can catch invalid assumptions should be included.</w:t>
            </w:r>
          </w:p>
        </w:tc>
      </w:tr>
      <w:tr w:rsidR="00381847" w14:paraId="34C295DC" w14:textId="77777777" w:rsidTr="00001F14">
        <w:tc>
          <w:tcPr>
            <w:tcW w:w="2542" w:type="dxa"/>
            <w:shd w:val="clear" w:color="auto" w:fill="auto"/>
            <w:tcMar>
              <w:top w:w="100" w:type="dxa"/>
              <w:left w:w="100" w:type="dxa"/>
              <w:bottom w:w="100" w:type="dxa"/>
              <w:right w:w="100" w:type="dxa"/>
            </w:tcMar>
          </w:tcPr>
          <w:p w14:paraId="397F83AB" w14:textId="306A63FD" w:rsidR="00381847" w:rsidRDefault="00322198">
            <w:pPr>
              <w:numPr>
                <w:ilvl w:val="0"/>
                <w:numId w:val="3"/>
              </w:numPr>
              <w:pBdr>
                <w:top w:val="nil"/>
                <w:left w:val="nil"/>
                <w:bottom w:val="nil"/>
                <w:right w:val="nil"/>
                <w:between w:val="nil"/>
              </w:pBdr>
              <w:ind w:left="342"/>
            </w:pPr>
            <w:r>
              <w:rPr>
                <w:color w:val="000000"/>
                <w:sz w:val="24"/>
                <w:szCs w:val="24"/>
              </w:rPr>
              <w:t>Avoid Unchecked Exceptions</w:t>
            </w:r>
          </w:p>
        </w:tc>
        <w:tc>
          <w:tcPr>
            <w:tcW w:w="8238" w:type="dxa"/>
            <w:shd w:val="clear" w:color="auto" w:fill="auto"/>
            <w:tcMar>
              <w:top w:w="100" w:type="dxa"/>
              <w:left w:w="100" w:type="dxa"/>
              <w:bottom w:w="100" w:type="dxa"/>
              <w:right w:w="100" w:type="dxa"/>
            </w:tcMar>
          </w:tcPr>
          <w:p w14:paraId="6BEB1647" w14:textId="644E5A4B" w:rsidR="00381847" w:rsidRDefault="00423381">
            <w:pPr>
              <w:pBdr>
                <w:top w:val="nil"/>
                <w:left w:val="nil"/>
                <w:bottom w:val="nil"/>
                <w:right w:val="nil"/>
                <w:between w:val="nil"/>
              </w:pBdr>
            </w:pPr>
            <w:r>
              <w:t>Do not let exceptions go unchecked</w:t>
            </w:r>
            <w:r w:rsidR="006E54BF">
              <w:t xml:space="preserve"> where they could cause undefined behavior or resource leaks. </w:t>
            </w:r>
            <w:r w:rsidR="00B435F7">
              <w:t>Always check return values that can fail</w:t>
            </w:r>
            <w:r w:rsidR="00E95CD7">
              <w:t xml:space="preserve">. </w:t>
            </w:r>
            <w:r w:rsidR="006E54BF">
              <w:t>Ensure that exceptions are caught and handled in a controlled manner.</w:t>
            </w:r>
          </w:p>
        </w:tc>
      </w:tr>
    </w:tbl>
    <w:p w14:paraId="27FBDA56" w14:textId="77777777" w:rsidR="00381847" w:rsidRDefault="00381847">
      <w:bookmarkStart w:id="5" w:name="_heading=h.kfauw168p7ru" w:colFirst="0" w:colLast="0"/>
      <w:bookmarkEnd w:id="5"/>
    </w:p>
    <w:p w14:paraId="03F3DEAD" w14:textId="77777777" w:rsidR="00381847" w:rsidRDefault="00E769D9" w:rsidP="0059536C">
      <w:pPr>
        <w:pStyle w:val="Heading3"/>
      </w:pPr>
      <w:bookmarkStart w:id="6" w:name="_Toc52464058"/>
      <w:r>
        <w:t>C/C++ Ten Coding Standards</w:t>
      </w:r>
      <w:bookmarkEnd w:id="6"/>
    </w:p>
    <w:p w14:paraId="3DB246A0" w14:textId="77777777" w:rsidR="00381847" w:rsidRDefault="00E769D9">
      <w:pPr>
        <w:rPr>
          <w:b/>
          <w:sz w:val="27"/>
          <w:szCs w:val="27"/>
        </w:rPr>
      </w:pPr>
      <w:r>
        <w:t xml:space="preserve">Complete the coding standards portion of the template according to the Module Three milestone requirements. In Project One, follow the instructions to add a layer of security to the existing coding standards. Please start each standard on a new page, as they may take up more than one page. The first seven coding standards are labeled by category. The last three are blank so you may choose three additional standards. Be sure to label them by category and give them a sequential number for that category. Add compliant and </w:t>
      </w:r>
      <w:proofErr w:type="gramStart"/>
      <w:r>
        <w:t>noncompliant</w:t>
      </w:r>
      <w:proofErr w:type="gramEnd"/>
      <w:r>
        <w:t xml:space="preserve"> sections as needed to each coding standard.</w:t>
      </w:r>
      <w:r>
        <w:br w:type="page"/>
      </w:r>
    </w:p>
    <w:p w14:paraId="7B4C2F4E" w14:textId="77777777" w:rsidR="00381847" w:rsidRDefault="00E769D9" w:rsidP="0059536C">
      <w:pPr>
        <w:pStyle w:val="Heading4"/>
      </w:pPr>
      <w:bookmarkStart w:id="7" w:name="_Toc52464059"/>
      <w:r>
        <w:lastRenderedPageBreak/>
        <w:t>Coding Standard 1</w:t>
      </w:r>
      <w:bookmarkEnd w:id="7"/>
    </w:p>
    <w:p w14:paraId="34BFB29B" w14:textId="77777777" w:rsidR="00381847" w:rsidRDefault="00381847"/>
    <w:tbl>
      <w:tblPr>
        <w:tblStyle w:val="afffff0"/>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81DA72C"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3933B41C"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F915ACF"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5655795C" w14:textId="77777777" w:rsidR="00381847" w:rsidRDefault="00E769D9">
            <w:pPr>
              <w:jc w:val="center"/>
              <w:rPr>
                <w:b/>
                <w:sz w:val="24"/>
                <w:szCs w:val="24"/>
              </w:rPr>
            </w:pPr>
            <w:r>
              <w:rPr>
                <w:b/>
                <w:sz w:val="24"/>
                <w:szCs w:val="24"/>
              </w:rPr>
              <w:t>Name of Standard</w:t>
            </w:r>
          </w:p>
        </w:tc>
      </w:tr>
      <w:tr w:rsidR="00381847" w14:paraId="61A7FCD3" w14:textId="77777777" w:rsidTr="00001F14">
        <w:trPr>
          <w:trHeight w:val="321"/>
        </w:trPr>
        <w:tc>
          <w:tcPr>
            <w:tcW w:w="1807" w:type="dxa"/>
            <w:shd w:val="clear" w:color="auto" w:fill="F3F3F3"/>
            <w:tcMar>
              <w:top w:w="100" w:type="dxa"/>
              <w:left w:w="100" w:type="dxa"/>
              <w:bottom w:w="100" w:type="dxa"/>
              <w:right w:w="100" w:type="dxa"/>
            </w:tcMar>
          </w:tcPr>
          <w:p w14:paraId="14A31A47" w14:textId="77777777" w:rsidR="00381847" w:rsidRDefault="00E769D9">
            <w:pPr>
              <w:jc w:val="center"/>
              <w:rPr>
                <w:b/>
              </w:rPr>
            </w:pPr>
            <w:r>
              <w:rPr>
                <w:b/>
              </w:rPr>
              <w:t>Data Type</w:t>
            </w:r>
          </w:p>
        </w:tc>
        <w:tc>
          <w:tcPr>
            <w:tcW w:w="1341" w:type="dxa"/>
            <w:tcMar>
              <w:top w:w="100" w:type="dxa"/>
              <w:left w:w="100" w:type="dxa"/>
              <w:bottom w:w="100" w:type="dxa"/>
              <w:right w:w="100" w:type="dxa"/>
            </w:tcMar>
          </w:tcPr>
          <w:p w14:paraId="5033E0B8" w14:textId="7ACA15D8" w:rsidR="00381847" w:rsidRDefault="00E769D9">
            <w:pPr>
              <w:jc w:val="center"/>
            </w:pPr>
            <w:r>
              <w:t>STD-</w:t>
            </w:r>
            <w:r w:rsidR="005217E4">
              <w:t>001</w:t>
            </w:r>
            <w:r>
              <w:t>-</w:t>
            </w:r>
            <w:r w:rsidR="005217E4">
              <w:t>CPP</w:t>
            </w:r>
          </w:p>
        </w:tc>
        <w:tc>
          <w:tcPr>
            <w:tcW w:w="7632" w:type="dxa"/>
            <w:tcMar>
              <w:top w:w="100" w:type="dxa"/>
              <w:left w:w="100" w:type="dxa"/>
              <w:bottom w:w="100" w:type="dxa"/>
              <w:right w:w="100" w:type="dxa"/>
            </w:tcMar>
          </w:tcPr>
          <w:p w14:paraId="7140E542" w14:textId="205C6376" w:rsidR="00381847" w:rsidRDefault="002315E6">
            <w:r>
              <w:t>Obey the one definition rule</w:t>
            </w:r>
            <w:r>
              <w:rPr>
                <w:rStyle w:val="FootnoteReference"/>
              </w:rPr>
              <w:footnoteReference w:id="1"/>
            </w:r>
          </w:p>
        </w:tc>
      </w:tr>
    </w:tbl>
    <w:p w14:paraId="049B2191"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896976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E637544" w14:textId="77777777" w:rsidR="00F72634" w:rsidRDefault="00F72634" w:rsidP="0015146B">
            <w:r>
              <w:rPr>
                <w:b/>
                <w:sz w:val="24"/>
                <w:szCs w:val="24"/>
              </w:rPr>
              <w:t>Noncompliant Code</w:t>
            </w:r>
          </w:p>
        </w:tc>
      </w:tr>
      <w:tr w:rsidR="00F72634" w14:paraId="6C3816B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43A50BD" w14:textId="1F2ECDAF" w:rsidR="00F72634" w:rsidRDefault="002315E6" w:rsidP="0015146B">
            <w:r>
              <w:t>Two different units define the same name</w:t>
            </w:r>
            <w:r w:rsidR="00405D30">
              <w:t xml:space="preserve"> (</w:t>
            </w:r>
            <w:r w:rsidR="00405D30" w:rsidRPr="00405D30">
              <w:rPr>
                <w:rFonts w:ascii="Courier New" w:hAnsi="Courier New" w:cs="Courier New"/>
                <w:b/>
                <w:bCs/>
              </w:rPr>
              <w:t>S</w:t>
            </w:r>
            <w:r w:rsidR="00405D30">
              <w:t xml:space="preserve"> and </w:t>
            </w:r>
            <w:r w:rsidR="00405D30" w:rsidRPr="00405D30">
              <w:rPr>
                <w:rFonts w:ascii="Courier New" w:hAnsi="Courier New" w:cs="Courier New"/>
                <w:b/>
                <w:bCs/>
              </w:rPr>
              <w:t>int a</w:t>
            </w:r>
            <w:r w:rsidR="00405D30">
              <w:t>)</w:t>
            </w:r>
            <w:r>
              <w:t xml:space="preserve"> with differing definitions that are functionally equivalent but are not defined in the same sequence of tokens. This example violates the ODR and results in undefined behavior.</w:t>
            </w:r>
          </w:p>
        </w:tc>
      </w:tr>
      <w:tr w:rsidR="00F72634" w14:paraId="5B8614A1" w14:textId="77777777" w:rsidTr="00001F14">
        <w:trPr>
          <w:trHeight w:val="460"/>
        </w:trPr>
        <w:tc>
          <w:tcPr>
            <w:tcW w:w="10800" w:type="dxa"/>
            <w:tcMar>
              <w:top w:w="100" w:type="dxa"/>
              <w:left w:w="100" w:type="dxa"/>
              <w:bottom w:w="100" w:type="dxa"/>
              <w:right w:w="100" w:type="dxa"/>
            </w:tcMar>
          </w:tcPr>
          <w:p w14:paraId="47C7EBC4" w14:textId="77777777" w:rsidR="00405D30" w:rsidRPr="00405D30" w:rsidRDefault="00405D30" w:rsidP="00DE0E0F">
            <w:pPr>
              <w:rPr>
                <w:rFonts w:ascii="Courier New" w:hAnsi="Courier New" w:cs="Courier New"/>
                <w:sz w:val="24"/>
                <w:szCs w:val="24"/>
              </w:rPr>
            </w:pPr>
            <w:r w:rsidRPr="00405D30">
              <w:rPr>
                <w:rFonts w:ascii="Courier New" w:hAnsi="Courier New" w:cs="Courier New"/>
                <w:sz w:val="24"/>
                <w:szCs w:val="24"/>
              </w:rPr>
              <w:t>// a.cpp</w:t>
            </w:r>
          </w:p>
          <w:p w14:paraId="334FF817" w14:textId="3E9CCC64" w:rsidR="00405D30" w:rsidRPr="00405D30" w:rsidRDefault="00405D30" w:rsidP="00DE0E0F">
            <w:pPr>
              <w:rPr>
                <w:rFonts w:ascii="Courier New" w:hAnsi="Courier New" w:cs="Courier New"/>
                <w:sz w:val="24"/>
                <w:szCs w:val="24"/>
              </w:rPr>
            </w:pPr>
            <w:r w:rsidRPr="00405D30">
              <w:rPr>
                <w:rFonts w:ascii="Courier New" w:hAnsi="Courier New" w:cs="Courier New"/>
                <w:sz w:val="24"/>
                <w:szCs w:val="24"/>
              </w:rPr>
              <w:t>struct S {</w:t>
            </w:r>
          </w:p>
          <w:p w14:paraId="6D7AEA97" w14:textId="6EF8DB67" w:rsidR="00405D30" w:rsidRPr="00405D30" w:rsidRDefault="00405D30" w:rsidP="00DE0E0F">
            <w:pPr>
              <w:rPr>
                <w:rFonts w:ascii="Courier New" w:hAnsi="Courier New" w:cs="Courier New"/>
                <w:sz w:val="24"/>
                <w:szCs w:val="24"/>
              </w:rPr>
            </w:pPr>
            <w:r w:rsidRPr="00405D30">
              <w:rPr>
                <w:rFonts w:ascii="Courier New" w:hAnsi="Courier New" w:cs="Courier New"/>
                <w:sz w:val="24"/>
                <w:szCs w:val="24"/>
              </w:rPr>
              <w:tab/>
              <w:t>int a</w:t>
            </w:r>
            <w:r w:rsidRPr="00405D30">
              <w:rPr>
                <w:rFonts w:ascii="Courier New" w:hAnsi="Courier New" w:cs="Courier New"/>
                <w:sz w:val="24"/>
                <w:szCs w:val="24"/>
              </w:rPr>
              <w:br/>
              <w:t>};</w:t>
            </w:r>
            <w:r w:rsidRPr="00405D30">
              <w:rPr>
                <w:rFonts w:ascii="Courier New" w:hAnsi="Courier New" w:cs="Courier New"/>
                <w:sz w:val="24"/>
                <w:szCs w:val="24"/>
              </w:rPr>
              <w:br/>
            </w:r>
            <w:r w:rsidRPr="00405D30">
              <w:rPr>
                <w:rFonts w:ascii="Courier New" w:hAnsi="Courier New" w:cs="Courier New"/>
                <w:sz w:val="24"/>
                <w:szCs w:val="24"/>
              </w:rPr>
              <w:br/>
              <w:t>// b.cpp</w:t>
            </w:r>
            <w:r w:rsidRPr="00405D30">
              <w:rPr>
                <w:rFonts w:ascii="Courier New" w:hAnsi="Courier New" w:cs="Courier New"/>
                <w:sz w:val="24"/>
                <w:szCs w:val="24"/>
              </w:rPr>
              <w:br/>
              <w:t>class S {</w:t>
            </w:r>
          </w:p>
          <w:p w14:paraId="3ECD0D5A" w14:textId="37238C1D" w:rsidR="00405D30" w:rsidRDefault="00405D30" w:rsidP="00DE0E0F">
            <w:r w:rsidRPr="00405D30">
              <w:rPr>
                <w:rFonts w:ascii="Courier New" w:hAnsi="Courier New" w:cs="Courier New"/>
                <w:sz w:val="24"/>
                <w:szCs w:val="24"/>
              </w:rPr>
              <w:t>public:</w:t>
            </w:r>
            <w:r w:rsidRPr="00405D30">
              <w:rPr>
                <w:rFonts w:ascii="Courier New" w:hAnsi="Courier New" w:cs="Courier New"/>
                <w:sz w:val="24"/>
                <w:szCs w:val="24"/>
              </w:rPr>
              <w:br/>
            </w:r>
            <w:r w:rsidRPr="00405D30">
              <w:rPr>
                <w:rFonts w:ascii="Courier New" w:hAnsi="Courier New" w:cs="Courier New"/>
                <w:sz w:val="24"/>
                <w:szCs w:val="24"/>
              </w:rPr>
              <w:tab/>
              <w:t>int a;</w:t>
            </w:r>
            <w:r w:rsidRPr="00405D30">
              <w:rPr>
                <w:rFonts w:ascii="Courier New" w:hAnsi="Courier New" w:cs="Courier New"/>
                <w:sz w:val="24"/>
                <w:szCs w:val="24"/>
              </w:rPr>
              <w:br/>
              <w:t>};</w:t>
            </w:r>
          </w:p>
        </w:tc>
      </w:tr>
    </w:tbl>
    <w:p w14:paraId="41D243A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61EDF10"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A7A0502" w14:textId="77777777" w:rsidR="00F72634" w:rsidRDefault="00F72634" w:rsidP="0015146B">
            <w:r>
              <w:rPr>
                <w:b/>
                <w:sz w:val="24"/>
                <w:szCs w:val="24"/>
              </w:rPr>
              <w:t>Compliant Code</w:t>
            </w:r>
          </w:p>
        </w:tc>
      </w:tr>
      <w:tr w:rsidR="00F72634" w14:paraId="1F28B88D"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196051A4" w14:textId="7044E5E8" w:rsidR="00F72634" w:rsidRDefault="00405D30" w:rsidP="0015146B">
            <w:r>
              <w:t>Use a header file to introduce the object into both translation units</w:t>
            </w:r>
            <w:r w:rsidR="002D135E">
              <w:t>. If accidental name collision occurs, ensure that both class definitions are unique, as seen in the example below.</w:t>
            </w:r>
          </w:p>
        </w:tc>
      </w:tr>
      <w:tr w:rsidR="00F72634" w14:paraId="4EAB134E" w14:textId="77777777" w:rsidTr="00001F14">
        <w:trPr>
          <w:trHeight w:val="460"/>
        </w:trPr>
        <w:tc>
          <w:tcPr>
            <w:tcW w:w="10800" w:type="dxa"/>
            <w:tcMar>
              <w:top w:w="100" w:type="dxa"/>
              <w:left w:w="100" w:type="dxa"/>
              <w:bottom w:w="100" w:type="dxa"/>
              <w:right w:w="100" w:type="dxa"/>
            </w:tcMar>
          </w:tcPr>
          <w:p w14:paraId="2610720C" w14:textId="37D6F430" w:rsidR="002D135E" w:rsidRDefault="002D135E" w:rsidP="00DE0E0F">
            <w:pPr>
              <w:rPr>
                <w:rFonts w:ascii="Courier New" w:hAnsi="Courier New" w:cs="Courier New"/>
                <w:sz w:val="24"/>
                <w:szCs w:val="24"/>
              </w:rPr>
            </w:pPr>
            <w:r>
              <w:rPr>
                <w:rFonts w:ascii="Courier New" w:hAnsi="Courier New" w:cs="Courier New"/>
                <w:sz w:val="24"/>
                <w:szCs w:val="24"/>
              </w:rPr>
              <w:t>// a.cpp</w:t>
            </w:r>
            <w:r>
              <w:rPr>
                <w:rFonts w:ascii="Courier New" w:hAnsi="Courier New" w:cs="Courier New"/>
                <w:sz w:val="24"/>
                <w:szCs w:val="24"/>
              </w:rPr>
              <w:br/>
              <w:t>namespace {</w:t>
            </w:r>
            <w:r>
              <w:rPr>
                <w:rFonts w:ascii="Courier New" w:hAnsi="Courier New" w:cs="Courier New"/>
                <w:sz w:val="24"/>
                <w:szCs w:val="24"/>
              </w:rPr>
              <w:br/>
              <w:t>struct S {</w:t>
            </w:r>
            <w:r>
              <w:rPr>
                <w:rFonts w:ascii="Courier New" w:hAnsi="Courier New" w:cs="Courier New"/>
                <w:sz w:val="24"/>
                <w:szCs w:val="24"/>
              </w:rPr>
              <w:br/>
            </w:r>
            <w:r>
              <w:rPr>
                <w:rFonts w:ascii="Courier New" w:hAnsi="Courier New" w:cs="Courier New"/>
                <w:sz w:val="24"/>
                <w:szCs w:val="24"/>
              </w:rPr>
              <w:tab/>
              <w:t>int a;</w:t>
            </w:r>
            <w:r>
              <w:rPr>
                <w:rFonts w:ascii="Courier New" w:hAnsi="Courier New" w:cs="Courier New"/>
                <w:sz w:val="24"/>
                <w:szCs w:val="24"/>
              </w:rPr>
              <w:br/>
              <w:t>};</w:t>
            </w:r>
            <w:r>
              <w:rPr>
                <w:rFonts w:ascii="Courier New" w:hAnsi="Courier New" w:cs="Courier New"/>
                <w:sz w:val="24"/>
                <w:szCs w:val="24"/>
              </w:rPr>
              <w:br/>
              <w:t>}</w:t>
            </w:r>
            <w:r>
              <w:rPr>
                <w:rFonts w:ascii="Courier New" w:hAnsi="Courier New" w:cs="Courier New"/>
                <w:sz w:val="24"/>
                <w:szCs w:val="24"/>
              </w:rPr>
              <w:br/>
            </w:r>
            <w:r>
              <w:rPr>
                <w:rFonts w:ascii="Courier New" w:hAnsi="Courier New" w:cs="Courier New"/>
                <w:sz w:val="24"/>
                <w:szCs w:val="24"/>
              </w:rPr>
              <w:br/>
              <w:t>// b.cpp</w:t>
            </w:r>
            <w:r>
              <w:rPr>
                <w:rFonts w:ascii="Courier New" w:hAnsi="Courier New" w:cs="Courier New"/>
                <w:sz w:val="24"/>
                <w:szCs w:val="24"/>
              </w:rPr>
              <w:br/>
              <w:t>namespace {</w:t>
            </w:r>
            <w:r>
              <w:rPr>
                <w:rFonts w:ascii="Courier New" w:hAnsi="Courier New" w:cs="Courier New"/>
                <w:sz w:val="24"/>
                <w:szCs w:val="24"/>
              </w:rPr>
              <w:br/>
              <w:t>class S {</w:t>
            </w:r>
          </w:p>
          <w:p w14:paraId="7E3647A1" w14:textId="357D9384" w:rsidR="002D135E" w:rsidRDefault="002D135E" w:rsidP="00DE0E0F">
            <w:pPr>
              <w:rPr>
                <w:rFonts w:ascii="Courier New" w:hAnsi="Courier New" w:cs="Courier New"/>
                <w:sz w:val="24"/>
                <w:szCs w:val="24"/>
              </w:rPr>
            </w:pPr>
            <w:r>
              <w:rPr>
                <w:rFonts w:ascii="Courier New" w:hAnsi="Courier New" w:cs="Courier New"/>
                <w:sz w:val="24"/>
                <w:szCs w:val="24"/>
              </w:rPr>
              <w:tab/>
              <w:t>int a;</w:t>
            </w:r>
            <w:r>
              <w:rPr>
                <w:rFonts w:ascii="Courier New" w:hAnsi="Courier New" w:cs="Courier New"/>
                <w:sz w:val="24"/>
                <w:szCs w:val="24"/>
              </w:rPr>
              <w:br/>
              <w:t>};</w:t>
            </w:r>
          </w:p>
          <w:p w14:paraId="783CC6FF" w14:textId="1AB94C87" w:rsidR="00F72634" w:rsidRPr="002D135E" w:rsidRDefault="002D135E" w:rsidP="00DE0E0F">
            <w:pPr>
              <w:rPr>
                <w:rFonts w:ascii="Courier New" w:hAnsi="Courier New" w:cs="Courier New"/>
                <w:sz w:val="24"/>
                <w:szCs w:val="24"/>
              </w:rPr>
            </w:pPr>
            <w:r>
              <w:rPr>
                <w:rFonts w:ascii="Courier New" w:hAnsi="Courier New" w:cs="Courier New"/>
                <w:sz w:val="24"/>
                <w:szCs w:val="24"/>
              </w:rPr>
              <w:t>}</w:t>
            </w:r>
          </w:p>
        </w:tc>
      </w:tr>
      <w:tr w:rsidR="007B219C" w14:paraId="5EDA057D" w14:textId="77777777" w:rsidTr="00001F14">
        <w:trPr>
          <w:trHeight w:val="460"/>
        </w:trPr>
        <w:tc>
          <w:tcPr>
            <w:tcW w:w="10800" w:type="dxa"/>
            <w:tcMar>
              <w:top w:w="100" w:type="dxa"/>
              <w:left w:w="100" w:type="dxa"/>
              <w:bottom w:w="100" w:type="dxa"/>
              <w:right w:w="100" w:type="dxa"/>
            </w:tcMar>
          </w:tcPr>
          <w:p w14:paraId="1FC18A0E" w14:textId="31029D6E" w:rsidR="007B219C" w:rsidRDefault="0009339C" w:rsidP="00DE0E0F">
            <w:pPr>
              <w:rPr>
                <w:rFonts w:ascii="Courier New" w:hAnsi="Courier New" w:cs="Courier New"/>
              </w:rPr>
            </w:pPr>
            <w:r w:rsidRPr="002220D5">
              <w:t xml:space="preserve">If </w:t>
            </w:r>
            <w:r w:rsidR="008328CA" w:rsidRPr="002220D5">
              <w:t xml:space="preserve">multiple source files need the same type of object, </w:t>
            </w:r>
            <w:r w:rsidR="00350978" w:rsidRPr="002220D5">
              <w:t>define the object once in a header file and include it</w:t>
            </w:r>
            <w:r w:rsidR="002220D5" w:rsidRPr="002220D5">
              <w:t xml:space="preserve"> in the source files. </w:t>
            </w:r>
            <w:proofErr w:type="gramStart"/>
            <w:r w:rsidR="002220D5" w:rsidRPr="002220D5">
              <w:t>The include</w:t>
            </w:r>
            <w:proofErr w:type="gramEnd"/>
            <w:r w:rsidR="002220D5" w:rsidRPr="002220D5">
              <w:t xml:space="preserve"> guards stop the header from being processed more than once in the same file, preventing </w:t>
            </w:r>
            <w:r w:rsidR="002220D5" w:rsidRPr="002220D5">
              <w:lastRenderedPageBreak/>
              <w:t>redefinition errors.</w:t>
            </w:r>
          </w:p>
        </w:tc>
      </w:tr>
      <w:tr w:rsidR="002220D5" w14:paraId="278F71B8" w14:textId="77777777" w:rsidTr="00001F14">
        <w:trPr>
          <w:trHeight w:val="460"/>
        </w:trPr>
        <w:tc>
          <w:tcPr>
            <w:tcW w:w="10800" w:type="dxa"/>
            <w:tcMar>
              <w:top w:w="100" w:type="dxa"/>
              <w:left w:w="100" w:type="dxa"/>
              <w:bottom w:w="100" w:type="dxa"/>
              <w:right w:w="100" w:type="dxa"/>
            </w:tcMar>
          </w:tcPr>
          <w:p w14:paraId="4ED3F888"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lastRenderedPageBreak/>
              <w:t xml:space="preserve">// </w:t>
            </w:r>
            <w:proofErr w:type="spellStart"/>
            <w:r w:rsidRPr="002017D1">
              <w:rPr>
                <w:rFonts w:ascii="Courier New" w:hAnsi="Courier New" w:cs="Courier New"/>
                <w:sz w:val="24"/>
                <w:szCs w:val="24"/>
              </w:rPr>
              <w:t>s.h</w:t>
            </w:r>
            <w:proofErr w:type="spellEnd"/>
          </w:p>
          <w:p w14:paraId="1B396420"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#ifndef S_H</w:t>
            </w:r>
          </w:p>
          <w:p w14:paraId="10296961"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#define S_H</w:t>
            </w:r>
          </w:p>
          <w:p w14:paraId="197BF577" w14:textId="77777777" w:rsidR="002220D5" w:rsidRPr="002017D1" w:rsidRDefault="002220D5" w:rsidP="00DE0E0F">
            <w:pPr>
              <w:rPr>
                <w:rFonts w:ascii="Courier New" w:hAnsi="Courier New" w:cs="Courier New"/>
                <w:sz w:val="24"/>
                <w:szCs w:val="24"/>
              </w:rPr>
            </w:pPr>
          </w:p>
          <w:p w14:paraId="1715BFD4"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struct S {</w:t>
            </w:r>
          </w:p>
          <w:p w14:paraId="17E76830"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ab/>
              <w:t>int a;</w:t>
            </w:r>
          </w:p>
          <w:p w14:paraId="3EDCA427"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w:t>
            </w:r>
          </w:p>
          <w:p w14:paraId="53D6A96C" w14:textId="77777777" w:rsidR="002220D5" w:rsidRPr="002017D1" w:rsidRDefault="002220D5" w:rsidP="00DE0E0F">
            <w:pPr>
              <w:rPr>
                <w:rFonts w:ascii="Courier New" w:hAnsi="Courier New" w:cs="Courier New"/>
                <w:sz w:val="24"/>
                <w:szCs w:val="24"/>
              </w:rPr>
            </w:pPr>
          </w:p>
          <w:p w14:paraId="396FF5E6"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#endif</w:t>
            </w:r>
          </w:p>
          <w:p w14:paraId="0D9938AD" w14:textId="77777777" w:rsidR="002220D5" w:rsidRPr="002017D1" w:rsidRDefault="002220D5" w:rsidP="00DE0E0F">
            <w:pPr>
              <w:rPr>
                <w:rFonts w:ascii="Courier New" w:hAnsi="Courier New" w:cs="Courier New"/>
                <w:sz w:val="24"/>
                <w:szCs w:val="24"/>
              </w:rPr>
            </w:pPr>
          </w:p>
          <w:p w14:paraId="7B4FF43C"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 a.cpp</w:t>
            </w:r>
          </w:p>
          <w:p w14:paraId="21DF128C" w14:textId="77777777" w:rsidR="002220D5" w:rsidRPr="002017D1" w:rsidRDefault="002220D5" w:rsidP="00DE0E0F">
            <w:pPr>
              <w:rPr>
                <w:rFonts w:ascii="Courier New" w:hAnsi="Courier New" w:cs="Courier New"/>
                <w:sz w:val="24"/>
                <w:szCs w:val="24"/>
              </w:rPr>
            </w:pPr>
            <w:r w:rsidRPr="002017D1">
              <w:rPr>
                <w:rFonts w:ascii="Courier New" w:hAnsi="Courier New" w:cs="Courier New"/>
                <w:sz w:val="24"/>
                <w:szCs w:val="24"/>
              </w:rPr>
              <w:t>#include “</w:t>
            </w:r>
            <w:proofErr w:type="spellStart"/>
            <w:r w:rsidRPr="002017D1">
              <w:rPr>
                <w:rFonts w:ascii="Courier New" w:hAnsi="Courier New" w:cs="Courier New"/>
                <w:sz w:val="24"/>
                <w:szCs w:val="24"/>
              </w:rPr>
              <w:t>s.h</w:t>
            </w:r>
            <w:proofErr w:type="spellEnd"/>
            <w:r w:rsidRPr="002017D1">
              <w:rPr>
                <w:rFonts w:ascii="Courier New" w:hAnsi="Courier New" w:cs="Courier New"/>
                <w:sz w:val="24"/>
                <w:szCs w:val="24"/>
              </w:rPr>
              <w:t>”</w:t>
            </w:r>
          </w:p>
          <w:p w14:paraId="5C514433" w14:textId="77777777" w:rsidR="002220D5" w:rsidRPr="002017D1" w:rsidRDefault="002220D5" w:rsidP="00DE0E0F">
            <w:pPr>
              <w:rPr>
                <w:rFonts w:ascii="Courier New" w:hAnsi="Courier New" w:cs="Courier New"/>
                <w:sz w:val="24"/>
                <w:szCs w:val="24"/>
              </w:rPr>
            </w:pPr>
          </w:p>
          <w:p w14:paraId="118AEA5C" w14:textId="77777777" w:rsidR="002017D1" w:rsidRPr="002017D1" w:rsidRDefault="002017D1" w:rsidP="00DE0E0F">
            <w:pPr>
              <w:rPr>
                <w:rFonts w:ascii="Courier New" w:hAnsi="Courier New" w:cs="Courier New"/>
                <w:sz w:val="24"/>
                <w:szCs w:val="24"/>
              </w:rPr>
            </w:pPr>
            <w:r w:rsidRPr="002017D1">
              <w:rPr>
                <w:rFonts w:ascii="Courier New" w:hAnsi="Courier New" w:cs="Courier New"/>
                <w:sz w:val="24"/>
                <w:szCs w:val="24"/>
              </w:rPr>
              <w:t>//b.cpp</w:t>
            </w:r>
          </w:p>
          <w:p w14:paraId="51543C05" w14:textId="0C2AED48" w:rsidR="002017D1" w:rsidRPr="002220D5" w:rsidRDefault="002017D1" w:rsidP="00DE0E0F">
            <w:r w:rsidRPr="002017D1">
              <w:rPr>
                <w:rFonts w:ascii="Courier New" w:hAnsi="Courier New" w:cs="Courier New"/>
                <w:sz w:val="24"/>
                <w:szCs w:val="24"/>
              </w:rPr>
              <w:t>#include “</w:t>
            </w:r>
            <w:proofErr w:type="spellStart"/>
            <w:r w:rsidRPr="002017D1">
              <w:rPr>
                <w:rFonts w:ascii="Courier New" w:hAnsi="Courier New" w:cs="Courier New"/>
                <w:sz w:val="24"/>
                <w:szCs w:val="24"/>
              </w:rPr>
              <w:t>s.h</w:t>
            </w:r>
            <w:proofErr w:type="spellEnd"/>
            <w:r w:rsidRPr="002017D1">
              <w:rPr>
                <w:rFonts w:ascii="Courier New" w:hAnsi="Courier New" w:cs="Courier New"/>
                <w:sz w:val="24"/>
                <w:szCs w:val="24"/>
              </w:rPr>
              <w:t>”</w:t>
            </w:r>
          </w:p>
        </w:tc>
      </w:tr>
    </w:tbl>
    <w:p w14:paraId="14107C1E" w14:textId="77777777" w:rsidR="00B475A1" w:rsidRDefault="00B475A1" w:rsidP="00B475A1">
      <w:pPr>
        <w:rPr>
          <w:b/>
        </w:rPr>
      </w:pPr>
    </w:p>
    <w:p w14:paraId="57764A2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8875715" w14:textId="77777777" w:rsidTr="006D38A7">
        <w:trPr>
          <w:tblHeader/>
        </w:trPr>
        <w:tc>
          <w:tcPr>
            <w:tcW w:w="10780" w:type="dxa"/>
            <w:shd w:val="clear" w:color="auto" w:fill="auto"/>
            <w:tcMar>
              <w:top w:w="100" w:type="dxa"/>
              <w:left w:w="100" w:type="dxa"/>
              <w:bottom w:w="100" w:type="dxa"/>
              <w:right w:w="100" w:type="dxa"/>
            </w:tcMar>
          </w:tcPr>
          <w:p w14:paraId="7007063D" w14:textId="6BB1CAA1" w:rsidR="00B475A1" w:rsidRDefault="00B475A1" w:rsidP="00F51FA8">
            <w:pPr>
              <w:pBdr>
                <w:top w:val="nil"/>
                <w:left w:val="nil"/>
                <w:bottom w:val="nil"/>
                <w:right w:val="nil"/>
                <w:between w:val="nil"/>
              </w:pBdr>
            </w:pPr>
            <w:r>
              <w:rPr>
                <w:b/>
              </w:rPr>
              <w:t>Principles(s):</w:t>
            </w:r>
            <w:r w:rsidR="00360F86">
              <w:t xml:space="preserve"> Principle # 4 Keep It Simple</w:t>
            </w:r>
            <w:r w:rsidR="00360F86">
              <w:br/>
            </w:r>
            <w:r w:rsidR="000A2964">
              <w:t>Defining a class, function, or variable should happen only once</w:t>
            </w:r>
            <w:r w:rsidR="00110250">
              <w:t xml:space="preserve"> in a single header that includes whatever is needed. This removes duplicate definitions that can conflict</w:t>
            </w:r>
            <w:r w:rsidR="007D321C">
              <w:t xml:space="preserve"> while also reducing complexity. </w:t>
            </w:r>
            <w:r w:rsidR="007C3301">
              <w:t xml:space="preserve">Because compilers often don’t detect ODR violations, keeping one definition in one place is the most reliable way to prevent </w:t>
            </w:r>
            <w:r w:rsidR="002433FF">
              <w:t>undefined behavior.</w:t>
            </w:r>
          </w:p>
        </w:tc>
      </w:tr>
    </w:tbl>
    <w:p w14:paraId="5B24A375" w14:textId="77777777" w:rsidR="00B475A1" w:rsidRDefault="00B475A1" w:rsidP="00B475A1">
      <w:pPr>
        <w:rPr>
          <w:b/>
        </w:rPr>
      </w:pPr>
    </w:p>
    <w:p w14:paraId="279FAFC0"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2F4F006" w14:textId="77777777" w:rsidTr="00001F14">
        <w:trPr>
          <w:trHeight w:val="460"/>
          <w:tblHeader/>
        </w:trPr>
        <w:tc>
          <w:tcPr>
            <w:tcW w:w="1806" w:type="dxa"/>
            <w:shd w:val="clear" w:color="auto" w:fill="D9D9D9"/>
            <w:vAlign w:val="center"/>
          </w:tcPr>
          <w:p w14:paraId="34260FF9"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333F9847"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9C1A6F3"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052E72E0"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61F9B07F" w14:textId="77777777" w:rsidR="00B475A1" w:rsidRDefault="00B475A1" w:rsidP="00F51FA8">
            <w:pPr>
              <w:jc w:val="center"/>
              <w:rPr>
                <w:b/>
                <w:sz w:val="24"/>
                <w:szCs w:val="24"/>
              </w:rPr>
            </w:pPr>
            <w:r>
              <w:rPr>
                <w:b/>
                <w:sz w:val="24"/>
                <w:szCs w:val="24"/>
              </w:rPr>
              <w:t>Level</w:t>
            </w:r>
          </w:p>
        </w:tc>
      </w:tr>
      <w:tr w:rsidR="00B475A1" w14:paraId="2900117D" w14:textId="77777777" w:rsidTr="00001F14">
        <w:trPr>
          <w:trHeight w:val="460"/>
        </w:trPr>
        <w:tc>
          <w:tcPr>
            <w:tcW w:w="1806" w:type="dxa"/>
            <w:shd w:val="clear" w:color="auto" w:fill="auto"/>
          </w:tcPr>
          <w:p w14:paraId="49A8E1A2" w14:textId="1A89F806" w:rsidR="00B475A1" w:rsidRDefault="00A17D72" w:rsidP="00F51FA8">
            <w:pPr>
              <w:jc w:val="center"/>
            </w:pPr>
            <w:r>
              <w:t>High</w:t>
            </w:r>
          </w:p>
        </w:tc>
        <w:tc>
          <w:tcPr>
            <w:tcW w:w="1341" w:type="dxa"/>
            <w:shd w:val="clear" w:color="auto" w:fill="auto"/>
          </w:tcPr>
          <w:p w14:paraId="6EE4DA51" w14:textId="79AC3F35" w:rsidR="00B475A1" w:rsidRDefault="00A17D72" w:rsidP="00F51FA8">
            <w:pPr>
              <w:jc w:val="center"/>
            </w:pPr>
            <w:r>
              <w:t>Unlikely</w:t>
            </w:r>
          </w:p>
        </w:tc>
        <w:tc>
          <w:tcPr>
            <w:tcW w:w="4021" w:type="dxa"/>
            <w:shd w:val="clear" w:color="auto" w:fill="auto"/>
          </w:tcPr>
          <w:p w14:paraId="5C9846CA" w14:textId="0F3FDA34" w:rsidR="00B475A1" w:rsidRDefault="000035D6" w:rsidP="00F51FA8">
            <w:pPr>
              <w:jc w:val="center"/>
            </w:pPr>
            <w:r>
              <w:t>Medium</w:t>
            </w:r>
          </w:p>
        </w:tc>
        <w:tc>
          <w:tcPr>
            <w:tcW w:w="1807" w:type="dxa"/>
            <w:shd w:val="clear" w:color="auto" w:fill="auto"/>
          </w:tcPr>
          <w:p w14:paraId="58E0ACD7" w14:textId="0FB1DD20" w:rsidR="00B475A1" w:rsidRDefault="000035D6" w:rsidP="00F51FA8">
            <w:pPr>
              <w:jc w:val="center"/>
            </w:pPr>
            <w:r>
              <w:t>High</w:t>
            </w:r>
          </w:p>
        </w:tc>
        <w:tc>
          <w:tcPr>
            <w:tcW w:w="1805" w:type="dxa"/>
            <w:shd w:val="clear" w:color="auto" w:fill="auto"/>
          </w:tcPr>
          <w:p w14:paraId="3E539ECE" w14:textId="0F463CEC" w:rsidR="00B475A1" w:rsidRDefault="000035D6" w:rsidP="00F51FA8">
            <w:pPr>
              <w:jc w:val="center"/>
            </w:pPr>
            <w:r>
              <w:t>2</w:t>
            </w:r>
          </w:p>
        </w:tc>
      </w:tr>
    </w:tbl>
    <w:p w14:paraId="02ABBB49" w14:textId="77777777" w:rsidR="00B475A1" w:rsidRDefault="00B475A1" w:rsidP="00B475A1">
      <w:pPr>
        <w:rPr>
          <w:b/>
        </w:rPr>
      </w:pPr>
    </w:p>
    <w:p w14:paraId="113C8EF4"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5AA4054" w14:textId="77777777" w:rsidTr="00001F14">
        <w:trPr>
          <w:trHeight w:val="460"/>
          <w:tblHeader/>
        </w:trPr>
        <w:tc>
          <w:tcPr>
            <w:tcW w:w="1807" w:type="dxa"/>
            <w:shd w:val="clear" w:color="auto" w:fill="D9D9D9"/>
            <w:vAlign w:val="center"/>
          </w:tcPr>
          <w:p w14:paraId="5B44D94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7B50FAF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CB9DFE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D07877" w14:textId="77777777" w:rsidR="00B475A1" w:rsidRDefault="00B475A1" w:rsidP="00F51FA8">
            <w:pPr>
              <w:jc w:val="center"/>
              <w:rPr>
                <w:b/>
                <w:sz w:val="24"/>
                <w:szCs w:val="24"/>
              </w:rPr>
            </w:pPr>
            <w:r>
              <w:rPr>
                <w:b/>
                <w:sz w:val="24"/>
                <w:szCs w:val="24"/>
              </w:rPr>
              <w:t>Description Tool</w:t>
            </w:r>
          </w:p>
        </w:tc>
      </w:tr>
      <w:tr w:rsidR="00B475A1" w14:paraId="34797317" w14:textId="77777777" w:rsidTr="00001F14">
        <w:trPr>
          <w:trHeight w:val="460"/>
        </w:trPr>
        <w:tc>
          <w:tcPr>
            <w:tcW w:w="1807" w:type="dxa"/>
            <w:shd w:val="clear" w:color="auto" w:fill="auto"/>
          </w:tcPr>
          <w:p w14:paraId="0F729ADB" w14:textId="25CC31F6" w:rsidR="00B475A1" w:rsidRDefault="00A139D8" w:rsidP="00F51FA8">
            <w:pPr>
              <w:jc w:val="center"/>
            </w:pPr>
            <w:proofErr w:type="spellStart"/>
            <w:r>
              <w:t>Parasoft</w:t>
            </w:r>
            <w:proofErr w:type="spellEnd"/>
            <w:r>
              <w:t xml:space="preserve"> C/C++test</w:t>
            </w:r>
          </w:p>
        </w:tc>
        <w:tc>
          <w:tcPr>
            <w:tcW w:w="1341" w:type="dxa"/>
            <w:shd w:val="clear" w:color="auto" w:fill="auto"/>
          </w:tcPr>
          <w:p w14:paraId="3AAB69D9" w14:textId="5630D600" w:rsidR="00B475A1" w:rsidRDefault="007B407E" w:rsidP="00F51FA8">
            <w:pPr>
              <w:jc w:val="center"/>
            </w:pPr>
            <w:r>
              <w:t>2026.1</w:t>
            </w:r>
          </w:p>
        </w:tc>
        <w:tc>
          <w:tcPr>
            <w:tcW w:w="4021" w:type="dxa"/>
            <w:shd w:val="clear" w:color="auto" w:fill="auto"/>
          </w:tcPr>
          <w:p w14:paraId="5D087CB4" w14:textId="36B83314" w:rsidR="00B475A1" w:rsidRDefault="007B407E" w:rsidP="00F51FA8">
            <w:pPr>
              <w:jc w:val="center"/>
            </w:pPr>
            <w:r>
              <w:t>CERT_CPP-DCL60-a</w:t>
            </w:r>
          </w:p>
        </w:tc>
        <w:tc>
          <w:tcPr>
            <w:tcW w:w="3611" w:type="dxa"/>
            <w:shd w:val="clear" w:color="auto" w:fill="auto"/>
          </w:tcPr>
          <w:p w14:paraId="29A4DB2F" w14:textId="2DB4591E" w:rsidR="00B475A1" w:rsidRDefault="007B407E" w:rsidP="00F51FA8">
            <w:pPr>
              <w:jc w:val="center"/>
            </w:pPr>
            <w:r>
              <w:t>The One Definition Rule shall not be violated</w:t>
            </w:r>
          </w:p>
        </w:tc>
      </w:tr>
      <w:tr w:rsidR="00B475A1" w14:paraId="39933CAB" w14:textId="77777777" w:rsidTr="00001F14">
        <w:trPr>
          <w:trHeight w:val="460"/>
        </w:trPr>
        <w:tc>
          <w:tcPr>
            <w:tcW w:w="1807" w:type="dxa"/>
            <w:shd w:val="clear" w:color="auto" w:fill="auto"/>
          </w:tcPr>
          <w:p w14:paraId="32410B1A" w14:textId="58152482" w:rsidR="00B475A1" w:rsidRDefault="00A962FB" w:rsidP="00F51FA8">
            <w:pPr>
              <w:jc w:val="center"/>
            </w:pPr>
            <w:proofErr w:type="spellStart"/>
            <w:r>
              <w:t>CodeSonar</w:t>
            </w:r>
            <w:proofErr w:type="spellEnd"/>
          </w:p>
        </w:tc>
        <w:tc>
          <w:tcPr>
            <w:tcW w:w="1341" w:type="dxa"/>
            <w:shd w:val="clear" w:color="auto" w:fill="auto"/>
          </w:tcPr>
          <w:p w14:paraId="0453C4CF" w14:textId="3FC7A7F7" w:rsidR="00B475A1" w:rsidRDefault="00760C64" w:rsidP="00F51FA8">
            <w:pPr>
              <w:jc w:val="center"/>
            </w:pPr>
            <w:r>
              <w:t>27.0</w:t>
            </w:r>
          </w:p>
        </w:tc>
        <w:tc>
          <w:tcPr>
            <w:tcW w:w="4021" w:type="dxa"/>
            <w:shd w:val="clear" w:color="auto" w:fill="auto"/>
          </w:tcPr>
          <w:p w14:paraId="1CB1DCF1" w14:textId="0D51A7D9" w:rsidR="00B475A1" w:rsidRDefault="00760C64" w:rsidP="00F51FA8">
            <w:pPr>
              <w:jc w:val="center"/>
              <w:rPr>
                <w:u w:val="single"/>
              </w:rPr>
            </w:pPr>
            <w:r>
              <w:t>LANG.STRCT.DEF.FDH</w:t>
            </w:r>
            <w:r>
              <w:br/>
              <w:t>LANG.STRUCT.DEF.ODH</w:t>
            </w:r>
          </w:p>
        </w:tc>
        <w:tc>
          <w:tcPr>
            <w:tcW w:w="3611" w:type="dxa"/>
            <w:shd w:val="clear" w:color="auto" w:fill="auto"/>
          </w:tcPr>
          <w:p w14:paraId="6E75D5AD" w14:textId="1863645A" w:rsidR="00B475A1" w:rsidRDefault="00760C64" w:rsidP="00F51FA8">
            <w:pPr>
              <w:jc w:val="center"/>
            </w:pPr>
            <w:r>
              <w:t>Function defined in header file</w:t>
            </w:r>
            <w:r>
              <w:br/>
              <w:t>Object defined in header file</w:t>
            </w:r>
          </w:p>
        </w:tc>
      </w:tr>
      <w:tr w:rsidR="00B475A1" w14:paraId="1BD6F81E" w14:textId="77777777" w:rsidTr="00001F14">
        <w:trPr>
          <w:trHeight w:val="460"/>
        </w:trPr>
        <w:tc>
          <w:tcPr>
            <w:tcW w:w="1807" w:type="dxa"/>
            <w:shd w:val="clear" w:color="auto" w:fill="auto"/>
          </w:tcPr>
          <w:p w14:paraId="608B3879" w14:textId="14551510" w:rsidR="00B475A1" w:rsidRDefault="00072218" w:rsidP="00F51FA8">
            <w:pPr>
              <w:jc w:val="center"/>
            </w:pPr>
            <w:r>
              <w:t>LDRA tool suite</w:t>
            </w:r>
          </w:p>
        </w:tc>
        <w:tc>
          <w:tcPr>
            <w:tcW w:w="1341" w:type="dxa"/>
            <w:shd w:val="clear" w:color="auto" w:fill="auto"/>
          </w:tcPr>
          <w:p w14:paraId="58025751" w14:textId="01EDE9F8" w:rsidR="00B475A1" w:rsidRDefault="00072218" w:rsidP="00F51FA8">
            <w:pPr>
              <w:jc w:val="center"/>
            </w:pPr>
            <w:r>
              <w:t>9.7.1</w:t>
            </w:r>
          </w:p>
        </w:tc>
        <w:tc>
          <w:tcPr>
            <w:tcW w:w="4021" w:type="dxa"/>
            <w:shd w:val="clear" w:color="auto" w:fill="auto"/>
          </w:tcPr>
          <w:p w14:paraId="6CDCA4B3" w14:textId="13C7ACDD" w:rsidR="00B475A1" w:rsidRDefault="00047C5F" w:rsidP="00F51FA8">
            <w:pPr>
              <w:jc w:val="center"/>
              <w:rPr>
                <w:u w:val="single"/>
              </w:rPr>
            </w:pPr>
            <w:r>
              <w:t>286 S, 187 S</w:t>
            </w:r>
          </w:p>
        </w:tc>
        <w:tc>
          <w:tcPr>
            <w:tcW w:w="3611" w:type="dxa"/>
            <w:shd w:val="clear" w:color="auto" w:fill="auto"/>
          </w:tcPr>
          <w:p w14:paraId="67A764E8" w14:textId="4FA0B7A7" w:rsidR="00B475A1" w:rsidRDefault="00047C5F" w:rsidP="00F51FA8">
            <w:pPr>
              <w:jc w:val="center"/>
            </w:pPr>
            <w:r>
              <w:t>Fully implemented</w:t>
            </w:r>
          </w:p>
        </w:tc>
      </w:tr>
      <w:tr w:rsidR="00B475A1" w14:paraId="0D2FC839" w14:textId="77777777" w:rsidTr="00001F14">
        <w:trPr>
          <w:trHeight w:val="460"/>
        </w:trPr>
        <w:tc>
          <w:tcPr>
            <w:tcW w:w="1807" w:type="dxa"/>
            <w:shd w:val="clear" w:color="auto" w:fill="auto"/>
          </w:tcPr>
          <w:p w14:paraId="20F95697" w14:textId="298B29EA" w:rsidR="00B475A1" w:rsidRDefault="00047C5F" w:rsidP="00F51FA8">
            <w:pPr>
              <w:jc w:val="center"/>
            </w:pPr>
            <w:proofErr w:type="spellStart"/>
            <w:r>
              <w:t>Axivion</w:t>
            </w:r>
            <w:proofErr w:type="spellEnd"/>
            <w:r>
              <w:t xml:space="preserve"> Suite</w:t>
            </w:r>
          </w:p>
        </w:tc>
        <w:tc>
          <w:tcPr>
            <w:tcW w:w="1341" w:type="dxa"/>
            <w:shd w:val="clear" w:color="auto" w:fill="auto"/>
          </w:tcPr>
          <w:p w14:paraId="187BA178" w14:textId="6B5667F6" w:rsidR="00B475A1" w:rsidRDefault="002F20EA" w:rsidP="00F51FA8">
            <w:pPr>
              <w:jc w:val="center"/>
            </w:pPr>
            <w:r>
              <w:t>7.12.0</w:t>
            </w:r>
          </w:p>
        </w:tc>
        <w:tc>
          <w:tcPr>
            <w:tcW w:w="4021" w:type="dxa"/>
            <w:shd w:val="clear" w:color="auto" w:fill="auto"/>
          </w:tcPr>
          <w:p w14:paraId="59EE3E6D" w14:textId="141768E3" w:rsidR="00B475A1" w:rsidRDefault="002F20EA" w:rsidP="00F51FA8">
            <w:pPr>
              <w:jc w:val="center"/>
              <w:rPr>
                <w:u w:val="single"/>
              </w:rPr>
            </w:pPr>
            <w:proofErr w:type="spellStart"/>
            <w:r>
              <w:t>CertC</w:t>
            </w:r>
            <w:proofErr w:type="spellEnd"/>
            <w:r>
              <w:t>++-DCL60</w:t>
            </w:r>
          </w:p>
        </w:tc>
        <w:tc>
          <w:tcPr>
            <w:tcW w:w="3611" w:type="dxa"/>
            <w:shd w:val="clear" w:color="auto" w:fill="auto"/>
          </w:tcPr>
          <w:p w14:paraId="23DDC087" w14:textId="77BF2242" w:rsidR="00B475A1" w:rsidRDefault="00B475A1" w:rsidP="00F51FA8">
            <w:pPr>
              <w:jc w:val="center"/>
            </w:pPr>
          </w:p>
        </w:tc>
      </w:tr>
    </w:tbl>
    <w:p w14:paraId="7D20E9A0" w14:textId="77777777" w:rsidR="00381847" w:rsidRDefault="00E769D9">
      <w:pPr>
        <w:rPr>
          <w:b/>
          <w:sz w:val="27"/>
          <w:szCs w:val="27"/>
        </w:rPr>
      </w:pPr>
      <w:r>
        <w:br w:type="page"/>
      </w:r>
    </w:p>
    <w:p w14:paraId="72AFA4CB" w14:textId="77777777" w:rsidR="00381847" w:rsidRDefault="00E769D9" w:rsidP="0059536C">
      <w:pPr>
        <w:pStyle w:val="Heading4"/>
      </w:pPr>
      <w:bookmarkStart w:id="8" w:name="_Toc52464060"/>
      <w:r>
        <w:lastRenderedPageBreak/>
        <w:t>Coding Standard 2</w:t>
      </w:r>
      <w:bookmarkEnd w:id="8"/>
    </w:p>
    <w:p w14:paraId="575201BF" w14:textId="77777777" w:rsidR="00381847" w:rsidRDefault="00381847"/>
    <w:tbl>
      <w:tblPr>
        <w:tblStyle w:val="a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A8197DB"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019DBED"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7B16B6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174021B" w14:textId="77777777" w:rsidR="00381847" w:rsidRDefault="00E769D9">
            <w:pPr>
              <w:jc w:val="center"/>
              <w:rPr>
                <w:b/>
                <w:sz w:val="24"/>
                <w:szCs w:val="24"/>
              </w:rPr>
            </w:pPr>
            <w:r>
              <w:rPr>
                <w:b/>
                <w:sz w:val="24"/>
                <w:szCs w:val="24"/>
              </w:rPr>
              <w:t>Name of Standard</w:t>
            </w:r>
          </w:p>
        </w:tc>
      </w:tr>
      <w:tr w:rsidR="00381847" w14:paraId="41CBF0D9" w14:textId="77777777" w:rsidTr="00001F14">
        <w:trPr>
          <w:trHeight w:val="321"/>
        </w:trPr>
        <w:tc>
          <w:tcPr>
            <w:tcW w:w="1807" w:type="dxa"/>
            <w:shd w:val="clear" w:color="auto" w:fill="F3F3F3"/>
            <w:tcMar>
              <w:top w:w="100" w:type="dxa"/>
              <w:left w:w="100" w:type="dxa"/>
              <w:bottom w:w="100" w:type="dxa"/>
              <w:right w:w="100" w:type="dxa"/>
            </w:tcMar>
          </w:tcPr>
          <w:p w14:paraId="68AB826D" w14:textId="77777777" w:rsidR="00381847" w:rsidRDefault="00E769D9">
            <w:pPr>
              <w:jc w:val="center"/>
              <w:rPr>
                <w:b/>
              </w:rPr>
            </w:pPr>
            <w:r>
              <w:rPr>
                <w:b/>
              </w:rPr>
              <w:t>Data Value</w:t>
            </w:r>
          </w:p>
        </w:tc>
        <w:tc>
          <w:tcPr>
            <w:tcW w:w="1341" w:type="dxa"/>
            <w:tcMar>
              <w:top w:w="100" w:type="dxa"/>
              <w:left w:w="100" w:type="dxa"/>
              <w:bottom w:w="100" w:type="dxa"/>
              <w:right w:w="100" w:type="dxa"/>
            </w:tcMar>
          </w:tcPr>
          <w:p w14:paraId="16B76F95" w14:textId="327061BB" w:rsidR="00381847" w:rsidRDefault="00E769D9">
            <w:pPr>
              <w:jc w:val="center"/>
            </w:pPr>
            <w:r>
              <w:t>STD-</w:t>
            </w:r>
            <w:r w:rsidR="005217E4">
              <w:t>002</w:t>
            </w:r>
            <w:r>
              <w:t>-</w:t>
            </w:r>
            <w:r w:rsidR="00DE0E0F">
              <w:t>CPP</w:t>
            </w:r>
          </w:p>
        </w:tc>
        <w:tc>
          <w:tcPr>
            <w:tcW w:w="7632" w:type="dxa"/>
            <w:tcMar>
              <w:top w:w="100" w:type="dxa"/>
              <w:left w:w="100" w:type="dxa"/>
              <w:bottom w:w="100" w:type="dxa"/>
              <w:right w:w="100" w:type="dxa"/>
            </w:tcMar>
          </w:tcPr>
          <w:p w14:paraId="164074C2" w14:textId="28684C42" w:rsidR="00381847" w:rsidRDefault="00DE0E0F">
            <w:r>
              <w:t>Do not read uninitialized memory</w:t>
            </w:r>
            <w:r>
              <w:rPr>
                <w:rStyle w:val="FootnoteReference"/>
              </w:rPr>
              <w:footnoteReference w:id="2"/>
            </w:r>
          </w:p>
        </w:tc>
      </w:tr>
    </w:tbl>
    <w:p w14:paraId="47E37B6A"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1784005"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D026F64" w14:textId="77777777" w:rsidR="00F72634" w:rsidRDefault="00F72634" w:rsidP="0015146B">
            <w:r>
              <w:rPr>
                <w:b/>
                <w:sz w:val="24"/>
                <w:szCs w:val="24"/>
              </w:rPr>
              <w:t>Noncompliant Code</w:t>
            </w:r>
          </w:p>
        </w:tc>
      </w:tr>
      <w:tr w:rsidR="00F72634" w14:paraId="038AC74B"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D3CE0D9" w14:textId="4F02C845" w:rsidR="00F72634" w:rsidRDefault="00DE0E0F" w:rsidP="0015146B">
            <w:r>
              <w:t>An uninitialized local variable is evaluated as part of an expression to print its value, resulting in undefined behavior.</w:t>
            </w:r>
          </w:p>
        </w:tc>
      </w:tr>
      <w:tr w:rsidR="00F72634" w14:paraId="347ECF59" w14:textId="77777777" w:rsidTr="00001F14">
        <w:trPr>
          <w:trHeight w:val="460"/>
        </w:trPr>
        <w:tc>
          <w:tcPr>
            <w:tcW w:w="10800" w:type="dxa"/>
            <w:tcMar>
              <w:top w:w="100" w:type="dxa"/>
              <w:left w:w="100" w:type="dxa"/>
              <w:bottom w:w="100" w:type="dxa"/>
              <w:right w:w="100" w:type="dxa"/>
            </w:tcMar>
          </w:tcPr>
          <w:p w14:paraId="21E6882F" w14:textId="77777777" w:rsidR="00DE0E0F" w:rsidRPr="00DE0E0F" w:rsidRDefault="00DE0E0F" w:rsidP="00DE0E0F">
            <w:pPr>
              <w:rPr>
                <w:rFonts w:ascii="Courier New" w:hAnsi="Courier New" w:cs="Courier New"/>
                <w:sz w:val="24"/>
                <w:szCs w:val="24"/>
              </w:rPr>
            </w:pPr>
            <w:proofErr w:type="gramStart"/>
            <w:r w:rsidRPr="00DE0E0F">
              <w:rPr>
                <w:rFonts w:ascii="Courier New" w:hAnsi="Courier New" w:cs="Courier New"/>
                <w:sz w:val="24"/>
                <w:szCs w:val="24"/>
              </w:rPr>
              <w:t>#include</w:t>
            </w:r>
            <w:proofErr w:type="gramEnd"/>
            <w:r w:rsidRPr="00DE0E0F">
              <w:rPr>
                <w:rFonts w:ascii="Courier New" w:hAnsi="Courier New" w:cs="Courier New"/>
                <w:sz w:val="24"/>
                <w:szCs w:val="24"/>
              </w:rPr>
              <w:t xml:space="preserve"> &lt;iostream&gt;</w:t>
            </w:r>
          </w:p>
          <w:p w14:paraId="2B269BA6" w14:textId="77777777" w:rsidR="00DE0E0F" w:rsidRPr="00DE0E0F" w:rsidRDefault="00DE0E0F" w:rsidP="00DE0E0F">
            <w:pPr>
              <w:rPr>
                <w:rFonts w:ascii="Courier New" w:hAnsi="Courier New" w:cs="Courier New"/>
                <w:sz w:val="24"/>
                <w:szCs w:val="24"/>
              </w:rPr>
            </w:pPr>
          </w:p>
          <w:p w14:paraId="41A1C84C" w14:textId="77777777" w:rsidR="00DE0E0F" w:rsidRPr="00DE0E0F" w:rsidRDefault="00DE0E0F" w:rsidP="00DE0E0F">
            <w:pPr>
              <w:rPr>
                <w:rFonts w:ascii="Courier New" w:hAnsi="Courier New" w:cs="Courier New"/>
                <w:sz w:val="24"/>
                <w:szCs w:val="24"/>
              </w:rPr>
            </w:pPr>
            <w:r w:rsidRPr="00DE0E0F">
              <w:rPr>
                <w:rFonts w:ascii="Courier New" w:hAnsi="Courier New" w:cs="Courier New"/>
                <w:sz w:val="24"/>
                <w:szCs w:val="24"/>
              </w:rPr>
              <w:t xml:space="preserve">void </w:t>
            </w:r>
            <w:proofErr w:type="gramStart"/>
            <w:r w:rsidRPr="00DE0E0F">
              <w:rPr>
                <w:rFonts w:ascii="Courier New" w:hAnsi="Courier New" w:cs="Courier New"/>
                <w:sz w:val="24"/>
                <w:szCs w:val="24"/>
              </w:rPr>
              <w:t>f(</w:t>
            </w:r>
            <w:proofErr w:type="gramEnd"/>
            <w:r w:rsidRPr="00DE0E0F">
              <w:rPr>
                <w:rFonts w:ascii="Courier New" w:hAnsi="Courier New" w:cs="Courier New"/>
                <w:sz w:val="24"/>
                <w:szCs w:val="24"/>
              </w:rPr>
              <w:t>) {</w:t>
            </w:r>
            <w:r w:rsidRPr="00DE0E0F">
              <w:rPr>
                <w:rFonts w:ascii="Courier New" w:hAnsi="Courier New" w:cs="Courier New"/>
                <w:sz w:val="24"/>
                <w:szCs w:val="24"/>
              </w:rPr>
              <w:br/>
            </w:r>
            <w:r w:rsidRPr="00DE0E0F">
              <w:rPr>
                <w:rFonts w:ascii="Courier New" w:hAnsi="Courier New" w:cs="Courier New"/>
                <w:sz w:val="24"/>
                <w:szCs w:val="24"/>
              </w:rPr>
              <w:tab/>
              <w:t xml:space="preserve">int </w:t>
            </w:r>
            <w:proofErr w:type="spellStart"/>
            <w:r w:rsidRPr="00DE0E0F">
              <w:rPr>
                <w:rFonts w:ascii="Courier New" w:hAnsi="Courier New" w:cs="Courier New"/>
                <w:sz w:val="24"/>
                <w:szCs w:val="24"/>
              </w:rPr>
              <w:t>i</w:t>
            </w:r>
            <w:proofErr w:type="spellEnd"/>
            <w:r w:rsidRPr="00DE0E0F">
              <w:rPr>
                <w:rFonts w:ascii="Courier New" w:hAnsi="Courier New" w:cs="Courier New"/>
                <w:sz w:val="24"/>
                <w:szCs w:val="24"/>
              </w:rPr>
              <w:t>;</w:t>
            </w:r>
          </w:p>
          <w:p w14:paraId="208EC464" w14:textId="77777777" w:rsidR="00DE0E0F" w:rsidRPr="00DE0E0F" w:rsidRDefault="00DE0E0F" w:rsidP="00DE0E0F">
            <w:pPr>
              <w:rPr>
                <w:rFonts w:ascii="Courier New" w:hAnsi="Courier New" w:cs="Courier New"/>
                <w:sz w:val="24"/>
                <w:szCs w:val="24"/>
              </w:rPr>
            </w:pPr>
            <w:r w:rsidRPr="00DE0E0F">
              <w:rPr>
                <w:rFonts w:ascii="Courier New" w:hAnsi="Courier New" w:cs="Courier New"/>
                <w:sz w:val="24"/>
                <w:szCs w:val="24"/>
              </w:rPr>
              <w:tab/>
            </w:r>
            <w:proofErr w:type="gramStart"/>
            <w:r w:rsidRPr="00DE0E0F">
              <w:rPr>
                <w:rFonts w:ascii="Courier New" w:hAnsi="Courier New" w:cs="Courier New"/>
                <w:sz w:val="24"/>
                <w:szCs w:val="24"/>
              </w:rPr>
              <w:t>std::</w:t>
            </w:r>
            <w:proofErr w:type="spellStart"/>
            <w:proofErr w:type="gramEnd"/>
            <w:r w:rsidRPr="00DE0E0F">
              <w:rPr>
                <w:rFonts w:ascii="Courier New" w:hAnsi="Courier New" w:cs="Courier New"/>
                <w:sz w:val="24"/>
                <w:szCs w:val="24"/>
              </w:rPr>
              <w:t>cout</w:t>
            </w:r>
            <w:proofErr w:type="spellEnd"/>
            <w:r w:rsidRPr="00DE0E0F">
              <w:rPr>
                <w:rFonts w:ascii="Courier New" w:hAnsi="Courier New" w:cs="Courier New"/>
                <w:sz w:val="24"/>
                <w:szCs w:val="24"/>
              </w:rPr>
              <w:t xml:space="preserve"> &lt;&lt; </w:t>
            </w:r>
            <w:proofErr w:type="spellStart"/>
            <w:r w:rsidRPr="00DE0E0F">
              <w:rPr>
                <w:rFonts w:ascii="Courier New" w:hAnsi="Courier New" w:cs="Courier New"/>
                <w:sz w:val="24"/>
                <w:szCs w:val="24"/>
              </w:rPr>
              <w:t>i</w:t>
            </w:r>
            <w:proofErr w:type="spellEnd"/>
            <w:r w:rsidRPr="00DE0E0F">
              <w:rPr>
                <w:rFonts w:ascii="Courier New" w:hAnsi="Courier New" w:cs="Courier New"/>
                <w:sz w:val="24"/>
                <w:szCs w:val="24"/>
              </w:rPr>
              <w:t>;</w:t>
            </w:r>
          </w:p>
          <w:p w14:paraId="7E0C2F48" w14:textId="45D486EB" w:rsidR="00F72634" w:rsidRDefault="00DE0E0F" w:rsidP="00DE0E0F">
            <w:r w:rsidRPr="00DE0E0F">
              <w:rPr>
                <w:rFonts w:ascii="Courier New" w:hAnsi="Courier New" w:cs="Courier New"/>
                <w:sz w:val="24"/>
                <w:szCs w:val="24"/>
              </w:rPr>
              <w:t>}</w:t>
            </w:r>
          </w:p>
        </w:tc>
      </w:tr>
    </w:tbl>
    <w:p w14:paraId="7FE55C46"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ACD8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D11EC8F" w14:textId="77777777" w:rsidR="00F72634" w:rsidRDefault="00F72634" w:rsidP="0015146B">
            <w:r>
              <w:rPr>
                <w:b/>
                <w:sz w:val="24"/>
                <w:szCs w:val="24"/>
              </w:rPr>
              <w:t>Compliant Code</w:t>
            </w:r>
          </w:p>
        </w:tc>
      </w:tr>
      <w:tr w:rsidR="00F72634" w14:paraId="6BC0677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FF788C" w14:textId="7C99260B" w:rsidR="00F72634" w:rsidRDefault="00DE0E0F" w:rsidP="0015146B">
            <w:r>
              <w:t>In this example, the object is initialized prior to printing its value</w:t>
            </w:r>
            <w:r w:rsidR="002B493C">
              <w:t>.</w:t>
            </w:r>
          </w:p>
        </w:tc>
      </w:tr>
      <w:tr w:rsidR="00F72634" w14:paraId="71761811" w14:textId="77777777" w:rsidTr="00001F14">
        <w:trPr>
          <w:trHeight w:val="460"/>
        </w:trPr>
        <w:tc>
          <w:tcPr>
            <w:tcW w:w="10800" w:type="dxa"/>
            <w:tcMar>
              <w:top w:w="100" w:type="dxa"/>
              <w:left w:w="100" w:type="dxa"/>
              <w:bottom w:w="100" w:type="dxa"/>
              <w:right w:w="100" w:type="dxa"/>
            </w:tcMar>
          </w:tcPr>
          <w:p w14:paraId="1BAC7D67" w14:textId="77777777" w:rsidR="00DE0E0F" w:rsidRPr="00DE0E0F" w:rsidRDefault="00DE0E0F" w:rsidP="00DE0E0F">
            <w:pPr>
              <w:rPr>
                <w:rFonts w:ascii="Courier New" w:hAnsi="Courier New" w:cs="Courier New"/>
                <w:sz w:val="24"/>
                <w:szCs w:val="24"/>
              </w:rPr>
            </w:pPr>
            <w:proofErr w:type="gramStart"/>
            <w:r w:rsidRPr="00DE0E0F">
              <w:rPr>
                <w:rFonts w:ascii="Courier New" w:hAnsi="Courier New" w:cs="Courier New"/>
                <w:sz w:val="24"/>
                <w:szCs w:val="24"/>
              </w:rPr>
              <w:t>#include</w:t>
            </w:r>
            <w:proofErr w:type="gramEnd"/>
            <w:r w:rsidRPr="00DE0E0F">
              <w:rPr>
                <w:rFonts w:ascii="Courier New" w:hAnsi="Courier New" w:cs="Courier New"/>
                <w:sz w:val="24"/>
                <w:szCs w:val="24"/>
              </w:rPr>
              <w:t xml:space="preserve"> &lt;iostream&gt;</w:t>
            </w:r>
          </w:p>
          <w:p w14:paraId="43539CFA" w14:textId="77777777" w:rsidR="00DE0E0F" w:rsidRPr="00DE0E0F" w:rsidRDefault="00DE0E0F" w:rsidP="00DE0E0F">
            <w:pPr>
              <w:rPr>
                <w:rFonts w:ascii="Courier New" w:hAnsi="Courier New" w:cs="Courier New"/>
                <w:sz w:val="24"/>
                <w:szCs w:val="24"/>
              </w:rPr>
            </w:pPr>
          </w:p>
          <w:p w14:paraId="79BA0460" w14:textId="58694FAD" w:rsidR="00DE0E0F" w:rsidRPr="00DE0E0F" w:rsidRDefault="00DE0E0F" w:rsidP="00DE0E0F">
            <w:pPr>
              <w:rPr>
                <w:rFonts w:ascii="Courier New" w:hAnsi="Courier New" w:cs="Courier New"/>
                <w:sz w:val="24"/>
                <w:szCs w:val="24"/>
              </w:rPr>
            </w:pPr>
            <w:r w:rsidRPr="00DE0E0F">
              <w:rPr>
                <w:rFonts w:ascii="Courier New" w:hAnsi="Courier New" w:cs="Courier New"/>
                <w:sz w:val="24"/>
                <w:szCs w:val="24"/>
              </w:rPr>
              <w:t xml:space="preserve">void </w:t>
            </w:r>
            <w:proofErr w:type="gramStart"/>
            <w:r w:rsidRPr="00DE0E0F">
              <w:rPr>
                <w:rFonts w:ascii="Courier New" w:hAnsi="Courier New" w:cs="Courier New"/>
                <w:sz w:val="24"/>
                <w:szCs w:val="24"/>
              </w:rPr>
              <w:t>f(</w:t>
            </w:r>
            <w:proofErr w:type="gramEnd"/>
            <w:r w:rsidRPr="00DE0E0F">
              <w:rPr>
                <w:rFonts w:ascii="Courier New" w:hAnsi="Courier New" w:cs="Courier New"/>
                <w:sz w:val="24"/>
                <w:szCs w:val="24"/>
              </w:rPr>
              <w:t>) {</w:t>
            </w:r>
            <w:r w:rsidRPr="00DE0E0F">
              <w:rPr>
                <w:rFonts w:ascii="Courier New" w:hAnsi="Courier New" w:cs="Courier New"/>
                <w:sz w:val="24"/>
                <w:szCs w:val="24"/>
              </w:rPr>
              <w:br/>
            </w:r>
            <w:r w:rsidRPr="00DE0E0F">
              <w:rPr>
                <w:rFonts w:ascii="Courier New" w:hAnsi="Courier New" w:cs="Courier New"/>
                <w:sz w:val="24"/>
                <w:szCs w:val="24"/>
              </w:rPr>
              <w:tab/>
              <w:t xml:space="preserve">int </w:t>
            </w:r>
            <w:proofErr w:type="spellStart"/>
            <w:r w:rsidR="00B33FC3">
              <w:rPr>
                <w:rFonts w:ascii="Courier New" w:hAnsi="Courier New" w:cs="Courier New"/>
                <w:sz w:val="24"/>
                <w:szCs w:val="24"/>
              </w:rPr>
              <w:t>i</w:t>
            </w:r>
            <w:proofErr w:type="spellEnd"/>
            <w:r>
              <w:rPr>
                <w:rFonts w:ascii="Courier New" w:hAnsi="Courier New" w:cs="Courier New"/>
                <w:sz w:val="24"/>
                <w:szCs w:val="24"/>
              </w:rPr>
              <w:t xml:space="preserve"> = 0</w:t>
            </w:r>
            <w:r w:rsidRPr="00DE0E0F">
              <w:rPr>
                <w:rFonts w:ascii="Courier New" w:hAnsi="Courier New" w:cs="Courier New"/>
                <w:sz w:val="24"/>
                <w:szCs w:val="24"/>
              </w:rPr>
              <w:t>;</w:t>
            </w:r>
          </w:p>
          <w:p w14:paraId="7046C3BE" w14:textId="77777777" w:rsidR="00DE0E0F" w:rsidRPr="00DE0E0F" w:rsidRDefault="00DE0E0F" w:rsidP="00DE0E0F">
            <w:pPr>
              <w:rPr>
                <w:rFonts w:ascii="Courier New" w:hAnsi="Courier New" w:cs="Courier New"/>
                <w:sz w:val="24"/>
                <w:szCs w:val="24"/>
              </w:rPr>
            </w:pPr>
            <w:r w:rsidRPr="00DE0E0F">
              <w:rPr>
                <w:rFonts w:ascii="Courier New" w:hAnsi="Courier New" w:cs="Courier New"/>
                <w:sz w:val="24"/>
                <w:szCs w:val="24"/>
              </w:rPr>
              <w:tab/>
            </w:r>
            <w:proofErr w:type="gramStart"/>
            <w:r w:rsidRPr="00DE0E0F">
              <w:rPr>
                <w:rFonts w:ascii="Courier New" w:hAnsi="Courier New" w:cs="Courier New"/>
                <w:sz w:val="24"/>
                <w:szCs w:val="24"/>
              </w:rPr>
              <w:t>std::</w:t>
            </w:r>
            <w:proofErr w:type="spellStart"/>
            <w:proofErr w:type="gramEnd"/>
            <w:r w:rsidRPr="00DE0E0F">
              <w:rPr>
                <w:rFonts w:ascii="Courier New" w:hAnsi="Courier New" w:cs="Courier New"/>
                <w:sz w:val="24"/>
                <w:szCs w:val="24"/>
              </w:rPr>
              <w:t>cout</w:t>
            </w:r>
            <w:proofErr w:type="spellEnd"/>
            <w:r w:rsidRPr="00DE0E0F">
              <w:rPr>
                <w:rFonts w:ascii="Courier New" w:hAnsi="Courier New" w:cs="Courier New"/>
                <w:sz w:val="24"/>
                <w:szCs w:val="24"/>
              </w:rPr>
              <w:t xml:space="preserve"> &lt;&lt; </w:t>
            </w:r>
            <w:proofErr w:type="spellStart"/>
            <w:r w:rsidRPr="00DE0E0F">
              <w:rPr>
                <w:rFonts w:ascii="Courier New" w:hAnsi="Courier New" w:cs="Courier New"/>
                <w:sz w:val="24"/>
                <w:szCs w:val="24"/>
              </w:rPr>
              <w:t>i</w:t>
            </w:r>
            <w:proofErr w:type="spellEnd"/>
            <w:r w:rsidRPr="00DE0E0F">
              <w:rPr>
                <w:rFonts w:ascii="Courier New" w:hAnsi="Courier New" w:cs="Courier New"/>
                <w:sz w:val="24"/>
                <w:szCs w:val="24"/>
              </w:rPr>
              <w:t>;</w:t>
            </w:r>
          </w:p>
          <w:p w14:paraId="4F4DA9C0" w14:textId="65D04D60" w:rsidR="00F72634" w:rsidRDefault="00DE0E0F" w:rsidP="00DE0E0F">
            <w:r w:rsidRPr="00DE0E0F">
              <w:rPr>
                <w:rFonts w:ascii="Courier New" w:hAnsi="Courier New" w:cs="Courier New"/>
                <w:sz w:val="24"/>
                <w:szCs w:val="24"/>
              </w:rPr>
              <w:t>}</w:t>
            </w:r>
          </w:p>
        </w:tc>
      </w:tr>
    </w:tbl>
    <w:p w14:paraId="5A8644E7" w14:textId="77777777" w:rsidR="00B475A1" w:rsidRDefault="00B475A1" w:rsidP="00B475A1">
      <w:pPr>
        <w:rPr>
          <w:b/>
        </w:rPr>
      </w:pPr>
    </w:p>
    <w:p w14:paraId="6C0E2E2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BCE5ED8" w14:textId="77777777" w:rsidTr="006D38A7">
        <w:trPr>
          <w:tblHeader/>
        </w:trPr>
        <w:tc>
          <w:tcPr>
            <w:tcW w:w="10780" w:type="dxa"/>
            <w:shd w:val="clear" w:color="auto" w:fill="auto"/>
            <w:tcMar>
              <w:top w:w="100" w:type="dxa"/>
              <w:left w:w="100" w:type="dxa"/>
              <w:bottom w:w="100" w:type="dxa"/>
              <w:right w:w="100" w:type="dxa"/>
            </w:tcMar>
          </w:tcPr>
          <w:p w14:paraId="0AAD81B2" w14:textId="6AD73C0D" w:rsidR="00B475A1" w:rsidRDefault="00B475A1" w:rsidP="00F51FA8">
            <w:pPr>
              <w:pBdr>
                <w:top w:val="nil"/>
                <w:left w:val="nil"/>
                <w:bottom w:val="nil"/>
                <w:right w:val="nil"/>
                <w:between w:val="nil"/>
              </w:pBdr>
            </w:pPr>
            <w:r>
              <w:rPr>
                <w:b/>
              </w:rPr>
              <w:t>Principles(s):</w:t>
            </w:r>
            <w:r>
              <w:t xml:space="preserve"> </w:t>
            </w:r>
            <w:r w:rsidR="006314A6">
              <w:t>Principle #</w:t>
            </w:r>
            <w:r w:rsidR="00D75CF0">
              <w:t>2</w:t>
            </w:r>
            <w:r w:rsidR="006314A6">
              <w:t xml:space="preserve"> </w:t>
            </w:r>
            <w:r w:rsidR="00D75CF0">
              <w:t>Heed Compiler Warnings</w:t>
            </w:r>
          </w:p>
          <w:p w14:paraId="770D7F02" w14:textId="41AF1E61" w:rsidR="006314A6" w:rsidRDefault="00B24B81" w:rsidP="00F51FA8">
            <w:pPr>
              <w:pBdr>
                <w:top w:val="nil"/>
                <w:left w:val="nil"/>
                <w:bottom w:val="nil"/>
                <w:right w:val="nil"/>
                <w:between w:val="nil"/>
              </w:pBdr>
            </w:pPr>
            <w:r>
              <w:t xml:space="preserve">This standard aligns with Principle #2 because compilers flag uninitialized variables at higher warning levels. </w:t>
            </w:r>
            <w:r w:rsidR="00BD7043">
              <w:t>Thus,</w:t>
            </w:r>
            <w:r w:rsidR="00196BFF">
              <w:t xml:space="preserve"> it is the first line of defense against using a variable before it is initialized. Fixing </w:t>
            </w:r>
            <w:r w:rsidR="004718DC">
              <w:t>all warnings of this type prevents undefined behavior and stops leftover memory from leaking into output.</w:t>
            </w:r>
          </w:p>
        </w:tc>
      </w:tr>
    </w:tbl>
    <w:p w14:paraId="17196CB2" w14:textId="77777777" w:rsidR="00B475A1" w:rsidRDefault="00B475A1" w:rsidP="00B475A1">
      <w:pPr>
        <w:rPr>
          <w:b/>
        </w:rPr>
      </w:pPr>
    </w:p>
    <w:p w14:paraId="456BB58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D611320" w14:textId="77777777" w:rsidTr="00001F14">
        <w:trPr>
          <w:trHeight w:val="460"/>
          <w:tblHeader/>
        </w:trPr>
        <w:tc>
          <w:tcPr>
            <w:tcW w:w="1806" w:type="dxa"/>
            <w:shd w:val="clear" w:color="auto" w:fill="D9D9D9"/>
            <w:vAlign w:val="center"/>
          </w:tcPr>
          <w:p w14:paraId="502056E8"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03B2F21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02FD9D0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567E762D"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C888B9E" w14:textId="77777777" w:rsidR="00B475A1" w:rsidRDefault="00B475A1" w:rsidP="00F51FA8">
            <w:pPr>
              <w:jc w:val="center"/>
              <w:rPr>
                <w:b/>
                <w:sz w:val="24"/>
                <w:szCs w:val="24"/>
              </w:rPr>
            </w:pPr>
            <w:r>
              <w:rPr>
                <w:b/>
                <w:sz w:val="24"/>
                <w:szCs w:val="24"/>
              </w:rPr>
              <w:t>Level</w:t>
            </w:r>
          </w:p>
        </w:tc>
      </w:tr>
      <w:tr w:rsidR="00B475A1" w14:paraId="2205D897" w14:textId="77777777" w:rsidTr="00001F14">
        <w:trPr>
          <w:trHeight w:val="460"/>
        </w:trPr>
        <w:tc>
          <w:tcPr>
            <w:tcW w:w="1806" w:type="dxa"/>
            <w:shd w:val="clear" w:color="auto" w:fill="auto"/>
          </w:tcPr>
          <w:p w14:paraId="00278D98" w14:textId="3F504DAC" w:rsidR="00B475A1" w:rsidRDefault="009357D2" w:rsidP="00F51FA8">
            <w:pPr>
              <w:jc w:val="center"/>
            </w:pPr>
            <w:r>
              <w:t>High</w:t>
            </w:r>
          </w:p>
        </w:tc>
        <w:tc>
          <w:tcPr>
            <w:tcW w:w="1341" w:type="dxa"/>
            <w:shd w:val="clear" w:color="auto" w:fill="auto"/>
          </w:tcPr>
          <w:p w14:paraId="086FA0F7" w14:textId="4AB1A717" w:rsidR="00B475A1" w:rsidRDefault="009357D2" w:rsidP="00F51FA8">
            <w:pPr>
              <w:jc w:val="center"/>
            </w:pPr>
            <w:r>
              <w:t>Probable</w:t>
            </w:r>
          </w:p>
        </w:tc>
        <w:tc>
          <w:tcPr>
            <w:tcW w:w="4021" w:type="dxa"/>
            <w:shd w:val="clear" w:color="auto" w:fill="auto"/>
          </w:tcPr>
          <w:p w14:paraId="3D7EE5AB" w14:textId="1F8AA11B" w:rsidR="00B475A1" w:rsidRDefault="00AA6D89" w:rsidP="00F51FA8">
            <w:pPr>
              <w:jc w:val="center"/>
            </w:pPr>
            <w:r>
              <w:t>High</w:t>
            </w:r>
          </w:p>
        </w:tc>
        <w:tc>
          <w:tcPr>
            <w:tcW w:w="1807" w:type="dxa"/>
            <w:shd w:val="clear" w:color="auto" w:fill="auto"/>
          </w:tcPr>
          <w:p w14:paraId="483DB358" w14:textId="0CC3F375" w:rsidR="00B475A1" w:rsidRDefault="00CE5111" w:rsidP="00F51FA8">
            <w:pPr>
              <w:jc w:val="center"/>
            </w:pPr>
            <w:r>
              <w:t>High</w:t>
            </w:r>
          </w:p>
        </w:tc>
        <w:tc>
          <w:tcPr>
            <w:tcW w:w="1805" w:type="dxa"/>
            <w:shd w:val="clear" w:color="auto" w:fill="auto"/>
          </w:tcPr>
          <w:p w14:paraId="0216068C" w14:textId="13A27A96" w:rsidR="00B475A1" w:rsidRDefault="00982292" w:rsidP="00F51FA8">
            <w:pPr>
              <w:jc w:val="center"/>
            </w:pPr>
            <w:r>
              <w:t>5</w:t>
            </w:r>
          </w:p>
        </w:tc>
      </w:tr>
    </w:tbl>
    <w:p w14:paraId="5552E762" w14:textId="77777777" w:rsidR="00B475A1" w:rsidRDefault="00B475A1" w:rsidP="00B475A1">
      <w:pPr>
        <w:rPr>
          <w:b/>
        </w:rPr>
      </w:pPr>
    </w:p>
    <w:p w14:paraId="688372DD"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DFF2075" w14:textId="77777777" w:rsidTr="00001F14">
        <w:trPr>
          <w:trHeight w:val="460"/>
          <w:tblHeader/>
        </w:trPr>
        <w:tc>
          <w:tcPr>
            <w:tcW w:w="1807" w:type="dxa"/>
            <w:shd w:val="clear" w:color="auto" w:fill="D9D9D9"/>
            <w:vAlign w:val="center"/>
          </w:tcPr>
          <w:p w14:paraId="15DA8771" w14:textId="77777777" w:rsidR="00B475A1" w:rsidRDefault="00B475A1" w:rsidP="00F51FA8">
            <w:pPr>
              <w:jc w:val="center"/>
              <w:rPr>
                <w:b/>
                <w:sz w:val="24"/>
                <w:szCs w:val="24"/>
              </w:rPr>
            </w:pPr>
            <w:r>
              <w:rPr>
                <w:b/>
                <w:sz w:val="24"/>
                <w:szCs w:val="24"/>
              </w:rPr>
              <w:lastRenderedPageBreak/>
              <w:t>Tool</w:t>
            </w:r>
          </w:p>
        </w:tc>
        <w:tc>
          <w:tcPr>
            <w:tcW w:w="1341" w:type="dxa"/>
            <w:shd w:val="clear" w:color="auto" w:fill="D9D9D9"/>
            <w:vAlign w:val="center"/>
          </w:tcPr>
          <w:p w14:paraId="7B8AB6E4"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39735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2AEE2B48" w14:textId="77777777" w:rsidR="00B475A1" w:rsidRDefault="00B475A1" w:rsidP="00F51FA8">
            <w:pPr>
              <w:jc w:val="center"/>
              <w:rPr>
                <w:b/>
                <w:sz w:val="24"/>
                <w:szCs w:val="24"/>
              </w:rPr>
            </w:pPr>
            <w:r>
              <w:rPr>
                <w:b/>
                <w:sz w:val="24"/>
                <w:szCs w:val="24"/>
              </w:rPr>
              <w:t>Description Tool</w:t>
            </w:r>
          </w:p>
        </w:tc>
      </w:tr>
      <w:tr w:rsidR="00B475A1" w14:paraId="300BC336" w14:textId="77777777" w:rsidTr="00001F14">
        <w:trPr>
          <w:trHeight w:val="460"/>
        </w:trPr>
        <w:tc>
          <w:tcPr>
            <w:tcW w:w="1807" w:type="dxa"/>
            <w:shd w:val="clear" w:color="auto" w:fill="auto"/>
          </w:tcPr>
          <w:p w14:paraId="0F8CDDEE" w14:textId="4CCB9DCE" w:rsidR="00B475A1" w:rsidRDefault="006A6DC3" w:rsidP="00F51FA8">
            <w:pPr>
              <w:jc w:val="center"/>
            </w:pPr>
            <w:proofErr w:type="spellStart"/>
            <w:r>
              <w:t>Axivion</w:t>
            </w:r>
            <w:proofErr w:type="spellEnd"/>
            <w:r>
              <w:t xml:space="preserve"> Suite</w:t>
            </w:r>
          </w:p>
        </w:tc>
        <w:tc>
          <w:tcPr>
            <w:tcW w:w="1341" w:type="dxa"/>
            <w:shd w:val="clear" w:color="auto" w:fill="auto"/>
          </w:tcPr>
          <w:p w14:paraId="2A2ABA7F" w14:textId="1DACF5AB" w:rsidR="00B475A1" w:rsidRDefault="006C52C1" w:rsidP="00F51FA8">
            <w:pPr>
              <w:jc w:val="center"/>
            </w:pPr>
            <w:r>
              <w:t>7.12.0</w:t>
            </w:r>
          </w:p>
        </w:tc>
        <w:tc>
          <w:tcPr>
            <w:tcW w:w="4021" w:type="dxa"/>
            <w:shd w:val="clear" w:color="auto" w:fill="auto"/>
          </w:tcPr>
          <w:p w14:paraId="4441551B" w14:textId="1332B359" w:rsidR="00B475A1" w:rsidRDefault="006C52C1" w:rsidP="00F51FA8">
            <w:pPr>
              <w:jc w:val="center"/>
            </w:pPr>
            <w:proofErr w:type="spellStart"/>
            <w:r>
              <w:t>CertC</w:t>
            </w:r>
            <w:proofErr w:type="spellEnd"/>
            <w:r>
              <w:t>++-EXP53</w:t>
            </w:r>
          </w:p>
        </w:tc>
        <w:tc>
          <w:tcPr>
            <w:tcW w:w="3611" w:type="dxa"/>
            <w:shd w:val="clear" w:color="auto" w:fill="auto"/>
          </w:tcPr>
          <w:p w14:paraId="196AC4C7" w14:textId="311F2A5E" w:rsidR="00B475A1" w:rsidRDefault="00B475A1" w:rsidP="00F51FA8">
            <w:pPr>
              <w:jc w:val="center"/>
            </w:pPr>
          </w:p>
        </w:tc>
      </w:tr>
      <w:tr w:rsidR="00B475A1" w14:paraId="5FE44A56" w14:textId="77777777" w:rsidTr="00001F14">
        <w:trPr>
          <w:trHeight w:val="460"/>
        </w:trPr>
        <w:tc>
          <w:tcPr>
            <w:tcW w:w="1807" w:type="dxa"/>
            <w:shd w:val="clear" w:color="auto" w:fill="auto"/>
          </w:tcPr>
          <w:p w14:paraId="4E4CBBF1" w14:textId="6B5CCF4F" w:rsidR="00B475A1" w:rsidRDefault="00E146C5" w:rsidP="00F51FA8">
            <w:pPr>
              <w:jc w:val="center"/>
            </w:pPr>
            <w:r>
              <w:t>Codee</w:t>
            </w:r>
          </w:p>
        </w:tc>
        <w:tc>
          <w:tcPr>
            <w:tcW w:w="1341" w:type="dxa"/>
            <w:shd w:val="clear" w:color="auto" w:fill="auto"/>
          </w:tcPr>
          <w:p w14:paraId="70D2F7C5" w14:textId="2EB0EBE3" w:rsidR="00B475A1" w:rsidRDefault="00E146C5" w:rsidP="00F51FA8">
            <w:pPr>
              <w:jc w:val="center"/>
            </w:pPr>
            <w:r>
              <w:t>2025.4.6</w:t>
            </w:r>
          </w:p>
        </w:tc>
        <w:tc>
          <w:tcPr>
            <w:tcW w:w="4021" w:type="dxa"/>
            <w:shd w:val="clear" w:color="auto" w:fill="auto"/>
          </w:tcPr>
          <w:p w14:paraId="68783DFF" w14:textId="603DC035" w:rsidR="00B475A1" w:rsidRDefault="00E146C5" w:rsidP="00F51FA8">
            <w:pPr>
              <w:jc w:val="center"/>
              <w:rPr>
                <w:u w:val="single"/>
              </w:rPr>
            </w:pPr>
            <w:r>
              <w:t>PWR079</w:t>
            </w:r>
            <w:r>
              <w:br/>
              <w:t>PWR080</w:t>
            </w:r>
          </w:p>
        </w:tc>
        <w:tc>
          <w:tcPr>
            <w:tcW w:w="3611" w:type="dxa"/>
            <w:shd w:val="clear" w:color="auto" w:fill="auto"/>
          </w:tcPr>
          <w:p w14:paraId="67EF3C2C" w14:textId="72E62F19" w:rsidR="00B475A1" w:rsidRDefault="00E146C5" w:rsidP="00F51FA8">
            <w:pPr>
              <w:jc w:val="center"/>
            </w:pPr>
            <w:r>
              <w:t>Avoid undefined behavior due to uninitialized variables</w:t>
            </w:r>
            <w:r w:rsidR="000C5B1C">
              <w:t>. Conditionally initialized variables can lead to undefined behavior</w:t>
            </w:r>
          </w:p>
        </w:tc>
      </w:tr>
      <w:tr w:rsidR="00B475A1" w14:paraId="142FCAB9" w14:textId="77777777" w:rsidTr="00001F14">
        <w:trPr>
          <w:trHeight w:val="460"/>
        </w:trPr>
        <w:tc>
          <w:tcPr>
            <w:tcW w:w="1807" w:type="dxa"/>
            <w:shd w:val="clear" w:color="auto" w:fill="auto"/>
          </w:tcPr>
          <w:p w14:paraId="5404A3BA" w14:textId="3109EB35" w:rsidR="00B475A1" w:rsidRDefault="000C5B1C" w:rsidP="00F51FA8">
            <w:pPr>
              <w:jc w:val="center"/>
            </w:pPr>
            <w:proofErr w:type="spellStart"/>
            <w:r>
              <w:t>CodeSonar</w:t>
            </w:r>
            <w:proofErr w:type="spellEnd"/>
          </w:p>
        </w:tc>
        <w:tc>
          <w:tcPr>
            <w:tcW w:w="1341" w:type="dxa"/>
            <w:shd w:val="clear" w:color="auto" w:fill="auto"/>
          </w:tcPr>
          <w:p w14:paraId="5109F248" w14:textId="2C54EA1C" w:rsidR="00B475A1" w:rsidRDefault="000C5B1C" w:rsidP="00F51FA8">
            <w:pPr>
              <w:jc w:val="center"/>
            </w:pPr>
            <w:r>
              <w:t>27.0</w:t>
            </w:r>
          </w:p>
        </w:tc>
        <w:tc>
          <w:tcPr>
            <w:tcW w:w="4021" w:type="dxa"/>
            <w:shd w:val="clear" w:color="auto" w:fill="auto"/>
          </w:tcPr>
          <w:p w14:paraId="05A09A96" w14:textId="77A71842" w:rsidR="00B475A1" w:rsidRDefault="000C5B1C" w:rsidP="00F51FA8">
            <w:pPr>
              <w:jc w:val="center"/>
              <w:rPr>
                <w:u w:val="single"/>
              </w:rPr>
            </w:pPr>
            <w:r>
              <w:t>LANG.STRUCT.RPL</w:t>
            </w:r>
            <w:r>
              <w:br/>
              <w:t>LANG.MEM.UVAR</w:t>
            </w:r>
          </w:p>
        </w:tc>
        <w:tc>
          <w:tcPr>
            <w:tcW w:w="3611" w:type="dxa"/>
            <w:shd w:val="clear" w:color="auto" w:fill="auto"/>
          </w:tcPr>
          <w:p w14:paraId="7D572B94" w14:textId="455C2E6F" w:rsidR="00B475A1" w:rsidRDefault="000C5B1C" w:rsidP="00F51FA8">
            <w:pPr>
              <w:jc w:val="center"/>
            </w:pPr>
            <w:r>
              <w:t>Return pointer to local</w:t>
            </w:r>
            <w:r>
              <w:br/>
              <w:t>Uninitialized variable</w:t>
            </w:r>
          </w:p>
        </w:tc>
      </w:tr>
      <w:tr w:rsidR="00B475A1" w14:paraId="7B57D6C5" w14:textId="77777777" w:rsidTr="00001F14">
        <w:trPr>
          <w:trHeight w:val="460"/>
        </w:trPr>
        <w:tc>
          <w:tcPr>
            <w:tcW w:w="1807" w:type="dxa"/>
            <w:shd w:val="clear" w:color="auto" w:fill="auto"/>
          </w:tcPr>
          <w:p w14:paraId="0880DBB9" w14:textId="169C665B" w:rsidR="00B475A1" w:rsidRDefault="00371773" w:rsidP="00F51FA8">
            <w:pPr>
              <w:jc w:val="center"/>
            </w:pPr>
            <w:r>
              <w:t>Helix QAC</w:t>
            </w:r>
          </w:p>
        </w:tc>
        <w:tc>
          <w:tcPr>
            <w:tcW w:w="1341" w:type="dxa"/>
            <w:shd w:val="clear" w:color="auto" w:fill="auto"/>
          </w:tcPr>
          <w:p w14:paraId="527A0ABE" w14:textId="6443C65A" w:rsidR="00B475A1" w:rsidRDefault="00371773" w:rsidP="00F51FA8">
            <w:pPr>
              <w:jc w:val="center"/>
            </w:pPr>
            <w:r>
              <w:t>2025.2</w:t>
            </w:r>
          </w:p>
        </w:tc>
        <w:tc>
          <w:tcPr>
            <w:tcW w:w="4021" w:type="dxa"/>
            <w:shd w:val="clear" w:color="auto" w:fill="auto"/>
          </w:tcPr>
          <w:p w14:paraId="2EFB0041" w14:textId="3268D9CA" w:rsidR="00B475A1" w:rsidRDefault="00371773" w:rsidP="00F51FA8">
            <w:pPr>
              <w:jc w:val="center"/>
              <w:rPr>
                <w:u w:val="single"/>
              </w:rPr>
            </w:pPr>
            <w:r w:rsidRPr="00371773">
              <w:t>DF726, DF2727, DF2728, DF2961, DF2962, DF2963, DF2966, DF2967, DF2968, DF2971, DF2972, DF2973, DF2976, DF2977, DF978</w:t>
            </w:r>
          </w:p>
        </w:tc>
        <w:tc>
          <w:tcPr>
            <w:tcW w:w="3611" w:type="dxa"/>
            <w:shd w:val="clear" w:color="auto" w:fill="auto"/>
          </w:tcPr>
          <w:p w14:paraId="6E45804C" w14:textId="7B77E3CF" w:rsidR="00B475A1" w:rsidRDefault="00B475A1" w:rsidP="00F51FA8">
            <w:pPr>
              <w:jc w:val="center"/>
            </w:pPr>
          </w:p>
        </w:tc>
      </w:tr>
      <w:tr w:rsidR="00371773" w14:paraId="28ED2D51" w14:textId="77777777" w:rsidTr="00001F14">
        <w:trPr>
          <w:trHeight w:val="460"/>
        </w:trPr>
        <w:tc>
          <w:tcPr>
            <w:tcW w:w="1807" w:type="dxa"/>
            <w:shd w:val="clear" w:color="auto" w:fill="auto"/>
          </w:tcPr>
          <w:p w14:paraId="4E51FD77" w14:textId="5E9832BB" w:rsidR="00371773" w:rsidRDefault="00371773" w:rsidP="00F51FA8">
            <w:pPr>
              <w:jc w:val="center"/>
            </w:pPr>
            <w:proofErr w:type="spellStart"/>
            <w:r>
              <w:t>Klocwork</w:t>
            </w:r>
            <w:proofErr w:type="spellEnd"/>
          </w:p>
        </w:tc>
        <w:tc>
          <w:tcPr>
            <w:tcW w:w="1341" w:type="dxa"/>
            <w:shd w:val="clear" w:color="auto" w:fill="auto"/>
          </w:tcPr>
          <w:p w14:paraId="3A75A75B" w14:textId="671F7895" w:rsidR="00371773" w:rsidRDefault="00A86332" w:rsidP="00F51FA8">
            <w:pPr>
              <w:jc w:val="center"/>
            </w:pPr>
            <w:r>
              <w:t>2025.2</w:t>
            </w:r>
          </w:p>
        </w:tc>
        <w:tc>
          <w:tcPr>
            <w:tcW w:w="4021" w:type="dxa"/>
            <w:shd w:val="clear" w:color="auto" w:fill="auto"/>
          </w:tcPr>
          <w:p w14:paraId="33B55D34" w14:textId="77777777" w:rsidR="00A86332" w:rsidRDefault="00A86332" w:rsidP="00A86332">
            <w:pPr>
              <w:jc w:val="center"/>
            </w:pPr>
            <w:proofErr w:type="gramStart"/>
            <w:r>
              <w:t>UNINIT.CTOR.MIGHT</w:t>
            </w:r>
            <w:proofErr w:type="gramEnd"/>
          </w:p>
          <w:p w14:paraId="4FC567A9" w14:textId="77777777" w:rsidR="00A86332" w:rsidRDefault="00A86332" w:rsidP="00A86332">
            <w:pPr>
              <w:jc w:val="center"/>
            </w:pPr>
            <w:proofErr w:type="gramStart"/>
            <w:r>
              <w:t>UNINIT.CTOR.MUST</w:t>
            </w:r>
            <w:proofErr w:type="gramEnd"/>
          </w:p>
          <w:p w14:paraId="63269B14" w14:textId="77777777" w:rsidR="00A86332" w:rsidRDefault="00A86332" w:rsidP="00A86332">
            <w:pPr>
              <w:jc w:val="center"/>
            </w:pPr>
            <w:proofErr w:type="gramStart"/>
            <w:r>
              <w:t>UNINIT.HEAP.MIGHT</w:t>
            </w:r>
            <w:proofErr w:type="gramEnd"/>
          </w:p>
          <w:p w14:paraId="5B18428E" w14:textId="77777777" w:rsidR="00A86332" w:rsidRDefault="00A86332" w:rsidP="00A86332">
            <w:pPr>
              <w:jc w:val="center"/>
            </w:pPr>
            <w:proofErr w:type="gramStart"/>
            <w:r>
              <w:t>UNINIT.HEAP.MUST</w:t>
            </w:r>
            <w:proofErr w:type="gramEnd"/>
          </w:p>
          <w:p w14:paraId="4CBE17D4" w14:textId="77777777" w:rsidR="00A86332" w:rsidRDefault="00A86332" w:rsidP="00A86332">
            <w:pPr>
              <w:jc w:val="center"/>
            </w:pPr>
            <w:proofErr w:type="gramStart"/>
            <w:r>
              <w:t>UNINIT.STACK.ARRAY.MIGHT</w:t>
            </w:r>
            <w:proofErr w:type="gramEnd"/>
          </w:p>
          <w:p w14:paraId="33A4FC7A" w14:textId="77777777" w:rsidR="00A86332" w:rsidRDefault="00A86332" w:rsidP="00A86332">
            <w:pPr>
              <w:jc w:val="center"/>
            </w:pPr>
            <w:proofErr w:type="gramStart"/>
            <w:r>
              <w:t>UNINIT.STACK.ARRAY.MUST</w:t>
            </w:r>
            <w:proofErr w:type="gramEnd"/>
          </w:p>
          <w:p w14:paraId="5B76B3B4" w14:textId="77777777" w:rsidR="00A86332" w:rsidRDefault="00A86332" w:rsidP="00A86332">
            <w:pPr>
              <w:jc w:val="center"/>
            </w:pPr>
            <w:proofErr w:type="gramStart"/>
            <w:r>
              <w:t>UNINIT.STACK.ARRAY.PARTIAL</w:t>
            </w:r>
            <w:proofErr w:type="gramEnd"/>
            <w:r>
              <w:t>.MUST</w:t>
            </w:r>
          </w:p>
          <w:p w14:paraId="73D8E2FE" w14:textId="77777777" w:rsidR="00A86332" w:rsidRDefault="00A86332" w:rsidP="00A86332">
            <w:pPr>
              <w:jc w:val="center"/>
            </w:pPr>
            <w:proofErr w:type="gramStart"/>
            <w:r>
              <w:t>UNINIT.STACK.MIGHT</w:t>
            </w:r>
            <w:proofErr w:type="gramEnd"/>
          </w:p>
          <w:p w14:paraId="4EA221D4" w14:textId="62892BF9" w:rsidR="00371773" w:rsidRPr="00371773" w:rsidRDefault="00A86332" w:rsidP="00A86332">
            <w:pPr>
              <w:jc w:val="center"/>
            </w:pPr>
            <w:proofErr w:type="gramStart"/>
            <w:r>
              <w:t>UNINIT.STACK.MUST</w:t>
            </w:r>
            <w:proofErr w:type="gramEnd"/>
          </w:p>
        </w:tc>
        <w:tc>
          <w:tcPr>
            <w:tcW w:w="3611" w:type="dxa"/>
            <w:shd w:val="clear" w:color="auto" w:fill="auto"/>
          </w:tcPr>
          <w:p w14:paraId="3CF89EB4" w14:textId="77777777" w:rsidR="00371773" w:rsidRDefault="00371773" w:rsidP="00F51FA8">
            <w:pPr>
              <w:jc w:val="center"/>
            </w:pPr>
          </w:p>
        </w:tc>
      </w:tr>
      <w:tr w:rsidR="00A86332" w14:paraId="3C2786A9" w14:textId="77777777" w:rsidTr="00001F14">
        <w:trPr>
          <w:trHeight w:val="460"/>
        </w:trPr>
        <w:tc>
          <w:tcPr>
            <w:tcW w:w="1807" w:type="dxa"/>
            <w:shd w:val="clear" w:color="auto" w:fill="auto"/>
          </w:tcPr>
          <w:p w14:paraId="2FFE782F" w14:textId="496D1F45" w:rsidR="00A86332" w:rsidRDefault="00A86332" w:rsidP="00F51FA8">
            <w:pPr>
              <w:jc w:val="center"/>
            </w:pPr>
            <w:proofErr w:type="spellStart"/>
            <w:r>
              <w:t>Parasoft</w:t>
            </w:r>
            <w:proofErr w:type="spellEnd"/>
            <w:r>
              <w:t xml:space="preserve"> Insure++</w:t>
            </w:r>
          </w:p>
        </w:tc>
        <w:tc>
          <w:tcPr>
            <w:tcW w:w="1341" w:type="dxa"/>
            <w:shd w:val="clear" w:color="auto" w:fill="auto"/>
          </w:tcPr>
          <w:p w14:paraId="50556F0D" w14:textId="77777777" w:rsidR="00A86332" w:rsidRDefault="00A86332" w:rsidP="00F51FA8">
            <w:pPr>
              <w:jc w:val="center"/>
            </w:pPr>
          </w:p>
        </w:tc>
        <w:tc>
          <w:tcPr>
            <w:tcW w:w="4021" w:type="dxa"/>
            <w:shd w:val="clear" w:color="auto" w:fill="auto"/>
          </w:tcPr>
          <w:p w14:paraId="7892269A" w14:textId="77777777" w:rsidR="00A86332" w:rsidRDefault="00A86332" w:rsidP="00A86332">
            <w:pPr>
              <w:jc w:val="center"/>
            </w:pPr>
          </w:p>
        </w:tc>
        <w:tc>
          <w:tcPr>
            <w:tcW w:w="3611" w:type="dxa"/>
            <w:shd w:val="clear" w:color="auto" w:fill="auto"/>
          </w:tcPr>
          <w:p w14:paraId="19DFDCD5" w14:textId="1849AAB5" w:rsidR="00A86332" w:rsidRDefault="00A86332" w:rsidP="00F51FA8">
            <w:pPr>
              <w:jc w:val="center"/>
            </w:pPr>
            <w:r>
              <w:t>Runtime detection</w:t>
            </w:r>
          </w:p>
        </w:tc>
      </w:tr>
      <w:tr w:rsidR="00A86332" w14:paraId="640DEF58" w14:textId="77777777" w:rsidTr="00001F14">
        <w:trPr>
          <w:trHeight w:val="460"/>
        </w:trPr>
        <w:tc>
          <w:tcPr>
            <w:tcW w:w="1807" w:type="dxa"/>
            <w:shd w:val="clear" w:color="auto" w:fill="auto"/>
          </w:tcPr>
          <w:p w14:paraId="7F013F14" w14:textId="09A97110" w:rsidR="00A86332" w:rsidRDefault="00A86332" w:rsidP="00F51FA8">
            <w:pPr>
              <w:jc w:val="center"/>
            </w:pPr>
            <w:proofErr w:type="spellStart"/>
            <w:r>
              <w:t>Polyspace</w:t>
            </w:r>
            <w:proofErr w:type="spellEnd"/>
            <w:r>
              <w:t xml:space="preserve"> Bug Finder</w:t>
            </w:r>
          </w:p>
        </w:tc>
        <w:tc>
          <w:tcPr>
            <w:tcW w:w="1341" w:type="dxa"/>
            <w:shd w:val="clear" w:color="auto" w:fill="auto"/>
          </w:tcPr>
          <w:p w14:paraId="6DDDE191" w14:textId="21D71EE7" w:rsidR="00A86332" w:rsidRDefault="00A86332" w:rsidP="00F51FA8">
            <w:pPr>
              <w:jc w:val="center"/>
            </w:pPr>
            <w:r>
              <w:t>R2025b</w:t>
            </w:r>
          </w:p>
        </w:tc>
        <w:tc>
          <w:tcPr>
            <w:tcW w:w="4021" w:type="dxa"/>
            <w:shd w:val="clear" w:color="auto" w:fill="auto"/>
          </w:tcPr>
          <w:p w14:paraId="742368E4" w14:textId="36A42C44" w:rsidR="00A86332" w:rsidRDefault="00A86332" w:rsidP="00A86332">
            <w:pPr>
              <w:jc w:val="center"/>
            </w:pPr>
            <w:r>
              <w:t>Cert C++: EXP</w:t>
            </w:r>
            <w:r w:rsidR="004E223C">
              <w:t>53-CPP</w:t>
            </w:r>
          </w:p>
        </w:tc>
        <w:tc>
          <w:tcPr>
            <w:tcW w:w="3611" w:type="dxa"/>
            <w:shd w:val="clear" w:color="auto" w:fill="auto"/>
          </w:tcPr>
          <w:p w14:paraId="0D7BDE5B" w14:textId="188DDAD0" w:rsidR="00A86332" w:rsidRDefault="004E223C" w:rsidP="00F51FA8">
            <w:pPr>
              <w:jc w:val="center"/>
            </w:pPr>
            <w:r>
              <w:t xml:space="preserve">Checks for non-initialized variables and non-initialized pointers. </w:t>
            </w:r>
            <w:r w:rsidR="0029548D">
              <w:t>Partially covered</w:t>
            </w:r>
          </w:p>
        </w:tc>
      </w:tr>
      <w:tr w:rsidR="0029548D" w14:paraId="21CE7CD2" w14:textId="77777777" w:rsidTr="00001F14">
        <w:trPr>
          <w:trHeight w:val="460"/>
        </w:trPr>
        <w:tc>
          <w:tcPr>
            <w:tcW w:w="1807" w:type="dxa"/>
            <w:shd w:val="clear" w:color="auto" w:fill="auto"/>
          </w:tcPr>
          <w:p w14:paraId="3C7CFA0C" w14:textId="5C03ADCC" w:rsidR="0029548D" w:rsidRDefault="0029548D" w:rsidP="00F51FA8">
            <w:pPr>
              <w:jc w:val="center"/>
            </w:pPr>
            <w:r>
              <w:t>PVS-Studio</w:t>
            </w:r>
          </w:p>
        </w:tc>
        <w:tc>
          <w:tcPr>
            <w:tcW w:w="1341" w:type="dxa"/>
            <w:shd w:val="clear" w:color="auto" w:fill="auto"/>
          </w:tcPr>
          <w:p w14:paraId="21917E32" w14:textId="3E160195" w:rsidR="0029548D" w:rsidRDefault="0029548D" w:rsidP="00F51FA8">
            <w:pPr>
              <w:jc w:val="center"/>
            </w:pPr>
            <w:r>
              <w:t>25.10</w:t>
            </w:r>
          </w:p>
        </w:tc>
        <w:tc>
          <w:tcPr>
            <w:tcW w:w="4021" w:type="dxa"/>
            <w:shd w:val="clear" w:color="auto" w:fill="auto"/>
          </w:tcPr>
          <w:p w14:paraId="2C993A6F" w14:textId="77777777" w:rsidR="00A54047" w:rsidRDefault="00A54047" w:rsidP="00A54047">
            <w:pPr>
              <w:jc w:val="center"/>
            </w:pPr>
            <w:proofErr w:type="spellStart"/>
            <w:r>
              <w:t>csa</w:t>
            </w:r>
            <w:proofErr w:type="spellEnd"/>
            <w:r>
              <w:t>-call-uninitialized-function-pointer</w:t>
            </w:r>
          </w:p>
          <w:p w14:paraId="0D6382C7" w14:textId="77777777" w:rsidR="00A54047" w:rsidRDefault="00A54047" w:rsidP="00A54047">
            <w:pPr>
              <w:jc w:val="center"/>
            </w:pPr>
            <w:proofErr w:type="spellStart"/>
            <w:r>
              <w:t>csa</w:t>
            </w:r>
            <w:proofErr w:type="spellEnd"/>
            <w:r>
              <w:t>-call-uninitialized-object-pointer</w:t>
            </w:r>
          </w:p>
          <w:p w14:paraId="3D9CC696" w14:textId="77777777" w:rsidR="00A54047" w:rsidRDefault="00A54047" w:rsidP="00A54047">
            <w:pPr>
              <w:jc w:val="center"/>
            </w:pPr>
            <w:proofErr w:type="spellStart"/>
            <w:r>
              <w:t>csa</w:t>
            </w:r>
            <w:proofErr w:type="spellEnd"/>
            <w:r>
              <w:t>-uninitialized-array-subscript</w:t>
            </w:r>
          </w:p>
          <w:p w14:paraId="427B4E78" w14:textId="77777777" w:rsidR="00A54047" w:rsidRDefault="00A54047" w:rsidP="00A54047">
            <w:pPr>
              <w:jc w:val="center"/>
            </w:pPr>
            <w:proofErr w:type="spellStart"/>
            <w:r>
              <w:t>csa</w:t>
            </w:r>
            <w:proofErr w:type="spellEnd"/>
            <w:r>
              <w:t>-uninitialized-assign</w:t>
            </w:r>
          </w:p>
          <w:p w14:paraId="0F7E339A" w14:textId="77777777" w:rsidR="00A54047" w:rsidRDefault="00A54047" w:rsidP="00A54047">
            <w:pPr>
              <w:jc w:val="center"/>
            </w:pPr>
            <w:proofErr w:type="spellStart"/>
            <w:r>
              <w:t>csa</w:t>
            </w:r>
            <w:proofErr w:type="spellEnd"/>
            <w:r>
              <w:t>-uninitialized-</w:t>
            </w:r>
            <w:proofErr w:type="spellStart"/>
            <w:r>
              <w:t>binop</w:t>
            </w:r>
            <w:proofErr w:type="spellEnd"/>
            <w:r>
              <w:t>-operand</w:t>
            </w:r>
          </w:p>
          <w:p w14:paraId="778E64E5" w14:textId="77777777" w:rsidR="00A54047" w:rsidRDefault="00A54047" w:rsidP="00A54047">
            <w:pPr>
              <w:jc w:val="center"/>
            </w:pPr>
            <w:proofErr w:type="spellStart"/>
            <w:r>
              <w:t>csa</w:t>
            </w:r>
            <w:proofErr w:type="spellEnd"/>
            <w:r>
              <w:t>-uninitialized-branch-condition</w:t>
            </w:r>
          </w:p>
          <w:p w14:paraId="2CC1B01C" w14:textId="77777777" w:rsidR="00A54047" w:rsidRDefault="00A54047" w:rsidP="00A54047">
            <w:pPr>
              <w:jc w:val="center"/>
            </w:pPr>
            <w:proofErr w:type="spellStart"/>
            <w:r>
              <w:t>csa</w:t>
            </w:r>
            <w:proofErr w:type="spellEnd"/>
            <w:r>
              <w:t>-uninitialized-return</w:t>
            </w:r>
          </w:p>
          <w:p w14:paraId="65A303DA" w14:textId="1D8DF306" w:rsidR="0029548D" w:rsidRDefault="00A54047" w:rsidP="00A54047">
            <w:pPr>
              <w:jc w:val="center"/>
            </w:pPr>
            <w:proofErr w:type="gramStart"/>
            <w:r>
              <w:t>uninitialized-read</w:t>
            </w:r>
            <w:proofErr w:type="gramEnd"/>
          </w:p>
        </w:tc>
        <w:tc>
          <w:tcPr>
            <w:tcW w:w="3611" w:type="dxa"/>
            <w:shd w:val="clear" w:color="auto" w:fill="auto"/>
          </w:tcPr>
          <w:p w14:paraId="39D7AB2C" w14:textId="7B6BA2F8" w:rsidR="0029548D" w:rsidRDefault="00A54047" w:rsidP="00F51FA8">
            <w:pPr>
              <w:jc w:val="center"/>
            </w:pPr>
            <w:r>
              <w:t>Partially checked</w:t>
            </w:r>
          </w:p>
        </w:tc>
      </w:tr>
      <w:tr w:rsidR="00A54047" w14:paraId="592CF9A9" w14:textId="77777777" w:rsidTr="00001F14">
        <w:trPr>
          <w:trHeight w:val="460"/>
        </w:trPr>
        <w:tc>
          <w:tcPr>
            <w:tcW w:w="1807" w:type="dxa"/>
            <w:shd w:val="clear" w:color="auto" w:fill="auto"/>
          </w:tcPr>
          <w:p w14:paraId="6FE92DF4" w14:textId="580B55C0" w:rsidR="00A54047" w:rsidRDefault="00A54047" w:rsidP="00F51FA8">
            <w:pPr>
              <w:jc w:val="center"/>
            </w:pPr>
            <w:r>
              <w:t>Security Reviewer – Static Reviewer</w:t>
            </w:r>
          </w:p>
        </w:tc>
        <w:tc>
          <w:tcPr>
            <w:tcW w:w="1341" w:type="dxa"/>
            <w:shd w:val="clear" w:color="auto" w:fill="auto"/>
          </w:tcPr>
          <w:p w14:paraId="5F94ED5D" w14:textId="0FD5D812" w:rsidR="00A54047" w:rsidRDefault="00A54047" w:rsidP="00F51FA8">
            <w:pPr>
              <w:jc w:val="center"/>
            </w:pPr>
            <w:r>
              <w:t>6.02</w:t>
            </w:r>
          </w:p>
        </w:tc>
        <w:tc>
          <w:tcPr>
            <w:tcW w:w="4021" w:type="dxa"/>
            <w:shd w:val="clear" w:color="auto" w:fill="auto"/>
          </w:tcPr>
          <w:p w14:paraId="1647D8A6" w14:textId="77777777" w:rsidR="00A54047" w:rsidRDefault="00A54047" w:rsidP="00A54047">
            <w:pPr>
              <w:jc w:val="center"/>
            </w:pPr>
            <w:r>
              <w:t>C54</w:t>
            </w:r>
          </w:p>
          <w:p w14:paraId="5D4F1CF0" w14:textId="77777777" w:rsidR="00A54047" w:rsidRDefault="00A54047" w:rsidP="00A54047">
            <w:pPr>
              <w:jc w:val="center"/>
            </w:pPr>
            <w:r>
              <w:t>C55</w:t>
            </w:r>
          </w:p>
          <w:p w14:paraId="3F160BB6" w14:textId="77777777" w:rsidR="00A54047" w:rsidRDefault="00A54047" w:rsidP="00A54047">
            <w:pPr>
              <w:jc w:val="center"/>
            </w:pPr>
            <w:r>
              <w:t>C56</w:t>
            </w:r>
          </w:p>
          <w:p w14:paraId="4BCC2DDE" w14:textId="77777777" w:rsidR="00A54047" w:rsidRDefault="00A54047" w:rsidP="00A54047">
            <w:pPr>
              <w:jc w:val="center"/>
            </w:pPr>
            <w:r>
              <w:t>C57</w:t>
            </w:r>
          </w:p>
          <w:p w14:paraId="730874F0" w14:textId="77777777" w:rsidR="00A54047" w:rsidRDefault="00A54047" w:rsidP="00A54047">
            <w:pPr>
              <w:jc w:val="center"/>
            </w:pPr>
            <w:r>
              <w:t>C58</w:t>
            </w:r>
          </w:p>
          <w:p w14:paraId="267B0C7B" w14:textId="77777777" w:rsidR="00A54047" w:rsidRDefault="00A54047" w:rsidP="00A54047">
            <w:pPr>
              <w:jc w:val="center"/>
            </w:pPr>
            <w:r>
              <w:t>C59</w:t>
            </w:r>
          </w:p>
          <w:p w14:paraId="599A96BC" w14:textId="77777777" w:rsidR="00A54047" w:rsidRDefault="00A54047" w:rsidP="00A54047">
            <w:pPr>
              <w:jc w:val="center"/>
            </w:pPr>
            <w:r>
              <w:t>C60</w:t>
            </w:r>
          </w:p>
          <w:p w14:paraId="1A959226" w14:textId="77777777" w:rsidR="00A54047" w:rsidRDefault="00A54047" w:rsidP="00A54047">
            <w:pPr>
              <w:jc w:val="center"/>
            </w:pPr>
            <w:r>
              <w:t>C61</w:t>
            </w:r>
          </w:p>
          <w:p w14:paraId="77148C33" w14:textId="77777777" w:rsidR="00A54047" w:rsidRDefault="00A54047" w:rsidP="00A54047">
            <w:pPr>
              <w:jc w:val="center"/>
            </w:pPr>
            <w:r>
              <w:t>C62</w:t>
            </w:r>
          </w:p>
          <w:p w14:paraId="6F62FA99" w14:textId="6A537CE8" w:rsidR="00A54047" w:rsidRDefault="00A54047" w:rsidP="00A54047">
            <w:pPr>
              <w:jc w:val="center"/>
            </w:pPr>
            <w:r>
              <w:t>C63</w:t>
            </w:r>
          </w:p>
        </w:tc>
        <w:tc>
          <w:tcPr>
            <w:tcW w:w="3611" w:type="dxa"/>
            <w:shd w:val="clear" w:color="auto" w:fill="auto"/>
          </w:tcPr>
          <w:p w14:paraId="4334BC6A" w14:textId="6A88F7B7" w:rsidR="00A54047" w:rsidRDefault="00A54047" w:rsidP="00F51FA8">
            <w:pPr>
              <w:jc w:val="center"/>
            </w:pPr>
            <w:r>
              <w:t>Fully implemented</w:t>
            </w:r>
          </w:p>
        </w:tc>
      </w:tr>
    </w:tbl>
    <w:p w14:paraId="73D74ACF" w14:textId="77777777" w:rsidR="00381847" w:rsidRDefault="00E769D9" w:rsidP="0059536C">
      <w:pPr>
        <w:pStyle w:val="Heading4"/>
        <w:rPr>
          <w:sz w:val="27"/>
          <w:szCs w:val="27"/>
        </w:rPr>
      </w:pPr>
      <w:r>
        <w:br w:type="page"/>
      </w:r>
    </w:p>
    <w:p w14:paraId="255DE229" w14:textId="77777777" w:rsidR="00381847" w:rsidRDefault="00E769D9" w:rsidP="0059536C">
      <w:pPr>
        <w:pStyle w:val="Heading4"/>
      </w:pPr>
      <w:bookmarkStart w:id="9" w:name="_Toc52464061"/>
      <w:r>
        <w:lastRenderedPageBreak/>
        <w:t>Coding Standard 3</w:t>
      </w:r>
      <w:bookmarkEnd w:id="9"/>
    </w:p>
    <w:p w14:paraId="1DB9F538" w14:textId="77777777" w:rsidR="00381847" w:rsidRDefault="00381847"/>
    <w:tbl>
      <w:tblPr>
        <w:tblStyle w:val="afffffc"/>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4E77648"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02013346"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0318B450"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65CA1729" w14:textId="77777777" w:rsidR="00381847" w:rsidRDefault="00E769D9">
            <w:pPr>
              <w:jc w:val="center"/>
              <w:rPr>
                <w:b/>
                <w:sz w:val="24"/>
                <w:szCs w:val="24"/>
              </w:rPr>
            </w:pPr>
            <w:r>
              <w:rPr>
                <w:b/>
                <w:sz w:val="24"/>
                <w:szCs w:val="24"/>
              </w:rPr>
              <w:t>Name of Standard</w:t>
            </w:r>
          </w:p>
        </w:tc>
      </w:tr>
      <w:tr w:rsidR="00381847" w14:paraId="70276045" w14:textId="77777777" w:rsidTr="00001F14">
        <w:trPr>
          <w:trHeight w:val="321"/>
        </w:trPr>
        <w:tc>
          <w:tcPr>
            <w:tcW w:w="1807" w:type="dxa"/>
            <w:shd w:val="clear" w:color="auto" w:fill="F3F3F3"/>
            <w:tcMar>
              <w:top w:w="100" w:type="dxa"/>
              <w:left w:w="100" w:type="dxa"/>
              <w:bottom w:w="100" w:type="dxa"/>
              <w:right w:w="100" w:type="dxa"/>
            </w:tcMar>
          </w:tcPr>
          <w:p w14:paraId="0EB153B1" w14:textId="77777777" w:rsidR="00381847" w:rsidRDefault="00E769D9">
            <w:pPr>
              <w:jc w:val="center"/>
              <w:rPr>
                <w:b/>
              </w:rPr>
            </w:pPr>
            <w:r>
              <w:rPr>
                <w:b/>
              </w:rPr>
              <w:t>String Correctness</w:t>
            </w:r>
          </w:p>
        </w:tc>
        <w:tc>
          <w:tcPr>
            <w:tcW w:w="1341" w:type="dxa"/>
            <w:tcMar>
              <w:top w:w="100" w:type="dxa"/>
              <w:left w:w="100" w:type="dxa"/>
              <w:bottom w:w="100" w:type="dxa"/>
              <w:right w:w="100" w:type="dxa"/>
            </w:tcMar>
          </w:tcPr>
          <w:p w14:paraId="43E4753B" w14:textId="262238C9" w:rsidR="00381847" w:rsidRDefault="00E769D9">
            <w:pPr>
              <w:jc w:val="center"/>
            </w:pPr>
            <w:r>
              <w:t>STD-</w:t>
            </w:r>
            <w:r w:rsidR="005217E4">
              <w:t>003</w:t>
            </w:r>
            <w:r>
              <w:t>-</w:t>
            </w:r>
            <w:r w:rsidR="00DE0E0F">
              <w:t>CPP</w:t>
            </w:r>
          </w:p>
        </w:tc>
        <w:tc>
          <w:tcPr>
            <w:tcW w:w="7632" w:type="dxa"/>
            <w:tcMar>
              <w:top w:w="100" w:type="dxa"/>
              <w:left w:w="100" w:type="dxa"/>
              <w:bottom w:w="100" w:type="dxa"/>
              <w:right w:w="100" w:type="dxa"/>
            </w:tcMar>
          </w:tcPr>
          <w:p w14:paraId="2E7240A9" w14:textId="5B228B5E" w:rsidR="00381847" w:rsidRDefault="00DE0E0F">
            <w:r>
              <w:t xml:space="preserve">Use valid references, pointers, and iterators to reference elements of a </w:t>
            </w:r>
            <w:proofErr w:type="spellStart"/>
            <w:r>
              <w:t>basic_string</w:t>
            </w:r>
            <w:proofErr w:type="spellEnd"/>
            <w:r w:rsidR="00B33FC3">
              <w:rPr>
                <w:rStyle w:val="FootnoteReference"/>
              </w:rPr>
              <w:footnoteReference w:id="3"/>
            </w:r>
          </w:p>
        </w:tc>
      </w:tr>
    </w:tbl>
    <w:p w14:paraId="31A51ED8"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722DEA9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9D0DFA" w14:textId="77777777" w:rsidR="00F72634" w:rsidRDefault="00F72634" w:rsidP="0015146B">
            <w:r>
              <w:rPr>
                <w:b/>
                <w:sz w:val="24"/>
                <w:szCs w:val="24"/>
              </w:rPr>
              <w:t>Noncompliant Code</w:t>
            </w:r>
          </w:p>
        </w:tc>
      </w:tr>
      <w:tr w:rsidR="00F72634" w14:paraId="370D3F04"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68C7FBC" w14:textId="2AE00AF8" w:rsidR="00F72634" w:rsidRDefault="00B33FC3" w:rsidP="0015146B">
            <w:r>
              <w:t xml:space="preserve">The example below copies </w:t>
            </w:r>
            <w:r w:rsidRPr="00B33FC3">
              <w:rPr>
                <w:rFonts w:ascii="Courier New" w:hAnsi="Courier New" w:cs="Courier New"/>
                <w:b/>
                <w:bCs/>
              </w:rPr>
              <w:t>input</w:t>
            </w:r>
            <w:r>
              <w:t xml:space="preserve"> into a </w:t>
            </w:r>
            <w:proofErr w:type="gramStart"/>
            <w:r w:rsidRPr="00B33FC3">
              <w:rPr>
                <w:rFonts w:ascii="Courier New" w:hAnsi="Courier New" w:cs="Courier New"/>
                <w:b/>
                <w:bCs/>
              </w:rPr>
              <w:t>std::</w:t>
            </w:r>
            <w:proofErr w:type="gramEnd"/>
            <w:r w:rsidRPr="00B33FC3">
              <w:rPr>
                <w:rFonts w:ascii="Courier New" w:hAnsi="Courier New" w:cs="Courier New"/>
                <w:b/>
                <w:bCs/>
              </w:rPr>
              <w:t>string</w:t>
            </w:r>
            <w:r>
              <w:t xml:space="preserve">, replacing semicolon </w:t>
            </w:r>
            <w:proofErr w:type="gramStart"/>
            <w:r>
              <w:t xml:space="preserve">( </w:t>
            </w:r>
            <w:r w:rsidRPr="00B33FC3">
              <w:rPr>
                <w:rFonts w:ascii="Courier New" w:hAnsi="Courier New" w:cs="Courier New"/>
                <w:b/>
                <w:bCs/>
              </w:rPr>
              <w:t>;</w:t>
            </w:r>
            <w:proofErr w:type="gramEnd"/>
            <w:r>
              <w:t xml:space="preserve"> ) characters with spaces. Because the iterator loc is invalidated after the first call to </w:t>
            </w:r>
            <w:proofErr w:type="gramStart"/>
            <w:r w:rsidRPr="00B33FC3">
              <w:rPr>
                <w:rFonts w:ascii="Courier New" w:hAnsi="Courier New" w:cs="Courier New"/>
                <w:b/>
                <w:bCs/>
              </w:rPr>
              <w:t>insert(</w:t>
            </w:r>
            <w:proofErr w:type="gramEnd"/>
            <w:r w:rsidRPr="00B33FC3">
              <w:rPr>
                <w:rFonts w:ascii="Courier New" w:hAnsi="Courier New" w:cs="Courier New"/>
                <w:b/>
                <w:bCs/>
              </w:rPr>
              <w:t>)</w:t>
            </w:r>
            <w:r>
              <w:t xml:space="preserve">, subsequent calls to </w:t>
            </w:r>
            <w:proofErr w:type="gramStart"/>
            <w:r w:rsidRPr="00B33FC3">
              <w:rPr>
                <w:rFonts w:ascii="Courier New" w:hAnsi="Courier New" w:cs="Courier New"/>
                <w:b/>
                <w:bCs/>
              </w:rPr>
              <w:t>insert(</w:t>
            </w:r>
            <w:proofErr w:type="gramEnd"/>
            <w:r w:rsidRPr="00B33FC3">
              <w:rPr>
                <w:rFonts w:ascii="Courier New" w:hAnsi="Courier New" w:cs="Courier New"/>
                <w:b/>
                <w:bCs/>
              </w:rPr>
              <w:t>)</w:t>
            </w:r>
            <w:r>
              <w:t xml:space="preserve"> are undefined.</w:t>
            </w:r>
          </w:p>
        </w:tc>
      </w:tr>
      <w:tr w:rsidR="00F72634" w14:paraId="6EF6786D" w14:textId="77777777" w:rsidTr="00001F14">
        <w:trPr>
          <w:trHeight w:val="460"/>
        </w:trPr>
        <w:tc>
          <w:tcPr>
            <w:tcW w:w="10800" w:type="dxa"/>
            <w:tcMar>
              <w:top w:w="100" w:type="dxa"/>
              <w:left w:w="100" w:type="dxa"/>
              <w:bottom w:w="100" w:type="dxa"/>
              <w:right w:w="100" w:type="dxa"/>
            </w:tcMar>
          </w:tcPr>
          <w:p w14:paraId="0E0396D0" w14:textId="77777777" w:rsidR="00F72634" w:rsidRPr="00B33FC3" w:rsidRDefault="00B33FC3" w:rsidP="0015146B">
            <w:pPr>
              <w:rPr>
                <w:rFonts w:ascii="Courier New" w:hAnsi="Courier New" w:cs="Courier New"/>
                <w:sz w:val="24"/>
                <w:szCs w:val="24"/>
              </w:rPr>
            </w:pPr>
            <w:proofErr w:type="gramStart"/>
            <w:r w:rsidRPr="00B33FC3">
              <w:rPr>
                <w:rFonts w:ascii="Courier New" w:hAnsi="Courier New" w:cs="Courier New"/>
                <w:sz w:val="24"/>
                <w:szCs w:val="24"/>
              </w:rPr>
              <w:t>#include</w:t>
            </w:r>
            <w:proofErr w:type="gramEnd"/>
            <w:r w:rsidRPr="00B33FC3">
              <w:rPr>
                <w:rFonts w:ascii="Courier New" w:hAnsi="Courier New" w:cs="Courier New"/>
                <w:sz w:val="24"/>
                <w:szCs w:val="24"/>
              </w:rPr>
              <w:t xml:space="preserve"> &lt;string&gt;</w:t>
            </w:r>
            <w:r w:rsidRPr="00B33FC3">
              <w:rPr>
                <w:rFonts w:ascii="Courier New" w:hAnsi="Courier New" w:cs="Courier New"/>
                <w:sz w:val="24"/>
                <w:szCs w:val="24"/>
              </w:rPr>
              <w:br/>
            </w:r>
            <w:r w:rsidRPr="00B33FC3">
              <w:rPr>
                <w:rFonts w:ascii="Courier New" w:hAnsi="Courier New" w:cs="Courier New"/>
                <w:sz w:val="24"/>
                <w:szCs w:val="24"/>
              </w:rPr>
              <w:br/>
              <w:t xml:space="preserve">void </w:t>
            </w:r>
            <w:proofErr w:type="gramStart"/>
            <w:r w:rsidRPr="00B33FC3">
              <w:rPr>
                <w:rFonts w:ascii="Courier New" w:hAnsi="Courier New" w:cs="Courier New"/>
                <w:sz w:val="24"/>
                <w:szCs w:val="24"/>
              </w:rPr>
              <w:t>f(</w:t>
            </w:r>
            <w:proofErr w:type="gramEnd"/>
            <w:r w:rsidRPr="00B33FC3">
              <w:rPr>
                <w:rFonts w:ascii="Courier New" w:hAnsi="Courier New" w:cs="Courier New"/>
                <w:sz w:val="24"/>
                <w:szCs w:val="24"/>
              </w:rPr>
              <w:t xml:space="preserve">const </w:t>
            </w:r>
            <w:proofErr w:type="gramStart"/>
            <w:r w:rsidRPr="00B33FC3">
              <w:rPr>
                <w:rFonts w:ascii="Courier New" w:hAnsi="Courier New" w:cs="Courier New"/>
                <w:sz w:val="24"/>
                <w:szCs w:val="24"/>
              </w:rPr>
              <w:t>std::</w:t>
            </w:r>
            <w:proofErr w:type="gramEnd"/>
            <w:r w:rsidRPr="00B33FC3">
              <w:rPr>
                <w:rFonts w:ascii="Courier New" w:hAnsi="Courier New" w:cs="Courier New"/>
                <w:sz w:val="24"/>
                <w:szCs w:val="24"/>
              </w:rPr>
              <w:t>string &amp;</w:t>
            </w:r>
            <w:proofErr w:type="gramStart"/>
            <w:r w:rsidRPr="00B33FC3">
              <w:rPr>
                <w:rFonts w:ascii="Courier New" w:hAnsi="Courier New" w:cs="Courier New"/>
                <w:sz w:val="24"/>
                <w:szCs w:val="24"/>
              </w:rPr>
              <w:t>input) {</w:t>
            </w:r>
            <w:proofErr w:type="gramEnd"/>
          </w:p>
          <w:p w14:paraId="12374FA0" w14:textId="14CF7FE3" w:rsidR="00B33FC3" w:rsidRDefault="00B33FC3" w:rsidP="0015146B">
            <w:r w:rsidRPr="00B33FC3">
              <w:rPr>
                <w:rFonts w:ascii="Courier New" w:hAnsi="Courier New" w:cs="Courier New"/>
                <w:sz w:val="24"/>
                <w:szCs w:val="24"/>
              </w:rPr>
              <w:tab/>
            </w:r>
            <w:proofErr w:type="gramStart"/>
            <w:r w:rsidRPr="00B33FC3">
              <w:rPr>
                <w:rFonts w:ascii="Courier New" w:hAnsi="Courier New" w:cs="Courier New"/>
                <w:sz w:val="24"/>
                <w:szCs w:val="24"/>
              </w:rPr>
              <w:t>std::</w:t>
            </w:r>
            <w:proofErr w:type="gramEnd"/>
            <w:r w:rsidRPr="00B33FC3">
              <w:rPr>
                <w:rFonts w:ascii="Courier New" w:hAnsi="Courier New" w:cs="Courier New"/>
                <w:sz w:val="24"/>
                <w:szCs w:val="24"/>
              </w:rPr>
              <w:t xml:space="preserve"> string email;</w:t>
            </w:r>
            <w:r>
              <w:rPr>
                <w:rFonts w:ascii="Courier New" w:hAnsi="Courier New" w:cs="Courier New"/>
                <w:sz w:val="24"/>
                <w:szCs w:val="24"/>
              </w:rPr>
              <w:br/>
            </w:r>
            <w:r w:rsidRPr="00B33FC3">
              <w:rPr>
                <w:rFonts w:ascii="Courier New" w:hAnsi="Courier New" w:cs="Courier New"/>
                <w:sz w:val="24"/>
                <w:szCs w:val="24"/>
              </w:rPr>
              <w:br/>
            </w:r>
            <w:r w:rsidRPr="00B33FC3">
              <w:rPr>
                <w:rFonts w:ascii="Courier New" w:hAnsi="Courier New" w:cs="Courier New"/>
                <w:sz w:val="24"/>
                <w:szCs w:val="24"/>
              </w:rPr>
              <w:tab/>
            </w:r>
            <w:proofErr w:type="gramStart"/>
            <w:r w:rsidRPr="00B33FC3">
              <w:rPr>
                <w:rFonts w:ascii="Courier New" w:hAnsi="Courier New" w:cs="Courier New"/>
                <w:sz w:val="24"/>
                <w:szCs w:val="24"/>
              </w:rPr>
              <w:t>std::string::</w:t>
            </w:r>
            <w:proofErr w:type="gramEnd"/>
            <w:r w:rsidRPr="00B33FC3">
              <w:rPr>
                <w:rFonts w:ascii="Courier New" w:hAnsi="Courier New" w:cs="Courier New"/>
                <w:sz w:val="24"/>
                <w:szCs w:val="24"/>
              </w:rPr>
              <w:t xml:space="preserve">iterator loc = </w:t>
            </w:r>
            <w:proofErr w:type="spellStart"/>
            <w:proofErr w:type="gramStart"/>
            <w:r w:rsidRPr="00B33FC3">
              <w:rPr>
                <w:rFonts w:ascii="Courier New" w:hAnsi="Courier New" w:cs="Courier New"/>
                <w:sz w:val="24"/>
                <w:szCs w:val="24"/>
              </w:rPr>
              <w:t>email.begin</w:t>
            </w:r>
            <w:proofErr w:type="spellEnd"/>
            <w:proofErr w:type="gramEnd"/>
            <w:r w:rsidRPr="00B33FC3">
              <w:rPr>
                <w:rFonts w:ascii="Courier New" w:hAnsi="Courier New" w:cs="Courier New"/>
                <w:sz w:val="24"/>
                <w:szCs w:val="24"/>
              </w:rPr>
              <w:t>();</w:t>
            </w:r>
            <w:r w:rsidRPr="00B33FC3">
              <w:rPr>
                <w:rFonts w:ascii="Courier New" w:hAnsi="Courier New" w:cs="Courier New"/>
                <w:sz w:val="24"/>
                <w:szCs w:val="24"/>
              </w:rPr>
              <w:br/>
            </w:r>
            <w:r w:rsidRPr="00B33FC3">
              <w:rPr>
                <w:rFonts w:ascii="Courier New" w:hAnsi="Courier New" w:cs="Courier New"/>
                <w:sz w:val="24"/>
                <w:szCs w:val="24"/>
              </w:rPr>
              <w:tab/>
              <w:t xml:space="preserve">for (auto </w:t>
            </w:r>
            <w:proofErr w:type="spellStart"/>
            <w:r w:rsidRPr="00B33FC3">
              <w:rPr>
                <w:rFonts w:ascii="Courier New" w:hAnsi="Courier New" w:cs="Courier New"/>
                <w:sz w:val="24"/>
                <w:szCs w:val="24"/>
              </w:rPr>
              <w:t>i</w:t>
            </w:r>
            <w:proofErr w:type="spellEnd"/>
            <w:r w:rsidRPr="00B33FC3">
              <w:rPr>
                <w:rFonts w:ascii="Courier New" w:hAnsi="Courier New" w:cs="Courier New"/>
                <w:sz w:val="24"/>
                <w:szCs w:val="24"/>
              </w:rPr>
              <w:t xml:space="preserve"> = </w:t>
            </w:r>
            <w:proofErr w:type="spellStart"/>
            <w:proofErr w:type="gramStart"/>
            <w:r w:rsidRPr="00B33FC3">
              <w:rPr>
                <w:rFonts w:ascii="Courier New" w:hAnsi="Courier New" w:cs="Courier New"/>
                <w:sz w:val="24"/>
                <w:szCs w:val="24"/>
              </w:rPr>
              <w:t>input.begin</w:t>
            </w:r>
            <w:proofErr w:type="spellEnd"/>
            <w:proofErr w:type="gramEnd"/>
            <w:r w:rsidRPr="00B33FC3">
              <w:rPr>
                <w:rFonts w:ascii="Courier New" w:hAnsi="Courier New" w:cs="Courier New"/>
                <w:sz w:val="24"/>
                <w:szCs w:val="24"/>
              </w:rPr>
              <w:t xml:space="preserve">(), e = </w:t>
            </w:r>
            <w:proofErr w:type="spellStart"/>
            <w:proofErr w:type="gramStart"/>
            <w:r w:rsidRPr="00B33FC3">
              <w:rPr>
                <w:rFonts w:ascii="Courier New" w:hAnsi="Courier New" w:cs="Courier New"/>
                <w:sz w:val="24"/>
                <w:szCs w:val="24"/>
              </w:rPr>
              <w:t>input.end</w:t>
            </w:r>
            <w:proofErr w:type="spellEnd"/>
            <w:r w:rsidRPr="00B33FC3">
              <w:rPr>
                <w:rFonts w:ascii="Courier New" w:hAnsi="Courier New" w:cs="Courier New"/>
                <w:sz w:val="24"/>
                <w:szCs w:val="24"/>
              </w:rPr>
              <w:t>(</w:t>
            </w:r>
            <w:proofErr w:type="gramEnd"/>
            <w:r w:rsidRPr="00B33FC3">
              <w:rPr>
                <w:rFonts w:ascii="Courier New" w:hAnsi="Courier New" w:cs="Courier New"/>
                <w:sz w:val="24"/>
                <w:szCs w:val="24"/>
              </w:rPr>
              <w:t xml:space="preserve">); </w:t>
            </w:r>
            <w:proofErr w:type="spellStart"/>
            <w:proofErr w:type="gramStart"/>
            <w:r w:rsidRPr="00B33FC3">
              <w:rPr>
                <w:rFonts w:ascii="Courier New" w:hAnsi="Courier New" w:cs="Courier New"/>
                <w:sz w:val="24"/>
                <w:szCs w:val="24"/>
              </w:rPr>
              <w:t>i</w:t>
            </w:r>
            <w:proofErr w:type="spellEnd"/>
            <w:r w:rsidRPr="00B33FC3">
              <w:rPr>
                <w:rFonts w:ascii="Courier New" w:hAnsi="Courier New" w:cs="Courier New"/>
                <w:sz w:val="24"/>
                <w:szCs w:val="24"/>
              </w:rPr>
              <w:t xml:space="preserve"> !</w:t>
            </w:r>
            <w:proofErr w:type="gramEnd"/>
            <w:r w:rsidRPr="00B33FC3">
              <w:rPr>
                <w:rFonts w:ascii="Courier New" w:hAnsi="Courier New" w:cs="Courier New"/>
                <w:sz w:val="24"/>
                <w:szCs w:val="24"/>
              </w:rPr>
              <w:t>=e; ++</w:t>
            </w:r>
            <w:proofErr w:type="spellStart"/>
            <w:r w:rsidRPr="00B33FC3">
              <w:rPr>
                <w:rFonts w:ascii="Courier New" w:hAnsi="Courier New" w:cs="Courier New"/>
                <w:sz w:val="24"/>
                <w:szCs w:val="24"/>
              </w:rPr>
              <w:t>i</w:t>
            </w:r>
            <w:proofErr w:type="spellEnd"/>
            <w:r w:rsidRPr="00B33FC3">
              <w:rPr>
                <w:rFonts w:ascii="Courier New" w:hAnsi="Courier New" w:cs="Courier New"/>
                <w:sz w:val="24"/>
                <w:szCs w:val="24"/>
              </w:rPr>
              <w:t>, ++loc) {</w:t>
            </w:r>
            <w:r w:rsidRPr="00B33FC3">
              <w:rPr>
                <w:rFonts w:ascii="Courier New" w:hAnsi="Courier New" w:cs="Courier New"/>
                <w:sz w:val="24"/>
                <w:szCs w:val="24"/>
              </w:rPr>
              <w:br/>
            </w:r>
            <w:r w:rsidRPr="00B33FC3">
              <w:rPr>
                <w:rFonts w:ascii="Courier New" w:hAnsi="Courier New" w:cs="Courier New"/>
                <w:sz w:val="24"/>
                <w:szCs w:val="24"/>
              </w:rPr>
              <w:tab/>
            </w:r>
            <w:r w:rsidRPr="00B33FC3">
              <w:rPr>
                <w:rFonts w:ascii="Courier New" w:hAnsi="Courier New" w:cs="Courier New"/>
                <w:sz w:val="24"/>
                <w:szCs w:val="24"/>
              </w:rPr>
              <w:tab/>
            </w:r>
            <w:proofErr w:type="spellStart"/>
            <w:proofErr w:type="gramStart"/>
            <w:r w:rsidRPr="00B33FC3">
              <w:rPr>
                <w:rFonts w:ascii="Courier New" w:hAnsi="Courier New" w:cs="Courier New"/>
                <w:sz w:val="24"/>
                <w:szCs w:val="24"/>
              </w:rPr>
              <w:t>email.insert</w:t>
            </w:r>
            <w:proofErr w:type="spellEnd"/>
            <w:proofErr w:type="gramEnd"/>
            <w:r w:rsidRPr="00B33FC3">
              <w:rPr>
                <w:rFonts w:ascii="Courier New" w:hAnsi="Courier New" w:cs="Courier New"/>
                <w:sz w:val="24"/>
                <w:szCs w:val="24"/>
              </w:rPr>
              <w:t>(loc, *</w:t>
            </w:r>
            <w:proofErr w:type="spellStart"/>
            <w:proofErr w:type="gramStart"/>
            <w:r w:rsidRPr="00B33FC3">
              <w:rPr>
                <w:rFonts w:ascii="Courier New" w:hAnsi="Courier New" w:cs="Courier New"/>
                <w:sz w:val="24"/>
                <w:szCs w:val="24"/>
              </w:rPr>
              <w:t>i</w:t>
            </w:r>
            <w:proofErr w:type="spellEnd"/>
            <w:r w:rsidRPr="00B33FC3">
              <w:rPr>
                <w:rFonts w:ascii="Courier New" w:hAnsi="Courier New" w:cs="Courier New"/>
                <w:sz w:val="24"/>
                <w:szCs w:val="24"/>
              </w:rPr>
              <w:t xml:space="preserve"> != ‘;’ ?</w:t>
            </w:r>
            <w:proofErr w:type="gramEnd"/>
            <w:r w:rsidRPr="00B33FC3">
              <w:rPr>
                <w:rFonts w:ascii="Courier New" w:hAnsi="Courier New" w:cs="Courier New"/>
                <w:sz w:val="24"/>
                <w:szCs w:val="24"/>
              </w:rPr>
              <w:t xml:space="preserve"> *</w:t>
            </w:r>
            <w:proofErr w:type="spellStart"/>
            <w:proofErr w:type="gramStart"/>
            <w:r>
              <w:rPr>
                <w:rFonts w:ascii="Courier New" w:hAnsi="Courier New" w:cs="Courier New"/>
                <w:sz w:val="24"/>
                <w:szCs w:val="24"/>
              </w:rPr>
              <w:t>i</w:t>
            </w:r>
            <w:proofErr w:type="spellEnd"/>
            <w:r w:rsidRPr="00B33FC3">
              <w:rPr>
                <w:rFonts w:ascii="Courier New" w:hAnsi="Courier New" w:cs="Courier New"/>
                <w:sz w:val="24"/>
                <w:szCs w:val="24"/>
              </w:rPr>
              <w:t xml:space="preserve"> :</w:t>
            </w:r>
            <w:proofErr w:type="gramEnd"/>
            <w:r w:rsidRPr="00B33FC3">
              <w:rPr>
                <w:rFonts w:ascii="Courier New" w:hAnsi="Courier New" w:cs="Courier New"/>
                <w:sz w:val="24"/>
                <w:szCs w:val="24"/>
              </w:rPr>
              <w:t xml:space="preserve"> </w:t>
            </w:r>
            <w:proofErr w:type="gramStart"/>
            <w:r w:rsidRPr="00B33FC3">
              <w:rPr>
                <w:rFonts w:ascii="Courier New" w:hAnsi="Courier New" w:cs="Courier New"/>
                <w:sz w:val="24"/>
                <w:szCs w:val="24"/>
              </w:rPr>
              <w:t>‘ ‘</w:t>
            </w:r>
            <w:proofErr w:type="gramEnd"/>
            <w:r w:rsidRPr="00B33FC3">
              <w:rPr>
                <w:rFonts w:ascii="Courier New" w:hAnsi="Courier New" w:cs="Courier New"/>
                <w:sz w:val="24"/>
                <w:szCs w:val="24"/>
              </w:rPr>
              <w:t>);</w:t>
            </w:r>
            <w:r w:rsidRPr="00B33FC3">
              <w:rPr>
                <w:rFonts w:ascii="Courier New" w:hAnsi="Courier New" w:cs="Courier New"/>
                <w:sz w:val="24"/>
                <w:szCs w:val="24"/>
              </w:rPr>
              <w:br/>
            </w:r>
            <w:r w:rsidRPr="00B33FC3">
              <w:rPr>
                <w:rFonts w:ascii="Courier New" w:hAnsi="Courier New" w:cs="Courier New"/>
                <w:sz w:val="24"/>
                <w:szCs w:val="24"/>
              </w:rPr>
              <w:tab/>
              <w:t>}</w:t>
            </w:r>
            <w:r w:rsidRPr="00B33FC3">
              <w:rPr>
                <w:rFonts w:ascii="Courier New" w:hAnsi="Courier New" w:cs="Courier New"/>
                <w:sz w:val="24"/>
                <w:szCs w:val="24"/>
              </w:rPr>
              <w:br/>
              <w:t>}</w:t>
            </w:r>
          </w:p>
        </w:tc>
      </w:tr>
    </w:tbl>
    <w:p w14:paraId="0076DC7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C2F0F1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AF5A104" w14:textId="77777777" w:rsidR="00F72634" w:rsidRDefault="00F72634" w:rsidP="0015146B">
            <w:r>
              <w:rPr>
                <w:b/>
                <w:sz w:val="24"/>
                <w:szCs w:val="24"/>
              </w:rPr>
              <w:t>Compliant Code</w:t>
            </w:r>
          </w:p>
        </w:tc>
      </w:tr>
      <w:tr w:rsidR="00F72634" w14:paraId="39D243F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462B54D" w14:textId="4AD825D4" w:rsidR="00F72634" w:rsidRDefault="008A7A62" w:rsidP="0015146B">
            <w:r>
              <w:t xml:space="preserve">Use the standard algorithm, </w:t>
            </w:r>
            <w:proofErr w:type="gramStart"/>
            <w:r w:rsidRPr="008A7A62">
              <w:rPr>
                <w:rFonts w:ascii="Courier New" w:hAnsi="Courier New" w:cs="Courier New"/>
                <w:b/>
                <w:bCs/>
              </w:rPr>
              <w:t>replace(</w:t>
            </w:r>
            <w:proofErr w:type="gramEnd"/>
            <w:r>
              <w:rPr>
                <w:rFonts w:ascii="Courier New" w:hAnsi="Courier New" w:cs="Courier New"/>
                <w:b/>
                <w:bCs/>
              </w:rPr>
              <w:t>)</w:t>
            </w:r>
            <w:r w:rsidRPr="008A7A62">
              <w:rPr>
                <w:rFonts w:asciiTheme="majorHAnsi" w:hAnsiTheme="majorHAnsi" w:cstheme="majorHAnsi"/>
              </w:rPr>
              <w:t>,</w:t>
            </w:r>
            <w:r>
              <w:rPr>
                <w:rFonts w:asciiTheme="majorHAnsi" w:hAnsiTheme="majorHAnsi" w:cstheme="majorHAnsi"/>
              </w:rPr>
              <w:t xml:space="preserve"> </w:t>
            </w:r>
            <w:r>
              <w:t>to perform the replacement.</w:t>
            </w:r>
          </w:p>
        </w:tc>
      </w:tr>
      <w:tr w:rsidR="00F72634" w14:paraId="1A9D16B4" w14:textId="77777777" w:rsidTr="00001F14">
        <w:trPr>
          <w:trHeight w:val="460"/>
        </w:trPr>
        <w:tc>
          <w:tcPr>
            <w:tcW w:w="10800" w:type="dxa"/>
            <w:tcMar>
              <w:top w:w="100" w:type="dxa"/>
              <w:left w:w="100" w:type="dxa"/>
              <w:bottom w:w="100" w:type="dxa"/>
              <w:right w:w="100" w:type="dxa"/>
            </w:tcMar>
          </w:tcPr>
          <w:p w14:paraId="76D297D6" w14:textId="613005D0" w:rsidR="008A7A62" w:rsidRPr="008A7A62" w:rsidRDefault="008A7A62" w:rsidP="008A7A62">
            <w:pPr>
              <w:rPr>
                <w:rFonts w:ascii="Courier New" w:hAnsi="Courier New" w:cs="Courier New"/>
                <w:sz w:val="24"/>
                <w:szCs w:val="24"/>
              </w:rPr>
            </w:pPr>
            <w:r w:rsidRPr="008A7A62">
              <w:rPr>
                <w:rFonts w:ascii="Courier New" w:hAnsi="Courier New" w:cs="Courier New"/>
                <w:sz w:val="24"/>
                <w:szCs w:val="24"/>
              </w:rPr>
              <w:t xml:space="preserve">// using </w:t>
            </w:r>
            <w:proofErr w:type="gramStart"/>
            <w:r w:rsidRPr="008A7A62">
              <w:rPr>
                <w:rFonts w:ascii="Courier New" w:hAnsi="Courier New" w:cs="Courier New"/>
                <w:sz w:val="24"/>
                <w:szCs w:val="24"/>
              </w:rPr>
              <w:t>replace(</w:t>
            </w:r>
            <w:proofErr w:type="gramEnd"/>
            <w:r w:rsidRPr="008A7A62">
              <w:rPr>
                <w:rFonts w:ascii="Courier New" w:hAnsi="Courier New" w:cs="Courier New"/>
                <w:sz w:val="24"/>
                <w:szCs w:val="24"/>
              </w:rPr>
              <w:t>)</w:t>
            </w:r>
            <w:r w:rsidRPr="008A7A62">
              <w:rPr>
                <w:rFonts w:ascii="Courier New" w:hAnsi="Courier New" w:cs="Courier New"/>
                <w:sz w:val="24"/>
                <w:szCs w:val="24"/>
              </w:rPr>
              <w:br/>
              <w:t>#include &lt;algorithm&gt;</w:t>
            </w:r>
          </w:p>
          <w:p w14:paraId="4967141D" w14:textId="18CBD616" w:rsidR="008A7A62" w:rsidRPr="008A7A62" w:rsidRDefault="008A7A62" w:rsidP="0015146B">
            <w:pPr>
              <w:rPr>
                <w:rFonts w:ascii="Courier New" w:hAnsi="Courier New" w:cs="Courier New"/>
                <w:sz w:val="24"/>
                <w:szCs w:val="24"/>
              </w:rPr>
            </w:pPr>
            <w:r w:rsidRPr="008A7A62">
              <w:rPr>
                <w:rFonts w:ascii="Courier New" w:hAnsi="Courier New" w:cs="Courier New"/>
                <w:sz w:val="24"/>
                <w:szCs w:val="24"/>
              </w:rPr>
              <w:t>#include &lt;string&gt;</w:t>
            </w:r>
          </w:p>
          <w:p w14:paraId="704165B6" w14:textId="77777777" w:rsidR="008A7A62" w:rsidRPr="008A7A62" w:rsidRDefault="008A7A62" w:rsidP="0015146B">
            <w:pPr>
              <w:rPr>
                <w:rFonts w:ascii="Courier New" w:hAnsi="Courier New" w:cs="Courier New"/>
                <w:sz w:val="24"/>
                <w:szCs w:val="24"/>
              </w:rPr>
            </w:pPr>
          </w:p>
          <w:p w14:paraId="41043648" w14:textId="77777777" w:rsidR="008A7A62" w:rsidRPr="008A7A62" w:rsidRDefault="008A7A62" w:rsidP="0015146B">
            <w:pPr>
              <w:rPr>
                <w:rFonts w:ascii="Courier New" w:hAnsi="Courier New" w:cs="Courier New"/>
                <w:sz w:val="24"/>
                <w:szCs w:val="24"/>
              </w:rPr>
            </w:pPr>
            <w:r w:rsidRPr="008A7A62">
              <w:rPr>
                <w:rFonts w:ascii="Courier New" w:hAnsi="Courier New" w:cs="Courier New"/>
                <w:sz w:val="24"/>
                <w:szCs w:val="24"/>
              </w:rPr>
              <w:t xml:space="preserve">void </w:t>
            </w:r>
            <w:proofErr w:type="gramStart"/>
            <w:r w:rsidRPr="008A7A62">
              <w:rPr>
                <w:rFonts w:ascii="Courier New" w:hAnsi="Courier New" w:cs="Courier New"/>
                <w:sz w:val="24"/>
                <w:szCs w:val="24"/>
              </w:rPr>
              <w:t>f(</w:t>
            </w:r>
            <w:proofErr w:type="gramEnd"/>
            <w:r w:rsidRPr="008A7A62">
              <w:rPr>
                <w:rFonts w:ascii="Courier New" w:hAnsi="Courier New" w:cs="Courier New"/>
                <w:sz w:val="24"/>
                <w:szCs w:val="24"/>
              </w:rPr>
              <w:t xml:space="preserve">const </w:t>
            </w:r>
            <w:proofErr w:type="gramStart"/>
            <w:r w:rsidRPr="008A7A62">
              <w:rPr>
                <w:rFonts w:ascii="Courier New" w:hAnsi="Courier New" w:cs="Courier New"/>
                <w:sz w:val="24"/>
                <w:szCs w:val="24"/>
              </w:rPr>
              <w:t>std::</w:t>
            </w:r>
            <w:proofErr w:type="gramEnd"/>
            <w:r w:rsidRPr="008A7A62">
              <w:rPr>
                <w:rFonts w:ascii="Courier New" w:hAnsi="Courier New" w:cs="Courier New"/>
                <w:sz w:val="24"/>
                <w:szCs w:val="24"/>
              </w:rPr>
              <w:t>string &amp;</w:t>
            </w:r>
            <w:proofErr w:type="gramStart"/>
            <w:r w:rsidRPr="008A7A62">
              <w:rPr>
                <w:rFonts w:ascii="Courier New" w:hAnsi="Courier New" w:cs="Courier New"/>
                <w:sz w:val="24"/>
                <w:szCs w:val="24"/>
              </w:rPr>
              <w:t>input) {</w:t>
            </w:r>
            <w:proofErr w:type="gramEnd"/>
          </w:p>
          <w:p w14:paraId="02CF417A" w14:textId="77777777" w:rsidR="008A7A62" w:rsidRPr="008A7A62" w:rsidRDefault="008A7A62" w:rsidP="0015146B">
            <w:pPr>
              <w:rPr>
                <w:rFonts w:ascii="Courier New" w:hAnsi="Courier New" w:cs="Courier New"/>
                <w:sz w:val="24"/>
                <w:szCs w:val="24"/>
              </w:rPr>
            </w:pPr>
            <w:r w:rsidRPr="008A7A62">
              <w:rPr>
                <w:rFonts w:ascii="Courier New" w:hAnsi="Courier New" w:cs="Courier New"/>
                <w:sz w:val="24"/>
                <w:szCs w:val="24"/>
              </w:rPr>
              <w:tab/>
            </w:r>
            <w:proofErr w:type="gramStart"/>
            <w:r w:rsidRPr="008A7A62">
              <w:rPr>
                <w:rFonts w:ascii="Courier New" w:hAnsi="Courier New" w:cs="Courier New"/>
                <w:sz w:val="24"/>
                <w:szCs w:val="24"/>
              </w:rPr>
              <w:t>std::</w:t>
            </w:r>
            <w:proofErr w:type="gramEnd"/>
            <w:r w:rsidRPr="008A7A62">
              <w:rPr>
                <w:rFonts w:ascii="Courier New" w:hAnsi="Courier New" w:cs="Courier New"/>
                <w:sz w:val="24"/>
                <w:szCs w:val="24"/>
              </w:rPr>
              <w:t>string email(input);</w:t>
            </w:r>
            <w:r w:rsidRPr="008A7A62">
              <w:rPr>
                <w:rFonts w:ascii="Courier New" w:hAnsi="Courier New" w:cs="Courier New"/>
                <w:sz w:val="24"/>
                <w:szCs w:val="24"/>
              </w:rPr>
              <w:br/>
            </w:r>
            <w:r w:rsidRPr="008A7A62">
              <w:rPr>
                <w:rFonts w:ascii="Courier New" w:hAnsi="Courier New" w:cs="Courier New"/>
                <w:sz w:val="24"/>
                <w:szCs w:val="24"/>
              </w:rPr>
              <w:tab/>
            </w:r>
            <w:proofErr w:type="gramStart"/>
            <w:r w:rsidRPr="008A7A62">
              <w:rPr>
                <w:rFonts w:ascii="Courier New" w:hAnsi="Courier New" w:cs="Courier New"/>
                <w:sz w:val="24"/>
                <w:szCs w:val="24"/>
              </w:rPr>
              <w:t>std::</w:t>
            </w:r>
            <w:proofErr w:type="gramEnd"/>
            <w:r w:rsidRPr="008A7A62">
              <w:rPr>
                <w:rFonts w:ascii="Courier New" w:hAnsi="Courier New" w:cs="Courier New"/>
                <w:sz w:val="24"/>
                <w:szCs w:val="24"/>
              </w:rPr>
              <w:t>replace(</w:t>
            </w:r>
            <w:proofErr w:type="spellStart"/>
            <w:proofErr w:type="gramStart"/>
            <w:r w:rsidRPr="008A7A62">
              <w:rPr>
                <w:rFonts w:ascii="Courier New" w:hAnsi="Courier New" w:cs="Courier New"/>
                <w:sz w:val="24"/>
                <w:szCs w:val="24"/>
              </w:rPr>
              <w:t>email.begin</w:t>
            </w:r>
            <w:proofErr w:type="spellEnd"/>
            <w:proofErr w:type="gramEnd"/>
            <w:r w:rsidRPr="008A7A62">
              <w:rPr>
                <w:rFonts w:ascii="Courier New" w:hAnsi="Courier New" w:cs="Courier New"/>
                <w:sz w:val="24"/>
                <w:szCs w:val="24"/>
              </w:rPr>
              <w:t xml:space="preserve">(), </w:t>
            </w:r>
            <w:proofErr w:type="spellStart"/>
            <w:proofErr w:type="gramStart"/>
            <w:r w:rsidRPr="008A7A62">
              <w:rPr>
                <w:rFonts w:ascii="Courier New" w:hAnsi="Courier New" w:cs="Courier New"/>
                <w:sz w:val="24"/>
                <w:szCs w:val="24"/>
              </w:rPr>
              <w:t>email.end</w:t>
            </w:r>
            <w:proofErr w:type="spellEnd"/>
            <w:r w:rsidRPr="008A7A62">
              <w:rPr>
                <w:rFonts w:ascii="Courier New" w:hAnsi="Courier New" w:cs="Courier New"/>
                <w:sz w:val="24"/>
                <w:szCs w:val="24"/>
              </w:rPr>
              <w:t>(</w:t>
            </w:r>
            <w:proofErr w:type="gramEnd"/>
            <w:r w:rsidRPr="008A7A62">
              <w:rPr>
                <w:rFonts w:ascii="Courier New" w:hAnsi="Courier New" w:cs="Courier New"/>
                <w:sz w:val="24"/>
                <w:szCs w:val="24"/>
              </w:rPr>
              <w:t xml:space="preserve">), ‘;’, </w:t>
            </w:r>
            <w:proofErr w:type="gramStart"/>
            <w:r w:rsidRPr="008A7A62">
              <w:rPr>
                <w:rFonts w:ascii="Courier New" w:hAnsi="Courier New" w:cs="Courier New"/>
                <w:sz w:val="24"/>
                <w:szCs w:val="24"/>
              </w:rPr>
              <w:t>‘ ‘</w:t>
            </w:r>
            <w:proofErr w:type="gramEnd"/>
            <w:r w:rsidRPr="008A7A62">
              <w:rPr>
                <w:rFonts w:ascii="Courier New" w:hAnsi="Courier New" w:cs="Courier New"/>
                <w:sz w:val="24"/>
                <w:szCs w:val="24"/>
              </w:rPr>
              <w:t>);</w:t>
            </w:r>
          </w:p>
          <w:p w14:paraId="5286DB6F" w14:textId="640FA7B4" w:rsidR="008A7A62" w:rsidRDefault="008A7A62" w:rsidP="0015146B">
            <w:r w:rsidRPr="008A7A62">
              <w:rPr>
                <w:rFonts w:ascii="Courier New" w:hAnsi="Courier New" w:cs="Courier New"/>
                <w:sz w:val="24"/>
                <w:szCs w:val="24"/>
              </w:rPr>
              <w:t>}</w:t>
            </w:r>
          </w:p>
        </w:tc>
      </w:tr>
      <w:tr w:rsidR="00BA647A" w14:paraId="710C997C" w14:textId="77777777" w:rsidTr="00001F14">
        <w:trPr>
          <w:trHeight w:val="460"/>
        </w:trPr>
        <w:tc>
          <w:tcPr>
            <w:tcW w:w="10800" w:type="dxa"/>
            <w:tcMar>
              <w:top w:w="100" w:type="dxa"/>
              <w:left w:w="100" w:type="dxa"/>
              <w:bottom w:w="100" w:type="dxa"/>
              <w:right w:w="100" w:type="dxa"/>
            </w:tcMar>
          </w:tcPr>
          <w:p w14:paraId="3A01C5C3" w14:textId="3CFD4061" w:rsidR="00BA647A" w:rsidRPr="00962580" w:rsidRDefault="00606C6E" w:rsidP="008A7A62">
            <w:pPr>
              <w:rPr>
                <w:rFonts w:asciiTheme="majorHAnsi" w:hAnsiTheme="majorHAnsi" w:cstheme="majorHAnsi"/>
              </w:rPr>
            </w:pPr>
            <w:r w:rsidRPr="00962580">
              <w:t xml:space="preserve">In the example below, the iterator </w:t>
            </w:r>
            <w:r w:rsidRPr="00B80C78">
              <w:rPr>
                <w:rFonts w:ascii="Courier New" w:hAnsi="Courier New" w:cs="Courier New"/>
              </w:rPr>
              <w:t xml:space="preserve">loc </w:t>
            </w:r>
            <w:r w:rsidRPr="00962580">
              <w:t>is updated because of each call to insert,</w:t>
            </w:r>
            <w:r w:rsidR="00425DEC">
              <w:t xml:space="preserve"> so that the invalidated iterator is never accessed</w:t>
            </w:r>
            <w:r w:rsidRPr="00962580">
              <w:t xml:space="preserve">. The updated iterator </w:t>
            </w:r>
            <w:r w:rsidR="00962580" w:rsidRPr="00962580">
              <w:t>is then incremented at the end of the loop.</w:t>
            </w:r>
          </w:p>
        </w:tc>
      </w:tr>
      <w:tr w:rsidR="00962580" w14:paraId="2D956073" w14:textId="77777777" w:rsidTr="00001F14">
        <w:trPr>
          <w:trHeight w:val="460"/>
        </w:trPr>
        <w:tc>
          <w:tcPr>
            <w:tcW w:w="10800" w:type="dxa"/>
            <w:tcMar>
              <w:top w:w="100" w:type="dxa"/>
              <w:left w:w="100" w:type="dxa"/>
              <w:bottom w:w="100" w:type="dxa"/>
              <w:right w:w="100" w:type="dxa"/>
            </w:tcMar>
          </w:tcPr>
          <w:p w14:paraId="64D58FD8" w14:textId="77777777" w:rsidR="00962580" w:rsidRDefault="00962580" w:rsidP="008A7A62">
            <w:pPr>
              <w:rPr>
                <w:rFonts w:ascii="Courier New" w:hAnsi="Courier New" w:cs="Courier New"/>
              </w:rPr>
            </w:pPr>
            <w:r>
              <w:rPr>
                <w:rFonts w:ascii="Courier New" w:hAnsi="Courier New" w:cs="Courier New"/>
              </w:rPr>
              <w:t>#include &lt;string&gt;</w:t>
            </w:r>
          </w:p>
          <w:p w14:paraId="3C9BD311" w14:textId="77777777" w:rsidR="00962580" w:rsidRDefault="00962580" w:rsidP="008A7A62">
            <w:pPr>
              <w:rPr>
                <w:rFonts w:ascii="Courier New" w:hAnsi="Courier New" w:cs="Courier New"/>
              </w:rPr>
            </w:pPr>
          </w:p>
          <w:p w14:paraId="437D463B" w14:textId="77777777" w:rsidR="00962580" w:rsidRDefault="00962580" w:rsidP="008A7A62">
            <w:pPr>
              <w:rPr>
                <w:rFonts w:ascii="Courier New" w:hAnsi="Courier New" w:cs="Courier New"/>
              </w:rPr>
            </w:pPr>
            <w:r>
              <w:rPr>
                <w:rFonts w:ascii="Courier New" w:hAnsi="Courier New" w:cs="Courier New"/>
              </w:rPr>
              <w:t xml:space="preserve">void </w:t>
            </w:r>
            <w:proofErr w:type="gramStart"/>
            <w:r>
              <w:rPr>
                <w:rFonts w:ascii="Courier New" w:hAnsi="Courier New" w:cs="Courier New"/>
              </w:rPr>
              <w:t>f(</w:t>
            </w:r>
            <w:proofErr w:type="gramEnd"/>
            <w:r>
              <w:rPr>
                <w:rFonts w:ascii="Courier New" w:hAnsi="Courier New" w:cs="Courier New"/>
              </w:rPr>
              <w:t xml:space="preserve">const </w:t>
            </w:r>
            <w:proofErr w:type="gramStart"/>
            <w:r>
              <w:rPr>
                <w:rFonts w:ascii="Courier New" w:hAnsi="Courier New" w:cs="Courier New"/>
              </w:rPr>
              <w:t>std::</w:t>
            </w:r>
            <w:proofErr w:type="gramEnd"/>
            <w:r>
              <w:rPr>
                <w:rFonts w:ascii="Courier New" w:hAnsi="Courier New" w:cs="Courier New"/>
              </w:rPr>
              <w:t>string &amp;input) {</w:t>
            </w:r>
            <w:r>
              <w:rPr>
                <w:rFonts w:ascii="Courier New" w:hAnsi="Courier New" w:cs="Courier New"/>
              </w:rPr>
              <w:br/>
            </w:r>
            <w:r w:rsidR="001772EE">
              <w:rPr>
                <w:rFonts w:ascii="Courier New" w:hAnsi="Courier New" w:cs="Courier New"/>
              </w:rPr>
              <w:tab/>
            </w:r>
            <w:proofErr w:type="gramStart"/>
            <w:r w:rsidR="009A21FF">
              <w:rPr>
                <w:rFonts w:ascii="Courier New" w:hAnsi="Courier New" w:cs="Courier New"/>
              </w:rPr>
              <w:t>std::</w:t>
            </w:r>
            <w:proofErr w:type="gramEnd"/>
            <w:r w:rsidR="009A21FF">
              <w:rPr>
                <w:rFonts w:ascii="Courier New" w:hAnsi="Courier New" w:cs="Courier New"/>
              </w:rPr>
              <w:t>string email;</w:t>
            </w:r>
          </w:p>
          <w:p w14:paraId="607BF8C1" w14:textId="0F02DB68" w:rsidR="009A21FF" w:rsidRDefault="009A21FF" w:rsidP="008A7A62">
            <w:pPr>
              <w:rPr>
                <w:rFonts w:ascii="Courier New" w:hAnsi="Courier New" w:cs="Courier New"/>
              </w:rPr>
            </w:pPr>
            <w:r>
              <w:rPr>
                <w:rFonts w:ascii="Courier New" w:hAnsi="Courier New" w:cs="Courier New"/>
              </w:rPr>
              <w:tab/>
            </w:r>
          </w:p>
          <w:p w14:paraId="1B392598" w14:textId="40A5C567" w:rsidR="00B80C78" w:rsidRDefault="00B80C78" w:rsidP="008A7A62">
            <w:pPr>
              <w:rPr>
                <w:rFonts w:ascii="Courier New" w:hAnsi="Courier New" w:cs="Courier New"/>
              </w:rPr>
            </w:pPr>
            <w:r>
              <w:rPr>
                <w:rFonts w:ascii="Courier New" w:hAnsi="Courier New" w:cs="Courier New"/>
              </w:rPr>
              <w:tab/>
              <w:t xml:space="preserve">// copying the input into email converting “;” to </w:t>
            </w:r>
            <w:proofErr w:type="gramStart"/>
            <w:r>
              <w:rPr>
                <w:rFonts w:ascii="Courier New" w:hAnsi="Courier New" w:cs="Courier New"/>
              </w:rPr>
              <w:t>“ “</w:t>
            </w:r>
            <w:proofErr w:type="gramEnd"/>
          </w:p>
          <w:p w14:paraId="053AFE9C" w14:textId="5A9C1475" w:rsidR="009A21FF" w:rsidRDefault="009A21FF" w:rsidP="008A7A62">
            <w:pPr>
              <w:rPr>
                <w:rFonts w:ascii="Courier New" w:hAnsi="Courier New" w:cs="Courier New"/>
              </w:rPr>
            </w:pPr>
            <w:r>
              <w:rPr>
                <w:rFonts w:ascii="Courier New" w:hAnsi="Courier New" w:cs="Courier New"/>
              </w:rPr>
              <w:lastRenderedPageBreak/>
              <w:tab/>
            </w:r>
            <w:proofErr w:type="gramStart"/>
            <w:r>
              <w:rPr>
                <w:rFonts w:ascii="Courier New" w:hAnsi="Courier New" w:cs="Courier New"/>
              </w:rPr>
              <w:t>std::string::</w:t>
            </w:r>
            <w:proofErr w:type="gramEnd"/>
            <w:r>
              <w:rPr>
                <w:rFonts w:ascii="Courier New" w:hAnsi="Courier New" w:cs="Courier New"/>
              </w:rPr>
              <w:t xml:space="preserve">iterator loc = </w:t>
            </w:r>
            <w:proofErr w:type="spellStart"/>
            <w:proofErr w:type="gramStart"/>
            <w:r>
              <w:rPr>
                <w:rFonts w:ascii="Courier New" w:hAnsi="Courier New" w:cs="Courier New"/>
              </w:rPr>
              <w:t>email.begin</w:t>
            </w:r>
            <w:proofErr w:type="spellEnd"/>
            <w:proofErr w:type="gramEnd"/>
            <w:r>
              <w:rPr>
                <w:rFonts w:ascii="Courier New" w:hAnsi="Courier New" w:cs="Courier New"/>
              </w:rPr>
              <w:t>();</w:t>
            </w:r>
          </w:p>
          <w:p w14:paraId="4723FFEB" w14:textId="658DBEDB" w:rsidR="009A21FF" w:rsidRDefault="00B12E20" w:rsidP="008A7A62">
            <w:pPr>
              <w:rPr>
                <w:rFonts w:ascii="Courier New" w:hAnsi="Courier New" w:cs="Courier New"/>
              </w:rPr>
            </w:pPr>
            <w:r>
              <w:rPr>
                <w:rFonts w:ascii="Courier New" w:hAnsi="Courier New" w:cs="Courier New"/>
              </w:rPr>
              <w:tab/>
              <w:t xml:space="preserve">for (auto </w:t>
            </w:r>
            <w:proofErr w:type="spellStart"/>
            <w:r>
              <w:rPr>
                <w:rFonts w:ascii="Courier New" w:hAnsi="Courier New" w:cs="Courier New"/>
              </w:rPr>
              <w:t>i</w:t>
            </w:r>
            <w:proofErr w:type="spellEnd"/>
            <w:r>
              <w:rPr>
                <w:rFonts w:ascii="Courier New" w:hAnsi="Courier New" w:cs="Courier New"/>
              </w:rPr>
              <w:t xml:space="preserve"> = </w:t>
            </w:r>
            <w:proofErr w:type="spellStart"/>
            <w:proofErr w:type="gramStart"/>
            <w:r>
              <w:rPr>
                <w:rFonts w:ascii="Courier New" w:hAnsi="Courier New" w:cs="Courier New"/>
              </w:rPr>
              <w:t>input.being</w:t>
            </w:r>
            <w:proofErr w:type="spellEnd"/>
            <w:proofErr w:type="gramEnd"/>
            <w:r>
              <w:rPr>
                <w:rFonts w:ascii="Courier New" w:hAnsi="Courier New" w:cs="Courier New"/>
              </w:rPr>
              <w:t xml:space="preserve">(), e = </w:t>
            </w:r>
            <w:proofErr w:type="spellStart"/>
            <w:proofErr w:type="gramStart"/>
            <w:r>
              <w:rPr>
                <w:rFonts w:ascii="Courier New" w:hAnsi="Courier New" w:cs="Courier New"/>
              </w:rPr>
              <w:t>input.end</w:t>
            </w:r>
            <w:proofErr w:type="spellEnd"/>
            <w:r>
              <w:rPr>
                <w:rFonts w:ascii="Courier New" w:hAnsi="Courier New" w:cs="Courier New"/>
              </w:rPr>
              <w:t>(</w:t>
            </w:r>
            <w:proofErr w:type="gramEnd"/>
            <w:r>
              <w:rPr>
                <w:rFonts w:ascii="Courier New" w:hAnsi="Courier New" w:cs="Courier New"/>
              </w:rPr>
              <w:t xml:space="preserve">); </w:t>
            </w:r>
            <w:proofErr w:type="spellStart"/>
            <w:proofErr w:type="gramStart"/>
            <w:r>
              <w:rPr>
                <w:rFonts w:ascii="Courier New" w:hAnsi="Courier New" w:cs="Courier New"/>
              </w:rPr>
              <w:t>i</w:t>
            </w:r>
            <w:proofErr w:type="spellEnd"/>
            <w:r>
              <w:rPr>
                <w:rFonts w:ascii="Courier New" w:hAnsi="Courier New" w:cs="Courier New"/>
              </w:rPr>
              <w:t xml:space="preserve"> !</w:t>
            </w:r>
            <w:proofErr w:type="gramEnd"/>
            <w:r>
              <w:rPr>
                <w:rFonts w:ascii="Courier New" w:hAnsi="Courier New" w:cs="Courier New"/>
              </w:rPr>
              <w:t>= e; ++</w:t>
            </w:r>
            <w:proofErr w:type="spellStart"/>
            <w:r>
              <w:rPr>
                <w:rFonts w:ascii="Courier New" w:hAnsi="Courier New" w:cs="Courier New"/>
              </w:rPr>
              <w:t>i</w:t>
            </w:r>
            <w:proofErr w:type="spellEnd"/>
            <w:r>
              <w:rPr>
                <w:rFonts w:ascii="Courier New" w:hAnsi="Courier New" w:cs="Courier New"/>
              </w:rPr>
              <w:t>, ++loc) {</w:t>
            </w:r>
            <w:r>
              <w:rPr>
                <w:rFonts w:ascii="Courier New" w:hAnsi="Courier New" w:cs="Courier New"/>
              </w:rPr>
              <w:br/>
            </w:r>
            <w:r>
              <w:rPr>
                <w:rFonts w:ascii="Courier New" w:hAnsi="Courier New" w:cs="Courier New"/>
              </w:rPr>
              <w:tab/>
            </w:r>
            <w:r>
              <w:rPr>
                <w:rFonts w:ascii="Courier New" w:hAnsi="Courier New" w:cs="Courier New"/>
              </w:rPr>
              <w:tab/>
              <w:t xml:space="preserve">loc = </w:t>
            </w:r>
            <w:proofErr w:type="spellStart"/>
            <w:proofErr w:type="gramStart"/>
            <w:r>
              <w:rPr>
                <w:rFonts w:ascii="Courier New" w:hAnsi="Courier New" w:cs="Courier New"/>
              </w:rPr>
              <w:t>email.insert</w:t>
            </w:r>
            <w:proofErr w:type="spellEnd"/>
            <w:proofErr w:type="gramEnd"/>
            <w:r>
              <w:rPr>
                <w:rFonts w:ascii="Courier New" w:hAnsi="Courier New" w:cs="Courier New"/>
              </w:rPr>
              <w:t>(loc, *</w:t>
            </w:r>
            <w:proofErr w:type="spellStart"/>
            <w:proofErr w:type="gramStart"/>
            <w:r>
              <w:rPr>
                <w:rFonts w:ascii="Courier New" w:hAnsi="Courier New" w:cs="Courier New"/>
              </w:rPr>
              <w:t>i</w:t>
            </w:r>
            <w:proofErr w:type="spellEnd"/>
            <w:r>
              <w:rPr>
                <w:rFonts w:ascii="Courier New" w:hAnsi="Courier New" w:cs="Courier New"/>
              </w:rPr>
              <w:t xml:space="preserve"> != ‘;’ ?</w:t>
            </w:r>
            <w:proofErr w:type="gramEnd"/>
            <w:r>
              <w:rPr>
                <w:rFonts w:ascii="Courier New" w:hAnsi="Courier New" w:cs="Courier New"/>
              </w:rPr>
              <w:t xml:space="preserve"> *</w:t>
            </w:r>
            <w:proofErr w:type="spellStart"/>
            <w:proofErr w:type="gramStart"/>
            <w:r>
              <w:rPr>
                <w:rFonts w:ascii="Courier New" w:hAnsi="Courier New" w:cs="Courier New"/>
              </w:rPr>
              <w:t>i</w:t>
            </w:r>
            <w:proofErr w:type="spellEnd"/>
            <w:r>
              <w:rPr>
                <w:rFonts w:ascii="Courier New" w:hAnsi="Courier New" w:cs="Courier New"/>
              </w:rPr>
              <w:t xml:space="preserve"> :</w:t>
            </w:r>
            <w:proofErr w:type="gramEnd"/>
            <w:r>
              <w:rPr>
                <w:rFonts w:ascii="Courier New" w:hAnsi="Courier New" w:cs="Courier New"/>
              </w:rPr>
              <w:t xml:space="preserve"> </w:t>
            </w:r>
            <w:proofErr w:type="gramStart"/>
            <w:r>
              <w:rPr>
                <w:rFonts w:ascii="Courier New" w:hAnsi="Courier New" w:cs="Courier New"/>
              </w:rPr>
              <w:t>‘ ‘</w:t>
            </w:r>
            <w:proofErr w:type="gramEnd"/>
            <w:r>
              <w:rPr>
                <w:rFonts w:ascii="Courier New" w:hAnsi="Courier New" w:cs="Courier New"/>
              </w:rPr>
              <w:t>);</w:t>
            </w:r>
            <w:r>
              <w:rPr>
                <w:rFonts w:ascii="Courier New" w:hAnsi="Courier New" w:cs="Courier New"/>
              </w:rPr>
              <w:br/>
            </w:r>
            <w:r>
              <w:rPr>
                <w:rFonts w:ascii="Courier New" w:hAnsi="Courier New" w:cs="Courier New"/>
              </w:rPr>
              <w:tab/>
              <w:t>}</w:t>
            </w:r>
          </w:p>
          <w:p w14:paraId="67715308" w14:textId="018B5278" w:rsidR="00B12E20" w:rsidRDefault="00B12E20" w:rsidP="008A7A62">
            <w:pPr>
              <w:rPr>
                <w:rFonts w:ascii="Courier New" w:hAnsi="Courier New" w:cs="Courier New"/>
              </w:rPr>
            </w:pPr>
            <w:r>
              <w:rPr>
                <w:rFonts w:ascii="Courier New" w:hAnsi="Courier New" w:cs="Courier New"/>
              </w:rPr>
              <w:t>}</w:t>
            </w:r>
          </w:p>
          <w:p w14:paraId="6C9BBC58" w14:textId="605C751F" w:rsidR="009A21FF" w:rsidRDefault="009A21FF" w:rsidP="008A7A62">
            <w:pPr>
              <w:rPr>
                <w:rFonts w:ascii="Courier New" w:hAnsi="Courier New" w:cs="Courier New"/>
              </w:rPr>
            </w:pPr>
          </w:p>
        </w:tc>
      </w:tr>
    </w:tbl>
    <w:p w14:paraId="177CC804" w14:textId="77777777" w:rsidR="00B475A1" w:rsidRDefault="00B475A1" w:rsidP="00B475A1">
      <w:pPr>
        <w:rPr>
          <w:b/>
        </w:rPr>
      </w:pPr>
    </w:p>
    <w:p w14:paraId="29120604"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109E0CF" w14:textId="77777777" w:rsidTr="006D38A7">
        <w:trPr>
          <w:tblHeader/>
        </w:trPr>
        <w:tc>
          <w:tcPr>
            <w:tcW w:w="10780" w:type="dxa"/>
            <w:shd w:val="clear" w:color="auto" w:fill="auto"/>
            <w:tcMar>
              <w:top w:w="100" w:type="dxa"/>
              <w:left w:w="100" w:type="dxa"/>
              <w:bottom w:w="100" w:type="dxa"/>
              <w:right w:w="100" w:type="dxa"/>
            </w:tcMar>
          </w:tcPr>
          <w:p w14:paraId="337D82A6" w14:textId="6296F733" w:rsidR="00D67913" w:rsidRDefault="00B475A1" w:rsidP="00724DB6">
            <w:pPr>
              <w:pBdr>
                <w:top w:val="nil"/>
                <w:left w:val="nil"/>
                <w:bottom w:val="nil"/>
                <w:right w:val="nil"/>
                <w:between w:val="nil"/>
              </w:pBdr>
            </w:pPr>
            <w:r>
              <w:rPr>
                <w:b/>
              </w:rPr>
              <w:t>Principles(s):</w:t>
            </w:r>
            <w:r>
              <w:t xml:space="preserve"> </w:t>
            </w:r>
            <w:r w:rsidR="00D67913">
              <w:t>Principle #</w:t>
            </w:r>
            <w:r w:rsidR="00724DB6">
              <w:t>9</w:t>
            </w:r>
            <w:r w:rsidR="00D67913">
              <w:t xml:space="preserve"> </w:t>
            </w:r>
            <w:r w:rsidR="00724DB6">
              <w:t>Use Effective Quality Assurance Techniques</w:t>
            </w:r>
            <w:r w:rsidR="00D63478">
              <w:br/>
              <w:t xml:space="preserve">STD-003-CPP </w:t>
            </w:r>
            <w:r w:rsidR="008613D6">
              <w:t>aligns</w:t>
            </w:r>
            <w:r w:rsidR="00D63478">
              <w:t xml:space="preserve"> with Principle #9 because </w:t>
            </w:r>
            <w:r w:rsidR="008613D6">
              <w:t>invalid</w:t>
            </w:r>
            <w:r w:rsidR="00D63478">
              <w:t xml:space="preserve"> string iterators and reference</w:t>
            </w:r>
            <w:r w:rsidR="00287F22">
              <w:t>s</w:t>
            </w:r>
            <w:r w:rsidR="00D63478">
              <w:t xml:space="preserve"> only appear at runtime. Source code audits and dynamic tools such as </w:t>
            </w:r>
            <w:proofErr w:type="spellStart"/>
            <w:r w:rsidR="00D63478">
              <w:t>AddressSanitizer</w:t>
            </w:r>
            <w:proofErr w:type="spellEnd"/>
            <w:r w:rsidR="00D63478">
              <w:t xml:space="preserve"> or debug-mode iterators can catch the invalid assumption that a reference is still valid after the string has been modified.</w:t>
            </w:r>
          </w:p>
        </w:tc>
      </w:tr>
    </w:tbl>
    <w:p w14:paraId="2302627B" w14:textId="77777777" w:rsidR="00B475A1" w:rsidRDefault="00B475A1" w:rsidP="00B475A1">
      <w:pPr>
        <w:rPr>
          <w:b/>
        </w:rPr>
      </w:pPr>
    </w:p>
    <w:p w14:paraId="2D88D72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CD6400F" w14:textId="77777777" w:rsidTr="00001F14">
        <w:trPr>
          <w:trHeight w:val="460"/>
          <w:tblHeader/>
        </w:trPr>
        <w:tc>
          <w:tcPr>
            <w:tcW w:w="1806" w:type="dxa"/>
            <w:shd w:val="clear" w:color="auto" w:fill="D9D9D9"/>
            <w:vAlign w:val="center"/>
          </w:tcPr>
          <w:p w14:paraId="75B2140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BB676B4"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1F4B979"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147C27E2"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A12C32B" w14:textId="77777777" w:rsidR="00B475A1" w:rsidRDefault="00B475A1" w:rsidP="00F51FA8">
            <w:pPr>
              <w:jc w:val="center"/>
              <w:rPr>
                <w:b/>
                <w:sz w:val="24"/>
                <w:szCs w:val="24"/>
              </w:rPr>
            </w:pPr>
            <w:r>
              <w:rPr>
                <w:b/>
                <w:sz w:val="24"/>
                <w:szCs w:val="24"/>
              </w:rPr>
              <w:t>Level</w:t>
            </w:r>
          </w:p>
        </w:tc>
      </w:tr>
      <w:tr w:rsidR="00B475A1" w14:paraId="404C4507" w14:textId="77777777" w:rsidTr="00001F14">
        <w:trPr>
          <w:trHeight w:val="460"/>
        </w:trPr>
        <w:tc>
          <w:tcPr>
            <w:tcW w:w="1806" w:type="dxa"/>
            <w:shd w:val="clear" w:color="auto" w:fill="auto"/>
          </w:tcPr>
          <w:p w14:paraId="0264479C" w14:textId="37F06545" w:rsidR="00B475A1" w:rsidRDefault="00FB2255" w:rsidP="00F51FA8">
            <w:pPr>
              <w:jc w:val="center"/>
            </w:pPr>
            <w:r>
              <w:t>High</w:t>
            </w:r>
          </w:p>
        </w:tc>
        <w:tc>
          <w:tcPr>
            <w:tcW w:w="1341" w:type="dxa"/>
            <w:shd w:val="clear" w:color="auto" w:fill="auto"/>
          </w:tcPr>
          <w:p w14:paraId="5C1BDC13" w14:textId="1D519FE8" w:rsidR="00B475A1" w:rsidRDefault="00FB2255" w:rsidP="00F51FA8">
            <w:pPr>
              <w:jc w:val="center"/>
            </w:pPr>
            <w:r>
              <w:t>Probable</w:t>
            </w:r>
          </w:p>
        </w:tc>
        <w:tc>
          <w:tcPr>
            <w:tcW w:w="4021" w:type="dxa"/>
            <w:shd w:val="clear" w:color="auto" w:fill="auto"/>
          </w:tcPr>
          <w:p w14:paraId="33D6ABC8" w14:textId="055BE06E" w:rsidR="00B475A1" w:rsidRDefault="00584388" w:rsidP="00F51FA8">
            <w:pPr>
              <w:jc w:val="center"/>
            </w:pPr>
            <w:r>
              <w:t>Medium</w:t>
            </w:r>
          </w:p>
        </w:tc>
        <w:tc>
          <w:tcPr>
            <w:tcW w:w="1807" w:type="dxa"/>
            <w:shd w:val="clear" w:color="auto" w:fill="auto"/>
          </w:tcPr>
          <w:p w14:paraId="4D88F132" w14:textId="1E53C262" w:rsidR="00B475A1" w:rsidRDefault="00584388" w:rsidP="00F51FA8">
            <w:pPr>
              <w:jc w:val="center"/>
            </w:pPr>
            <w:r>
              <w:t>Medium</w:t>
            </w:r>
          </w:p>
        </w:tc>
        <w:tc>
          <w:tcPr>
            <w:tcW w:w="1805" w:type="dxa"/>
            <w:shd w:val="clear" w:color="auto" w:fill="auto"/>
          </w:tcPr>
          <w:p w14:paraId="1999E754" w14:textId="12DE700E" w:rsidR="00B475A1" w:rsidRDefault="00B77272" w:rsidP="00F51FA8">
            <w:pPr>
              <w:jc w:val="center"/>
            </w:pPr>
            <w:r>
              <w:t>3</w:t>
            </w:r>
          </w:p>
        </w:tc>
      </w:tr>
    </w:tbl>
    <w:p w14:paraId="4900EA45" w14:textId="77777777" w:rsidR="00B475A1" w:rsidRDefault="00B475A1" w:rsidP="00B475A1">
      <w:pPr>
        <w:rPr>
          <w:b/>
        </w:rPr>
      </w:pPr>
    </w:p>
    <w:p w14:paraId="432832E8"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7EEBDFAC" w14:textId="77777777" w:rsidTr="00001F14">
        <w:trPr>
          <w:trHeight w:val="460"/>
          <w:tblHeader/>
        </w:trPr>
        <w:tc>
          <w:tcPr>
            <w:tcW w:w="1807" w:type="dxa"/>
            <w:shd w:val="clear" w:color="auto" w:fill="D9D9D9"/>
            <w:vAlign w:val="center"/>
          </w:tcPr>
          <w:p w14:paraId="7835BFF3"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111CD08"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62F37A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1A415FA" w14:textId="77777777" w:rsidR="00B475A1" w:rsidRDefault="00B475A1" w:rsidP="00F51FA8">
            <w:pPr>
              <w:jc w:val="center"/>
              <w:rPr>
                <w:b/>
                <w:sz w:val="24"/>
                <w:szCs w:val="24"/>
              </w:rPr>
            </w:pPr>
            <w:r>
              <w:rPr>
                <w:b/>
                <w:sz w:val="24"/>
                <w:szCs w:val="24"/>
              </w:rPr>
              <w:t>Description Tool</w:t>
            </w:r>
          </w:p>
        </w:tc>
      </w:tr>
      <w:tr w:rsidR="00B475A1" w14:paraId="73DAB152" w14:textId="77777777" w:rsidTr="00001F14">
        <w:trPr>
          <w:trHeight w:val="460"/>
        </w:trPr>
        <w:tc>
          <w:tcPr>
            <w:tcW w:w="1807" w:type="dxa"/>
            <w:shd w:val="clear" w:color="auto" w:fill="auto"/>
          </w:tcPr>
          <w:p w14:paraId="39F0D11B" w14:textId="459C6577" w:rsidR="00B475A1" w:rsidRDefault="00E5204D" w:rsidP="00F51FA8">
            <w:pPr>
              <w:jc w:val="center"/>
            </w:pPr>
            <w:proofErr w:type="spellStart"/>
            <w:r>
              <w:t>Axivion</w:t>
            </w:r>
            <w:proofErr w:type="spellEnd"/>
            <w:r>
              <w:t xml:space="preserve"> Suite</w:t>
            </w:r>
          </w:p>
        </w:tc>
        <w:tc>
          <w:tcPr>
            <w:tcW w:w="1341" w:type="dxa"/>
            <w:shd w:val="clear" w:color="auto" w:fill="auto"/>
          </w:tcPr>
          <w:p w14:paraId="6692C9F4" w14:textId="681724B5" w:rsidR="00B475A1" w:rsidRDefault="00E5204D" w:rsidP="00F51FA8">
            <w:pPr>
              <w:jc w:val="center"/>
            </w:pPr>
            <w:r>
              <w:t>7.12.0</w:t>
            </w:r>
          </w:p>
        </w:tc>
        <w:tc>
          <w:tcPr>
            <w:tcW w:w="4021" w:type="dxa"/>
            <w:shd w:val="clear" w:color="auto" w:fill="auto"/>
          </w:tcPr>
          <w:p w14:paraId="285A8AFB" w14:textId="3D79E7C9" w:rsidR="00B475A1" w:rsidRDefault="00E5204D" w:rsidP="00F51FA8">
            <w:pPr>
              <w:jc w:val="center"/>
            </w:pPr>
            <w:proofErr w:type="spellStart"/>
            <w:r>
              <w:t>CertC</w:t>
            </w:r>
            <w:proofErr w:type="spellEnd"/>
            <w:r>
              <w:t>++STR52</w:t>
            </w:r>
          </w:p>
        </w:tc>
        <w:tc>
          <w:tcPr>
            <w:tcW w:w="3611" w:type="dxa"/>
            <w:shd w:val="clear" w:color="auto" w:fill="auto"/>
          </w:tcPr>
          <w:p w14:paraId="349283E5" w14:textId="08BDEC1B" w:rsidR="00B475A1" w:rsidRDefault="00B475A1" w:rsidP="00F51FA8">
            <w:pPr>
              <w:jc w:val="center"/>
            </w:pPr>
          </w:p>
        </w:tc>
      </w:tr>
      <w:tr w:rsidR="00B475A1" w14:paraId="21077E8E" w14:textId="77777777" w:rsidTr="00001F14">
        <w:trPr>
          <w:trHeight w:val="460"/>
        </w:trPr>
        <w:tc>
          <w:tcPr>
            <w:tcW w:w="1807" w:type="dxa"/>
            <w:shd w:val="clear" w:color="auto" w:fill="auto"/>
          </w:tcPr>
          <w:p w14:paraId="27D17B6B" w14:textId="638F7FAB" w:rsidR="00B475A1" w:rsidRDefault="00E5204D" w:rsidP="00F51FA8">
            <w:pPr>
              <w:jc w:val="center"/>
            </w:pPr>
            <w:proofErr w:type="spellStart"/>
            <w:r>
              <w:t>CodeSonar</w:t>
            </w:r>
            <w:proofErr w:type="spellEnd"/>
          </w:p>
        </w:tc>
        <w:tc>
          <w:tcPr>
            <w:tcW w:w="1341" w:type="dxa"/>
            <w:shd w:val="clear" w:color="auto" w:fill="auto"/>
          </w:tcPr>
          <w:p w14:paraId="2A788F9D" w14:textId="6BDEC7C2" w:rsidR="00B475A1" w:rsidRDefault="00E5204D" w:rsidP="00F51FA8">
            <w:pPr>
              <w:jc w:val="center"/>
            </w:pPr>
            <w:r>
              <w:t>27.0</w:t>
            </w:r>
          </w:p>
        </w:tc>
        <w:tc>
          <w:tcPr>
            <w:tcW w:w="4021" w:type="dxa"/>
            <w:shd w:val="clear" w:color="auto" w:fill="auto"/>
          </w:tcPr>
          <w:p w14:paraId="6E2A4868" w14:textId="28910AE4" w:rsidR="00B475A1" w:rsidRDefault="00E5204D" w:rsidP="00F51FA8">
            <w:pPr>
              <w:jc w:val="center"/>
              <w:rPr>
                <w:u w:val="single"/>
              </w:rPr>
            </w:pPr>
            <w:r>
              <w:t>ALLOC.UAF</w:t>
            </w:r>
          </w:p>
        </w:tc>
        <w:tc>
          <w:tcPr>
            <w:tcW w:w="3611" w:type="dxa"/>
            <w:shd w:val="clear" w:color="auto" w:fill="auto"/>
          </w:tcPr>
          <w:p w14:paraId="6728BDD5" w14:textId="282DADB5" w:rsidR="00B475A1" w:rsidRDefault="00E5204D" w:rsidP="00F51FA8">
            <w:pPr>
              <w:jc w:val="center"/>
            </w:pPr>
            <w:r>
              <w:t>After Use Free</w:t>
            </w:r>
          </w:p>
        </w:tc>
      </w:tr>
      <w:tr w:rsidR="00B475A1" w14:paraId="2F58D832" w14:textId="77777777" w:rsidTr="00001F14">
        <w:trPr>
          <w:trHeight w:val="460"/>
        </w:trPr>
        <w:tc>
          <w:tcPr>
            <w:tcW w:w="1807" w:type="dxa"/>
            <w:shd w:val="clear" w:color="auto" w:fill="auto"/>
          </w:tcPr>
          <w:p w14:paraId="378ECFD3" w14:textId="20D579E9" w:rsidR="00B475A1" w:rsidRDefault="00E5204D" w:rsidP="00F51FA8">
            <w:pPr>
              <w:jc w:val="center"/>
            </w:pPr>
            <w:r>
              <w:t>Helix QAC</w:t>
            </w:r>
          </w:p>
        </w:tc>
        <w:tc>
          <w:tcPr>
            <w:tcW w:w="1341" w:type="dxa"/>
            <w:shd w:val="clear" w:color="auto" w:fill="auto"/>
          </w:tcPr>
          <w:p w14:paraId="7CC79B01" w14:textId="35A1343D" w:rsidR="00B475A1" w:rsidRDefault="00E5204D" w:rsidP="00F51FA8">
            <w:pPr>
              <w:jc w:val="center"/>
            </w:pPr>
            <w:r>
              <w:t>2025.2</w:t>
            </w:r>
          </w:p>
        </w:tc>
        <w:tc>
          <w:tcPr>
            <w:tcW w:w="4021" w:type="dxa"/>
            <w:shd w:val="clear" w:color="auto" w:fill="auto"/>
          </w:tcPr>
          <w:p w14:paraId="10926EE6" w14:textId="0AF5C070" w:rsidR="00B475A1" w:rsidRDefault="00E5204D" w:rsidP="00F51FA8">
            <w:pPr>
              <w:jc w:val="center"/>
              <w:rPr>
                <w:u w:val="single"/>
              </w:rPr>
            </w:pPr>
            <w:r w:rsidRPr="00E5204D">
              <w:t>DF4746, DF4747, DF4748, DF4749</w:t>
            </w:r>
          </w:p>
        </w:tc>
        <w:tc>
          <w:tcPr>
            <w:tcW w:w="3611" w:type="dxa"/>
            <w:shd w:val="clear" w:color="auto" w:fill="auto"/>
          </w:tcPr>
          <w:p w14:paraId="5CB53902" w14:textId="10E42DC8" w:rsidR="00B475A1" w:rsidRDefault="00B475A1" w:rsidP="00F51FA8">
            <w:pPr>
              <w:jc w:val="center"/>
            </w:pPr>
          </w:p>
        </w:tc>
      </w:tr>
      <w:tr w:rsidR="00B475A1" w14:paraId="4771F374" w14:textId="77777777" w:rsidTr="00001F14">
        <w:trPr>
          <w:trHeight w:val="460"/>
        </w:trPr>
        <w:tc>
          <w:tcPr>
            <w:tcW w:w="1807" w:type="dxa"/>
            <w:shd w:val="clear" w:color="auto" w:fill="auto"/>
          </w:tcPr>
          <w:p w14:paraId="7E6AC12A" w14:textId="5D8B0EA7" w:rsidR="00B475A1" w:rsidRDefault="00A16641" w:rsidP="00F51FA8">
            <w:pPr>
              <w:jc w:val="center"/>
            </w:pPr>
            <w:proofErr w:type="spellStart"/>
            <w:r w:rsidRPr="00A16641">
              <w:t>Parasoft</w:t>
            </w:r>
            <w:proofErr w:type="spellEnd"/>
            <w:r w:rsidRPr="00A16641">
              <w:t xml:space="preserve"> C/C++test</w:t>
            </w:r>
          </w:p>
        </w:tc>
        <w:tc>
          <w:tcPr>
            <w:tcW w:w="1341" w:type="dxa"/>
            <w:shd w:val="clear" w:color="auto" w:fill="auto"/>
          </w:tcPr>
          <w:p w14:paraId="608161A4" w14:textId="151F1E57" w:rsidR="00B475A1" w:rsidRDefault="00A16641" w:rsidP="00F51FA8">
            <w:pPr>
              <w:jc w:val="center"/>
            </w:pPr>
            <w:r w:rsidRPr="00A16641">
              <w:t>2026.1</w:t>
            </w:r>
          </w:p>
        </w:tc>
        <w:tc>
          <w:tcPr>
            <w:tcW w:w="4021" w:type="dxa"/>
            <w:shd w:val="clear" w:color="auto" w:fill="auto"/>
          </w:tcPr>
          <w:p w14:paraId="5E8BB44E" w14:textId="31E32163" w:rsidR="00B475A1" w:rsidRDefault="00A16641" w:rsidP="00F51FA8">
            <w:pPr>
              <w:jc w:val="center"/>
              <w:rPr>
                <w:u w:val="single"/>
              </w:rPr>
            </w:pPr>
            <w:r w:rsidRPr="00A16641">
              <w:t>CERT_CPP-STR52-a</w:t>
            </w:r>
          </w:p>
        </w:tc>
        <w:tc>
          <w:tcPr>
            <w:tcW w:w="3611" w:type="dxa"/>
            <w:shd w:val="clear" w:color="auto" w:fill="auto"/>
          </w:tcPr>
          <w:p w14:paraId="30910B79" w14:textId="44A4824C" w:rsidR="00B475A1" w:rsidRDefault="00A16641" w:rsidP="00F51FA8">
            <w:pPr>
              <w:jc w:val="center"/>
            </w:pPr>
            <w:r w:rsidRPr="00A16641">
              <w:t xml:space="preserve">Use valid references, pointers, and iterators to reference elements of a </w:t>
            </w:r>
            <w:proofErr w:type="spellStart"/>
            <w:r w:rsidRPr="00A16641">
              <w:t>basic_string</w:t>
            </w:r>
            <w:proofErr w:type="spellEnd"/>
          </w:p>
        </w:tc>
      </w:tr>
      <w:tr w:rsidR="00A16641" w14:paraId="69F58132" w14:textId="77777777" w:rsidTr="00001F14">
        <w:trPr>
          <w:trHeight w:val="460"/>
        </w:trPr>
        <w:tc>
          <w:tcPr>
            <w:tcW w:w="1807" w:type="dxa"/>
            <w:shd w:val="clear" w:color="auto" w:fill="auto"/>
          </w:tcPr>
          <w:p w14:paraId="493E7585" w14:textId="6B76EA21" w:rsidR="00A16641" w:rsidRPr="00150875" w:rsidRDefault="00150875" w:rsidP="00F51FA8">
            <w:pPr>
              <w:jc w:val="center"/>
            </w:pPr>
            <w:proofErr w:type="spellStart"/>
            <w:r w:rsidRPr="00150875">
              <w:t>Polyspace</w:t>
            </w:r>
            <w:proofErr w:type="spellEnd"/>
            <w:r w:rsidRPr="00150875">
              <w:t xml:space="preserve"> Bug Finder</w:t>
            </w:r>
          </w:p>
        </w:tc>
        <w:tc>
          <w:tcPr>
            <w:tcW w:w="1341" w:type="dxa"/>
            <w:shd w:val="clear" w:color="auto" w:fill="auto"/>
          </w:tcPr>
          <w:p w14:paraId="7C2F57EA" w14:textId="4689E658" w:rsidR="00A16641" w:rsidRPr="00A16641" w:rsidRDefault="00150875" w:rsidP="00F51FA8">
            <w:pPr>
              <w:jc w:val="center"/>
            </w:pPr>
            <w:r w:rsidRPr="00150875">
              <w:t>R2025b</w:t>
            </w:r>
          </w:p>
        </w:tc>
        <w:tc>
          <w:tcPr>
            <w:tcW w:w="4021" w:type="dxa"/>
            <w:shd w:val="clear" w:color="auto" w:fill="auto"/>
          </w:tcPr>
          <w:p w14:paraId="3F4C9BBA" w14:textId="40A52083" w:rsidR="00A16641" w:rsidRPr="00A16641" w:rsidRDefault="00150875" w:rsidP="00F51FA8">
            <w:pPr>
              <w:jc w:val="center"/>
            </w:pPr>
            <w:r w:rsidRPr="00150875">
              <w:t>CERT C++: STR52-CPP</w:t>
            </w:r>
          </w:p>
        </w:tc>
        <w:tc>
          <w:tcPr>
            <w:tcW w:w="3611" w:type="dxa"/>
            <w:shd w:val="clear" w:color="auto" w:fill="auto"/>
          </w:tcPr>
          <w:p w14:paraId="78FF01D0" w14:textId="17DAFC9D" w:rsidR="00A16641" w:rsidRPr="00A16641" w:rsidRDefault="00150875" w:rsidP="00F51FA8">
            <w:pPr>
              <w:jc w:val="center"/>
            </w:pPr>
            <w:r>
              <w:t>Checks for invalid string iterator (partially covered)</w:t>
            </w:r>
          </w:p>
        </w:tc>
      </w:tr>
      <w:tr w:rsidR="00150875" w14:paraId="52889668" w14:textId="77777777" w:rsidTr="00001F14">
        <w:trPr>
          <w:trHeight w:val="460"/>
        </w:trPr>
        <w:tc>
          <w:tcPr>
            <w:tcW w:w="1807" w:type="dxa"/>
            <w:shd w:val="clear" w:color="auto" w:fill="auto"/>
          </w:tcPr>
          <w:p w14:paraId="1E68CC99" w14:textId="1BFF1E7D" w:rsidR="00150875" w:rsidRPr="00150875" w:rsidRDefault="00150875" w:rsidP="00F51FA8">
            <w:pPr>
              <w:jc w:val="center"/>
            </w:pPr>
            <w:r>
              <w:t>Security Reviewer – Static Reviewer</w:t>
            </w:r>
          </w:p>
        </w:tc>
        <w:tc>
          <w:tcPr>
            <w:tcW w:w="1341" w:type="dxa"/>
            <w:shd w:val="clear" w:color="auto" w:fill="auto"/>
          </w:tcPr>
          <w:p w14:paraId="357DDB2E" w14:textId="44C4EBE8" w:rsidR="00150875" w:rsidRPr="00150875" w:rsidRDefault="00150875" w:rsidP="00F51FA8">
            <w:pPr>
              <w:jc w:val="center"/>
            </w:pPr>
            <w:r>
              <w:t>6.02</w:t>
            </w:r>
          </w:p>
        </w:tc>
        <w:tc>
          <w:tcPr>
            <w:tcW w:w="4021" w:type="dxa"/>
            <w:shd w:val="clear" w:color="auto" w:fill="auto"/>
          </w:tcPr>
          <w:p w14:paraId="384E4622" w14:textId="54A43311" w:rsidR="00150875" w:rsidRPr="00150875" w:rsidRDefault="00150875" w:rsidP="00F51FA8">
            <w:pPr>
              <w:jc w:val="center"/>
            </w:pPr>
            <w:r>
              <w:t>C24</w:t>
            </w:r>
          </w:p>
        </w:tc>
        <w:tc>
          <w:tcPr>
            <w:tcW w:w="3611" w:type="dxa"/>
            <w:shd w:val="clear" w:color="auto" w:fill="auto"/>
          </w:tcPr>
          <w:p w14:paraId="2DE558B3" w14:textId="6272ABA9" w:rsidR="00150875" w:rsidRDefault="00150875" w:rsidP="00F51FA8">
            <w:pPr>
              <w:jc w:val="center"/>
            </w:pPr>
            <w:r>
              <w:t>Fully implemented</w:t>
            </w:r>
          </w:p>
        </w:tc>
      </w:tr>
    </w:tbl>
    <w:p w14:paraId="79958274" w14:textId="77777777" w:rsidR="00381847" w:rsidRDefault="00E769D9" w:rsidP="0059536C">
      <w:pPr>
        <w:pStyle w:val="Heading4"/>
        <w:rPr>
          <w:sz w:val="27"/>
          <w:szCs w:val="27"/>
        </w:rPr>
      </w:pPr>
      <w:r>
        <w:br w:type="page"/>
      </w:r>
    </w:p>
    <w:p w14:paraId="77BA89C2" w14:textId="77777777" w:rsidR="00381847" w:rsidRDefault="00E769D9" w:rsidP="0059536C">
      <w:pPr>
        <w:pStyle w:val="Heading4"/>
      </w:pPr>
      <w:bookmarkStart w:id="10" w:name="_Toc52464062"/>
      <w:r>
        <w:lastRenderedPageBreak/>
        <w:t>Coding Standard 4</w:t>
      </w:r>
      <w:bookmarkEnd w:id="10"/>
    </w:p>
    <w:p w14:paraId="4A43CDCA" w14:textId="77777777" w:rsidR="00381847" w:rsidRDefault="00381847"/>
    <w:tbl>
      <w:tblPr>
        <w:tblStyle w:val="affffff2"/>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429BA93F"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63A9108"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2FDAA0CC"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157711F" w14:textId="77777777" w:rsidR="00381847" w:rsidRDefault="00E769D9">
            <w:pPr>
              <w:jc w:val="center"/>
              <w:rPr>
                <w:b/>
                <w:sz w:val="24"/>
                <w:szCs w:val="24"/>
              </w:rPr>
            </w:pPr>
            <w:r>
              <w:rPr>
                <w:b/>
                <w:sz w:val="24"/>
                <w:szCs w:val="24"/>
              </w:rPr>
              <w:t>Name of Standard</w:t>
            </w:r>
          </w:p>
        </w:tc>
      </w:tr>
      <w:tr w:rsidR="00381847" w14:paraId="29576877" w14:textId="77777777" w:rsidTr="00001F14">
        <w:trPr>
          <w:trHeight w:val="321"/>
        </w:trPr>
        <w:tc>
          <w:tcPr>
            <w:tcW w:w="1807" w:type="dxa"/>
            <w:shd w:val="clear" w:color="auto" w:fill="F3F3F3"/>
            <w:tcMar>
              <w:top w:w="100" w:type="dxa"/>
              <w:left w:w="100" w:type="dxa"/>
              <w:bottom w:w="100" w:type="dxa"/>
              <w:right w:w="100" w:type="dxa"/>
            </w:tcMar>
          </w:tcPr>
          <w:p w14:paraId="68B8C0CF" w14:textId="77777777" w:rsidR="00381847" w:rsidRDefault="00E769D9">
            <w:pPr>
              <w:jc w:val="center"/>
              <w:rPr>
                <w:b/>
              </w:rPr>
            </w:pPr>
            <w:r>
              <w:rPr>
                <w:b/>
              </w:rPr>
              <w:t>SQL Injection</w:t>
            </w:r>
          </w:p>
        </w:tc>
        <w:tc>
          <w:tcPr>
            <w:tcW w:w="1341" w:type="dxa"/>
            <w:tcMar>
              <w:top w:w="100" w:type="dxa"/>
              <w:left w:w="100" w:type="dxa"/>
              <w:bottom w:w="100" w:type="dxa"/>
              <w:right w:w="100" w:type="dxa"/>
            </w:tcMar>
          </w:tcPr>
          <w:p w14:paraId="12C9A6C2" w14:textId="3629CC8E" w:rsidR="00381847" w:rsidRDefault="00E769D9">
            <w:pPr>
              <w:jc w:val="center"/>
            </w:pPr>
            <w:r>
              <w:t>STD-</w:t>
            </w:r>
            <w:r w:rsidR="005217E4">
              <w:t>004</w:t>
            </w:r>
            <w:r>
              <w:t>-</w:t>
            </w:r>
            <w:r w:rsidR="002B493C">
              <w:t>CPP</w:t>
            </w:r>
          </w:p>
        </w:tc>
        <w:tc>
          <w:tcPr>
            <w:tcW w:w="7632" w:type="dxa"/>
            <w:tcMar>
              <w:top w:w="100" w:type="dxa"/>
              <w:left w:w="100" w:type="dxa"/>
              <w:bottom w:w="100" w:type="dxa"/>
              <w:right w:w="100" w:type="dxa"/>
            </w:tcMar>
          </w:tcPr>
          <w:p w14:paraId="5D0F26FC" w14:textId="617A18FE" w:rsidR="00381847" w:rsidRDefault="00425C1B">
            <w:r>
              <w:t xml:space="preserve">Do not construct SQL queries using </w:t>
            </w:r>
            <w:proofErr w:type="spellStart"/>
            <w:r>
              <w:t>unsanitized</w:t>
            </w:r>
            <w:proofErr w:type="spellEnd"/>
            <w:r>
              <w:t>/untrusted input</w:t>
            </w:r>
            <w:r w:rsidR="002C0ED9">
              <w:rPr>
                <w:rStyle w:val="FootnoteReference"/>
              </w:rPr>
              <w:footnoteReference w:id="4"/>
            </w:r>
          </w:p>
        </w:tc>
      </w:tr>
    </w:tbl>
    <w:p w14:paraId="194F6BA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6C074A1"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16E2D2DF" w14:textId="77777777" w:rsidR="00F72634" w:rsidRDefault="00F72634" w:rsidP="0015146B">
            <w:r>
              <w:rPr>
                <w:b/>
                <w:sz w:val="24"/>
                <w:szCs w:val="24"/>
              </w:rPr>
              <w:t>Noncompliant Code</w:t>
            </w:r>
          </w:p>
        </w:tc>
      </w:tr>
      <w:tr w:rsidR="00F72634" w14:paraId="6EDCE24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0470021" w14:textId="31463810" w:rsidR="00F72634" w:rsidRDefault="00D67161" w:rsidP="0015146B">
            <w:r>
              <w:t xml:space="preserve">The </w:t>
            </w:r>
            <w:r w:rsidR="00DA7F9D">
              <w:t>variables</w:t>
            </w:r>
            <w:r>
              <w:t xml:space="preserve"> </w:t>
            </w:r>
            <w:proofErr w:type="spellStart"/>
            <w:r w:rsidR="00DA7F9D">
              <w:rPr>
                <w:rFonts w:ascii="Courier New" w:hAnsi="Courier New" w:cs="Courier New"/>
                <w:b/>
                <w:bCs/>
              </w:rPr>
              <w:t>userInput</w:t>
            </w:r>
            <w:proofErr w:type="spellEnd"/>
            <w:r w:rsidR="00DA7F9D">
              <w:rPr>
                <w:rFonts w:ascii="Courier New" w:hAnsi="Courier New" w:cs="Courier New"/>
                <w:b/>
                <w:bCs/>
              </w:rPr>
              <w:t xml:space="preserve"> </w:t>
            </w:r>
            <w:r w:rsidR="00DA7F9D" w:rsidRPr="00DA7F9D">
              <w:t>and</w:t>
            </w:r>
            <w:r w:rsidR="00DA7F9D">
              <w:rPr>
                <w:rFonts w:ascii="Courier New" w:hAnsi="Courier New" w:cs="Courier New"/>
                <w:b/>
                <w:bCs/>
              </w:rPr>
              <w:t xml:space="preserve"> </w:t>
            </w:r>
            <w:proofErr w:type="spellStart"/>
            <w:proofErr w:type="gramStart"/>
            <w:r w:rsidR="00DA7F9D">
              <w:rPr>
                <w:rFonts w:ascii="Courier New" w:hAnsi="Courier New" w:cs="Courier New"/>
                <w:b/>
                <w:bCs/>
              </w:rPr>
              <w:t>passwordInput</w:t>
            </w:r>
            <w:proofErr w:type="spellEnd"/>
            <w:r>
              <w:t xml:space="preserve"> </w:t>
            </w:r>
            <w:r w:rsidR="00DA7F9D">
              <w:t>are</w:t>
            </w:r>
            <w:proofErr w:type="gramEnd"/>
            <w:r>
              <w:t xml:space="preserve"> concatenated directly into the SQL string </w:t>
            </w:r>
            <w:r w:rsidRPr="00D67161">
              <w:rPr>
                <w:rFonts w:ascii="Courier New" w:hAnsi="Courier New" w:cs="Courier New"/>
                <w:b/>
                <w:bCs/>
              </w:rPr>
              <w:t>query</w:t>
            </w:r>
            <w:r>
              <w:t xml:space="preserve">. Untrusted input such as </w:t>
            </w:r>
            <w:proofErr w:type="gramStart"/>
            <w:r w:rsidR="002C0ED9">
              <w:t>‘</w:t>
            </w:r>
            <w:r w:rsidR="00EA097A">
              <w:t xml:space="preserve"> </w:t>
            </w:r>
            <w:r w:rsidR="002C0ED9" w:rsidRPr="00D67161">
              <w:rPr>
                <w:rFonts w:ascii="Courier New" w:hAnsi="Courier New" w:cs="Courier New"/>
                <w:b/>
                <w:bCs/>
              </w:rPr>
              <w:t>OR</w:t>
            </w:r>
            <w:proofErr w:type="gramEnd"/>
            <w:r w:rsidR="002C0ED9" w:rsidRPr="00D67161">
              <w:rPr>
                <w:rFonts w:ascii="Courier New" w:hAnsi="Courier New" w:cs="Courier New"/>
                <w:b/>
                <w:bCs/>
              </w:rPr>
              <w:t xml:space="preserve"> 1=</w:t>
            </w:r>
            <w:proofErr w:type="gramStart"/>
            <w:r w:rsidR="002C0ED9" w:rsidRPr="00D67161">
              <w:rPr>
                <w:rFonts w:ascii="Courier New" w:hAnsi="Courier New" w:cs="Courier New"/>
                <w:b/>
                <w:bCs/>
              </w:rPr>
              <w:t>1</w:t>
            </w:r>
            <w:r w:rsidR="00EA097A">
              <w:t xml:space="preserve"> </w:t>
            </w:r>
            <w:r w:rsidR="002C0ED9">
              <w:t>’</w:t>
            </w:r>
            <w:proofErr w:type="gramEnd"/>
            <w:r>
              <w:t xml:space="preserve"> is treated as part of the query’s syntax</w:t>
            </w:r>
            <w:r w:rsidR="002C0ED9">
              <w:t>. Since</w:t>
            </w:r>
            <w:r w:rsidR="002B493C">
              <w:t xml:space="preserve"> </w:t>
            </w:r>
            <w:r w:rsidR="002B493C" w:rsidRPr="002B493C">
              <w:rPr>
                <w:rFonts w:ascii="Courier New" w:hAnsi="Courier New" w:cs="Courier New"/>
                <w:b/>
                <w:bCs/>
              </w:rPr>
              <w:t>1=1</w:t>
            </w:r>
            <w:r w:rsidR="002B493C">
              <w:t xml:space="preserve"> is always true</w:t>
            </w:r>
            <w:r w:rsidR="002C0ED9">
              <w:t xml:space="preserve">, the </w:t>
            </w:r>
            <w:r w:rsidR="00EA097A">
              <w:t xml:space="preserve">command bypasses authentication </w:t>
            </w:r>
            <w:r w:rsidR="00DA7F9D">
              <w:t>regardless of the password inputted.</w:t>
            </w:r>
          </w:p>
        </w:tc>
      </w:tr>
      <w:tr w:rsidR="00F72634" w14:paraId="555F1178" w14:textId="77777777" w:rsidTr="00001F14">
        <w:trPr>
          <w:trHeight w:val="460"/>
        </w:trPr>
        <w:tc>
          <w:tcPr>
            <w:tcW w:w="10800" w:type="dxa"/>
            <w:tcMar>
              <w:top w:w="100" w:type="dxa"/>
              <w:left w:w="100" w:type="dxa"/>
              <w:bottom w:w="100" w:type="dxa"/>
              <w:right w:w="100" w:type="dxa"/>
            </w:tcMar>
          </w:tcPr>
          <w:p w14:paraId="652185DA" w14:textId="77777777" w:rsidR="00DA7F9D" w:rsidRDefault="00DA7F9D" w:rsidP="00DA7F9D">
            <w:pPr>
              <w:rPr>
                <w:rFonts w:ascii="Courier New" w:hAnsi="Courier New" w:cs="Courier New"/>
                <w:sz w:val="24"/>
                <w:szCs w:val="24"/>
              </w:rPr>
            </w:pPr>
            <w:r>
              <w:rPr>
                <w:rFonts w:ascii="Courier New" w:hAnsi="Courier New" w:cs="Courier New"/>
                <w:sz w:val="24"/>
                <w:szCs w:val="24"/>
              </w:rPr>
              <w:t>#include &lt;string&gt;</w:t>
            </w:r>
            <w:r>
              <w:rPr>
                <w:rFonts w:ascii="Courier New" w:hAnsi="Courier New" w:cs="Courier New"/>
                <w:sz w:val="24"/>
                <w:szCs w:val="24"/>
              </w:rPr>
              <w:br/>
              <w:t>#include &lt;</w:t>
            </w:r>
            <w:proofErr w:type="spellStart"/>
            <w:r>
              <w:rPr>
                <w:rFonts w:ascii="Courier New" w:hAnsi="Courier New" w:cs="Courier New"/>
                <w:sz w:val="24"/>
                <w:szCs w:val="24"/>
              </w:rPr>
              <w:t>mysql_driver.h</w:t>
            </w:r>
            <w:proofErr w:type="spellEnd"/>
            <w:r>
              <w:rPr>
                <w:rFonts w:ascii="Courier New" w:hAnsi="Courier New" w:cs="Courier New"/>
                <w:sz w:val="24"/>
                <w:szCs w:val="24"/>
              </w:rPr>
              <w:t>&gt;</w:t>
            </w:r>
            <w:r>
              <w:rPr>
                <w:rFonts w:ascii="Courier New" w:hAnsi="Courier New" w:cs="Courier New"/>
                <w:sz w:val="24"/>
                <w:szCs w:val="24"/>
              </w:rPr>
              <w:br/>
              <w:t>#include &lt;</w:t>
            </w:r>
            <w:proofErr w:type="spellStart"/>
            <w:r>
              <w:rPr>
                <w:rFonts w:ascii="Courier New" w:hAnsi="Courier New" w:cs="Courier New"/>
                <w:sz w:val="24"/>
                <w:szCs w:val="24"/>
              </w:rPr>
              <w:t>mysql_connection.h</w:t>
            </w:r>
            <w:proofErr w:type="spellEnd"/>
            <w:r>
              <w:rPr>
                <w:rFonts w:ascii="Courier New" w:hAnsi="Courier New" w:cs="Courier New"/>
                <w:sz w:val="24"/>
                <w:szCs w:val="24"/>
              </w:rPr>
              <w:t>&gt;</w:t>
            </w:r>
            <w:r>
              <w:rPr>
                <w:rFonts w:ascii="Courier New" w:hAnsi="Courier New" w:cs="Courier New"/>
                <w:sz w:val="24"/>
                <w:szCs w:val="24"/>
              </w:rPr>
              <w:br/>
              <w:t>#include &lt;</w:t>
            </w:r>
            <w:proofErr w:type="spellStart"/>
            <w:r>
              <w:rPr>
                <w:rFonts w:ascii="Courier New" w:hAnsi="Courier New" w:cs="Courier New"/>
                <w:sz w:val="24"/>
                <w:szCs w:val="24"/>
              </w:rPr>
              <w:t>cppconn</w:t>
            </w:r>
            <w:proofErr w:type="spellEnd"/>
            <w:r>
              <w:rPr>
                <w:rFonts w:ascii="Courier New" w:hAnsi="Courier New" w:cs="Courier New"/>
                <w:sz w:val="24"/>
                <w:szCs w:val="24"/>
              </w:rPr>
              <w:t>/</w:t>
            </w:r>
            <w:proofErr w:type="spellStart"/>
            <w:r>
              <w:rPr>
                <w:rFonts w:ascii="Courier New" w:hAnsi="Courier New" w:cs="Courier New"/>
                <w:sz w:val="24"/>
                <w:szCs w:val="24"/>
              </w:rPr>
              <w:t>statement.h</w:t>
            </w:r>
            <w:proofErr w:type="spellEnd"/>
            <w:r>
              <w:rPr>
                <w:rFonts w:ascii="Courier New" w:hAnsi="Courier New" w:cs="Courier New"/>
                <w:sz w:val="24"/>
                <w:szCs w:val="24"/>
              </w:rPr>
              <w:t>&gt;</w:t>
            </w:r>
            <w:r>
              <w:rPr>
                <w:rFonts w:ascii="Courier New" w:hAnsi="Courier New" w:cs="Courier New"/>
                <w:sz w:val="24"/>
                <w:szCs w:val="24"/>
              </w:rPr>
              <w:br/>
              <w:t>#include &lt;</w:t>
            </w:r>
            <w:proofErr w:type="spellStart"/>
            <w:r>
              <w:rPr>
                <w:rFonts w:ascii="Courier New" w:hAnsi="Courier New" w:cs="Courier New"/>
                <w:sz w:val="24"/>
                <w:szCs w:val="24"/>
              </w:rPr>
              <w:t>cppconn</w:t>
            </w:r>
            <w:proofErr w:type="spellEnd"/>
            <w:r>
              <w:rPr>
                <w:rFonts w:ascii="Courier New" w:hAnsi="Courier New" w:cs="Courier New"/>
                <w:sz w:val="24"/>
                <w:szCs w:val="24"/>
              </w:rPr>
              <w:t>/</w:t>
            </w:r>
            <w:proofErr w:type="spellStart"/>
            <w:r>
              <w:rPr>
                <w:rFonts w:ascii="Courier New" w:hAnsi="Courier New" w:cs="Courier New"/>
                <w:sz w:val="24"/>
                <w:szCs w:val="24"/>
              </w:rPr>
              <w:t>resultset.h</w:t>
            </w:r>
            <w:proofErr w:type="spellEnd"/>
            <w:r>
              <w:rPr>
                <w:rFonts w:ascii="Courier New" w:hAnsi="Courier New" w:cs="Courier New"/>
                <w:sz w:val="24"/>
                <w:szCs w:val="24"/>
              </w:rPr>
              <w:t>&gt;</w:t>
            </w:r>
          </w:p>
          <w:p w14:paraId="1FDD51AA" w14:textId="77777777" w:rsidR="00DA7F9D" w:rsidRDefault="00DA7F9D" w:rsidP="00DA7F9D">
            <w:pPr>
              <w:rPr>
                <w:rFonts w:ascii="Courier New" w:hAnsi="Courier New" w:cs="Courier New"/>
                <w:sz w:val="24"/>
                <w:szCs w:val="24"/>
              </w:rPr>
            </w:pPr>
          </w:p>
          <w:p w14:paraId="47DD19D5" w14:textId="77777777" w:rsidR="00DA7F9D" w:rsidRDefault="00DA7F9D" w:rsidP="00DA7F9D">
            <w:pPr>
              <w:rPr>
                <w:rFonts w:ascii="Courier New" w:hAnsi="Courier New" w:cs="Courier New"/>
                <w:sz w:val="24"/>
                <w:szCs w:val="24"/>
              </w:rPr>
            </w:pPr>
            <w:proofErr w:type="spellStart"/>
            <w:proofErr w:type="gramStart"/>
            <w:r>
              <w:rPr>
                <w:rFonts w:ascii="Courier New" w:hAnsi="Courier New" w:cs="Courier New"/>
                <w:sz w:val="24"/>
                <w:szCs w:val="24"/>
              </w:rPr>
              <w:t>sql</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ResultSet</w:t>
            </w:r>
            <w:proofErr w:type="spellEnd"/>
            <w:r>
              <w:rPr>
                <w:rFonts w:ascii="Courier New" w:hAnsi="Courier New" w:cs="Courier New"/>
                <w:sz w:val="24"/>
                <w:szCs w:val="24"/>
              </w:rPr>
              <w:t xml:space="preserve">* </w:t>
            </w:r>
            <w:proofErr w:type="gramStart"/>
            <w:r>
              <w:rPr>
                <w:rFonts w:ascii="Courier New" w:hAnsi="Courier New" w:cs="Courier New"/>
                <w:sz w:val="24"/>
                <w:szCs w:val="24"/>
              </w:rPr>
              <w:t>login(</w:t>
            </w:r>
            <w:proofErr w:type="spellStart"/>
            <w:r>
              <w:rPr>
                <w:rFonts w:ascii="Courier New" w:hAnsi="Courier New" w:cs="Courier New"/>
                <w:sz w:val="24"/>
                <w:szCs w:val="24"/>
              </w:rPr>
              <w:t>sql</w:t>
            </w:r>
            <w:proofErr w:type="spellEnd"/>
            <w:r>
              <w:rPr>
                <w:rFonts w:ascii="Courier New" w:hAnsi="Courier New" w:cs="Courier New"/>
                <w:sz w:val="24"/>
                <w:szCs w:val="24"/>
              </w:rPr>
              <w:t>::</w:t>
            </w:r>
            <w:proofErr w:type="gramEnd"/>
            <w:r>
              <w:rPr>
                <w:rFonts w:ascii="Courier New" w:hAnsi="Courier New" w:cs="Courier New"/>
                <w:sz w:val="24"/>
                <w:szCs w:val="24"/>
              </w:rPr>
              <w:t xml:space="preserve">Connection* </w:t>
            </w:r>
            <w:proofErr w:type="gramStart"/>
            <w:r>
              <w:rPr>
                <w:rFonts w:ascii="Courier New" w:hAnsi="Courier New" w:cs="Courier New"/>
                <w:sz w:val="24"/>
                <w:szCs w:val="24"/>
              </w:rPr>
              <w:t>conn</w:t>
            </w:r>
            <w:proofErr w:type="gramEnd"/>
            <w:r>
              <w:rPr>
                <w:rFonts w:ascii="Courier New" w:hAnsi="Courier New" w:cs="Courier New"/>
                <w:sz w:val="24"/>
                <w:szCs w:val="24"/>
              </w:rPr>
              <w:t xml:space="preserve">, const </w:t>
            </w:r>
            <w:proofErr w:type="gramStart"/>
            <w:r>
              <w:rPr>
                <w:rFonts w:ascii="Courier New" w:hAnsi="Courier New" w:cs="Courier New"/>
                <w:sz w:val="24"/>
                <w:szCs w:val="24"/>
              </w:rPr>
              <w:t>std::</w:t>
            </w:r>
            <w:proofErr w:type="gramEnd"/>
            <w:r>
              <w:rPr>
                <w:rFonts w:ascii="Courier New" w:hAnsi="Courier New" w:cs="Courier New"/>
                <w:sz w:val="24"/>
                <w:szCs w:val="24"/>
              </w:rPr>
              <w:t xml:space="preserve">string&amp; </w:t>
            </w:r>
            <w:proofErr w:type="spellStart"/>
            <w:r>
              <w:rPr>
                <w:rFonts w:ascii="Courier New" w:hAnsi="Courier New" w:cs="Courier New"/>
                <w:sz w:val="24"/>
                <w:szCs w:val="24"/>
              </w:rPr>
              <w:t>userInput</w:t>
            </w:r>
            <w:proofErr w:type="spellEnd"/>
            <w:r>
              <w:rPr>
                <w:rFonts w:ascii="Courier New" w:hAnsi="Courier New" w:cs="Courier New"/>
                <w:sz w:val="24"/>
                <w:szCs w:val="24"/>
              </w:rPr>
              <w:t xml:space="preserve">, const </w:t>
            </w:r>
            <w:proofErr w:type="gramStart"/>
            <w:r>
              <w:rPr>
                <w:rFonts w:ascii="Courier New" w:hAnsi="Courier New" w:cs="Courier New"/>
                <w:sz w:val="24"/>
                <w:szCs w:val="24"/>
              </w:rPr>
              <w:t>std::</w:t>
            </w:r>
            <w:proofErr w:type="gramEnd"/>
            <w:r>
              <w:rPr>
                <w:rFonts w:ascii="Courier New" w:hAnsi="Courier New" w:cs="Courier New"/>
                <w:sz w:val="24"/>
                <w:szCs w:val="24"/>
              </w:rPr>
              <w:t xml:space="preserve">string&amp; </w:t>
            </w:r>
            <w:proofErr w:type="spellStart"/>
            <w:proofErr w:type="gramStart"/>
            <w:r>
              <w:rPr>
                <w:rFonts w:ascii="Courier New" w:hAnsi="Courier New" w:cs="Courier New"/>
                <w:sz w:val="24"/>
                <w:szCs w:val="24"/>
              </w:rPr>
              <w:t>passwordInput</w:t>
            </w:r>
            <w:proofErr w:type="spellEnd"/>
            <w:r>
              <w:rPr>
                <w:rFonts w:ascii="Courier New" w:hAnsi="Courier New" w:cs="Courier New"/>
                <w:sz w:val="24"/>
                <w:szCs w:val="24"/>
              </w:rPr>
              <w:t>) {</w:t>
            </w:r>
            <w:proofErr w:type="gramEnd"/>
          </w:p>
          <w:p w14:paraId="156AB0D7" w14:textId="0834EDA1" w:rsidR="00DA7F9D" w:rsidRPr="00DA7F9D" w:rsidRDefault="00DA7F9D" w:rsidP="00DA7F9D">
            <w:pPr>
              <w:rPr>
                <w:rFonts w:ascii="Courier New" w:hAnsi="Courier New" w:cs="Courier New"/>
                <w:sz w:val="24"/>
                <w:szCs w:val="24"/>
              </w:rPr>
            </w:pPr>
            <w:r>
              <w:rPr>
                <w:rFonts w:ascii="Courier New" w:hAnsi="Courier New" w:cs="Courier New"/>
                <w:sz w:val="24"/>
                <w:szCs w:val="24"/>
              </w:rPr>
              <w:br/>
            </w:r>
            <w:r>
              <w:rPr>
                <w:rFonts w:ascii="Courier New" w:hAnsi="Courier New" w:cs="Courier New"/>
                <w:sz w:val="24"/>
                <w:szCs w:val="24"/>
              </w:rPr>
              <w:tab/>
            </w:r>
            <w:proofErr w:type="gramStart"/>
            <w:r w:rsidRPr="00DA7F9D">
              <w:rPr>
                <w:rFonts w:ascii="Courier New" w:hAnsi="Courier New" w:cs="Courier New"/>
                <w:sz w:val="24"/>
                <w:szCs w:val="24"/>
              </w:rPr>
              <w:t>std::</w:t>
            </w:r>
            <w:proofErr w:type="gramEnd"/>
            <w:r w:rsidRPr="00DA7F9D">
              <w:rPr>
                <w:rFonts w:ascii="Courier New" w:hAnsi="Courier New" w:cs="Courier New"/>
                <w:sz w:val="24"/>
                <w:szCs w:val="24"/>
              </w:rPr>
              <w:t xml:space="preserve">string query = "SELECT * FROM users WHERE username = '" + </w:t>
            </w:r>
            <w:proofErr w:type="spellStart"/>
            <w:r w:rsidRPr="00DA7F9D">
              <w:rPr>
                <w:rFonts w:ascii="Courier New" w:hAnsi="Courier New" w:cs="Courier New"/>
                <w:sz w:val="24"/>
                <w:szCs w:val="24"/>
              </w:rPr>
              <w:t>userInput</w:t>
            </w:r>
            <w:proofErr w:type="spellEnd"/>
            <w:r w:rsidRPr="00DA7F9D">
              <w:rPr>
                <w:rFonts w:ascii="Courier New" w:hAnsi="Courier New" w:cs="Courier New"/>
                <w:sz w:val="24"/>
                <w:szCs w:val="24"/>
              </w:rPr>
              <w:t xml:space="preserve"> + "' AND password = '" + </w:t>
            </w:r>
            <w:proofErr w:type="spellStart"/>
            <w:r w:rsidRPr="00DA7F9D">
              <w:rPr>
                <w:rFonts w:ascii="Courier New" w:hAnsi="Courier New" w:cs="Courier New"/>
                <w:sz w:val="24"/>
                <w:szCs w:val="24"/>
              </w:rPr>
              <w:t>passwordInput</w:t>
            </w:r>
            <w:proofErr w:type="spellEnd"/>
            <w:r w:rsidRPr="00DA7F9D">
              <w:rPr>
                <w:rFonts w:ascii="Courier New" w:hAnsi="Courier New" w:cs="Courier New"/>
                <w:sz w:val="24"/>
                <w:szCs w:val="24"/>
              </w:rPr>
              <w:t xml:space="preserve"> + "';";</w:t>
            </w:r>
          </w:p>
          <w:p w14:paraId="390EEFF6" w14:textId="50D61A4A" w:rsidR="00DA7F9D" w:rsidRPr="00DA7F9D" w:rsidRDefault="00DA7F9D" w:rsidP="002B493C">
            <w:pPr>
              <w:rPr>
                <w:rFonts w:ascii="Courier New" w:hAnsi="Courier New" w:cs="Courier New"/>
                <w:sz w:val="24"/>
                <w:szCs w:val="24"/>
              </w:rPr>
            </w:pPr>
          </w:p>
          <w:p w14:paraId="0D1891A1" w14:textId="20DC7D5F" w:rsidR="00DA7F9D" w:rsidRPr="00DA7F9D" w:rsidRDefault="00DA7F9D" w:rsidP="00DA7F9D">
            <w:pPr>
              <w:ind w:left="720"/>
              <w:rPr>
                <w:rFonts w:ascii="Courier New" w:hAnsi="Courier New" w:cs="Courier New"/>
                <w:sz w:val="24"/>
                <w:szCs w:val="24"/>
              </w:rPr>
            </w:pPr>
            <w:proofErr w:type="spellStart"/>
            <w:proofErr w:type="gramStart"/>
            <w:r w:rsidRPr="00DA7F9D">
              <w:rPr>
                <w:rFonts w:ascii="Courier New" w:hAnsi="Courier New" w:cs="Courier New"/>
                <w:sz w:val="24"/>
                <w:szCs w:val="24"/>
              </w:rPr>
              <w:t>sql</w:t>
            </w:r>
            <w:proofErr w:type="spellEnd"/>
            <w:r w:rsidRPr="00DA7F9D">
              <w:rPr>
                <w:rFonts w:ascii="Courier New" w:hAnsi="Courier New" w:cs="Courier New"/>
                <w:sz w:val="24"/>
                <w:szCs w:val="24"/>
              </w:rPr>
              <w:t>::</w:t>
            </w:r>
            <w:proofErr w:type="gramEnd"/>
            <w:r w:rsidRPr="00DA7F9D">
              <w:rPr>
                <w:rFonts w:ascii="Courier New" w:hAnsi="Courier New" w:cs="Courier New"/>
                <w:sz w:val="24"/>
                <w:szCs w:val="24"/>
              </w:rPr>
              <w:t xml:space="preserve">Statement* </w:t>
            </w:r>
            <w:proofErr w:type="spellStart"/>
            <w:r w:rsidRPr="00DA7F9D">
              <w:rPr>
                <w:rFonts w:ascii="Courier New" w:hAnsi="Courier New" w:cs="Courier New"/>
                <w:sz w:val="24"/>
                <w:szCs w:val="24"/>
              </w:rPr>
              <w:t>stmt</w:t>
            </w:r>
            <w:proofErr w:type="spellEnd"/>
            <w:r w:rsidRPr="00DA7F9D">
              <w:rPr>
                <w:rFonts w:ascii="Courier New" w:hAnsi="Courier New" w:cs="Courier New"/>
                <w:sz w:val="24"/>
                <w:szCs w:val="24"/>
              </w:rPr>
              <w:t xml:space="preserve"> = conn-&gt;</w:t>
            </w:r>
            <w:proofErr w:type="spellStart"/>
            <w:proofErr w:type="gramStart"/>
            <w:r w:rsidRPr="00DA7F9D">
              <w:rPr>
                <w:rFonts w:ascii="Courier New" w:hAnsi="Courier New" w:cs="Courier New"/>
                <w:sz w:val="24"/>
                <w:szCs w:val="24"/>
              </w:rPr>
              <w:t>createStatement</w:t>
            </w:r>
            <w:proofErr w:type="spellEnd"/>
            <w:r w:rsidRPr="00DA7F9D">
              <w:rPr>
                <w:rFonts w:ascii="Courier New" w:hAnsi="Courier New" w:cs="Courier New"/>
                <w:sz w:val="24"/>
                <w:szCs w:val="24"/>
              </w:rPr>
              <w:t>(</w:t>
            </w:r>
            <w:proofErr w:type="gramEnd"/>
            <w:r w:rsidRPr="00DA7F9D">
              <w:rPr>
                <w:rFonts w:ascii="Courier New" w:hAnsi="Courier New" w:cs="Courier New"/>
                <w:sz w:val="24"/>
                <w:szCs w:val="24"/>
              </w:rPr>
              <w:t>);</w:t>
            </w:r>
            <w:r w:rsidR="002B493C">
              <w:rPr>
                <w:rFonts w:ascii="Courier New" w:hAnsi="Courier New" w:cs="Courier New"/>
                <w:sz w:val="24"/>
                <w:szCs w:val="24"/>
              </w:rPr>
              <w:br/>
            </w:r>
          </w:p>
          <w:p w14:paraId="1FCD45C0" w14:textId="20F98E80" w:rsidR="002B493C" w:rsidRDefault="00DA7F9D" w:rsidP="00DA7F9D">
            <w:pPr>
              <w:ind w:left="720"/>
              <w:rPr>
                <w:rFonts w:ascii="Courier New" w:hAnsi="Courier New" w:cs="Courier New"/>
                <w:sz w:val="24"/>
                <w:szCs w:val="24"/>
              </w:rPr>
            </w:pPr>
            <w:r w:rsidRPr="00DA7F9D">
              <w:rPr>
                <w:rFonts w:ascii="Courier New" w:hAnsi="Courier New" w:cs="Courier New"/>
                <w:sz w:val="24"/>
                <w:szCs w:val="24"/>
              </w:rPr>
              <w:t xml:space="preserve">return </w:t>
            </w:r>
            <w:proofErr w:type="spellStart"/>
            <w:r w:rsidRPr="00DA7F9D">
              <w:rPr>
                <w:rFonts w:ascii="Courier New" w:hAnsi="Courier New" w:cs="Courier New"/>
                <w:sz w:val="24"/>
                <w:szCs w:val="24"/>
              </w:rPr>
              <w:t>stmt</w:t>
            </w:r>
            <w:proofErr w:type="spellEnd"/>
            <w:r w:rsidRPr="00DA7F9D">
              <w:rPr>
                <w:rFonts w:ascii="Courier New" w:hAnsi="Courier New" w:cs="Courier New"/>
                <w:sz w:val="24"/>
                <w:szCs w:val="24"/>
              </w:rPr>
              <w:t>-&gt;</w:t>
            </w:r>
            <w:proofErr w:type="spellStart"/>
            <w:r w:rsidRPr="00DA7F9D">
              <w:rPr>
                <w:rFonts w:ascii="Courier New" w:hAnsi="Courier New" w:cs="Courier New"/>
                <w:sz w:val="24"/>
                <w:szCs w:val="24"/>
              </w:rPr>
              <w:t>executeQuery</w:t>
            </w:r>
            <w:proofErr w:type="spellEnd"/>
            <w:r w:rsidRPr="00DA7F9D">
              <w:rPr>
                <w:rFonts w:ascii="Courier New" w:hAnsi="Courier New" w:cs="Courier New"/>
                <w:sz w:val="24"/>
                <w:szCs w:val="24"/>
              </w:rPr>
              <w:t>(query)</w:t>
            </w:r>
            <w:r>
              <w:rPr>
                <w:rFonts w:ascii="Courier New" w:hAnsi="Courier New" w:cs="Courier New"/>
                <w:sz w:val="24"/>
                <w:szCs w:val="24"/>
              </w:rPr>
              <w:t>;</w:t>
            </w:r>
          </w:p>
          <w:p w14:paraId="2AE2AEF7" w14:textId="0568C7FF" w:rsidR="00F72634" w:rsidRDefault="00DA7F9D" w:rsidP="002B493C">
            <w:r>
              <w:rPr>
                <w:rFonts w:ascii="Courier New" w:hAnsi="Courier New" w:cs="Courier New"/>
                <w:sz w:val="24"/>
                <w:szCs w:val="24"/>
              </w:rPr>
              <w:t>}</w:t>
            </w:r>
          </w:p>
        </w:tc>
      </w:tr>
    </w:tbl>
    <w:p w14:paraId="3B2E1D5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654FE7C6"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281F91" w14:textId="77777777" w:rsidR="00F72634" w:rsidRDefault="00F72634" w:rsidP="0015146B">
            <w:r>
              <w:rPr>
                <w:b/>
                <w:sz w:val="24"/>
                <w:szCs w:val="24"/>
              </w:rPr>
              <w:t>Compliant Code</w:t>
            </w:r>
          </w:p>
        </w:tc>
      </w:tr>
      <w:tr w:rsidR="00F72634" w14:paraId="2CCCF9CA"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57B7890" w14:textId="2BE0D2FB" w:rsidR="00F72634" w:rsidRDefault="002B493C" w:rsidP="0015146B">
            <w:proofErr w:type="spellStart"/>
            <w:proofErr w:type="gramStart"/>
            <w:r w:rsidRPr="002B493C">
              <w:rPr>
                <w:rFonts w:ascii="Courier New" w:hAnsi="Courier New" w:cs="Courier New"/>
                <w:b/>
                <w:bCs/>
              </w:rPr>
              <w:t>prepareStatment</w:t>
            </w:r>
            <w:proofErr w:type="spellEnd"/>
            <w:r w:rsidRPr="002B493C">
              <w:rPr>
                <w:rFonts w:ascii="Courier New" w:hAnsi="Courier New" w:cs="Courier New"/>
                <w:b/>
                <w:bCs/>
              </w:rPr>
              <w:t>(</w:t>
            </w:r>
            <w:proofErr w:type="gramEnd"/>
            <w:r w:rsidRPr="002B493C">
              <w:rPr>
                <w:rFonts w:ascii="Courier New" w:hAnsi="Courier New" w:cs="Courier New"/>
                <w:b/>
                <w:bCs/>
              </w:rPr>
              <w:t>)</w:t>
            </w:r>
            <w:r>
              <w:t xml:space="preserve"> precompiles the query </w:t>
            </w:r>
            <w:proofErr w:type="gramStart"/>
            <w:r>
              <w:t xml:space="preserve">with </w:t>
            </w:r>
            <w:r w:rsidRPr="002B493C">
              <w:rPr>
                <w:rFonts w:ascii="Courier New" w:hAnsi="Courier New" w:cs="Courier New"/>
                <w:b/>
                <w:bCs/>
              </w:rPr>
              <w:t>?</w:t>
            </w:r>
            <w:proofErr w:type="gramEnd"/>
            <w:r>
              <w:t xml:space="preserve"> placeholders before any user data </w:t>
            </w:r>
            <w:proofErr w:type="gramStart"/>
            <w:r>
              <w:t>is</w:t>
            </w:r>
            <w:proofErr w:type="gramEnd"/>
            <w:r>
              <w:t xml:space="preserve"> attached, and </w:t>
            </w:r>
            <w:proofErr w:type="spellStart"/>
            <w:proofErr w:type="gramStart"/>
            <w:r w:rsidRPr="002B493C">
              <w:rPr>
                <w:rFonts w:ascii="Courier New" w:hAnsi="Courier New" w:cs="Courier New"/>
                <w:b/>
                <w:bCs/>
              </w:rPr>
              <w:t>setString</w:t>
            </w:r>
            <w:proofErr w:type="spellEnd"/>
            <w:r w:rsidRPr="002B493C">
              <w:rPr>
                <w:rFonts w:ascii="Courier New" w:hAnsi="Courier New" w:cs="Courier New"/>
                <w:b/>
                <w:bCs/>
              </w:rPr>
              <w:t>(</w:t>
            </w:r>
            <w:proofErr w:type="gramEnd"/>
            <w:r w:rsidRPr="002B493C">
              <w:rPr>
                <w:rFonts w:ascii="Courier New" w:hAnsi="Courier New" w:cs="Courier New"/>
                <w:b/>
                <w:bCs/>
              </w:rPr>
              <w:t>)</w:t>
            </w:r>
            <w:r>
              <w:t xml:space="preserve"> binds </w:t>
            </w:r>
            <w:proofErr w:type="spellStart"/>
            <w:r w:rsidRPr="002B493C">
              <w:rPr>
                <w:rFonts w:ascii="Courier New" w:hAnsi="Courier New" w:cs="Courier New"/>
                <w:b/>
                <w:bCs/>
              </w:rPr>
              <w:t>userInput</w:t>
            </w:r>
            <w:proofErr w:type="spellEnd"/>
            <w:r>
              <w:t xml:space="preserve"> and </w:t>
            </w:r>
            <w:proofErr w:type="spellStart"/>
            <w:r w:rsidRPr="002B493C">
              <w:rPr>
                <w:rFonts w:ascii="Courier New" w:hAnsi="Courier New" w:cs="Courier New"/>
                <w:b/>
                <w:bCs/>
              </w:rPr>
              <w:t>passwordInput</w:t>
            </w:r>
            <w:proofErr w:type="spellEnd"/>
            <w:r>
              <w:t xml:space="preserve"> only as data instead of SQL code. This fundamentally neutralizes the injection attempt. The placeholder is replaced with the parameter value, and the query is safely executed.</w:t>
            </w:r>
          </w:p>
        </w:tc>
      </w:tr>
      <w:tr w:rsidR="00F72634" w14:paraId="270FEC8A" w14:textId="77777777" w:rsidTr="00001F14">
        <w:trPr>
          <w:trHeight w:val="460"/>
        </w:trPr>
        <w:tc>
          <w:tcPr>
            <w:tcW w:w="10800" w:type="dxa"/>
            <w:tcMar>
              <w:top w:w="100" w:type="dxa"/>
              <w:left w:w="100" w:type="dxa"/>
              <w:bottom w:w="100" w:type="dxa"/>
              <w:right w:w="100" w:type="dxa"/>
            </w:tcMar>
          </w:tcPr>
          <w:p w14:paraId="3E411BE4" w14:textId="77777777" w:rsidR="002B493C" w:rsidRDefault="002B493C" w:rsidP="002B493C">
            <w:pPr>
              <w:rPr>
                <w:rFonts w:ascii="Courier New" w:hAnsi="Courier New" w:cs="Courier New"/>
                <w:sz w:val="24"/>
                <w:szCs w:val="24"/>
              </w:rPr>
            </w:pPr>
            <w:r>
              <w:rPr>
                <w:rFonts w:ascii="Courier New" w:hAnsi="Courier New" w:cs="Courier New"/>
                <w:sz w:val="24"/>
                <w:szCs w:val="24"/>
              </w:rPr>
              <w:t>#include &lt;string&gt;</w:t>
            </w:r>
            <w:r>
              <w:rPr>
                <w:rFonts w:ascii="Courier New" w:hAnsi="Courier New" w:cs="Courier New"/>
                <w:sz w:val="24"/>
                <w:szCs w:val="24"/>
              </w:rPr>
              <w:br/>
              <w:t>#include &lt;</w:t>
            </w:r>
            <w:proofErr w:type="spellStart"/>
            <w:r>
              <w:rPr>
                <w:rFonts w:ascii="Courier New" w:hAnsi="Courier New" w:cs="Courier New"/>
                <w:sz w:val="24"/>
                <w:szCs w:val="24"/>
              </w:rPr>
              <w:t>mysql_driver.h</w:t>
            </w:r>
            <w:proofErr w:type="spellEnd"/>
            <w:r>
              <w:rPr>
                <w:rFonts w:ascii="Courier New" w:hAnsi="Courier New" w:cs="Courier New"/>
                <w:sz w:val="24"/>
                <w:szCs w:val="24"/>
              </w:rPr>
              <w:t>&gt;</w:t>
            </w:r>
            <w:r>
              <w:rPr>
                <w:rFonts w:ascii="Courier New" w:hAnsi="Courier New" w:cs="Courier New"/>
                <w:sz w:val="24"/>
                <w:szCs w:val="24"/>
              </w:rPr>
              <w:br/>
              <w:t>#include &lt;</w:t>
            </w:r>
            <w:proofErr w:type="spellStart"/>
            <w:r>
              <w:rPr>
                <w:rFonts w:ascii="Courier New" w:hAnsi="Courier New" w:cs="Courier New"/>
                <w:sz w:val="24"/>
                <w:szCs w:val="24"/>
              </w:rPr>
              <w:t>mysql_connection.h</w:t>
            </w:r>
            <w:proofErr w:type="spellEnd"/>
            <w:r>
              <w:rPr>
                <w:rFonts w:ascii="Courier New" w:hAnsi="Courier New" w:cs="Courier New"/>
                <w:sz w:val="24"/>
                <w:szCs w:val="24"/>
              </w:rPr>
              <w:t>&gt;</w:t>
            </w:r>
            <w:r>
              <w:rPr>
                <w:rFonts w:ascii="Courier New" w:hAnsi="Courier New" w:cs="Courier New"/>
                <w:sz w:val="24"/>
                <w:szCs w:val="24"/>
              </w:rPr>
              <w:br/>
              <w:t>#include &lt;</w:t>
            </w:r>
            <w:proofErr w:type="spellStart"/>
            <w:r>
              <w:rPr>
                <w:rFonts w:ascii="Courier New" w:hAnsi="Courier New" w:cs="Courier New"/>
                <w:sz w:val="24"/>
                <w:szCs w:val="24"/>
              </w:rPr>
              <w:t>cppconn</w:t>
            </w:r>
            <w:proofErr w:type="spellEnd"/>
            <w:r>
              <w:rPr>
                <w:rFonts w:ascii="Courier New" w:hAnsi="Courier New" w:cs="Courier New"/>
                <w:sz w:val="24"/>
                <w:szCs w:val="24"/>
              </w:rPr>
              <w:t>/</w:t>
            </w:r>
            <w:proofErr w:type="spellStart"/>
            <w:r>
              <w:rPr>
                <w:rFonts w:ascii="Courier New" w:hAnsi="Courier New" w:cs="Courier New"/>
                <w:sz w:val="24"/>
                <w:szCs w:val="24"/>
              </w:rPr>
              <w:t>statement.h</w:t>
            </w:r>
            <w:proofErr w:type="spellEnd"/>
            <w:r>
              <w:rPr>
                <w:rFonts w:ascii="Courier New" w:hAnsi="Courier New" w:cs="Courier New"/>
                <w:sz w:val="24"/>
                <w:szCs w:val="24"/>
              </w:rPr>
              <w:t>&gt;</w:t>
            </w:r>
            <w:r>
              <w:rPr>
                <w:rFonts w:ascii="Courier New" w:hAnsi="Courier New" w:cs="Courier New"/>
                <w:sz w:val="24"/>
                <w:szCs w:val="24"/>
              </w:rPr>
              <w:br/>
              <w:t>#include &lt;</w:t>
            </w:r>
            <w:proofErr w:type="spellStart"/>
            <w:r>
              <w:rPr>
                <w:rFonts w:ascii="Courier New" w:hAnsi="Courier New" w:cs="Courier New"/>
                <w:sz w:val="24"/>
                <w:szCs w:val="24"/>
              </w:rPr>
              <w:t>cppconn</w:t>
            </w:r>
            <w:proofErr w:type="spellEnd"/>
            <w:r>
              <w:rPr>
                <w:rFonts w:ascii="Courier New" w:hAnsi="Courier New" w:cs="Courier New"/>
                <w:sz w:val="24"/>
                <w:szCs w:val="24"/>
              </w:rPr>
              <w:t>/</w:t>
            </w:r>
            <w:proofErr w:type="spellStart"/>
            <w:r>
              <w:rPr>
                <w:rFonts w:ascii="Courier New" w:hAnsi="Courier New" w:cs="Courier New"/>
                <w:sz w:val="24"/>
                <w:szCs w:val="24"/>
              </w:rPr>
              <w:t>resultset.h</w:t>
            </w:r>
            <w:proofErr w:type="spellEnd"/>
            <w:r>
              <w:rPr>
                <w:rFonts w:ascii="Courier New" w:hAnsi="Courier New" w:cs="Courier New"/>
                <w:sz w:val="24"/>
                <w:szCs w:val="24"/>
              </w:rPr>
              <w:t>&gt;</w:t>
            </w:r>
          </w:p>
          <w:p w14:paraId="62D7DD42" w14:textId="77777777" w:rsidR="002B493C" w:rsidRDefault="002B493C" w:rsidP="002B493C">
            <w:pPr>
              <w:rPr>
                <w:rFonts w:ascii="Courier New" w:hAnsi="Courier New" w:cs="Courier New"/>
                <w:sz w:val="24"/>
                <w:szCs w:val="24"/>
              </w:rPr>
            </w:pPr>
          </w:p>
          <w:p w14:paraId="0E50083E" w14:textId="77777777" w:rsidR="002B493C" w:rsidRDefault="002B493C" w:rsidP="002B493C">
            <w:pPr>
              <w:rPr>
                <w:rFonts w:ascii="Courier New" w:hAnsi="Courier New" w:cs="Courier New"/>
                <w:sz w:val="24"/>
                <w:szCs w:val="24"/>
              </w:rPr>
            </w:pPr>
            <w:proofErr w:type="spellStart"/>
            <w:proofErr w:type="gramStart"/>
            <w:r>
              <w:rPr>
                <w:rFonts w:ascii="Courier New" w:hAnsi="Courier New" w:cs="Courier New"/>
                <w:sz w:val="24"/>
                <w:szCs w:val="24"/>
              </w:rPr>
              <w:t>sql</w:t>
            </w:r>
            <w:proofErr w:type="spellEnd"/>
            <w:r>
              <w:rPr>
                <w:rFonts w:ascii="Courier New" w:hAnsi="Courier New" w:cs="Courier New"/>
                <w:sz w:val="24"/>
                <w:szCs w:val="24"/>
              </w:rPr>
              <w:t>::</w:t>
            </w:r>
            <w:proofErr w:type="spellStart"/>
            <w:proofErr w:type="gramEnd"/>
            <w:r>
              <w:rPr>
                <w:rFonts w:ascii="Courier New" w:hAnsi="Courier New" w:cs="Courier New"/>
                <w:sz w:val="24"/>
                <w:szCs w:val="24"/>
              </w:rPr>
              <w:t>ResultSet</w:t>
            </w:r>
            <w:proofErr w:type="spellEnd"/>
            <w:r>
              <w:rPr>
                <w:rFonts w:ascii="Courier New" w:hAnsi="Courier New" w:cs="Courier New"/>
                <w:sz w:val="24"/>
                <w:szCs w:val="24"/>
              </w:rPr>
              <w:t xml:space="preserve">* </w:t>
            </w:r>
            <w:proofErr w:type="gramStart"/>
            <w:r>
              <w:rPr>
                <w:rFonts w:ascii="Courier New" w:hAnsi="Courier New" w:cs="Courier New"/>
                <w:sz w:val="24"/>
                <w:szCs w:val="24"/>
              </w:rPr>
              <w:t>login(</w:t>
            </w:r>
            <w:proofErr w:type="spellStart"/>
            <w:r>
              <w:rPr>
                <w:rFonts w:ascii="Courier New" w:hAnsi="Courier New" w:cs="Courier New"/>
                <w:sz w:val="24"/>
                <w:szCs w:val="24"/>
              </w:rPr>
              <w:t>sql</w:t>
            </w:r>
            <w:proofErr w:type="spellEnd"/>
            <w:r>
              <w:rPr>
                <w:rFonts w:ascii="Courier New" w:hAnsi="Courier New" w:cs="Courier New"/>
                <w:sz w:val="24"/>
                <w:szCs w:val="24"/>
              </w:rPr>
              <w:t>::</w:t>
            </w:r>
            <w:proofErr w:type="gramEnd"/>
            <w:r>
              <w:rPr>
                <w:rFonts w:ascii="Courier New" w:hAnsi="Courier New" w:cs="Courier New"/>
                <w:sz w:val="24"/>
                <w:szCs w:val="24"/>
              </w:rPr>
              <w:t xml:space="preserve">Connection* </w:t>
            </w:r>
            <w:proofErr w:type="gramStart"/>
            <w:r>
              <w:rPr>
                <w:rFonts w:ascii="Courier New" w:hAnsi="Courier New" w:cs="Courier New"/>
                <w:sz w:val="24"/>
                <w:szCs w:val="24"/>
              </w:rPr>
              <w:t>conn</w:t>
            </w:r>
            <w:proofErr w:type="gramEnd"/>
            <w:r>
              <w:rPr>
                <w:rFonts w:ascii="Courier New" w:hAnsi="Courier New" w:cs="Courier New"/>
                <w:sz w:val="24"/>
                <w:szCs w:val="24"/>
              </w:rPr>
              <w:t xml:space="preserve">, const </w:t>
            </w:r>
            <w:proofErr w:type="gramStart"/>
            <w:r>
              <w:rPr>
                <w:rFonts w:ascii="Courier New" w:hAnsi="Courier New" w:cs="Courier New"/>
                <w:sz w:val="24"/>
                <w:szCs w:val="24"/>
              </w:rPr>
              <w:t>std::</w:t>
            </w:r>
            <w:proofErr w:type="gramEnd"/>
            <w:r>
              <w:rPr>
                <w:rFonts w:ascii="Courier New" w:hAnsi="Courier New" w:cs="Courier New"/>
                <w:sz w:val="24"/>
                <w:szCs w:val="24"/>
              </w:rPr>
              <w:t xml:space="preserve">string&amp; </w:t>
            </w:r>
            <w:proofErr w:type="spellStart"/>
            <w:r>
              <w:rPr>
                <w:rFonts w:ascii="Courier New" w:hAnsi="Courier New" w:cs="Courier New"/>
                <w:sz w:val="24"/>
                <w:szCs w:val="24"/>
              </w:rPr>
              <w:lastRenderedPageBreak/>
              <w:t>userInput</w:t>
            </w:r>
            <w:proofErr w:type="spellEnd"/>
            <w:r>
              <w:rPr>
                <w:rFonts w:ascii="Courier New" w:hAnsi="Courier New" w:cs="Courier New"/>
                <w:sz w:val="24"/>
                <w:szCs w:val="24"/>
              </w:rPr>
              <w:t xml:space="preserve">, const </w:t>
            </w:r>
            <w:proofErr w:type="gramStart"/>
            <w:r>
              <w:rPr>
                <w:rFonts w:ascii="Courier New" w:hAnsi="Courier New" w:cs="Courier New"/>
                <w:sz w:val="24"/>
                <w:szCs w:val="24"/>
              </w:rPr>
              <w:t>std::</w:t>
            </w:r>
            <w:proofErr w:type="gramEnd"/>
            <w:r>
              <w:rPr>
                <w:rFonts w:ascii="Courier New" w:hAnsi="Courier New" w:cs="Courier New"/>
                <w:sz w:val="24"/>
                <w:szCs w:val="24"/>
              </w:rPr>
              <w:t xml:space="preserve">string&amp; </w:t>
            </w:r>
            <w:proofErr w:type="spellStart"/>
            <w:proofErr w:type="gramStart"/>
            <w:r>
              <w:rPr>
                <w:rFonts w:ascii="Courier New" w:hAnsi="Courier New" w:cs="Courier New"/>
                <w:sz w:val="24"/>
                <w:szCs w:val="24"/>
              </w:rPr>
              <w:t>passwordInput</w:t>
            </w:r>
            <w:proofErr w:type="spellEnd"/>
            <w:r>
              <w:rPr>
                <w:rFonts w:ascii="Courier New" w:hAnsi="Courier New" w:cs="Courier New"/>
                <w:sz w:val="24"/>
                <w:szCs w:val="24"/>
              </w:rPr>
              <w:t>) {</w:t>
            </w:r>
            <w:proofErr w:type="gramEnd"/>
          </w:p>
          <w:p w14:paraId="680511E8" w14:textId="2C1C12C4" w:rsidR="00F72634" w:rsidRPr="002B493C" w:rsidRDefault="002B493C" w:rsidP="0015146B">
            <w:pPr>
              <w:rPr>
                <w:rFonts w:ascii="Courier New" w:hAnsi="Courier New" w:cs="Courier New"/>
                <w:sz w:val="24"/>
                <w:szCs w:val="24"/>
              </w:rPr>
            </w:pPr>
            <w:r>
              <w:br/>
            </w:r>
            <w:r>
              <w:tab/>
            </w:r>
            <w:proofErr w:type="gramStart"/>
            <w:r w:rsidR="00DA7F9D" w:rsidRPr="002B493C">
              <w:rPr>
                <w:rFonts w:ascii="Courier New" w:hAnsi="Courier New" w:cs="Courier New"/>
                <w:sz w:val="24"/>
                <w:szCs w:val="24"/>
              </w:rPr>
              <w:t>std::</w:t>
            </w:r>
            <w:proofErr w:type="gramEnd"/>
            <w:r w:rsidR="00DA7F9D" w:rsidRPr="002B493C">
              <w:rPr>
                <w:rFonts w:ascii="Courier New" w:hAnsi="Courier New" w:cs="Courier New"/>
                <w:sz w:val="24"/>
                <w:szCs w:val="24"/>
              </w:rPr>
              <w:t xml:space="preserve">string query = “SELECT * FROM users WHERE username </w:t>
            </w:r>
            <w:proofErr w:type="gramStart"/>
            <w:r w:rsidR="00DA7F9D" w:rsidRPr="002B493C">
              <w:rPr>
                <w:rFonts w:ascii="Courier New" w:hAnsi="Courier New" w:cs="Courier New"/>
                <w:sz w:val="24"/>
                <w:szCs w:val="24"/>
              </w:rPr>
              <w:t>= ?</w:t>
            </w:r>
            <w:proofErr w:type="gramEnd"/>
            <w:r w:rsidR="00DA7F9D" w:rsidRPr="002B493C">
              <w:rPr>
                <w:rFonts w:ascii="Courier New" w:hAnsi="Courier New" w:cs="Courier New"/>
                <w:sz w:val="24"/>
                <w:szCs w:val="24"/>
              </w:rPr>
              <w:t xml:space="preserve"> AND password = ?”;</w:t>
            </w:r>
            <w:r>
              <w:br/>
            </w:r>
            <w:r w:rsidR="00DA7F9D">
              <w:br/>
            </w:r>
            <w:r>
              <w:tab/>
            </w:r>
            <w:proofErr w:type="spellStart"/>
            <w:proofErr w:type="gramStart"/>
            <w:r w:rsidR="00DA7F9D" w:rsidRPr="002B493C">
              <w:rPr>
                <w:rFonts w:ascii="Courier New" w:hAnsi="Courier New" w:cs="Courier New"/>
                <w:sz w:val="24"/>
                <w:szCs w:val="24"/>
              </w:rPr>
              <w:t>sql</w:t>
            </w:r>
            <w:proofErr w:type="spellEnd"/>
            <w:r w:rsidR="00DA7F9D" w:rsidRPr="002B493C">
              <w:rPr>
                <w:rFonts w:ascii="Courier New" w:hAnsi="Courier New" w:cs="Courier New"/>
                <w:sz w:val="24"/>
                <w:szCs w:val="24"/>
              </w:rPr>
              <w:t>::</w:t>
            </w:r>
            <w:proofErr w:type="spellStart"/>
            <w:proofErr w:type="gramEnd"/>
            <w:r w:rsidR="00DA7F9D" w:rsidRPr="002B493C">
              <w:rPr>
                <w:rFonts w:ascii="Courier New" w:hAnsi="Courier New" w:cs="Courier New"/>
                <w:sz w:val="24"/>
                <w:szCs w:val="24"/>
              </w:rPr>
              <w:t>PreparedStatement</w:t>
            </w:r>
            <w:proofErr w:type="spellEnd"/>
            <w:r w:rsidR="00DA7F9D" w:rsidRPr="002B493C">
              <w:rPr>
                <w:rFonts w:ascii="Courier New" w:hAnsi="Courier New" w:cs="Courier New"/>
                <w:sz w:val="24"/>
                <w:szCs w:val="24"/>
              </w:rPr>
              <w:t xml:space="preserve">* </w:t>
            </w:r>
            <w:proofErr w:type="spellStart"/>
            <w:r w:rsidR="00DA7F9D" w:rsidRPr="002B493C">
              <w:rPr>
                <w:rFonts w:ascii="Courier New" w:hAnsi="Courier New" w:cs="Courier New"/>
                <w:sz w:val="24"/>
                <w:szCs w:val="24"/>
              </w:rPr>
              <w:t>stmt</w:t>
            </w:r>
            <w:proofErr w:type="spellEnd"/>
            <w:r w:rsidR="00DA7F9D" w:rsidRPr="002B493C">
              <w:rPr>
                <w:rFonts w:ascii="Courier New" w:hAnsi="Courier New" w:cs="Courier New"/>
                <w:sz w:val="24"/>
                <w:szCs w:val="24"/>
              </w:rPr>
              <w:t xml:space="preserve"> = conn-&gt;</w:t>
            </w:r>
            <w:proofErr w:type="spellStart"/>
            <w:r w:rsidR="00DA7F9D" w:rsidRPr="002B493C">
              <w:rPr>
                <w:rFonts w:ascii="Courier New" w:hAnsi="Courier New" w:cs="Courier New"/>
                <w:sz w:val="24"/>
                <w:szCs w:val="24"/>
              </w:rPr>
              <w:t>prepareStatement</w:t>
            </w:r>
            <w:proofErr w:type="spellEnd"/>
            <w:r w:rsidR="00DA7F9D" w:rsidRPr="002B493C">
              <w:rPr>
                <w:rFonts w:ascii="Courier New" w:hAnsi="Courier New" w:cs="Courier New"/>
                <w:sz w:val="24"/>
                <w:szCs w:val="24"/>
              </w:rPr>
              <w:t>(query);</w:t>
            </w:r>
          </w:p>
          <w:p w14:paraId="0083AD73" w14:textId="4C08A658" w:rsidR="00DA7F9D" w:rsidRPr="002B493C" w:rsidRDefault="002B493C" w:rsidP="0015146B">
            <w:pPr>
              <w:rPr>
                <w:rFonts w:ascii="Courier New" w:hAnsi="Courier New" w:cs="Courier New"/>
                <w:sz w:val="24"/>
                <w:szCs w:val="24"/>
              </w:rPr>
            </w:pPr>
            <w:r w:rsidRPr="002B493C">
              <w:rPr>
                <w:rFonts w:ascii="Courier New" w:hAnsi="Courier New" w:cs="Courier New"/>
                <w:sz w:val="24"/>
                <w:szCs w:val="24"/>
              </w:rPr>
              <w:tab/>
            </w:r>
            <w:proofErr w:type="spellStart"/>
            <w:r w:rsidR="00DA7F9D" w:rsidRPr="002B493C">
              <w:rPr>
                <w:rFonts w:ascii="Courier New" w:hAnsi="Courier New" w:cs="Courier New"/>
                <w:sz w:val="24"/>
                <w:szCs w:val="24"/>
              </w:rPr>
              <w:t>stmt</w:t>
            </w:r>
            <w:proofErr w:type="spellEnd"/>
            <w:r w:rsidR="00DA7F9D" w:rsidRPr="002B493C">
              <w:rPr>
                <w:rFonts w:ascii="Courier New" w:hAnsi="Courier New" w:cs="Courier New"/>
                <w:sz w:val="24"/>
                <w:szCs w:val="24"/>
              </w:rPr>
              <w:t>-&gt;</w:t>
            </w:r>
            <w:proofErr w:type="spellStart"/>
            <w:proofErr w:type="gramStart"/>
            <w:r w:rsidR="00DA7F9D" w:rsidRPr="002B493C">
              <w:rPr>
                <w:rFonts w:ascii="Courier New" w:hAnsi="Courier New" w:cs="Courier New"/>
                <w:sz w:val="24"/>
                <w:szCs w:val="24"/>
              </w:rPr>
              <w:t>setString</w:t>
            </w:r>
            <w:proofErr w:type="spellEnd"/>
            <w:r w:rsidR="00DA7F9D" w:rsidRPr="002B493C">
              <w:rPr>
                <w:rFonts w:ascii="Courier New" w:hAnsi="Courier New" w:cs="Courier New"/>
                <w:sz w:val="24"/>
                <w:szCs w:val="24"/>
              </w:rPr>
              <w:t>(</w:t>
            </w:r>
            <w:proofErr w:type="gramEnd"/>
            <w:r w:rsidR="00DA7F9D" w:rsidRPr="002B493C">
              <w:rPr>
                <w:rFonts w:ascii="Courier New" w:hAnsi="Courier New" w:cs="Courier New"/>
                <w:sz w:val="24"/>
                <w:szCs w:val="24"/>
              </w:rPr>
              <w:t xml:space="preserve">1, </w:t>
            </w:r>
            <w:proofErr w:type="spellStart"/>
            <w:r w:rsidR="00DA7F9D" w:rsidRPr="002B493C">
              <w:rPr>
                <w:rFonts w:ascii="Courier New" w:hAnsi="Courier New" w:cs="Courier New"/>
                <w:sz w:val="24"/>
                <w:szCs w:val="24"/>
              </w:rPr>
              <w:t>userInput</w:t>
            </w:r>
            <w:proofErr w:type="spellEnd"/>
            <w:r w:rsidR="00DA7F9D" w:rsidRPr="002B493C">
              <w:rPr>
                <w:rFonts w:ascii="Courier New" w:hAnsi="Courier New" w:cs="Courier New"/>
                <w:sz w:val="24"/>
                <w:szCs w:val="24"/>
              </w:rPr>
              <w:t>);</w:t>
            </w:r>
          </w:p>
          <w:p w14:paraId="027FB1E3" w14:textId="69E90853" w:rsidR="00DA7F9D" w:rsidRPr="002B493C" w:rsidRDefault="002B493C" w:rsidP="0015146B">
            <w:pPr>
              <w:rPr>
                <w:rFonts w:ascii="Courier New" w:hAnsi="Courier New" w:cs="Courier New"/>
                <w:sz w:val="24"/>
                <w:szCs w:val="24"/>
              </w:rPr>
            </w:pPr>
            <w:r w:rsidRPr="002B493C">
              <w:rPr>
                <w:rFonts w:ascii="Courier New" w:hAnsi="Courier New" w:cs="Courier New"/>
                <w:sz w:val="24"/>
                <w:szCs w:val="24"/>
              </w:rPr>
              <w:tab/>
            </w:r>
            <w:proofErr w:type="spellStart"/>
            <w:r w:rsidR="00DA7F9D" w:rsidRPr="002B493C">
              <w:rPr>
                <w:rFonts w:ascii="Courier New" w:hAnsi="Courier New" w:cs="Courier New"/>
                <w:sz w:val="24"/>
                <w:szCs w:val="24"/>
              </w:rPr>
              <w:t>stmt</w:t>
            </w:r>
            <w:proofErr w:type="spellEnd"/>
            <w:r w:rsidR="00DA7F9D" w:rsidRPr="002B493C">
              <w:rPr>
                <w:rFonts w:ascii="Courier New" w:hAnsi="Courier New" w:cs="Courier New"/>
                <w:sz w:val="24"/>
                <w:szCs w:val="24"/>
              </w:rPr>
              <w:t>-&gt;</w:t>
            </w:r>
            <w:proofErr w:type="spellStart"/>
            <w:proofErr w:type="gramStart"/>
            <w:r w:rsidR="00DA7F9D" w:rsidRPr="002B493C">
              <w:rPr>
                <w:rFonts w:ascii="Courier New" w:hAnsi="Courier New" w:cs="Courier New"/>
                <w:sz w:val="24"/>
                <w:szCs w:val="24"/>
              </w:rPr>
              <w:t>setString</w:t>
            </w:r>
            <w:proofErr w:type="spellEnd"/>
            <w:r w:rsidR="00DA7F9D" w:rsidRPr="002B493C">
              <w:rPr>
                <w:rFonts w:ascii="Courier New" w:hAnsi="Courier New" w:cs="Courier New"/>
                <w:sz w:val="24"/>
                <w:szCs w:val="24"/>
              </w:rPr>
              <w:t>(</w:t>
            </w:r>
            <w:proofErr w:type="gramEnd"/>
            <w:r w:rsidR="00DA7F9D" w:rsidRPr="002B493C">
              <w:rPr>
                <w:rFonts w:ascii="Courier New" w:hAnsi="Courier New" w:cs="Courier New"/>
                <w:sz w:val="24"/>
                <w:szCs w:val="24"/>
              </w:rPr>
              <w:t xml:space="preserve">2, </w:t>
            </w:r>
            <w:proofErr w:type="spellStart"/>
            <w:r w:rsidR="00DA7F9D" w:rsidRPr="002B493C">
              <w:rPr>
                <w:rFonts w:ascii="Courier New" w:hAnsi="Courier New" w:cs="Courier New"/>
                <w:sz w:val="24"/>
                <w:szCs w:val="24"/>
              </w:rPr>
              <w:t>passwordInput</w:t>
            </w:r>
            <w:proofErr w:type="spellEnd"/>
            <w:r w:rsidR="00DA7F9D" w:rsidRPr="002B493C">
              <w:rPr>
                <w:rFonts w:ascii="Courier New" w:hAnsi="Courier New" w:cs="Courier New"/>
                <w:sz w:val="24"/>
                <w:szCs w:val="24"/>
              </w:rPr>
              <w:t>);</w:t>
            </w:r>
          </w:p>
          <w:p w14:paraId="29ABD17C" w14:textId="77777777" w:rsidR="00DA7F9D" w:rsidRPr="002B493C" w:rsidRDefault="00DA7F9D" w:rsidP="0015146B">
            <w:pPr>
              <w:rPr>
                <w:rFonts w:ascii="Courier New" w:hAnsi="Courier New" w:cs="Courier New"/>
                <w:sz w:val="24"/>
                <w:szCs w:val="24"/>
              </w:rPr>
            </w:pPr>
          </w:p>
          <w:p w14:paraId="4E978D2E" w14:textId="67388E09" w:rsidR="00DA7F9D" w:rsidRDefault="002B493C" w:rsidP="0015146B">
            <w:r w:rsidRPr="002B493C">
              <w:rPr>
                <w:rFonts w:ascii="Courier New" w:hAnsi="Courier New" w:cs="Courier New"/>
                <w:sz w:val="24"/>
                <w:szCs w:val="24"/>
              </w:rPr>
              <w:tab/>
            </w:r>
            <w:r w:rsidR="00DA7F9D" w:rsidRPr="002B493C">
              <w:rPr>
                <w:rFonts w:ascii="Courier New" w:hAnsi="Courier New" w:cs="Courier New"/>
                <w:sz w:val="24"/>
                <w:szCs w:val="24"/>
              </w:rPr>
              <w:t xml:space="preserve">return </w:t>
            </w:r>
            <w:proofErr w:type="spellStart"/>
            <w:r w:rsidR="00DA7F9D" w:rsidRPr="002B493C">
              <w:rPr>
                <w:rFonts w:ascii="Courier New" w:hAnsi="Courier New" w:cs="Courier New"/>
                <w:sz w:val="24"/>
                <w:szCs w:val="24"/>
              </w:rPr>
              <w:t>stmt</w:t>
            </w:r>
            <w:proofErr w:type="spellEnd"/>
            <w:r w:rsidR="00DA7F9D" w:rsidRPr="002B493C">
              <w:rPr>
                <w:rFonts w:ascii="Courier New" w:hAnsi="Courier New" w:cs="Courier New"/>
                <w:sz w:val="24"/>
                <w:szCs w:val="24"/>
              </w:rPr>
              <w:t>-&gt;</w:t>
            </w:r>
            <w:proofErr w:type="spellStart"/>
            <w:proofErr w:type="gramStart"/>
            <w:r w:rsidR="00DA7F9D" w:rsidRPr="002B493C">
              <w:rPr>
                <w:rFonts w:ascii="Courier New" w:hAnsi="Courier New" w:cs="Courier New"/>
                <w:sz w:val="24"/>
                <w:szCs w:val="24"/>
              </w:rPr>
              <w:t>executeQuery</w:t>
            </w:r>
            <w:proofErr w:type="spellEnd"/>
            <w:r w:rsidR="00DA7F9D" w:rsidRPr="002B493C">
              <w:rPr>
                <w:rFonts w:ascii="Courier New" w:hAnsi="Courier New" w:cs="Courier New"/>
                <w:sz w:val="24"/>
                <w:szCs w:val="24"/>
              </w:rPr>
              <w:t>(</w:t>
            </w:r>
            <w:proofErr w:type="gramEnd"/>
            <w:r w:rsidR="00DA7F9D" w:rsidRPr="002B493C">
              <w:rPr>
                <w:rFonts w:ascii="Courier New" w:hAnsi="Courier New" w:cs="Courier New"/>
                <w:sz w:val="24"/>
                <w:szCs w:val="24"/>
              </w:rPr>
              <w:t>);</w:t>
            </w:r>
            <w:r w:rsidRPr="002B493C">
              <w:rPr>
                <w:rFonts w:ascii="Courier New" w:hAnsi="Courier New" w:cs="Courier New"/>
                <w:sz w:val="24"/>
                <w:szCs w:val="24"/>
              </w:rPr>
              <w:br/>
              <w:t>}</w:t>
            </w:r>
          </w:p>
        </w:tc>
      </w:tr>
    </w:tbl>
    <w:p w14:paraId="28F220E8" w14:textId="77777777" w:rsidR="00B475A1" w:rsidRDefault="00B475A1" w:rsidP="00B475A1">
      <w:pPr>
        <w:rPr>
          <w:b/>
        </w:rPr>
      </w:pPr>
    </w:p>
    <w:p w14:paraId="6BE535A7"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2BB78A6" w14:textId="77777777" w:rsidTr="006D38A7">
        <w:trPr>
          <w:tblHeader/>
        </w:trPr>
        <w:tc>
          <w:tcPr>
            <w:tcW w:w="10780" w:type="dxa"/>
            <w:shd w:val="clear" w:color="auto" w:fill="auto"/>
            <w:tcMar>
              <w:top w:w="100" w:type="dxa"/>
              <w:left w:w="100" w:type="dxa"/>
              <w:bottom w:w="100" w:type="dxa"/>
              <w:right w:w="100" w:type="dxa"/>
            </w:tcMar>
          </w:tcPr>
          <w:p w14:paraId="258E9C0F" w14:textId="77777777" w:rsidR="00B475A1" w:rsidRDefault="00B475A1" w:rsidP="00F51FA8">
            <w:pPr>
              <w:pBdr>
                <w:top w:val="nil"/>
                <w:left w:val="nil"/>
                <w:bottom w:val="nil"/>
                <w:right w:val="nil"/>
                <w:between w:val="nil"/>
              </w:pBdr>
            </w:pPr>
            <w:r>
              <w:rPr>
                <w:b/>
              </w:rPr>
              <w:t>Principles(s):</w:t>
            </w:r>
            <w:r>
              <w:t xml:space="preserve"> </w:t>
            </w:r>
            <w:r w:rsidR="00CC13E8">
              <w:t xml:space="preserve">Principle </w:t>
            </w:r>
            <w:r w:rsidR="004F61C5">
              <w:t xml:space="preserve">#7 Sanitize </w:t>
            </w:r>
            <w:r w:rsidR="00CE71C1">
              <w:t>Data</w:t>
            </w:r>
            <w:r w:rsidR="002C6D17">
              <w:t xml:space="preserve"> Sent </w:t>
            </w:r>
            <w:r w:rsidR="00982369">
              <w:t>to</w:t>
            </w:r>
            <w:r w:rsidR="002C6D17">
              <w:t xml:space="preserve"> Other Systems</w:t>
            </w:r>
          </w:p>
          <w:p w14:paraId="53482B8C" w14:textId="568DEB75" w:rsidR="00982369" w:rsidRDefault="00741BB2" w:rsidP="00F51FA8">
            <w:pPr>
              <w:pBdr>
                <w:top w:val="nil"/>
                <w:left w:val="nil"/>
                <w:bottom w:val="nil"/>
                <w:right w:val="nil"/>
                <w:between w:val="nil"/>
              </w:pBdr>
            </w:pPr>
            <w:r>
              <w:t xml:space="preserve">Attackers can </w:t>
            </w:r>
            <w:r w:rsidR="00235FD7">
              <w:t>inject</w:t>
            </w:r>
            <w:r>
              <w:t xml:space="preserve"> SQL commands </w:t>
            </w:r>
            <w:r w:rsidR="00F57335">
              <w:t>into</w:t>
            </w:r>
            <w:r>
              <w:t xml:space="preserve"> user input that changes what a query does when that input is concatenated directly</w:t>
            </w:r>
            <w:r w:rsidR="001B1223">
              <w:t xml:space="preserve"> into it. Using parameterized queries, or prepared statements, makes the database treat user input strictly as data rather than an executable SQL string, so injection attacks cannot change the query’s intended logic.</w:t>
            </w:r>
          </w:p>
        </w:tc>
      </w:tr>
    </w:tbl>
    <w:p w14:paraId="3D10232A" w14:textId="77777777" w:rsidR="00B475A1" w:rsidRDefault="00B475A1" w:rsidP="00B475A1">
      <w:pPr>
        <w:rPr>
          <w:b/>
        </w:rPr>
      </w:pPr>
    </w:p>
    <w:p w14:paraId="2F21D834"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0DBBCEA9" w14:textId="77777777" w:rsidTr="00001F14">
        <w:trPr>
          <w:trHeight w:val="460"/>
          <w:tblHeader/>
        </w:trPr>
        <w:tc>
          <w:tcPr>
            <w:tcW w:w="1806" w:type="dxa"/>
            <w:shd w:val="clear" w:color="auto" w:fill="D9D9D9"/>
            <w:vAlign w:val="center"/>
          </w:tcPr>
          <w:p w14:paraId="4070037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24424F31"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EE4C58C"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97B4EEC"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1A8F7D04" w14:textId="77777777" w:rsidR="00B475A1" w:rsidRDefault="00B475A1" w:rsidP="00F51FA8">
            <w:pPr>
              <w:jc w:val="center"/>
              <w:rPr>
                <w:b/>
                <w:sz w:val="24"/>
                <w:szCs w:val="24"/>
              </w:rPr>
            </w:pPr>
            <w:r>
              <w:rPr>
                <w:b/>
                <w:sz w:val="24"/>
                <w:szCs w:val="24"/>
              </w:rPr>
              <w:t>Level</w:t>
            </w:r>
          </w:p>
        </w:tc>
      </w:tr>
      <w:tr w:rsidR="00B475A1" w14:paraId="5FAB2FBC" w14:textId="77777777" w:rsidTr="00001F14">
        <w:trPr>
          <w:trHeight w:val="460"/>
        </w:trPr>
        <w:tc>
          <w:tcPr>
            <w:tcW w:w="1806" w:type="dxa"/>
            <w:shd w:val="clear" w:color="auto" w:fill="auto"/>
          </w:tcPr>
          <w:p w14:paraId="78F3D274" w14:textId="735E72EA" w:rsidR="00B475A1" w:rsidRDefault="00B77272" w:rsidP="00F51FA8">
            <w:pPr>
              <w:jc w:val="center"/>
            </w:pPr>
            <w:r>
              <w:t>High</w:t>
            </w:r>
          </w:p>
        </w:tc>
        <w:tc>
          <w:tcPr>
            <w:tcW w:w="1341" w:type="dxa"/>
            <w:shd w:val="clear" w:color="auto" w:fill="auto"/>
          </w:tcPr>
          <w:p w14:paraId="3CDD9AA9" w14:textId="4C57ED5B" w:rsidR="00B475A1" w:rsidRDefault="00CB0C36" w:rsidP="00F51FA8">
            <w:pPr>
              <w:jc w:val="center"/>
            </w:pPr>
            <w:r>
              <w:t>Likely</w:t>
            </w:r>
          </w:p>
        </w:tc>
        <w:tc>
          <w:tcPr>
            <w:tcW w:w="4021" w:type="dxa"/>
            <w:shd w:val="clear" w:color="auto" w:fill="auto"/>
          </w:tcPr>
          <w:p w14:paraId="1C831C3D" w14:textId="4F2DBB42" w:rsidR="00B475A1" w:rsidRDefault="00905367" w:rsidP="00F51FA8">
            <w:pPr>
              <w:jc w:val="center"/>
            </w:pPr>
            <w:r>
              <w:t>Low</w:t>
            </w:r>
          </w:p>
        </w:tc>
        <w:tc>
          <w:tcPr>
            <w:tcW w:w="1807" w:type="dxa"/>
            <w:shd w:val="clear" w:color="auto" w:fill="auto"/>
          </w:tcPr>
          <w:p w14:paraId="6CDF17A4" w14:textId="355970D5" w:rsidR="00B475A1" w:rsidRDefault="00714488" w:rsidP="00F51FA8">
            <w:pPr>
              <w:jc w:val="center"/>
            </w:pPr>
            <w:r>
              <w:t>High</w:t>
            </w:r>
          </w:p>
        </w:tc>
        <w:tc>
          <w:tcPr>
            <w:tcW w:w="1805" w:type="dxa"/>
            <w:shd w:val="clear" w:color="auto" w:fill="auto"/>
          </w:tcPr>
          <w:p w14:paraId="459AD35B" w14:textId="13AAE287" w:rsidR="00B475A1" w:rsidRDefault="00CB0C36" w:rsidP="00F51FA8">
            <w:pPr>
              <w:jc w:val="center"/>
            </w:pPr>
            <w:r>
              <w:t>5</w:t>
            </w:r>
          </w:p>
        </w:tc>
      </w:tr>
    </w:tbl>
    <w:p w14:paraId="45532BCB" w14:textId="77777777" w:rsidR="00B475A1" w:rsidRDefault="00B475A1" w:rsidP="00B475A1">
      <w:pPr>
        <w:rPr>
          <w:b/>
        </w:rPr>
      </w:pPr>
    </w:p>
    <w:p w14:paraId="22C3E530"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FBAD320" w14:textId="77777777" w:rsidTr="00001F14">
        <w:trPr>
          <w:trHeight w:val="460"/>
          <w:tblHeader/>
        </w:trPr>
        <w:tc>
          <w:tcPr>
            <w:tcW w:w="1807" w:type="dxa"/>
            <w:shd w:val="clear" w:color="auto" w:fill="D9D9D9"/>
            <w:vAlign w:val="center"/>
          </w:tcPr>
          <w:p w14:paraId="503C1F2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D8313C6"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89A6428"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01021C" w14:textId="77777777" w:rsidR="00B475A1" w:rsidRDefault="00B475A1" w:rsidP="00F51FA8">
            <w:pPr>
              <w:jc w:val="center"/>
              <w:rPr>
                <w:b/>
                <w:sz w:val="24"/>
                <w:szCs w:val="24"/>
              </w:rPr>
            </w:pPr>
            <w:r>
              <w:rPr>
                <w:b/>
                <w:sz w:val="24"/>
                <w:szCs w:val="24"/>
              </w:rPr>
              <w:t>Description Tool</w:t>
            </w:r>
          </w:p>
        </w:tc>
      </w:tr>
      <w:tr w:rsidR="00B475A1" w14:paraId="4AE2E526" w14:textId="77777777" w:rsidTr="00001F14">
        <w:trPr>
          <w:trHeight w:val="460"/>
        </w:trPr>
        <w:tc>
          <w:tcPr>
            <w:tcW w:w="1807" w:type="dxa"/>
            <w:shd w:val="clear" w:color="auto" w:fill="auto"/>
          </w:tcPr>
          <w:p w14:paraId="5D423C47" w14:textId="577CB90A" w:rsidR="00B475A1" w:rsidRDefault="001073F7" w:rsidP="00F51FA8">
            <w:pPr>
              <w:jc w:val="center"/>
            </w:pPr>
            <w:proofErr w:type="spellStart"/>
            <w:r>
              <w:t>CodeSonar</w:t>
            </w:r>
            <w:proofErr w:type="spellEnd"/>
          </w:p>
        </w:tc>
        <w:tc>
          <w:tcPr>
            <w:tcW w:w="1341" w:type="dxa"/>
            <w:shd w:val="clear" w:color="auto" w:fill="auto"/>
          </w:tcPr>
          <w:p w14:paraId="510F5ED6" w14:textId="2AB1794A" w:rsidR="00B475A1" w:rsidRDefault="001073F7" w:rsidP="00F51FA8">
            <w:pPr>
              <w:jc w:val="center"/>
            </w:pPr>
            <w:r>
              <w:t>27.0</w:t>
            </w:r>
          </w:p>
        </w:tc>
        <w:tc>
          <w:tcPr>
            <w:tcW w:w="4021" w:type="dxa"/>
            <w:shd w:val="clear" w:color="auto" w:fill="auto"/>
          </w:tcPr>
          <w:p w14:paraId="2F7E3905" w14:textId="77777777" w:rsidR="001073F7" w:rsidRDefault="001073F7" w:rsidP="001073F7">
            <w:pPr>
              <w:jc w:val="center"/>
            </w:pPr>
            <w:r>
              <w:t>IO.INJ.COMMAND</w:t>
            </w:r>
          </w:p>
          <w:p w14:paraId="185E5494" w14:textId="77777777" w:rsidR="001073F7" w:rsidRDefault="001073F7" w:rsidP="001073F7">
            <w:pPr>
              <w:jc w:val="center"/>
            </w:pPr>
            <w:r>
              <w:t>IO.INJ.FMT</w:t>
            </w:r>
          </w:p>
          <w:p w14:paraId="75DF6A7C" w14:textId="77777777" w:rsidR="001073F7" w:rsidRDefault="001073F7" w:rsidP="001073F7">
            <w:pPr>
              <w:jc w:val="center"/>
            </w:pPr>
            <w:r>
              <w:t>IO.INJ.LDAP</w:t>
            </w:r>
          </w:p>
          <w:p w14:paraId="17050425" w14:textId="77777777" w:rsidR="001073F7" w:rsidRDefault="001073F7" w:rsidP="001073F7">
            <w:pPr>
              <w:jc w:val="center"/>
            </w:pPr>
            <w:r>
              <w:t>IO.INJ.LIB</w:t>
            </w:r>
          </w:p>
          <w:p w14:paraId="367CC4E7" w14:textId="77777777" w:rsidR="001073F7" w:rsidRDefault="001073F7" w:rsidP="001073F7">
            <w:pPr>
              <w:jc w:val="center"/>
            </w:pPr>
            <w:r>
              <w:t>IO.INJ.SQL</w:t>
            </w:r>
          </w:p>
          <w:p w14:paraId="6B9A9401" w14:textId="77777777" w:rsidR="001073F7" w:rsidRDefault="001073F7" w:rsidP="001073F7">
            <w:pPr>
              <w:jc w:val="center"/>
            </w:pPr>
            <w:r>
              <w:t>IO.UT.LIB</w:t>
            </w:r>
          </w:p>
          <w:p w14:paraId="55B618EC" w14:textId="242CCC26" w:rsidR="00B475A1" w:rsidRDefault="001073F7" w:rsidP="001073F7">
            <w:pPr>
              <w:jc w:val="center"/>
            </w:pPr>
            <w:r>
              <w:t>IO.</w:t>
            </w:r>
            <w:proofErr w:type="gramStart"/>
            <w:r>
              <w:t>UT.PROC</w:t>
            </w:r>
            <w:proofErr w:type="gramEnd"/>
          </w:p>
        </w:tc>
        <w:tc>
          <w:tcPr>
            <w:tcW w:w="3611" w:type="dxa"/>
            <w:shd w:val="clear" w:color="auto" w:fill="auto"/>
          </w:tcPr>
          <w:p w14:paraId="0405C9EE" w14:textId="77777777" w:rsidR="001073F7" w:rsidRDefault="001073F7" w:rsidP="001073F7">
            <w:pPr>
              <w:jc w:val="center"/>
            </w:pPr>
            <w:r>
              <w:t>Command injection</w:t>
            </w:r>
          </w:p>
          <w:p w14:paraId="6D205260" w14:textId="77777777" w:rsidR="001073F7" w:rsidRDefault="001073F7" w:rsidP="001073F7">
            <w:pPr>
              <w:jc w:val="center"/>
            </w:pPr>
            <w:r>
              <w:t>Format string injection</w:t>
            </w:r>
          </w:p>
          <w:p w14:paraId="0C051F72" w14:textId="77777777" w:rsidR="001073F7" w:rsidRDefault="001073F7" w:rsidP="001073F7">
            <w:pPr>
              <w:jc w:val="center"/>
            </w:pPr>
            <w:r>
              <w:t>LDAP injection</w:t>
            </w:r>
          </w:p>
          <w:p w14:paraId="3B94018D" w14:textId="77777777" w:rsidR="001073F7" w:rsidRDefault="001073F7" w:rsidP="001073F7">
            <w:pPr>
              <w:jc w:val="center"/>
            </w:pPr>
            <w:r>
              <w:t>Library injection</w:t>
            </w:r>
          </w:p>
          <w:p w14:paraId="380C4D59" w14:textId="77777777" w:rsidR="001073F7" w:rsidRDefault="001073F7" w:rsidP="001073F7">
            <w:pPr>
              <w:jc w:val="center"/>
            </w:pPr>
            <w:r>
              <w:t>SQL injection</w:t>
            </w:r>
          </w:p>
          <w:p w14:paraId="4B0021FA" w14:textId="77777777" w:rsidR="001073F7" w:rsidRDefault="001073F7" w:rsidP="001073F7">
            <w:pPr>
              <w:jc w:val="center"/>
            </w:pPr>
            <w:r>
              <w:t>Untrusted Library Load</w:t>
            </w:r>
          </w:p>
          <w:p w14:paraId="45E70620" w14:textId="5F245B12" w:rsidR="00B475A1" w:rsidRDefault="001073F7" w:rsidP="001073F7">
            <w:pPr>
              <w:jc w:val="center"/>
            </w:pPr>
            <w:r>
              <w:t>Untrusted Process Creation</w:t>
            </w:r>
          </w:p>
        </w:tc>
      </w:tr>
      <w:tr w:rsidR="00B475A1" w14:paraId="631335FB" w14:textId="77777777" w:rsidTr="00001F14">
        <w:trPr>
          <w:trHeight w:val="460"/>
        </w:trPr>
        <w:tc>
          <w:tcPr>
            <w:tcW w:w="1807" w:type="dxa"/>
            <w:shd w:val="clear" w:color="auto" w:fill="auto"/>
          </w:tcPr>
          <w:p w14:paraId="7D7DAF61" w14:textId="27B9494D" w:rsidR="00B475A1" w:rsidRDefault="004F2000" w:rsidP="00F51FA8">
            <w:pPr>
              <w:jc w:val="center"/>
            </w:pPr>
            <w:r w:rsidRPr="004F2000">
              <w:t>Coverity</w:t>
            </w:r>
          </w:p>
        </w:tc>
        <w:tc>
          <w:tcPr>
            <w:tcW w:w="1341" w:type="dxa"/>
            <w:shd w:val="clear" w:color="auto" w:fill="auto"/>
          </w:tcPr>
          <w:p w14:paraId="59BE0E81" w14:textId="21EB140D" w:rsidR="00B475A1" w:rsidRDefault="004F2000" w:rsidP="00F51FA8">
            <w:pPr>
              <w:jc w:val="center"/>
            </w:pPr>
            <w:r w:rsidRPr="004F2000">
              <w:t>6.5</w:t>
            </w:r>
          </w:p>
        </w:tc>
        <w:tc>
          <w:tcPr>
            <w:tcW w:w="4021" w:type="dxa"/>
            <w:shd w:val="clear" w:color="auto" w:fill="auto"/>
          </w:tcPr>
          <w:p w14:paraId="6B3F44DA" w14:textId="07195966" w:rsidR="00B475A1" w:rsidRDefault="004F2000" w:rsidP="00F51FA8">
            <w:pPr>
              <w:jc w:val="center"/>
              <w:rPr>
                <w:u w:val="single"/>
              </w:rPr>
            </w:pPr>
            <w:r w:rsidRPr="004F2000">
              <w:t>TAINTED_STRING</w:t>
            </w:r>
          </w:p>
        </w:tc>
        <w:tc>
          <w:tcPr>
            <w:tcW w:w="3611" w:type="dxa"/>
            <w:shd w:val="clear" w:color="auto" w:fill="auto"/>
          </w:tcPr>
          <w:p w14:paraId="75413ECD" w14:textId="568AB9A1" w:rsidR="00B475A1" w:rsidRDefault="004F2000" w:rsidP="00F51FA8">
            <w:pPr>
              <w:jc w:val="center"/>
            </w:pPr>
            <w:r w:rsidRPr="004F2000">
              <w:t>Fully implemented</w:t>
            </w:r>
          </w:p>
        </w:tc>
      </w:tr>
      <w:tr w:rsidR="00B475A1" w14:paraId="53A16CAB" w14:textId="77777777" w:rsidTr="00001F14">
        <w:trPr>
          <w:trHeight w:val="460"/>
        </w:trPr>
        <w:tc>
          <w:tcPr>
            <w:tcW w:w="1807" w:type="dxa"/>
            <w:shd w:val="clear" w:color="auto" w:fill="auto"/>
          </w:tcPr>
          <w:p w14:paraId="730AD398" w14:textId="17EA4434" w:rsidR="00B475A1" w:rsidRDefault="00675D09" w:rsidP="00F51FA8">
            <w:pPr>
              <w:jc w:val="center"/>
            </w:pPr>
            <w:r w:rsidRPr="00675D09">
              <w:t>Helix QAC</w:t>
            </w:r>
          </w:p>
        </w:tc>
        <w:tc>
          <w:tcPr>
            <w:tcW w:w="1341" w:type="dxa"/>
            <w:shd w:val="clear" w:color="auto" w:fill="auto"/>
          </w:tcPr>
          <w:p w14:paraId="01646044" w14:textId="1A524086" w:rsidR="00B475A1" w:rsidRDefault="00675D09" w:rsidP="00F51FA8">
            <w:pPr>
              <w:jc w:val="center"/>
            </w:pPr>
            <w:r w:rsidRPr="00675D09">
              <w:t>2025.2</w:t>
            </w:r>
          </w:p>
        </w:tc>
        <w:tc>
          <w:tcPr>
            <w:tcW w:w="4021" w:type="dxa"/>
            <w:shd w:val="clear" w:color="auto" w:fill="auto"/>
          </w:tcPr>
          <w:p w14:paraId="02CDAF81" w14:textId="03DE080E" w:rsidR="00B475A1" w:rsidRDefault="00675D09" w:rsidP="00F51FA8">
            <w:pPr>
              <w:jc w:val="center"/>
              <w:rPr>
                <w:u w:val="single"/>
              </w:rPr>
            </w:pPr>
            <w:r w:rsidRPr="00675D09">
              <w:t>C2956C2959</w:t>
            </w:r>
          </w:p>
        </w:tc>
        <w:tc>
          <w:tcPr>
            <w:tcW w:w="3611" w:type="dxa"/>
            <w:shd w:val="clear" w:color="auto" w:fill="auto"/>
          </w:tcPr>
          <w:p w14:paraId="27D28E14" w14:textId="77E7BED3" w:rsidR="00B475A1" w:rsidRDefault="00B475A1" w:rsidP="00F51FA8">
            <w:pPr>
              <w:jc w:val="center"/>
            </w:pPr>
          </w:p>
        </w:tc>
      </w:tr>
      <w:tr w:rsidR="00B475A1" w14:paraId="3116DC25" w14:textId="77777777" w:rsidTr="00001F14">
        <w:trPr>
          <w:trHeight w:val="460"/>
        </w:trPr>
        <w:tc>
          <w:tcPr>
            <w:tcW w:w="1807" w:type="dxa"/>
            <w:shd w:val="clear" w:color="auto" w:fill="auto"/>
          </w:tcPr>
          <w:p w14:paraId="72D2ADAE" w14:textId="121DB737" w:rsidR="00B475A1" w:rsidRDefault="00675D09" w:rsidP="00F51FA8">
            <w:pPr>
              <w:jc w:val="center"/>
            </w:pPr>
            <w:proofErr w:type="spellStart"/>
            <w:r w:rsidRPr="00675D09">
              <w:t>Klocwork</w:t>
            </w:r>
            <w:proofErr w:type="spellEnd"/>
          </w:p>
        </w:tc>
        <w:tc>
          <w:tcPr>
            <w:tcW w:w="1341" w:type="dxa"/>
            <w:shd w:val="clear" w:color="auto" w:fill="auto"/>
          </w:tcPr>
          <w:p w14:paraId="175DCE5F" w14:textId="326713A7" w:rsidR="00B475A1" w:rsidRDefault="00675D09" w:rsidP="00F51FA8">
            <w:pPr>
              <w:jc w:val="center"/>
            </w:pPr>
            <w:r w:rsidRPr="00675D09">
              <w:t>2025.2</w:t>
            </w:r>
          </w:p>
        </w:tc>
        <w:tc>
          <w:tcPr>
            <w:tcW w:w="4021" w:type="dxa"/>
            <w:shd w:val="clear" w:color="auto" w:fill="auto"/>
          </w:tcPr>
          <w:p w14:paraId="34D7113A" w14:textId="77777777" w:rsidR="00675D09" w:rsidRDefault="00675D09" w:rsidP="00675D09">
            <w:pPr>
              <w:jc w:val="center"/>
            </w:pPr>
            <w:r>
              <w:t>NNTS.TAINTED</w:t>
            </w:r>
          </w:p>
          <w:p w14:paraId="04C2C431" w14:textId="646CB17A" w:rsidR="00B475A1" w:rsidRDefault="00675D09" w:rsidP="00675D09">
            <w:pPr>
              <w:jc w:val="center"/>
              <w:rPr>
                <w:u w:val="single"/>
              </w:rPr>
            </w:pPr>
            <w:proofErr w:type="gramStart"/>
            <w:r>
              <w:t>SV.TAINTED.INJECTION</w:t>
            </w:r>
            <w:proofErr w:type="gramEnd"/>
          </w:p>
        </w:tc>
        <w:tc>
          <w:tcPr>
            <w:tcW w:w="3611" w:type="dxa"/>
            <w:shd w:val="clear" w:color="auto" w:fill="auto"/>
          </w:tcPr>
          <w:p w14:paraId="3EED4FB0" w14:textId="5D4613A6" w:rsidR="00B475A1" w:rsidRDefault="00B475A1" w:rsidP="00F51FA8">
            <w:pPr>
              <w:jc w:val="center"/>
            </w:pPr>
          </w:p>
        </w:tc>
      </w:tr>
      <w:tr w:rsidR="00675D09" w14:paraId="455A1B62" w14:textId="77777777" w:rsidTr="00001F14">
        <w:trPr>
          <w:trHeight w:val="460"/>
        </w:trPr>
        <w:tc>
          <w:tcPr>
            <w:tcW w:w="1807" w:type="dxa"/>
            <w:shd w:val="clear" w:color="auto" w:fill="auto"/>
          </w:tcPr>
          <w:p w14:paraId="2F7F49DD" w14:textId="731FE135" w:rsidR="00675D09" w:rsidRPr="00675D09" w:rsidRDefault="00B249D3" w:rsidP="00F51FA8">
            <w:pPr>
              <w:jc w:val="center"/>
            </w:pPr>
            <w:r w:rsidRPr="00B249D3">
              <w:t>LDRA tool suite</w:t>
            </w:r>
          </w:p>
        </w:tc>
        <w:tc>
          <w:tcPr>
            <w:tcW w:w="1341" w:type="dxa"/>
            <w:shd w:val="clear" w:color="auto" w:fill="auto"/>
          </w:tcPr>
          <w:p w14:paraId="41417688" w14:textId="740730D1" w:rsidR="00675D09" w:rsidRPr="00675D09" w:rsidRDefault="00B249D3" w:rsidP="00F51FA8">
            <w:pPr>
              <w:jc w:val="center"/>
            </w:pPr>
            <w:r w:rsidRPr="00B249D3">
              <w:t>10.6.0</w:t>
            </w:r>
          </w:p>
        </w:tc>
        <w:tc>
          <w:tcPr>
            <w:tcW w:w="4021" w:type="dxa"/>
            <w:shd w:val="clear" w:color="auto" w:fill="auto"/>
          </w:tcPr>
          <w:p w14:paraId="076D11AE" w14:textId="0DA0487B" w:rsidR="00675D09" w:rsidRDefault="00B249D3" w:rsidP="00675D09">
            <w:pPr>
              <w:jc w:val="center"/>
            </w:pPr>
            <w:r w:rsidRPr="00B249D3">
              <w:t>108 D, 109 D</w:t>
            </w:r>
          </w:p>
        </w:tc>
        <w:tc>
          <w:tcPr>
            <w:tcW w:w="3611" w:type="dxa"/>
            <w:shd w:val="clear" w:color="auto" w:fill="auto"/>
          </w:tcPr>
          <w:p w14:paraId="7E4C049E" w14:textId="6DA6B7F2" w:rsidR="00675D09" w:rsidRDefault="00B249D3" w:rsidP="00F51FA8">
            <w:pPr>
              <w:jc w:val="center"/>
            </w:pPr>
            <w:r w:rsidRPr="00B249D3">
              <w:t>Statically implemented</w:t>
            </w:r>
          </w:p>
        </w:tc>
      </w:tr>
      <w:tr w:rsidR="00B249D3" w14:paraId="0E902D20" w14:textId="77777777" w:rsidTr="00001F14">
        <w:trPr>
          <w:trHeight w:val="460"/>
        </w:trPr>
        <w:tc>
          <w:tcPr>
            <w:tcW w:w="1807" w:type="dxa"/>
            <w:shd w:val="clear" w:color="auto" w:fill="auto"/>
          </w:tcPr>
          <w:p w14:paraId="3459B346" w14:textId="62CDFB2A" w:rsidR="00B249D3" w:rsidRPr="00B249D3" w:rsidRDefault="00B249D3" w:rsidP="00F51FA8">
            <w:pPr>
              <w:jc w:val="center"/>
            </w:pPr>
            <w:proofErr w:type="spellStart"/>
            <w:r w:rsidRPr="00B249D3">
              <w:t>Parasoft</w:t>
            </w:r>
            <w:proofErr w:type="spellEnd"/>
            <w:r w:rsidRPr="00B249D3">
              <w:t xml:space="preserve"> C/C++test</w:t>
            </w:r>
          </w:p>
        </w:tc>
        <w:tc>
          <w:tcPr>
            <w:tcW w:w="1341" w:type="dxa"/>
            <w:shd w:val="clear" w:color="auto" w:fill="auto"/>
          </w:tcPr>
          <w:p w14:paraId="703F4D55" w14:textId="38A6DE01" w:rsidR="00B249D3" w:rsidRPr="00B249D3" w:rsidRDefault="00B249D3" w:rsidP="00F51FA8">
            <w:pPr>
              <w:jc w:val="center"/>
            </w:pPr>
            <w:r w:rsidRPr="00B249D3">
              <w:t>2026.1</w:t>
            </w:r>
          </w:p>
        </w:tc>
        <w:tc>
          <w:tcPr>
            <w:tcW w:w="4021" w:type="dxa"/>
            <w:shd w:val="clear" w:color="auto" w:fill="auto"/>
          </w:tcPr>
          <w:p w14:paraId="42ABFAD7" w14:textId="77777777" w:rsidR="00B249D3" w:rsidRDefault="00B249D3" w:rsidP="00B249D3">
            <w:pPr>
              <w:jc w:val="center"/>
            </w:pPr>
            <w:r>
              <w:t>CERT_C-STR02-a</w:t>
            </w:r>
          </w:p>
          <w:p w14:paraId="5AC2E42B" w14:textId="77777777" w:rsidR="00B249D3" w:rsidRDefault="00B249D3" w:rsidP="00B249D3">
            <w:pPr>
              <w:jc w:val="center"/>
            </w:pPr>
            <w:r>
              <w:t>CERT_C-STR02-b</w:t>
            </w:r>
          </w:p>
          <w:p w14:paraId="4786ABF7" w14:textId="01B82C34" w:rsidR="00B249D3" w:rsidRPr="00B249D3" w:rsidRDefault="00B249D3" w:rsidP="00B249D3">
            <w:pPr>
              <w:jc w:val="center"/>
            </w:pPr>
            <w:r>
              <w:t>CERT_C-STR02-c</w:t>
            </w:r>
          </w:p>
        </w:tc>
        <w:tc>
          <w:tcPr>
            <w:tcW w:w="3611" w:type="dxa"/>
            <w:shd w:val="clear" w:color="auto" w:fill="auto"/>
          </w:tcPr>
          <w:p w14:paraId="2C2865FC" w14:textId="77777777" w:rsidR="00B249D3" w:rsidRDefault="00B249D3" w:rsidP="00B249D3">
            <w:pPr>
              <w:jc w:val="center"/>
            </w:pPr>
            <w:r>
              <w:t>Protect against command injection</w:t>
            </w:r>
          </w:p>
          <w:p w14:paraId="24DD45D9" w14:textId="77777777" w:rsidR="00B249D3" w:rsidRDefault="00B249D3" w:rsidP="00B249D3">
            <w:pPr>
              <w:jc w:val="center"/>
            </w:pPr>
            <w:r>
              <w:t>Protect against file name injection</w:t>
            </w:r>
          </w:p>
          <w:p w14:paraId="148006C3" w14:textId="57CD4C61" w:rsidR="00B249D3" w:rsidRPr="00B249D3" w:rsidRDefault="00B249D3" w:rsidP="00B249D3">
            <w:pPr>
              <w:jc w:val="center"/>
            </w:pPr>
            <w:r>
              <w:t>Protect against SQL injection</w:t>
            </w:r>
          </w:p>
        </w:tc>
      </w:tr>
      <w:tr w:rsidR="00B249D3" w14:paraId="3E6991CE" w14:textId="77777777" w:rsidTr="00001F14">
        <w:trPr>
          <w:trHeight w:val="460"/>
        </w:trPr>
        <w:tc>
          <w:tcPr>
            <w:tcW w:w="1807" w:type="dxa"/>
            <w:shd w:val="clear" w:color="auto" w:fill="auto"/>
          </w:tcPr>
          <w:p w14:paraId="5DE4480D" w14:textId="2BE7D007" w:rsidR="00B249D3" w:rsidRPr="00B249D3" w:rsidRDefault="008604BE" w:rsidP="00F51FA8">
            <w:pPr>
              <w:jc w:val="center"/>
            </w:pPr>
            <w:proofErr w:type="spellStart"/>
            <w:r w:rsidRPr="008604BE">
              <w:t>Polyspace</w:t>
            </w:r>
            <w:proofErr w:type="spellEnd"/>
            <w:r w:rsidRPr="008604BE">
              <w:t xml:space="preserve"> Bug Finder</w:t>
            </w:r>
          </w:p>
        </w:tc>
        <w:tc>
          <w:tcPr>
            <w:tcW w:w="1341" w:type="dxa"/>
            <w:shd w:val="clear" w:color="auto" w:fill="auto"/>
          </w:tcPr>
          <w:p w14:paraId="19ACF457" w14:textId="77777777" w:rsidR="00B249D3" w:rsidRPr="00B249D3" w:rsidRDefault="00B249D3" w:rsidP="00F51FA8">
            <w:pPr>
              <w:jc w:val="center"/>
            </w:pPr>
          </w:p>
        </w:tc>
        <w:tc>
          <w:tcPr>
            <w:tcW w:w="4021" w:type="dxa"/>
            <w:shd w:val="clear" w:color="auto" w:fill="auto"/>
          </w:tcPr>
          <w:p w14:paraId="1B266A60" w14:textId="77777777" w:rsidR="00B249D3" w:rsidRDefault="00B249D3" w:rsidP="00B249D3">
            <w:pPr>
              <w:jc w:val="center"/>
            </w:pPr>
          </w:p>
        </w:tc>
        <w:tc>
          <w:tcPr>
            <w:tcW w:w="3611" w:type="dxa"/>
            <w:shd w:val="clear" w:color="auto" w:fill="auto"/>
          </w:tcPr>
          <w:p w14:paraId="2BCBA444" w14:textId="77777777" w:rsidR="00B249D3" w:rsidRDefault="00B249D3" w:rsidP="00B249D3">
            <w:pPr>
              <w:jc w:val="center"/>
            </w:pPr>
          </w:p>
        </w:tc>
      </w:tr>
    </w:tbl>
    <w:p w14:paraId="55083CAD" w14:textId="77777777" w:rsidR="00381847" w:rsidRDefault="00E769D9" w:rsidP="0059536C">
      <w:pPr>
        <w:pStyle w:val="Heading4"/>
        <w:rPr>
          <w:sz w:val="27"/>
          <w:szCs w:val="27"/>
        </w:rPr>
      </w:pPr>
      <w:r>
        <w:lastRenderedPageBreak/>
        <w:br w:type="page"/>
      </w:r>
    </w:p>
    <w:p w14:paraId="380C8C65" w14:textId="77777777" w:rsidR="00381847" w:rsidRDefault="00E769D9" w:rsidP="0059536C">
      <w:pPr>
        <w:pStyle w:val="Heading4"/>
      </w:pPr>
      <w:bookmarkStart w:id="11" w:name="_Toc52464063"/>
      <w:r>
        <w:lastRenderedPageBreak/>
        <w:t>Coding Standard 5</w:t>
      </w:r>
      <w:bookmarkEnd w:id="11"/>
    </w:p>
    <w:p w14:paraId="5472C679" w14:textId="77777777" w:rsidR="00381847" w:rsidRDefault="00381847"/>
    <w:tbl>
      <w:tblPr>
        <w:tblStyle w:val="affffff8"/>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1ECB0DC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5234EA3F"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30B4801"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2D63563" w14:textId="77777777" w:rsidR="00381847" w:rsidRDefault="00E769D9">
            <w:pPr>
              <w:jc w:val="center"/>
              <w:rPr>
                <w:b/>
                <w:sz w:val="24"/>
                <w:szCs w:val="24"/>
              </w:rPr>
            </w:pPr>
            <w:r>
              <w:rPr>
                <w:b/>
                <w:sz w:val="24"/>
                <w:szCs w:val="24"/>
              </w:rPr>
              <w:t>Name of Standard</w:t>
            </w:r>
          </w:p>
        </w:tc>
      </w:tr>
      <w:tr w:rsidR="00381847" w14:paraId="4769BCD3" w14:textId="77777777" w:rsidTr="00001F14">
        <w:trPr>
          <w:trHeight w:val="321"/>
        </w:trPr>
        <w:tc>
          <w:tcPr>
            <w:tcW w:w="1807" w:type="dxa"/>
            <w:shd w:val="clear" w:color="auto" w:fill="F3F3F3"/>
            <w:tcMar>
              <w:top w:w="100" w:type="dxa"/>
              <w:left w:w="100" w:type="dxa"/>
              <w:bottom w:w="100" w:type="dxa"/>
              <w:right w:w="100" w:type="dxa"/>
            </w:tcMar>
          </w:tcPr>
          <w:p w14:paraId="6EDD4E9B" w14:textId="77777777" w:rsidR="00381847" w:rsidRDefault="00E769D9">
            <w:pPr>
              <w:jc w:val="center"/>
              <w:rPr>
                <w:b/>
              </w:rPr>
            </w:pPr>
            <w:r>
              <w:rPr>
                <w:b/>
              </w:rPr>
              <w:t>Memory Protection</w:t>
            </w:r>
          </w:p>
        </w:tc>
        <w:tc>
          <w:tcPr>
            <w:tcW w:w="1341" w:type="dxa"/>
            <w:tcMar>
              <w:top w:w="100" w:type="dxa"/>
              <w:left w:w="100" w:type="dxa"/>
              <w:bottom w:w="100" w:type="dxa"/>
              <w:right w:w="100" w:type="dxa"/>
            </w:tcMar>
          </w:tcPr>
          <w:p w14:paraId="3B1D880B" w14:textId="627F0BF5" w:rsidR="00381847" w:rsidRDefault="00E769D9">
            <w:pPr>
              <w:jc w:val="center"/>
            </w:pPr>
            <w:r>
              <w:t>STD-</w:t>
            </w:r>
            <w:r w:rsidR="005217E4">
              <w:t>005</w:t>
            </w:r>
            <w:r>
              <w:t>-</w:t>
            </w:r>
            <w:r w:rsidR="002B493C">
              <w:t>CPP</w:t>
            </w:r>
          </w:p>
        </w:tc>
        <w:tc>
          <w:tcPr>
            <w:tcW w:w="7632" w:type="dxa"/>
            <w:tcMar>
              <w:top w:w="100" w:type="dxa"/>
              <w:left w:w="100" w:type="dxa"/>
              <w:bottom w:w="100" w:type="dxa"/>
              <w:right w:w="100" w:type="dxa"/>
            </w:tcMar>
          </w:tcPr>
          <w:p w14:paraId="76F8F206" w14:textId="44EE6C84" w:rsidR="00381847" w:rsidRDefault="002B493C">
            <w:r>
              <w:t>Do not access freed memory</w:t>
            </w:r>
            <w:r>
              <w:rPr>
                <w:rStyle w:val="FootnoteReference"/>
              </w:rPr>
              <w:footnoteReference w:id="5"/>
            </w:r>
          </w:p>
        </w:tc>
      </w:tr>
    </w:tbl>
    <w:p w14:paraId="3E7DD32D"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E8FEC60"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C1B4E18" w14:textId="77777777" w:rsidR="00F72634" w:rsidRDefault="00F72634" w:rsidP="0015146B">
            <w:r>
              <w:rPr>
                <w:b/>
                <w:sz w:val="24"/>
                <w:szCs w:val="24"/>
              </w:rPr>
              <w:t>Noncompliant Code</w:t>
            </w:r>
          </w:p>
        </w:tc>
      </w:tr>
      <w:tr w:rsidR="00F72634" w14:paraId="70F82FC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326BE9E1" w14:textId="4F66CEF4" w:rsidR="00F72634" w:rsidRDefault="002B493C" w:rsidP="0015146B">
            <w:r>
              <w:t xml:space="preserve">In the example below, s is dereferenced after it has been deallocated. If this access </w:t>
            </w:r>
            <w:r w:rsidR="00914930">
              <w:t>results</w:t>
            </w:r>
            <w:r>
              <w:t xml:space="preserve"> in a write-after-free, </w:t>
            </w:r>
            <w:r w:rsidR="00CF5094">
              <w:t>a vulnerability can be exploited to run arbitrary code with the permissions of the vulnerable process.</w:t>
            </w:r>
          </w:p>
        </w:tc>
      </w:tr>
      <w:tr w:rsidR="00F72634" w14:paraId="3267071A" w14:textId="77777777" w:rsidTr="00001F14">
        <w:trPr>
          <w:trHeight w:val="460"/>
        </w:trPr>
        <w:tc>
          <w:tcPr>
            <w:tcW w:w="10800" w:type="dxa"/>
            <w:tcMar>
              <w:top w:w="100" w:type="dxa"/>
              <w:left w:w="100" w:type="dxa"/>
              <w:bottom w:w="100" w:type="dxa"/>
              <w:right w:w="100" w:type="dxa"/>
            </w:tcMar>
          </w:tcPr>
          <w:p w14:paraId="0A623B28" w14:textId="77777777" w:rsidR="00F72634" w:rsidRPr="00CF5094" w:rsidRDefault="00CF5094" w:rsidP="0015146B">
            <w:pPr>
              <w:rPr>
                <w:rFonts w:ascii="Courier New" w:hAnsi="Courier New" w:cs="Courier New"/>
                <w:sz w:val="24"/>
                <w:szCs w:val="24"/>
              </w:rPr>
            </w:pPr>
            <w:r w:rsidRPr="00CF5094">
              <w:rPr>
                <w:rFonts w:ascii="Courier New" w:hAnsi="Courier New" w:cs="Courier New"/>
                <w:sz w:val="24"/>
                <w:szCs w:val="24"/>
              </w:rPr>
              <w:t>#include &lt;new&gt;</w:t>
            </w:r>
            <w:r w:rsidRPr="00CF5094">
              <w:rPr>
                <w:rFonts w:ascii="Courier New" w:hAnsi="Courier New" w:cs="Courier New"/>
                <w:sz w:val="24"/>
                <w:szCs w:val="24"/>
              </w:rPr>
              <w:br/>
            </w:r>
            <w:r w:rsidRPr="00CF5094">
              <w:rPr>
                <w:rFonts w:ascii="Courier New" w:hAnsi="Courier New" w:cs="Courier New"/>
                <w:sz w:val="24"/>
                <w:szCs w:val="24"/>
              </w:rPr>
              <w:br/>
              <w:t>struct S {</w:t>
            </w:r>
          </w:p>
          <w:p w14:paraId="506C4037" w14:textId="77777777" w:rsidR="00CF5094" w:rsidRPr="00CF5094" w:rsidRDefault="00CF5094" w:rsidP="0015146B">
            <w:pPr>
              <w:rPr>
                <w:rFonts w:ascii="Courier New" w:hAnsi="Courier New" w:cs="Courier New"/>
                <w:sz w:val="24"/>
                <w:szCs w:val="24"/>
              </w:rPr>
            </w:pPr>
            <w:r w:rsidRPr="00CF5094">
              <w:rPr>
                <w:rFonts w:ascii="Courier New" w:hAnsi="Courier New" w:cs="Courier New"/>
                <w:sz w:val="24"/>
                <w:szCs w:val="24"/>
              </w:rPr>
              <w:tab/>
              <w:t xml:space="preserve">Void </w:t>
            </w:r>
            <w:proofErr w:type="gramStart"/>
            <w:r w:rsidRPr="00CF5094">
              <w:rPr>
                <w:rFonts w:ascii="Courier New" w:hAnsi="Courier New" w:cs="Courier New"/>
                <w:sz w:val="24"/>
                <w:szCs w:val="24"/>
              </w:rPr>
              <w:t>f(</w:t>
            </w:r>
            <w:proofErr w:type="gramEnd"/>
            <w:r w:rsidRPr="00CF5094">
              <w:rPr>
                <w:rFonts w:ascii="Courier New" w:hAnsi="Courier New" w:cs="Courier New"/>
                <w:sz w:val="24"/>
                <w:szCs w:val="24"/>
              </w:rPr>
              <w:t>);</w:t>
            </w:r>
            <w:r w:rsidRPr="00CF5094">
              <w:rPr>
                <w:rFonts w:ascii="Courier New" w:hAnsi="Courier New" w:cs="Courier New"/>
                <w:sz w:val="24"/>
                <w:szCs w:val="24"/>
              </w:rPr>
              <w:br/>
              <w:t>};</w:t>
            </w:r>
            <w:r w:rsidRPr="00CF5094">
              <w:rPr>
                <w:rFonts w:ascii="Courier New" w:hAnsi="Courier New" w:cs="Courier New"/>
                <w:sz w:val="24"/>
                <w:szCs w:val="24"/>
              </w:rPr>
              <w:br/>
            </w:r>
            <w:r w:rsidRPr="00CF5094">
              <w:rPr>
                <w:rFonts w:ascii="Courier New" w:hAnsi="Courier New" w:cs="Courier New"/>
                <w:sz w:val="24"/>
                <w:szCs w:val="24"/>
              </w:rPr>
              <w:br/>
              <w:t xml:space="preserve">void </w:t>
            </w:r>
            <w:proofErr w:type="gramStart"/>
            <w:r w:rsidRPr="00CF5094">
              <w:rPr>
                <w:rFonts w:ascii="Courier New" w:hAnsi="Courier New" w:cs="Courier New"/>
                <w:sz w:val="24"/>
                <w:szCs w:val="24"/>
              </w:rPr>
              <w:t>g(</w:t>
            </w:r>
            <w:proofErr w:type="gramEnd"/>
            <w:r w:rsidRPr="00CF5094">
              <w:rPr>
                <w:rFonts w:ascii="Courier New" w:hAnsi="Courier New" w:cs="Courier New"/>
                <w:sz w:val="24"/>
                <w:szCs w:val="24"/>
              </w:rPr>
              <w:t xml:space="preserve">) </w:t>
            </w:r>
            <w:proofErr w:type="spellStart"/>
            <w:r w:rsidRPr="00CF5094">
              <w:rPr>
                <w:rFonts w:ascii="Courier New" w:hAnsi="Courier New" w:cs="Courier New"/>
                <w:sz w:val="24"/>
                <w:szCs w:val="24"/>
              </w:rPr>
              <w:t>noexcept</w:t>
            </w:r>
            <w:proofErr w:type="spellEnd"/>
            <w:r w:rsidRPr="00CF5094">
              <w:rPr>
                <w:rFonts w:ascii="Courier New" w:hAnsi="Courier New" w:cs="Courier New"/>
                <w:sz w:val="24"/>
                <w:szCs w:val="24"/>
              </w:rPr>
              <w:t xml:space="preserve"> (</w:t>
            </w:r>
            <w:proofErr w:type="gramStart"/>
            <w:r w:rsidRPr="00CF5094">
              <w:rPr>
                <w:rFonts w:ascii="Courier New" w:hAnsi="Courier New" w:cs="Courier New"/>
                <w:sz w:val="24"/>
                <w:szCs w:val="24"/>
              </w:rPr>
              <w:t>false) {</w:t>
            </w:r>
            <w:proofErr w:type="gramEnd"/>
          </w:p>
          <w:p w14:paraId="58AD5C17" w14:textId="77777777" w:rsidR="00CF5094" w:rsidRPr="00CF5094" w:rsidRDefault="00CF5094" w:rsidP="0015146B">
            <w:pPr>
              <w:rPr>
                <w:rFonts w:ascii="Courier New" w:hAnsi="Courier New" w:cs="Courier New"/>
                <w:sz w:val="24"/>
                <w:szCs w:val="24"/>
              </w:rPr>
            </w:pPr>
            <w:r w:rsidRPr="00CF5094">
              <w:rPr>
                <w:rFonts w:ascii="Courier New" w:hAnsi="Courier New" w:cs="Courier New"/>
                <w:sz w:val="24"/>
                <w:szCs w:val="24"/>
              </w:rPr>
              <w:tab/>
              <w:t>S *s = new S;</w:t>
            </w:r>
          </w:p>
          <w:p w14:paraId="2540BC1E" w14:textId="77777777" w:rsidR="00CF5094" w:rsidRPr="00CF5094" w:rsidRDefault="00CF5094" w:rsidP="0015146B">
            <w:pPr>
              <w:rPr>
                <w:rFonts w:ascii="Courier New" w:hAnsi="Courier New" w:cs="Courier New"/>
                <w:sz w:val="24"/>
                <w:szCs w:val="24"/>
              </w:rPr>
            </w:pPr>
            <w:r w:rsidRPr="00CF5094">
              <w:rPr>
                <w:rFonts w:ascii="Courier New" w:hAnsi="Courier New" w:cs="Courier New"/>
                <w:sz w:val="24"/>
                <w:szCs w:val="24"/>
              </w:rPr>
              <w:tab/>
              <w:t>// …</w:t>
            </w:r>
          </w:p>
          <w:p w14:paraId="51FA9D69" w14:textId="77777777" w:rsidR="00CF5094" w:rsidRPr="00CF5094" w:rsidRDefault="00CF5094" w:rsidP="0015146B">
            <w:pPr>
              <w:rPr>
                <w:rFonts w:ascii="Courier New" w:hAnsi="Courier New" w:cs="Courier New"/>
                <w:sz w:val="24"/>
                <w:szCs w:val="24"/>
              </w:rPr>
            </w:pPr>
            <w:r w:rsidRPr="00CF5094">
              <w:rPr>
                <w:rFonts w:ascii="Courier New" w:hAnsi="Courier New" w:cs="Courier New"/>
                <w:sz w:val="24"/>
                <w:szCs w:val="24"/>
              </w:rPr>
              <w:tab/>
              <w:t>delete s;</w:t>
            </w:r>
          </w:p>
          <w:p w14:paraId="7C4D0934" w14:textId="7920F13B" w:rsidR="00CF5094" w:rsidRDefault="00CF5094" w:rsidP="0015146B">
            <w:r w:rsidRPr="00CF5094">
              <w:rPr>
                <w:rFonts w:ascii="Courier New" w:hAnsi="Courier New" w:cs="Courier New"/>
                <w:sz w:val="24"/>
                <w:szCs w:val="24"/>
              </w:rPr>
              <w:tab/>
              <w:t>// …</w:t>
            </w:r>
            <w:r w:rsidRPr="00CF5094">
              <w:rPr>
                <w:rFonts w:ascii="Courier New" w:hAnsi="Courier New" w:cs="Courier New"/>
                <w:sz w:val="24"/>
                <w:szCs w:val="24"/>
              </w:rPr>
              <w:br/>
            </w:r>
            <w:r w:rsidRPr="00CF5094">
              <w:rPr>
                <w:rFonts w:ascii="Courier New" w:hAnsi="Courier New" w:cs="Courier New"/>
                <w:sz w:val="24"/>
                <w:szCs w:val="24"/>
              </w:rPr>
              <w:tab/>
              <w:t>s-&gt;</w:t>
            </w:r>
            <w:proofErr w:type="gramStart"/>
            <w:r w:rsidRPr="00CF5094">
              <w:rPr>
                <w:rFonts w:ascii="Courier New" w:hAnsi="Courier New" w:cs="Courier New"/>
                <w:sz w:val="24"/>
                <w:szCs w:val="24"/>
              </w:rPr>
              <w:t>f(</w:t>
            </w:r>
            <w:proofErr w:type="gramEnd"/>
            <w:r w:rsidRPr="00CF5094">
              <w:rPr>
                <w:rFonts w:ascii="Courier New" w:hAnsi="Courier New" w:cs="Courier New"/>
                <w:sz w:val="24"/>
                <w:szCs w:val="24"/>
              </w:rPr>
              <w:t>);</w:t>
            </w:r>
            <w:r w:rsidRPr="00CF5094">
              <w:rPr>
                <w:rFonts w:ascii="Courier New" w:hAnsi="Courier New" w:cs="Courier New"/>
                <w:sz w:val="24"/>
                <w:szCs w:val="24"/>
              </w:rPr>
              <w:br/>
              <w:t>}</w:t>
            </w:r>
          </w:p>
        </w:tc>
      </w:tr>
    </w:tbl>
    <w:p w14:paraId="358849FC"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D0C1DA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8B24B5" w14:textId="77777777" w:rsidR="00F72634" w:rsidRDefault="00F72634" w:rsidP="0015146B">
            <w:r>
              <w:rPr>
                <w:b/>
                <w:sz w:val="24"/>
                <w:szCs w:val="24"/>
              </w:rPr>
              <w:t>Compliant Code</w:t>
            </w:r>
          </w:p>
        </w:tc>
      </w:tr>
      <w:tr w:rsidR="00F72634" w14:paraId="5598F5D2"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4D97636" w14:textId="56C4792A" w:rsidR="00F72634" w:rsidRDefault="00CF5094" w:rsidP="0015146B">
            <w:r>
              <w:t xml:space="preserve">The dynamically allocated memory is not deallocated until it is no longer required. When </w:t>
            </w:r>
            <w:proofErr w:type="gramStart"/>
            <w:r>
              <w:t>possible</w:t>
            </w:r>
            <w:proofErr w:type="gramEnd"/>
            <w:r>
              <w:t xml:space="preserve"> use automatic storage duration instead of dynamic storage duration. </w:t>
            </w:r>
          </w:p>
        </w:tc>
      </w:tr>
      <w:tr w:rsidR="00F72634" w14:paraId="7A1A78A0" w14:textId="77777777" w:rsidTr="00001F14">
        <w:trPr>
          <w:trHeight w:val="460"/>
        </w:trPr>
        <w:tc>
          <w:tcPr>
            <w:tcW w:w="10800" w:type="dxa"/>
            <w:tcMar>
              <w:top w:w="100" w:type="dxa"/>
              <w:left w:w="100" w:type="dxa"/>
              <w:bottom w:w="100" w:type="dxa"/>
              <w:right w:w="100" w:type="dxa"/>
            </w:tcMar>
          </w:tcPr>
          <w:p w14:paraId="1B22D3CE" w14:textId="77777777" w:rsidR="00F72634" w:rsidRPr="00CF5094" w:rsidRDefault="00CF5094" w:rsidP="0015146B">
            <w:pPr>
              <w:rPr>
                <w:rFonts w:ascii="Courier New" w:hAnsi="Courier New" w:cs="Courier New"/>
                <w:sz w:val="24"/>
                <w:szCs w:val="24"/>
              </w:rPr>
            </w:pPr>
            <w:r w:rsidRPr="00CF5094">
              <w:rPr>
                <w:rFonts w:ascii="Courier New" w:hAnsi="Courier New" w:cs="Courier New"/>
                <w:sz w:val="24"/>
                <w:szCs w:val="24"/>
              </w:rPr>
              <w:t>Struct S {</w:t>
            </w:r>
            <w:r w:rsidRPr="00CF5094">
              <w:rPr>
                <w:rFonts w:ascii="Courier New" w:hAnsi="Courier New" w:cs="Courier New"/>
                <w:sz w:val="24"/>
                <w:szCs w:val="24"/>
              </w:rPr>
              <w:br/>
            </w:r>
            <w:r w:rsidRPr="00CF5094">
              <w:rPr>
                <w:rFonts w:ascii="Courier New" w:hAnsi="Courier New" w:cs="Courier New"/>
                <w:sz w:val="24"/>
                <w:szCs w:val="24"/>
              </w:rPr>
              <w:tab/>
              <w:t xml:space="preserve">void </w:t>
            </w:r>
            <w:proofErr w:type="gramStart"/>
            <w:r w:rsidRPr="00CF5094">
              <w:rPr>
                <w:rFonts w:ascii="Courier New" w:hAnsi="Courier New" w:cs="Courier New"/>
                <w:sz w:val="24"/>
                <w:szCs w:val="24"/>
              </w:rPr>
              <w:t>f(</w:t>
            </w:r>
            <w:proofErr w:type="gramEnd"/>
            <w:r w:rsidRPr="00CF5094">
              <w:rPr>
                <w:rFonts w:ascii="Courier New" w:hAnsi="Courier New" w:cs="Courier New"/>
                <w:sz w:val="24"/>
                <w:szCs w:val="24"/>
              </w:rPr>
              <w:t>);</w:t>
            </w:r>
          </w:p>
          <w:p w14:paraId="55A01F51" w14:textId="0BDBD94C" w:rsidR="00CF5094" w:rsidRPr="00CF5094" w:rsidRDefault="00CF5094" w:rsidP="0015146B">
            <w:pPr>
              <w:rPr>
                <w:rFonts w:ascii="Courier New" w:hAnsi="Courier New" w:cs="Courier New"/>
                <w:sz w:val="24"/>
                <w:szCs w:val="24"/>
              </w:rPr>
            </w:pPr>
            <w:r w:rsidRPr="00CF5094">
              <w:rPr>
                <w:rFonts w:ascii="Courier New" w:hAnsi="Courier New" w:cs="Courier New"/>
                <w:sz w:val="24"/>
                <w:szCs w:val="24"/>
              </w:rPr>
              <w:t>};</w:t>
            </w:r>
            <w:r w:rsidRPr="00CF5094">
              <w:rPr>
                <w:rFonts w:ascii="Courier New" w:hAnsi="Courier New" w:cs="Courier New"/>
                <w:sz w:val="24"/>
                <w:szCs w:val="24"/>
              </w:rPr>
              <w:br/>
            </w:r>
            <w:r w:rsidRPr="00CF5094">
              <w:rPr>
                <w:rFonts w:ascii="Courier New" w:hAnsi="Courier New" w:cs="Courier New"/>
                <w:sz w:val="24"/>
                <w:szCs w:val="24"/>
              </w:rPr>
              <w:br/>
              <w:t xml:space="preserve">void </w:t>
            </w:r>
            <w:proofErr w:type="gramStart"/>
            <w:r w:rsidRPr="00CF5094">
              <w:rPr>
                <w:rFonts w:ascii="Courier New" w:hAnsi="Courier New" w:cs="Courier New"/>
                <w:sz w:val="24"/>
                <w:szCs w:val="24"/>
              </w:rPr>
              <w:t>g(</w:t>
            </w:r>
            <w:proofErr w:type="gramEnd"/>
            <w:r w:rsidRPr="00CF5094">
              <w:rPr>
                <w:rFonts w:ascii="Courier New" w:hAnsi="Courier New" w:cs="Courier New"/>
                <w:sz w:val="24"/>
                <w:szCs w:val="24"/>
              </w:rPr>
              <w:t>) {</w:t>
            </w:r>
            <w:r w:rsidRPr="00CF5094">
              <w:rPr>
                <w:rFonts w:ascii="Courier New" w:hAnsi="Courier New" w:cs="Courier New"/>
                <w:sz w:val="24"/>
                <w:szCs w:val="24"/>
              </w:rPr>
              <w:br/>
            </w:r>
            <w:r w:rsidRPr="00CF5094">
              <w:rPr>
                <w:rFonts w:ascii="Courier New" w:hAnsi="Courier New" w:cs="Courier New"/>
                <w:sz w:val="24"/>
                <w:szCs w:val="24"/>
              </w:rPr>
              <w:tab/>
              <w:t>S *s = new S;</w:t>
            </w:r>
            <w:r w:rsidRPr="00CF5094">
              <w:rPr>
                <w:rFonts w:ascii="Courier New" w:hAnsi="Courier New" w:cs="Courier New"/>
                <w:sz w:val="24"/>
                <w:szCs w:val="24"/>
              </w:rPr>
              <w:br/>
            </w:r>
            <w:r w:rsidRPr="00CF5094">
              <w:rPr>
                <w:rFonts w:ascii="Courier New" w:hAnsi="Courier New" w:cs="Courier New"/>
                <w:sz w:val="24"/>
                <w:szCs w:val="24"/>
              </w:rPr>
              <w:tab/>
              <w:t>// …</w:t>
            </w:r>
            <w:r w:rsidRPr="00CF5094">
              <w:rPr>
                <w:rFonts w:ascii="Courier New" w:hAnsi="Courier New" w:cs="Courier New"/>
                <w:sz w:val="24"/>
                <w:szCs w:val="24"/>
              </w:rPr>
              <w:br/>
            </w:r>
            <w:r w:rsidRPr="00CF5094">
              <w:rPr>
                <w:rFonts w:ascii="Courier New" w:hAnsi="Courier New" w:cs="Courier New"/>
                <w:sz w:val="24"/>
                <w:szCs w:val="24"/>
              </w:rPr>
              <w:tab/>
              <w:t>s-&gt;</w:t>
            </w:r>
            <w:proofErr w:type="gramStart"/>
            <w:r w:rsidRPr="00CF5094">
              <w:rPr>
                <w:rFonts w:ascii="Courier New" w:hAnsi="Courier New" w:cs="Courier New"/>
                <w:sz w:val="24"/>
                <w:szCs w:val="24"/>
              </w:rPr>
              <w:t>f(</w:t>
            </w:r>
            <w:proofErr w:type="gramEnd"/>
            <w:r w:rsidRPr="00CF5094">
              <w:rPr>
                <w:rFonts w:ascii="Courier New" w:hAnsi="Courier New" w:cs="Courier New"/>
                <w:sz w:val="24"/>
                <w:szCs w:val="24"/>
              </w:rPr>
              <w:t>);</w:t>
            </w:r>
            <w:r w:rsidRPr="00CF5094">
              <w:rPr>
                <w:rFonts w:ascii="Courier New" w:hAnsi="Courier New" w:cs="Courier New"/>
                <w:sz w:val="24"/>
                <w:szCs w:val="24"/>
              </w:rPr>
              <w:br/>
            </w:r>
            <w:r w:rsidRPr="00CF5094">
              <w:rPr>
                <w:rFonts w:ascii="Courier New" w:hAnsi="Courier New" w:cs="Courier New"/>
                <w:sz w:val="24"/>
                <w:szCs w:val="24"/>
              </w:rPr>
              <w:tab/>
              <w:t>delete s;</w:t>
            </w:r>
            <w:r w:rsidRPr="00CF5094">
              <w:rPr>
                <w:rFonts w:ascii="Courier New" w:hAnsi="Courier New" w:cs="Courier New"/>
                <w:sz w:val="24"/>
                <w:szCs w:val="24"/>
              </w:rPr>
              <w:br/>
              <w:t>}</w:t>
            </w:r>
            <w:r w:rsidRPr="00CF5094">
              <w:rPr>
                <w:rFonts w:ascii="Courier New" w:hAnsi="Courier New" w:cs="Courier New"/>
                <w:sz w:val="24"/>
                <w:szCs w:val="24"/>
              </w:rPr>
              <w:br/>
            </w:r>
            <w:r w:rsidRPr="00CF5094">
              <w:rPr>
                <w:rFonts w:ascii="Courier New" w:hAnsi="Courier New" w:cs="Courier New"/>
                <w:sz w:val="24"/>
                <w:szCs w:val="24"/>
              </w:rPr>
              <w:br/>
              <w:t>// Automatic storage duration</w:t>
            </w:r>
            <w:r>
              <w:rPr>
                <w:rFonts w:ascii="Courier New" w:hAnsi="Courier New" w:cs="Courier New"/>
                <w:sz w:val="24"/>
                <w:szCs w:val="24"/>
              </w:rPr>
              <w:t xml:space="preserve"> example</w:t>
            </w:r>
            <w:r w:rsidRPr="00CF5094">
              <w:rPr>
                <w:rFonts w:ascii="Courier New" w:hAnsi="Courier New" w:cs="Courier New"/>
                <w:sz w:val="24"/>
                <w:szCs w:val="24"/>
              </w:rPr>
              <w:br/>
              <w:t xml:space="preserve">void </w:t>
            </w:r>
            <w:proofErr w:type="gramStart"/>
            <w:r w:rsidRPr="00CF5094">
              <w:rPr>
                <w:rFonts w:ascii="Courier New" w:hAnsi="Courier New" w:cs="Courier New"/>
                <w:sz w:val="24"/>
                <w:szCs w:val="24"/>
              </w:rPr>
              <w:t>g(</w:t>
            </w:r>
            <w:proofErr w:type="gramEnd"/>
            <w:r w:rsidRPr="00CF5094">
              <w:rPr>
                <w:rFonts w:ascii="Courier New" w:hAnsi="Courier New" w:cs="Courier New"/>
                <w:sz w:val="24"/>
                <w:szCs w:val="24"/>
              </w:rPr>
              <w:t>) {</w:t>
            </w:r>
            <w:r w:rsidRPr="00CF5094">
              <w:rPr>
                <w:rFonts w:ascii="Courier New" w:hAnsi="Courier New" w:cs="Courier New"/>
                <w:sz w:val="24"/>
                <w:szCs w:val="24"/>
              </w:rPr>
              <w:br/>
            </w:r>
            <w:r w:rsidRPr="00CF5094">
              <w:rPr>
                <w:rFonts w:ascii="Courier New" w:hAnsi="Courier New" w:cs="Courier New"/>
                <w:sz w:val="24"/>
                <w:szCs w:val="24"/>
              </w:rPr>
              <w:lastRenderedPageBreak/>
              <w:tab/>
              <w:t xml:space="preserve">S </w:t>
            </w:r>
            <w:proofErr w:type="spellStart"/>
            <w:r w:rsidRPr="00CF5094">
              <w:rPr>
                <w:rFonts w:ascii="Courier New" w:hAnsi="Courier New" w:cs="Courier New"/>
                <w:sz w:val="24"/>
                <w:szCs w:val="24"/>
              </w:rPr>
              <w:t>s</w:t>
            </w:r>
            <w:proofErr w:type="spellEnd"/>
            <w:r w:rsidRPr="00CF5094">
              <w:rPr>
                <w:rFonts w:ascii="Courier New" w:hAnsi="Courier New" w:cs="Courier New"/>
                <w:sz w:val="24"/>
                <w:szCs w:val="24"/>
              </w:rPr>
              <w:t>;</w:t>
            </w:r>
          </w:p>
          <w:p w14:paraId="681B4B09" w14:textId="21EE454A" w:rsidR="00CF5094" w:rsidRDefault="00CF5094" w:rsidP="0015146B">
            <w:r w:rsidRPr="00CF5094">
              <w:rPr>
                <w:rFonts w:ascii="Courier New" w:hAnsi="Courier New" w:cs="Courier New"/>
                <w:sz w:val="24"/>
                <w:szCs w:val="24"/>
              </w:rPr>
              <w:tab/>
              <w:t>// …</w:t>
            </w:r>
            <w:r w:rsidRPr="00CF5094">
              <w:rPr>
                <w:rFonts w:ascii="Courier New" w:hAnsi="Courier New" w:cs="Courier New"/>
                <w:sz w:val="24"/>
                <w:szCs w:val="24"/>
              </w:rPr>
              <w:br/>
            </w:r>
            <w:r w:rsidRPr="00CF5094">
              <w:rPr>
                <w:rFonts w:ascii="Courier New" w:hAnsi="Courier New" w:cs="Courier New"/>
                <w:sz w:val="24"/>
                <w:szCs w:val="24"/>
              </w:rPr>
              <w:tab/>
            </w:r>
            <w:proofErr w:type="spellStart"/>
            <w:proofErr w:type="gramStart"/>
            <w:r w:rsidRPr="00CF5094">
              <w:rPr>
                <w:rFonts w:ascii="Courier New" w:hAnsi="Courier New" w:cs="Courier New"/>
                <w:sz w:val="24"/>
                <w:szCs w:val="24"/>
              </w:rPr>
              <w:t>s.f</w:t>
            </w:r>
            <w:proofErr w:type="spellEnd"/>
            <w:proofErr w:type="gramEnd"/>
            <w:r w:rsidRPr="00CF5094">
              <w:rPr>
                <w:rFonts w:ascii="Courier New" w:hAnsi="Courier New" w:cs="Courier New"/>
                <w:sz w:val="24"/>
                <w:szCs w:val="24"/>
              </w:rPr>
              <w:t>();</w:t>
            </w:r>
            <w:r w:rsidRPr="00CF5094">
              <w:rPr>
                <w:rFonts w:ascii="Courier New" w:hAnsi="Courier New" w:cs="Courier New"/>
                <w:sz w:val="24"/>
                <w:szCs w:val="24"/>
              </w:rPr>
              <w:br/>
              <w:t>}</w:t>
            </w:r>
          </w:p>
        </w:tc>
      </w:tr>
      <w:tr w:rsidR="00EC3F0F" w14:paraId="035A72E2" w14:textId="77777777" w:rsidTr="00001F14">
        <w:trPr>
          <w:trHeight w:val="460"/>
        </w:trPr>
        <w:tc>
          <w:tcPr>
            <w:tcW w:w="10800" w:type="dxa"/>
            <w:tcMar>
              <w:top w:w="100" w:type="dxa"/>
              <w:left w:w="100" w:type="dxa"/>
              <w:bottom w:w="100" w:type="dxa"/>
              <w:right w:w="100" w:type="dxa"/>
            </w:tcMar>
          </w:tcPr>
          <w:p w14:paraId="6381BDC7" w14:textId="0D2107BE" w:rsidR="00EC3F0F" w:rsidRPr="00CF5094" w:rsidRDefault="00EC3F0F" w:rsidP="0015146B">
            <w:pPr>
              <w:rPr>
                <w:rFonts w:ascii="Courier New" w:hAnsi="Courier New" w:cs="Courier New"/>
              </w:rPr>
            </w:pPr>
            <w:r w:rsidRPr="00D97037">
              <w:lastRenderedPageBreak/>
              <w:t>Use smart pointers (</w:t>
            </w:r>
            <w:proofErr w:type="gramStart"/>
            <w:r w:rsidRPr="00D97037">
              <w:rPr>
                <w:rFonts w:ascii="Courier New" w:hAnsi="Courier New" w:cs="Courier New"/>
              </w:rPr>
              <w:t>std::</w:t>
            </w:r>
            <w:proofErr w:type="spellStart"/>
            <w:proofErr w:type="gramEnd"/>
            <w:r w:rsidRPr="00D97037">
              <w:rPr>
                <w:rFonts w:ascii="Courier New" w:hAnsi="Courier New" w:cs="Courier New"/>
              </w:rPr>
              <w:t>unique_ptr</w:t>
            </w:r>
            <w:proofErr w:type="spellEnd"/>
            <w:r w:rsidRPr="00D97037">
              <w:t xml:space="preserve">, </w:t>
            </w:r>
            <w:proofErr w:type="gramStart"/>
            <w:r w:rsidRPr="00D97037">
              <w:rPr>
                <w:rFonts w:ascii="Courier New" w:hAnsi="Courier New" w:cs="Courier New"/>
              </w:rPr>
              <w:t>std::</w:t>
            </w:r>
            <w:proofErr w:type="spellStart"/>
            <w:proofErr w:type="gramEnd"/>
            <w:r w:rsidRPr="00D97037">
              <w:rPr>
                <w:rFonts w:ascii="Courier New" w:hAnsi="Courier New" w:cs="Courier New"/>
              </w:rPr>
              <w:t>share_ptr</w:t>
            </w:r>
            <w:proofErr w:type="spellEnd"/>
            <w:r w:rsidRPr="00D97037">
              <w:t xml:space="preserve">) so memory isn’t freed while something still uses </w:t>
            </w:r>
            <w:r w:rsidR="00D97037" w:rsidRPr="00D97037">
              <w:t>it and</w:t>
            </w:r>
            <w:r w:rsidRPr="00D97037">
              <w:t xml:space="preserve"> set</w:t>
            </w:r>
            <w:r w:rsidR="008A2F5A" w:rsidRPr="00D97037">
              <w:t xml:space="preserve"> raw pointers to </w:t>
            </w:r>
            <w:proofErr w:type="spellStart"/>
            <w:r w:rsidR="008A2F5A" w:rsidRPr="00D97037">
              <w:rPr>
                <w:rFonts w:ascii="Courier New" w:hAnsi="Courier New" w:cs="Courier New"/>
              </w:rPr>
              <w:t>nullptr</w:t>
            </w:r>
            <w:proofErr w:type="spellEnd"/>
            <w:r w:rsidR="008A2F5A" w:rsidRPr="00D97037">
              <w:t xml:space="preserve"> after </w:t>
            </w:r>
            <w:r w:rsidR="008A2F5A" w:rsidRPr="00D97037">
              <w:rPr>
                <w:rFonts w:ascii="Courier New" w:hAnsi="Courier New" w:cs="Courier New"/>
              </w:rPr>
              <w:t>delete</w:t>
            </w:r>
            <w:r w:rsidR="006B2B17" w:rsidRPr="00D97037">
              <w:t>.</w:t>
            </w:r>
          </w:p>
        </w:tc>
      </w:tr>
      <w:tr w:rsidR="006B2B17" w14:paraId="798D41BB" w14:textId="77777777" w:rsidTr="00001F14">
        <w:trPr>
          <w:trHeight w:val="460"/>
        </w:trPr>
        <w:tc>
          <w:tcPr>
            <w:tcW w:w="10800" w:type="dxa"/>
            <w:tcMar>
              <w:top w:w="100" w:type="dxa"/>
              <w:left w:w="100" w:type="dxa"/>
              <w:bottom w:w="100" w:type="dxa"/>
              <w:right w:w="100" w:type="dxa"/>
            </w:tcMar>
          </w:tcPr>
          <w:p w14:paraId="2701E5FE" w14:textId="77777777" w:rsidR="006B2B17" w:rsidRDefault="006B2B17" w:rsidP="0015146B">
            <w:pPr>
              <w:rPr>
                <w:rFonts w:ascii="Courier New" w:hAnsi="Courier New" w:cs="Courier New"/>
              </w:rPr>
            </w:pPr>
            <w:proofErr w:type="gramStart"/>
            <w:r>
              <w:rPr>
                <w:rFonts w:ascii="Courier New" w:hAnsi="Courier New" w:cs="Courier New"/>
              </w:rPr>
              <w:t>#include</w:t>
            </w:r>
            <w:proofErr w:type="gramEnd"/>
            <w:r>
              <w:rPr>
                <w:rFonts w:ascii="Courier New" w:hAnsi="Courier New" w:cs="Courier New"/>
              </w:rPr>
              <w:t xml:space="preserve"> &lt;iostream&gt;</w:t>
            </w:r>
          </w:p>
          <w:p w14:paraId="16A1E7C4" w14:textId="77777777" w:rsidR="006B2B17" w:rsidRDefault="006B2B17" w:rsidP="0015146B">
            <w:pPr>
              <w:rPr>
                <w:rFonts w:ascii="Courier New" w:hAnsi="Courier New" w:cs="Courier New"/>
              </w:rPr>
            </w:pPr>
            <w:proofErr w:type="gramStart"/>
            <w:r>
              <w:rPr>
                <w:rFonts w:ascii="Courier New" w:hAnsi="Courier New" w:cs="Courier New"/>
              </w:rPr>
              <w:t>#include</w:t>
            </w:r>
            <w:proofErr w:type="gramEnd"/>
            <w:r>
              <w:rPr>
                <w:rFonts w:ascii="Courier New" w:hAnsi="Courier New" w:cs="Courier New"/>
              </w:rPr>
              <w:t xml:space="preserve"> &lt;memory&gt;</w:t>
            </w:r>
          </w:p>
          <w:p w14:paraId="5D7CF11D" w14:textId="77777777" w:rsidR="006B2B17" w:rsidRDefault="006B2B17" w:rsidP="0015146B">
            <w:pPr>
              <w:rPr>
                <w:rFonts w:ascii="Courier New" w:hAnsi="Courier New" w:cs="Courier New"/>
              </w:rPr>
            </w:pPr>
          </w:p>
          <w:p w14:paraId="32099D82" w14:textId="3375A893" w:rsidR="006B2B17" w:rsidRDefault="00D97037" w:rsidP="0015146B">
            <w:pPr>
              <w:rPr>
                <w:rFonts w:ascii="Courier New" w:hAnsi="Courier New" w:cs="Courier New"/>
              </w:rPr>
            </w:pPr>
            <w:r>
              <w:rPr>
                <w:rFonts w:ascii="Courier New" w:hAnsi="Courier New" w:cs="Courier New"/>
              </w:rPr>
              <w:t>i</w:t>
            </w:r>
            <w:r w:rsidR="006B2B17">
              <w:rPr>
                <w:rFonts w:ascii="Courier New" w:hAnsi="Courier New" w:cs="Courier New"/>
              </w:rPr>
              <w:t xml:space="preserve">nt </w:t>
            </w:r>
            <w:proofErr w:type="gramStart"/>
            <w:r w:rsidR="006B2B17">
              <w:rPr>
                <w:rFonts w:ascii="Courier New" w:hAnsi="Courier New" w:cs="Courier New"/>
              </w:rPr>
              <w:t>main(</w:t>
            </w:r>
            <w:proofErr w:type="gramEnd"/>
            <w:r w:rsidR="006B2B17">
              <w:rPr>
                <w:rFonts w:ascii="Courier New" w:hAnsi="Courier New" w:cs="Courier New"/>
              </w:rPr>
              <w:t>) {</w:t>
            </w:r>
            <w:r w:rsidR="006B2B17">
              <w:rPr>
                <w:rFonts w:ascii="Courier New" w:hAnsi="Courier New" w:cs="Courier New"/>
              </w:rPr>
              <w:br/>
            </w:r>
            <w:r w:rsidR="006B2B17">
              <w:rPr>
                <w:rFonts w:ascii="Courier New" w:hAnsi="Courier New" w:cs="Courier New"/>
              </w:rPr>
              <w:tab/>
            </w:r>
            <w:proofErr w:type="gramStart"/>
            <w:r>
              <w:rPr>
                <w:rFonts w:ascii="Courier New" w:hAnsi="Courier New" w:cs="Courier New"/>
              </w:rPr>
              <w:t>std::</w:t>
            </w:r>
            <w:proofErr w:type="spellStart"/>
            <w:proofErr w:type="gramEnd"/>
            <w:r>
              <w:rPr>
                <w:rFonts w:ascii="Courier New" w:hAnsi="Courier New" w:cs="Courier New"/>
              </w:rPr>
              <w:t>unique_ptr</w:t>
            </w:r>
            <w:proofErr w:type="spellEnd"/>
            <w:r>
              <w:rPr>
                <w:rFonts w:ascii="Courier New" w:hAnsi="Courier New" w:cs="Courier New"/>
              </w:rPr>
              <w:t xml:space="preserve">&lt;int&gt; p = </w:t>
            </w:r>
            <w:proofErr w:type="gramStart"/>
            <w:r>
              <w:rPr>
                <w:rFonts w:ascii="Courier New" w:hAnsi="Courier New" w:cs="Courier New"/>
              </w:rPr>
              <w:t>std::</w:t>
            </w:r>
            <w:proofErr w:type="spellStart"/>
            <w:proofErr w:type="gramEnd"/>
            <w:r>
              <w:rPr>
                <w:rFonts w:ascii="Courier New" w:hAnsi="Courier New" w:cs="Courier New"/>
              </w:rPr>
              <w:t>make_unique</w:t>
            </w:r>
            <w:proofErr w:type="spellEnd"/>
            <w:r>
              <w:rPr>
                <w:rFonts w:ascii="Courier New" w:hAnsi="Courier New" w:cs="Courier New"/>
              </w:rPr>
              <w:t>&lt;int</w:t>
            </w:r>
            <w:proofErr w:type="gramStart"/>
            <w:r>
              <w:rPr>
                <w:rFonts w:ascii="Courier New" w:hAnsi="Courier New" w:cs="Courier New"/>
              </w:rPr>
              <w:t>&gt;(</w:t>
            </w:r>
            <w:proofErr w:type="gramEnd"/>
            <w:r>
              <w:rPr>
                <w:rFonts w:ascii="Courier New" w:hAnsi="Courier New" w:cs="Courier New"/>
              </w:rPr>
              <w:t>42);</w:t>
            </w:r>
          </w:p>
          <w:p w14:paraId="191FF1D5" w14:textId="5213E0F6" w:rsidR="00D97037" w:rsidRDefault="00D97037" w:rsidP="0015146B">
            <w:pPr>
              <w:rPr>
                <w:rFonts w:ascii="Courier New" w:hAnsi="Courier New" w:cs="Courier New"/>
              </w:rPr>
            </w:pPr>
            <w:r>
              <w:rPr>
                <w:rFonts w:ascii="Courier New" w:hAnsi="Courier New" w:cs="Courier New"/>
              </w:rPr>
              <w:tab/>
            </w:r>
            <w:proofErr w:type="gramStart"/>
            <w:r>
              <w:rPr>
                <w:rFonts w:ascii="Courier New" w:hAnsi="Courier New" w:cs="Courier New"/>
              </w:rPr>
              <w:t>std::</w:t>
            </w:r>
            <w:proofErr w:type="spellStart"/>
            <w:proofErr w:type="gramEnd"/>
            <w:r>
              <w:rPr>
                <w:rFonts w:ascii="Courier New" w:hAnsi="Courier New" w:cs="Courier New"/>
              </w:rPr>
              <w:t>cout</w:t>
            </w:r>
            <w:proofErr w:type="spellEnd"/>
            <w:r>
              <w:rPr>
                <w:rFonts w:ascii="Courier New" w:hAnsi="Courier New" w:cs="Courier New"/>
              </w:rPr>
              <w:t xml:space="preserve"> &lt;&lt; *p &lt;&lt; </w:t>
            </w:r>
            <w:proofErr w:type="gramStart"/>
            <w:r>
              <w:rPr>
                <w:rFonts w:ascii="Courier New" w:hAnsi="Courier New" w:cs="Courier New"/>
              </w:rPr>
              <w:t>std::</w:t>
            </w:r>
            <w:proofErr w:type="spellStart"/>
            <w:proofErr w:type="gramEnd"/>
            <w:r>
              <w:rPr>
                <w:rFonts w:ascii="Courier New" w:hAnsi="Courier New" w:cs="Courier New"/>
              </w:rPr>
              <w:t>endl</w:t>
            </w:r>
            <w:proofErr w:type="spellEnd"/>
            <w:r>
              <w:rPr>
                <w:rFonts w:ascii="Courier New" w:hAnsi="Courier New" w:cs="Courier New"/>
              </w:rPr>
              <w:t>; // safe: memory is still valid</w:t>
            </w:r>
            <w:r>
              <w:rPr>
                <w:rFonts w:ascii="Courier New" w:hAnsi="Courier New" w:cs="Courier New"/>
              </w:rPr>
              <w:br/>
            </w:r>
            <w:r>
              <w:rPr>
                <w:rFonts w:ascii="Courier New" w:hAnsi="Courier New" w:cs="Courier New"/>
              </w:rPr>
              <w:tab/>
              <w:t>return 0;</w:t>
            </w:r>
            <w:r>
              <w:rPr>
                <w:rFonts w:ascii="Courier New" w:hAnsi="Courier New" w:cs="Courier New"/>
              </w:rPr>
              <w:br/>
              <w:t>} // memory is freed automatically after its last use here</w:t>
            </w:r>
          </w:p>
        </w:tc>
      </w:tr>
    </w:tbl>
    <w:p w14:paraId="64928297" w14:textId="77777777" w:rsidR="00B475A1" w:rsidRDefault="00B475A1" w:rsidP="00B475A1">
      <w:pPr>
        <w:rPr>
          <w:b/>
        </w:rPr>
      </w:pPr>
    </w:p>
    <w:p w14:paraId="63A8CD6B"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444568E" w14:textId="77777777" w:rsidTr="006D38A7">
        <w:trPr>
          <w:tblHeader/>
        </w:trPr>
        <w:tc>
          <w:tcPr>
            <w:tcW w:w="10780" w:type="dxa"/>
            <w:shd w:val="clear" w:color="auto" w:fill="auto"/>
            <w:tcMar>
              <w:top w:w="100" w:type="dxa"/>
              <w:left w:w="100" w:type="dxa"/>
              <w:bottom w:w="100" w:type="dxa"/>
              <w:right w:w="100" w:type="dxa"/>
            </w:tcMar>
          </w:tcPr>
          <w:p w14:paraId="5DDD77A8" w14:textId="3D1EF777" w:rsidR="00B475A1" w:rsidRDefault="00B475A1" w:rsidP="00F51FA8">
            <w:pPr>
              <w:pBdr>
                <w:top w:val="nil"/>
                <w:left w:val="nil"/>
                <w:bottom w:val="nil"/>
                <w:right w:val="nil"/>
                <w:between w:val="nil"/>
              </w:pBdr>
            </w:pPr>
            <w:r>
              <w:rPr>
                <w:b/>
              </w:rPr>
              <w:t>Principles(s):</w:t>
            </w:r>
            <w:r>
              <w:t xml:space="preserve"> </w:t>
            </w:r>
            <w:r w:rsidR="0039440E">
              <w:t>Principle #8</w:t>
            </w:r>
            <w:r w:rsidR="00A4353B">
              <w:t xml:space="preserve"> Practice Defense in Depth</w:t>
            </w:r>
            <w:r w:rsidR="00A4353B">
              <w:br/>
            </w:r>
            <w:r w:rsidR="004F2579">
              <w:t>Write</w:t>
            </w:r>
            <w:r w:rsidR="00A4353B">
              <w:t xml:space="preserve">-after-free bugs are common and highly exploitable, so no single safeguard is enough. </w:t>
            </w:r>
            <w:r w:rsidR="006C134B">
              <w:t xml:space="preserve">By combining RAII and smart pointers in code, dynamic analysis tools like </w:t>
            </w:r>
            <w:proofErr w:type="spellStart"/>
            <w:r w:rsidR="006C134B">
              <w:t>AddressSanitizer</w:t>
            </w:r>
            <w:proofErr w:type="spellEnd"/>
            <w:r w:rsidR="006C134B">
              <w:t xml:space="preserve"> during testing, </w:t>
            </w:r>
            <w:r w:rsidR="00914930">
              <w:t xml:space="preserve">and runtime protections like </w:t>
            </w:r>
            <w:r w:rsidR="004F2579">
              <w:t>ASLR keeps</w:t>
            </w:r>
            <w:r w:rsidR="00914930">
              <w:t xml:space="preserve"> a missed bug from becoming an exploitable vulnerability.</w:t>
            </w:r>
          </w:p>
        </w:tc>
      </w:tr>
    </w:tbl>
    <w:p w14:paraId="1CB935FE" w14:textId="77777777" w:rsidR="00B475A1" w:rsidRDefault="00B475A1" w:rsidP="00B475A1">
      <w:pPr>
        <w:rPr>
          <w:b/>
        </w:rPr>
      </w:pPr>
    </w:p>
    <w:p w14:paraId="085911CA"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703B19DE" w14:textId="77777777" w:rsidTr="00001F14">
        <w:trPr>
          <w:trHeight w:val="460"/>
          <w:tblHeader/>
        </w:trPr>
        <w:tc>
          <w:tcPr>
            <w:tcW w:w="1806" w:type="dxa"/>
            <w:shd w:val="clear" w:color="auto" w:fill="D9D9D9"/>
            <w:vAlign w:val="center"/>
          </w:tcPr>
          <w:p w14:paraId="5C0C34EB"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B570099"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33BED6A2"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3B3CD1A7"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2743D47A" w14:textId="77777777" w:rsidR="00B475A1" w:rsidRDefault="00B475A1" w:rsidP="00F51FA8">
            <w:pPr>
              <w:jc w:val="center"/>
              <w:rPr>
                <w:b/>
                <w:sz w:val="24"/>
                <w:szCs w:val="24"/>
              </w:rPr>
            </w:pPr>
            <w:r>
              <w:rPr>
                <w:b/>
                <w:sz w:val="24"/>
                <w:szCs w:val="24"/>
              </w:rPr>
              <w:t>Level</w:t>
            </w:r>
          </w:p>
        </w:tc>
      </w:tr>
      <w:tr w:rsidR="00B475A1" w14:paraId="63DEB54B" w14:textId="77777777" w:rsidTr="00001F14">
        <w:trPr>
          <w:trHeight w:val="460"/>
        </w:trPr>
        <w:tc>
          <w:tcPr>
            <w:tcW w:w="1806" w:type="dxa"/>
            <w:shd w:val="clear" w:color="auto" w:fill="auto"/>
          </w:tcPr>
          <w:p w14:paraId="265C59C7" w14:textId="063D2086" w:rsidR="00B475A1" w:rsidRDefault="00047E08" w:rsidP="00F51FA8">
            <w:pPr>
              <w:jc w:val="center"/>
            </w:pPr>
            <w:r>
              <w:t>High</w:t>
            </w:r>
          </w:p>
        </w:tc>
        <w:tc>
          <w:tcPr>
            <w:tcW w:w="1341" w:type="dxa"/>
            <w:shd w:val="clear" w:color="auto" w:fill="auto"/>
          </w:tcPr>
          <w:p w14:paraId="3FECF226" w14:textId="2D003DC8" w:rsidR="00B475A1" w:rsidRDefault="00047E08" w:rsidP="00F51FA8">
            <w:pPr>
              <w:jc w:val="center"/>
            </w:pPr>
            <w:r>
              <w:t>Likely</w:t>
            </w:r>
          </w:p>
        </w:tc>
        <w:tc>
          <w:tcPr>
            <w:tcW w:w="4021" w:type="dxa"/>
            <w:shd w:val="clear" w:color="auto" w:fill="auto"/>
          </w:tcPr>
          <w:p w14:paraId="001260E5" w14:textId="64BA259D" w:rsidR="00B475A1" w:rsidRDefault="00022771" w:rsidP="00F51FA8">
            <w:pPr>
              <w:jc w:val="center"/>
            </w:pPr>
            <w:r>
              <w:t>Medium</w:t>
            </w:r>
          </w:p>
        </w:tc>
        <w:tc>
          <w:tcPr>
            <w:tcW w:w="1807" w:type="dxa"/>
            <w:shd w:val="clear" w:color="auto" w:fill="auto"/>
          </w:tcPr>
          <w:p w14:paraId="5C1BD06F" w14:textId="600ED42A" w:rsidR="00B475A1" w:rsidRDefault="00047E08" w:rsidP="00F51FA8">
            <w:pPr>
              <w:jc w:val="center"/>
            </w:pPr>
            <w:r>
              <w:t>Medium</w:t>
            </w:r>
          </w:p>
        </w:tc>
        <w:tc>
          <w:tcPr>
            <w:tcW w:w="1805" w:type="dxa"/>
            <w:shd w:val="clear" w:color="auto" w:fill="auto"/>
          </w:tcPr>
          <w:p w14:paraId="321828B7" w14:textId="7DDADBFF" w:rsidR="00B475A1" w:rsidRDefault="00022771" w:rsidP="00F51FA8">
            <w:pPr>
              <w:jc w:val="center"/>
            </w:pPr>
            <w:r>
              <w:t>4</w:t>
            </w:r>
          </w:p>
        </w:tc>
      </w:tr>
    </w:tbl>
    <w:p w14:paraId="71DDDCA7" w14:textId="77777777" w:rsidR="00B475A1" w:rsidRDefault="00B475A1" w:rsidP="00B475A1">
      <w:pPr>
        <w:rPr>
          <w:b/>
        </w:rPr>
      </w:pPr>
    </w:p>
    <w:p w14:paraId="6766EDC6"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C9C771F" w14:textId="77777777" w:rsidTr="00001F14">
        <w:trPr>
          <w:trHeight w:val="460"/>
          <w:tblHeader/>
        </w:trPr>
        <w:tc>
          <w:tcPr>
            <w:tcW w:w="1807" w:type="dxa"/>
            <w:shd w:val="clear" w:color="auto" w:fill="D9D9D9"/>
            <w:vAlign w:val="center"/>
          </w:tcPr>
          <w:p w14:paraId="72BCAF8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4BA7A045"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78BC4E3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6B112A9B" w14:textId="77777777" w:rsidR="00B475A1" w:rsidRDefault="00B475A1" w:rsidP="00F51FA8">
            <w:pPr>
              <w:jc w:val="center"/>
              <w:rPr>
                <w:b/>
                <w:sz w:val="24"/>
                <w:szCs w:val="24"/>
              </w:rPr>
            </w:pPr>
            <w:r>
              <w:rPr>
                <w:b/>
                <w:sz w:val="24"/>
                <w:szCs w:val="24"/>
              </w:rPr>
              <w:t>Description Tool</w:t>
            </w:r>
          </w:p>
        </w:tc>
      </w:tr>
      <w:tr w:rsidR="00B475A1" w14:paraId="03937464" w14:textId="77777777" w:rsidTr="00001F14">
        <w:trPr>
          <w:trHeight w:val="460"/>
        </w:trPr>
        <w:tc>
          <w:tcPr>
            <w:tcW w:w="1807" w:type="dxa"/>
            <w:shd w:val="clear" w:color="auto" w:fill="auto"/>
          </w:tcPr>
          <w:p w14:paraId="699288A5" w14:textId="2981CC85" w:rsidR="00B475A1" w:rsidRDefault="00C35EFB" w:rsidP="00F51FA8">
            <w:pPr>
              <w:jc w:val="center"/>
            </w:pPr>
            <w:proofErr w:type="spellStart"/>
            <w:r>
              <w:t>Astree</w:t>
            </w:r>
            <w:proofErr w:type="spellEnd"/>
          </w:p>
        </w:tc>
        <w:tc>
          <w:tcPr>
            <w:tcW w:w="1341" w:type="dxa"/>
            <w:shd w:val="clear" w:color="auto" w:fill="auto"/>
          </w:tcPr>
          <w:p w14:paraId="35911E79" w14:textId="6076F88D" w:rsidR="00B475A1" w:rsidRDefault="00C35EFB" w:rsidP="00F51FA8">
            <w:pPr>
              <w:jc w:val="center"/>
            </w:pPr>
            <w:r>
              <w:t>25.10</w:t>
            </w:r>
          </w:p>
        </w:tc>
        <w:tc>
          <w:tcPr>
            <w:tcW w:w="4021" w:type="dxa"/>
            <w:shd w:val="clear" w:color="auto" w:fill="auto"/>
          </w:tcPr>
          <w:p w14:paraId="241044D7" w14:textId="77777777" w:rsidR="00520472" w:rsidRDefault="00520472" w:rsidP="00520472">
            <w:pPr>
              <w:jc w:val="center"/>
            </w:pPr>
            <w:proofErr w:type="spellStart"/>
            <w:r>
              <w:t>csa</w:t>
            </w:r>
            <w:proofErr w:type="spellEnd"/>
            <w:r>
              <w:t>-double-free</w:t>
            </w:r>
          </w:p>
          <w:p w14:paraId="1F2DA4AE" w14:textId="77777777" w:rsidR="00520472" w:rsidRDefault="00520472" w:rsidP="00520472">
            <w:pPr>
              <w:jc w:val="center"/>
            </w:pPr>
            <w:proofErr w:type="spellStart"/>
            <w:r>
              <w:t>csa</w:t>
            </w:r>
            <w:proofErr w:type="spellEnd"/>
            <w:r>
              <w:t>-use-after-free</w:t>
            </w:r>
          </w:p>
          <w:p w14:paraId="1B4ADD74" w14:textId="35136002" w:rsidR="00B475A1" w:rsidRDefault="00520472" w:rsidP="00520472">
            <w:pPr>
              <w:jc w:val="center"/>
            </w:pPr>
            <w:proofErr w:type="spellStart"/>
            <w:r>
              <w:t>dangling_pointer_use</w:t>
            </w:r>
            <w:proofErr w:type="spellEnd"/>
          </w:p>
        </w:tc>
        <w:tc>
          <w:tcPr>
            <w:tcW w:w="3611" w:type="dxa"/>
            <w:shd w:val="clear" w:color="auto" w:fill="auto"/>
          </w:tcPr>
          <w:p w14:paraId="221E6849" w14:textId="0B69F3E2" w:rsidR="00B475A1" w:rsidRDefault="00520472" w:rsidP="00F51FA8">
            <w:pPr>
              <w:jc w:val="center"/>
            </w:pPr>
            <w:r w:rsidRPr="00520472">
              <w:t xml:space="preserve">partially checked </w:t>
            </w:r>
            <w:r>
              <w:t>and</w:t>
            </w:r>
            <w:r w:rsidRPr="00520472">
              <w:t xml:space="preserve"> soundly supported</w:t>
            </w:r>
          </w:p>
        </w:tc>
      </w:tr>
      <w:tr w:rsidR="00B475A1" w14:paraId="433579AD" w14:textId="77777777" w:rsidTr="00001F14">
        <w:trPr>
          <w:trHeight w:val="460"/>
        </w:trPr>
        <w:tc>
          <w:tcPr>
            <w:tcW w:w="1807" w:type="dxa"/>
            <w:shd w:val="clear" w:color="auto" w:fill="auto"/>
          </w:tcPr>
          <w:p w14:paraId="4AE4D8D3" w14:textId="54A02299" w:rsidR="00B475A1" w:rsidRDefault="00520472" w:rsidP="00F51FA8">
            <w:pPr>
              <w:jc w:val="center"/>
            </w:pPr>
            <w:proofErr w:type="spellStart"/>
            <w:r w:rsidRPr="00520472">
              <w:t>Axivion</w:t>
            </w:r>
            <w:proofErr w:type="spellEnd"/>
            <w:r w:rsidRPr="00520472">
              <w:t xml:space="preserve"> Suite</w:t>
            </w:r>
          </w:p>
        </w:tc>
        <w:tc>
          <w:tcPr>
            <w:tcW w:w="1341" w:type="dxa"/>
            <w:shd w:val="clear" w:color="auto" w:fill="auto"/>
          </w:tcPr>
          <w:p w14:paraId="485EEED8" w14:textId="1FDE1B2B" w:rsidR="00B475A1" w:rsidRDefault="00520472" w:rsidP="00F51FA8">
            <w:pPr>
              <w:jc w:val="center"/>
            </w:pPr>
            <w:r w:rsidRPr="00520472">
              <w:t>7.12.0</w:t>
            </w:r>
          </w:p>
        </w:tc>
        <w:tc>
          <w:tcPr>
            <w:tcW w:w="4021" w:type="dxa"/>
            <w:shd w:val="clear" w:color="auto" w:fill="auto"/>
          </w:tcPr>
          <w:p w14:paraId="7CFDA649" w14:textId="7A34E165" w:rsidR="00B475A1" w:rsidRPr="00490221" w:rsidRDefault="00490221" w:rsidP="00F51FA8">
            <w:pPr>
              <w:jc w:val="center"/>
            </w:pPr>
            <w:proofErr w:type="spellStart"/>
            <w:r w:rsidRPr="00490221">
              <w:t>CertC</w:t>
            </w:r>
            <w:proofErr w:type="spellEnd"/>
            <w:r w:rsidRPr="00490221">
              <w:t>++-MEM50</w:t>
            </w:r>
          </w:p>
        </w:tc>
        <w:tc>
          <w:tcPr>
            <w:tcW w:w="3611" w:type="dxa"/>
            <w:shd w:val="clear" w:color="auto" w:fill="auto"/>
          </w:tcPr>
          <w:p w14:paraId="29E14C36" w14:textId="59B7DDF2" w:rsidR="00B475A1" w:rsidRDefault="00B475A1" w:rsidP="00F51FA8">
            <w:pPr>
              <w:jc w:val="center"/>
            </w:pPr>
          </w:p>
        </w:tc>
      </w:tr>
      <w:tr w:rsidR="00B475A1" w14:paraId="092940EA" w14:textId="77777777" w:rsidTr="00001F14">
        <w:trPr>
          <w:trHeight w:val="460"/>
        </w:trPr>
        <w:tc>
          <w:tcPr>
            <w:tcW w:w="1807" w:type="dxa"/>
            <w:shd w:val="clear" w:color="auto" w:fill="auto"/>
          </w:tcPr>
          <w:p w14:paraId="7589B551" w14:textId="447C64AE" w:rsidR="00B475A1" w:rsidRDefault="00490221" w:rsidP="00F51FA8">
            <w:pPr>
              <w:jc w:val="center"/>
            </w:pPr>
            <w:proofErr w:type="spellStart"/>
            <w:r>
              <w:t>CodeSonar</w:t>
            </w:r>
            <w:proofErr w:type="spellEnd"/>
          </w:p>
        </w:tc>
        <w:tc>
          <w:tcPr>
            <w:tcW w:w="1341" w:type="dxa"/>
            <w:shd w:val="clear" w:color="auto" w:fill="auto"/>
          </w:tcPr>
          <w:p w14:paraId="3EFDCB9A" w14:textId="3AD4BE0C" w:rsidR="00B475A1" w:rsidRDefault="00490221" w:rsidP="00F51FA8">
            <w:pPr>
              <w:jc w:val="center"/>
            </w:pPr>
            <w:r>
              <w:t>27.0</w:t>
            </w:r>
          </w:p>
        </w:tc>
        <w:tc>
          <w:tcPr>
            <w:tcW w:w="4021" w:type="dxa"/>
            <w:shd w:val="clear" w:color="auto" w:fill="auto"/>
          </w:tcPr>
          <w:p w14:paraId="2978B16E" w14:textId="5E5BFC9D" w:rsidR="00B475A1" w:rsidRDefault="00490221" w:rsidP="00F51FA8">
            <w:pPr>
              <w:jc w:val="center"/>
              <w:rPr>
                <w:u w:val="single"/>
              </w:rPr>
            </w:pPr>
            <w:r>
              <w:t>ALLOC.UAG</w:t>
            </w:r>
          </w:p>
        </w:tc>
        <w:tc>
          <w:tcPr>
            <w:tcW w:w="3611" w:type="dxa"/>
            <w:shd w:val="clear" w:color="auto" w:fill="auto"/>
          </w:tcPr>
          <w:p w14:paraId="163BA4AD" w14:textId="74F3E18F" w:rsidR="00B475A1" w:rsidRDefault="00490221" w:rsidP="00F51FA8">
            <w:pPr>
              <w:jc w:val="center"/>
            </w:pPr>
            <w:r>
              <w:t>Use after free</w:t>
            </w:r>
          </w:p>
        </w:tc>
      </w:tr>
      <w:tr w:rsidR="00B475A1" w14:paraId="41744220" w14:textId="77777777" w:rsidTr="00001F14">
        <w:trPr>
          <w:trHeight w:val="460"/>
        </w:trPr>
        <w:tc>
          <w:tcPr>
            <w:tcW w:w="1807" w:type="dxa"/>
            <w:shd w:val="clear" w:color="auto" w:fill="auto"/>
          </w:tcPr>
          <w:p w14:paraId="0EAC101A" w14:textId="6FEC29ED" w:rsidR="00B475A1" w:rsidRDefault="00897435" w:rsidP="00F51FA8">
            <w:pPr>
              <w:jc w:val="center"/>
            </w:pPr>
            <w:r>
              <w:t>Coverity</w:t>
            </w:r>
          </w:p>
        </w:tc>
        <w:tc>
          <w:tcPr>
            <w:tcW w:w="1341" w:type="dxa"/>
            <w:shd w:val="clear" w:color="auto" w:fill="auto"/>
          </w:tcPr>
          <w:p w14:paraId="79F266AC" w14:textId="7E935F9D" w:rsidR="00B475A1" w:rsidRDefault="00897435" w:rsidP="00F51FA8">
            <w:pPr>
              <w:jc w:val="center"/>
            </w:pPr>
            <w:r>
              <w:t>V7.5.0</w:t>
            </w:r>
          </w:p>
        </w:tc>
        <w:tc>
          <w:tcPr>
            <w:tcW w:w="4021" w:type="dxa"/>
            <w:shd w:val="clear" w:color="auto" w:fill="auto"/>
          </w:tcPr>
          <w:p w14:paraId="6359BB49" w14:textId="1D0E130F" w:rsidR="00B475A1" w:rsidRDefault="00897435" w:rsidP="00F51FA8">
            <w:pPr>
              <w:jc w:val="center"/>
              <w:rPr>
                <w:u w:val="single"/>
              </w:rPr>
            </w:pPr>
            <w:r>
              <w:t>USE_AFTER_FREE</w:t>
            </w:r>
          </w:p>
        </w:tc>
        <w:tc>
          <w:tcPr>
            <w:tcW w:w="3611" w:type="dxa"/>
            <w:shd w:val="clear" w:color="auto" w:fill="auto"/>
          </w:tcPr>
          <w:p w14:paraId="0472C174" w14:textId="645E6342" w:rsidR="00B475A1" w:rsidRDefault="00897435" w:rsidP="00F51FA8">
            <w:pPr>
              <w:jc w:val="center"/>
            </w:pPr>
            <w:r>
              <w:t>Can detect specific instances where memory is deallocated more than once or read/written to the target of a freed pointer</w:t>
            </w:r>
          </w:p>
        </w:tc>
      </w:tr>
      <w:tr w:rsidR="00897435" w14:paraId="12B09DAC" w14:textId="77777777" w:rsidTr="00001F14">
        <w:trPr>
          <w:trHeight w:val="460"/>
        </w:trPr>
        <w:tc>
          <w:tcPr>
            <w:tcW w:w="1807" w:type="dxa"/>
            <w:shd w:val="clear" w:color="auto" w:fill="auto"/>
          </w:tcPr>
          <w:p w14:paraId="7985BB88" w14:textId="4DDFDA37" w:rsidR="00897435" w:rsidRDefault="007711D3" w:rsidP="00F51FA8">
            <w:pPr>
              <w:jc w:val="center"/>
            </w:pPr>
            <w:r>
              <w:t>Helix QAC</w:t>
            </w:r>
          </w:p>
        </w:tc>
        <w:tc>
          <w:tcPr>
            <w:tcW w:w="1341" w:type="dxa"/>
            <w:shd w:val="clear" w:color="auto" w:fill="auto"/>
          </w:tcPr>
          <w:p w14:paraId="1A785C13" w14:textId="5182C976" w:rsidR="00897435" w:rsidRDefault="007711D3" w:rsidP="00F51FA8">
            <w:pPr>
              <w:jc w:val="center"/>
            </w:pPr>
            <w:r>
              <w:t>2025.2</w:t>
            </w:r>
          </w:p>
        </w:tc>
        <w:tc>
          <w:tcPr>
            <w:tcW w:w="4021" w:type="dxa"/>
            <w:shd w:val="clear" w:color="auto" w:fill="auto"/>
          </w:tcPr>
          <w:p w14:paraId="16710E8F" w14:textId="073AEE87" w:rsidR="00897435" w:rsidRDefault="007711D3" w:rsidP="00F51FA8">
            <w:pPr>
              <w:jc w:val="center"/>
            </w:pPr>
            <w:r>
              <w:t>C++4303, C++4304</w:t>
            </w:r>
          </w:p>
        </w:tc>
        <w:tc>
          <w:tcPr>
            <w:tcW w:w="3611" w:type="dxa"/>
            <w:shd w:val="clear" w:color="auto" w:fill="auto"/>
          </w:tcPr>
          <w:p w14:paraId="0A484CA2" w14:textId="77777777" w:rsidR="00897435" w:rsidRDefault="00897435" w:rsidP="00F51FA8">
            <w:pPr>
              <w:jc w:val="center"/>
            </w:pPr>
          </w:p>
        </w:tc>
      </w:tr>
      <w:tr w:rsidR="007711D3" w14:paraId="337533A2" w14:textId="77777777" w:rsidTr="00001F14">
        <w:trPr>
          <w:trHeight w:val="460"/>
        </w:trPr>
        <w:tc>
          <w:tcPr>
            <w:tcW w:w="1807" w:type="dxa"/>
            <w:shd w:val="clear" w:color="auto" w:fill="auto"/>
          </w:tcPr>
          <w:p w14:paraId="4DD6BA4C" w14:textId="0C43F30D" w:rsidR="007711D3" w:rsidRDefault="007711D3" w:rsidP="00F51FA8">
            <w:pPr>
              <w:jc w:val="center"/>
            </w:pPr>
            <w:proofErr w:type="spellStart"/>
            <w:r>
              <w:t>Klocwork</w:t>
            </w:r>
            <w:proofErr w:type="spellEnd"/>
          </w:p>
        </w:tc>
        <w:tc>
          <w:tcPr>
            <w:tcW w:w="1341" w:type="dxa"/>
            <w:shd w:val="clear" w:color="auto" w:fill="auto"/>
          </w:tcPr>
          <w:p w14:paraId="41B5D06C" w14:textId="1978D27C" w:rsidR="007711D3" w:rsidRDefault="007711D3" w:rsidP="00F51FA8">
            <w:pPr>
              <w:jc w:val="center"/>
            </w:pPr>
            <w:r>
              <w:t>2025.2</w:t>
            </w:r>
          </w:p>
        </w:tc>
        <w:tc>
          <w:tcPr>
            <w:tcW w:w="4021" w:type="dxa"/>
            <w:shd w:val="clear" w:color="auto" w:fill="auto"/>
          </w:tcPr>
          <w:p w14:paraId="678FAE14" w14:textId="77777777" w:rsidR="007711D3" w:rsidRDefault="007711D3" w:rsidP="007711D3">
            <w:pPr>
              <w:jc w:val="center"/>
            </w:pPr>
            <w:proofErr w:type="gramStart"/>
            <w:r>
              <w:t>UFM.DEREF.MIGHT</w:t>
            </w:r>
            <w:proofErr w:type="gramEnd"/>
          </w:p>
          <w:p w14:paraId="0E1629A2" w14:textId="77777777" w:rsidR="007711D3" w:rsidRDefault="007711D3" w:rsidP="007711D3">
            <w:pPr>
              <w:jc w:val="center"/>
            </w:pPr>
            <w:proofErr w:type="gramStart"/>
            <w:r>
              <w:t>UFM.DEREF.MUST</w:t>
            </w:r>
            <w:proofErr w:type="gramEnd"/>
          </w:p>
          <w:p w14:paraId="0347E2B4" w14:textId="77777777" w:rsidR="007711D3" w:rsidRDefault="007711D3" w:rsidP="007711D3">
            <w:pPr>
              <w:jc w:val="center"/>
            </w:pPr>
            <w:r>
              <w:t>UFM.FFM.MIGHT</w:t>
            </w:r>
          </w:p>
          <w:p w14:paraId="77D0C55D" w14:textId="77777777" w:rsidR="007711D3" w:rsidRDefault="007711D3" w:rsidP="007711D3">
            <w:pPr>
              <w:jc w:val="center"/>
            </w:pPr>
            <w:r>
              <w:lastRenderedPageBreak/>
              <w:t>UFM.FFM.MUST</w:t>
            </w:r>
          </w:p>
          <w:p w14:paraId="1F3086E9" w14:textId="77777777" w:rsidR="007711D3" w:rsidRDefault="007711D3" w:rsidP="007711D3">
            <w:pPr>
              <w:jc w:val="center"/>
            </w:pPr>
            <w:proofErr w:type="gramStart"/>
            <w:r>
              <w:t>UFM.RETURN.MIGHT</w:t>
            </w:r>
            <w:proofErr w:type="gramEnd"/>
          </w:p>
          <w:p w14:paraId="23B46872" w14:textId="77777777" w:rsidR="007711D3" w:rsidRDefault="007711D3" w:rsidP="007711D3">
            <w:pPr>
              <w:jc w:val="center"/>
            </w:pPr>
            <w:proofErr w:type="gramStart"/>
            <w:r>
              <w:t>UFM.RETURN.MUST</w:t>
            </w:r>
            <w:proofErr w:type="gramEnd"/>
          </w:p>
          <w:p w14:paraId="5B17A20C" w14:textId="77777777" w:rsidR="007711D3" w:rsidRDefault="007711D3" w:rsidP="007711D3">
            <w:pPr>
              <w:jc w:val="center"/>
            </w:pPr>
            <w:r>
              <w:t>UFM.USE.MIGHT</w:t>
            </w:r>
          </w:p>
          <w:p w14:paraId="77099EC4" w14:textId="34B08EE3" w:rsidR="007711D3" w:rsidRDefault="007711D3" w:rsidP="007711D3">
            <w:pPr>
              <w:jc w:val="center"/>
            </w:pPr>
            <w:r>
              <w:t>UFM.USE.MUST</w:t>
            </w:r>
          </w:p>
        </w:tc>
        <w:tc>
          <w:tcPr>
            <w:tcW w:w="3611" w:type="dxa"/>
            <w:shd w:val="clear" w:color="auto" w:fill="auto"/>
          </w:tcPr>
          <w:p w14:paraId="471CB5BF" w14:textId="77777777" w:rsidR="007711D3" w:rsidRDefault="007711D3" w:rsidP="00F51FA8">
            <w:pPr>
              <w:jc w:val="center"/>
            </w:pPr>
          </w:p>
        </w:tc>
      </w:tr>
      <w:tr w:rsidR="007711D3" w14:paraId="77DF8F38" w14:textId="77777777" w:rsidTr="00001F14">
        <w:trPr>
          <w:trHeight w:val="460"/>
        </w:trPr>
        <w:tc>
          <w:tcPr>
            <w:tcW w:w="1807" w:type="dxa"/>
            <w:shd w:val="clear" w:color="auto" w:fill="auto"/>
          </w:tcPr>
          <w:p w14:paraId="2ED2EF8E" w14:textId="65D0C815" w:rsidR="007711D3" w:rsidRDefault="007711D3" w:rsidP="00F51FA8">
            <w:pPr>
              <w:jc w:val="center"/>
            </w:pPr>
            <w:proofErr w:type="spellStart"/>
            <w:r>
              <w:t>Parasoft</w:t>
            </w:r>
            <w:proofErr w:type="spellEnd"/>
            <w:r>
              <w:t xml:space="preserve"> C/C++test</w:t>
            </w:r>
          </w:p>
        </w:tc>
        <w:tc>
          <w:tcPr>
            <w:tcW w:w="1341" w:type="dxa"/>
            <w:shd w:val="clear" w:color="auto" w:fill="auto"/>
          </w:tcPr>
          <w:p w14:paraId="6D3CE4C3" w14:textId="2D3E128B" w:rsidR="007711D3" w:rsidRDefault="007711D3" w:rsidP="00F51FA8">
            <w:pPr>
              <w:jc w:val="center"/>
            </w:pPr>
            <w:r>
              <w:t>2026.1</w:t>
            </w:r>
          </w:p>
        </w:tc>
        <w:tc>
          <w:tcPr>
            <w:tcW w:w="4021" w:type="dxa"/>
            <w:shd w:val="clear" w:color="auto" w:fill="auto"/>
          </w:tcPr>
          <w:p w14:paraId="5421064C" w14:textId="6EC0738D" w:rsidR="007711D3" w:rsidRDefault="007711D3" w:rsidP="007711D3">
            <w:pPr>
              <w:jc w:val="center"/>
            </w:pPr>
            <w:r>
              <w:t>CERT_CPP-MEM50-a</w:t>
            </w:r>
          </w:p>
        </w:tc>
        <w:tc>
          <w:tcPr>
            <w:tcW w:w="3611" w:type="dxa"/>
            <w:shd w:val="clear" w:color="auto" w:fill="auto"/>
          </w:tcPr>
          <w:p w14:paraId="11FB7C63" w14:textId="460FB93F" w:rsidR="007711D3" w:rsidRDefault="007711D3" w:rsidP="00F51FA8">
            <w:pPr>
              <w:jc w:val="center"/>
            </w:pPr>
            <w:r>
              <w:t>Do not use resources that have been freed</w:t>
            </w:r>
          </w:p>
        </w:tc>
      </w:tr>
      <w:tr w:rsidR="007711D3" w14:paraId="2AD7F79B" w14:textId="77777777" w:rsidTr="00001F14">
        <w:trPr>
          <w:trHeight w:val="460"/>
        </w:trPr>
        <w:tc>
          <w:tcPr>
            <w:tcW w:w="1807" w:type="dxa"/>
            <w:shd w:val="clear" w:color="auto" w:fill="auto"/>
          </w:tcPr>
          <w:p w14:paraId="5A8D6353" w14:textId="7C3EF147" w:rsidR="007711D3" w:rsidRDefault="006F78A5" w:rsidP="00F51FA8">
            <w:pPr>
              <w:jc w:val="center"/>
            </w:pPr>
            <w:proofErr w:type="spellStart"/>
            <w:r>
              <w:t>Parasoft</w:t>
            </w:r>
            <w:proofErr w:type="spellEnd"/>
            <w:r>
              <w:t xml:space="preserve"> Insure++</w:t>
            </w:r>
          </w:p>
        </w:tc>
        <w:tc>
          <w:tcPr>
            <w:tcW w:w="1341" w:type="dxa"/>
            <w:shd w:val="clear" w:color="auto" w:fill="auto"/>
          </w:tcPr>
          <w:p w14:paraId="7D2843AF" w14:textId="77777777" w:rsidR="007711D3" w:rsidRDefault="007711D3" w:rsidP="00F51FA8">
            <w:pPr>
              <w:jc w:val="center"/>
            </w:pPr>
          </w:p>
        </w:tc>
        <w:tc>
          <w:tcPr>
            <w:tcW w:w="4021" w:type="dxa"/>
            <w:shd w:val="clear" w:color="auto" w:fill="auto"/>
          </w:tcPr>
          <w:p w14:paraId="0CB99D4B" w14:textId="77777777" w:rsidR="007711D3" w:rsidRDefault="007711D3" w:rsidP="007711D3">
            <w:pPr>
              <w:jc w:val="center"/>
            </w:pPr>
          </w:p>
        </w:tc>
        <w:tc>
          <w:tcPr>
            <w:tcW w:w="3611" w:type="dxa"/>
            <w:shd w:val="clear" w:color="auto" w:fill="auto"/>
          </w:tcPr>
          <w:p w14:paraId="47D3FE84" w14:textId="3016EF66" w:rsidR="007711D3" w:rsidRDefault="006F78A5" w:rsidP="00F51FA8">
            <w:pPr>
              <w:jc w:val="center"/>
            </w:pPr>
            <w:r>
              <w:t>Runtime detection</w:t>
            </w:r>
          </w:p>
        </w:tc>
      </w:tr>
      <w:tr w:rsidR="006F78A5" w14:paraId="2529C15C" w14:textId="77777777" w:rsidTr="00001F14">
        <w:trPr>
          <w:trHeight w:val="460"/>
        </w:trPr>
        <w:tc>
          <w:tcPr>
            <w:tcW w:w="1807" w:type="dxa"/>
            <w:shd w:val="clear" w:color="auto" w:fill="auto"/>
          </w:tcPr>
          <w:p w14:paraId="2B7281FD" w14:textId="791C21CF" w:rsidR="006F78A5" w:rsidRDefault="006F78A5" w:rsidP="00F51FA8">
            <w:pPr>
              <w:jc w:val="center"/>
            </w:pPr>
            <w:proofErr w:type="spellStart"/>
            <w:r>
              <w:t>Polyspace</w:t>
            </w:r>
            <w:proofErr w:type="spellEnd"/>
            <w:r>
              <w:t xml:space="preserve"> Bug Finder</w:t>
            </w:r>
          </w:p>
        </w:tc>
        <w:tc>
          <w:tcPr>
            <w:tcW w:w="1341" w:type="dxa"/>
            <w:shd w:val="clear" w:color="auto" w:fill="auto"/>
          </w:tcPr>
          <w:p w14:paraId="62F19B94" w14:textId="1BCD592D" w:rsidR="006F78A5" w:rsidRDefault="006F78A5" w:rsidP="00F51FA8">
            <w:pPr>
              <w:jc w:val="center"/>
            </w:pPr>
            <w:r>
              <w:t>R2025b</w:t>
            </w:r>
          </w:p>
        </w:tc>
        <w:tc>
          <w:tcPr>
            <w:tcW w:w="4021" w:type="dxa"/>
            <w:shd w:val="clear" w:color="auto" w:fill="auto"/>
          </w:tcPr>
          <w:p w14:paraId="69EA6058" w14:textId="1A9F7036" w:rsidR="006F78A5" w:rsidRDefault="006F78A5" w:rsidP="007711D3">
            <w:pPr>
              <w:jc w:val="center"/>
            </w:pPr>
            <w:r>
              <w:t>CERT C++: MEM50-CPP</w:t>
            </w:r>
          </w:p>
        </w:tc>
        <w:tc>
          <w:tcPr>
            <w:tcW w:w="3611" w:type="dxa"/>
            <w:shd w:val="clear" w:color="auto" w:fill="auto"/>
          </w:tcPr>
          <w:p w14:paraId="5F7EF92B" w14:textId="090E8139" w:rsidR="006F78A5" w:rsidRDefault="006F78A5" w:rsidP="00F51FA8">
            <w:pPr>
              <w:jc w:val="center"/>
            </w:pPr>
            <w:r>
              <w:t>Checks for pointer access out of bounds, deallocation of previously deallocated pointer, and use of previously freed pointer (partially covered)</w:t>
            </w:r>
          </w:p>
        </w:tc>
      </w:tr>
      <w:tr w:rsidR="006F78A5" w14:paraId="45423C13" w14:textId="77777777" w:rsidTr="00001F14">
        <w:trPr>
          <w:trHeight w:val="460"/>
        </w:trPr>
        <w:tc>
          <w:tcPr>
            <w:tcW w:w="1807" w:type="dxa"/>
            <w:shd w:val="clear" w:color="auto" w:fill="auto"/>
          </w:tcPr>
          <w:p w14:paraId="4D09AD9F" w14:textId="43DFF91E" w:rsidR="006F78A5" w:rsidRDefault="005E3292" w:rsidP="00F51FA8">
            <w:pPr>
              <w:jc w:val="center"/>
            </w:pPr>
            <w:proofErr w:type="spellStart"/>
            <w:r>
              <w:t>RuleChecker</w:t>
            </w:r>
            <w:proofErr w:type="spellEnd"/>
          </w:p>
        </w:tc>
        <w:tc>
          <w:tcPr>
            <w:tcW w:w="1341" w:type="dxa"/>
            <w:shd w:val="clear" w:color="auto" w:fill="auto"/>
          </w:tcPr>
          <w:p w14:paraId="07569E0F" w14:textId="7D37C11C" w:rsidR="006F78A5" w:rsidRDefault="005E3292" w:rsidP="00F51FA8">
            <w:pPr>
              <w:jc w:val="center"/>
            </w:pPr>
            <w:r>
              <w:t>25.10</w:t>
            </w:r>
          </w:p>
        </w:tc>
        <w:tc>
          <w:tcPr>
            <w:tcW w:w="4021" w:type="dxa"/>
            <w:shd w:val="clear" w:color="auto" w:fill="auto"/>
          </w:tcPr>
          <w:p w14:paraId="20FA4B24" w14:textId="27ED2958" w:rsidR="006F78A5" w:rsidRDefault="005E3292" w:rsidP="007711D3">
            <w:pPr>
              <w:jc w:val="center"/>
            </w:pPr>
            <w:proofErr w:type="spellStart"/>
            <w:r>
              <w:t>csa</w:t>
            </w:r>
            <w:proofErr w:type="spellEnd"/>
            <w:r>
              <w:t>-double-free</w:t>
            </w:r>
            <w:r>
              <w:br/>
            </w:r>
            <w:proofErr w:type="spellStart"/>
            <w:r>
              <w:t>csa</w:t>
            </w:r>
            <w:proofErr w:type="spellEnd"/>
            <w:r>
              <w:t>-use-after-free</w:t>
            </w:r>
          </w:p>
        </w:tc>
        <w:tc>
          <w:tcPr>
            <w:tcW w:w="3611" w:type="dxa"/>
            <w:shd w:val="clear" w:color="auto" w:fill="auto"/>
          </w:tcPr>
          <w:p w14:paraId="3D216591" w14:textId="070B353F" w:rsidR="006F78A5" w:rsidRDefault="005E3292" w:rsidP="00F51FA8">
            <w:pPr>
              <w:jc w:val="center"/>
            </w:pPr>
            <w:r>
              <w:t>Partially checked</w:t>
            </w:r>
          </w:p>
        </w:tc>
      </w:tr>
      <w:tr w:rsidR="005E3292" w14:paraId="265644BD" w14:textId="77777777" w:rsidTr="00001F14">
        <w:trPr>
          <w:trHeight w:val="460"/>
        </w:trPr>
        <w:tc>
          <w:tcPr>
            <w:tcW w:w="1807" w:type="dxa"/>
            <w:shd w:val="clear" w:color="auto" w:fill="auto"/>
          </w:tcPr>
          <w:p w14:paraId="6EF59A89" w14:textId="3D8FE806" w:rsidR="005E3292" w:rsidRDefault="005E3292" w:rsidP="00F51FA8">
            <w:pPr>
              <w:jc w:val="center"/>
            </w:pPr>
            <w:r>
              <w:t>Security Reviewer – Static Reviewer</w:t>
            </w:r>
          </w:p>
        </w:tc>
        <w:tc>
          <w:tcPr>
            <w:tcW w:w="1341" w:type="dxa"/>
            <w:shd w:val="clear" w:color="auto" w:fill="auto"/>
          </w:tcPr>
          <w:p w14:paraId="5F365E66" w14:textId="25EF094E" w:rsidR="005E3292" w:rsidRDefault="005E3292" w:rsidP="00F51FA8">
            <w:pPr>
              <w:jc w:val="center"/>
            </w:pPr>
            <w:r>
              <w:t>6.02</w:t>
            </w:r>
          </w:p>
        </w:tc>
        <w:tc>
          <w:tcPr>
            <w:tcW w:w="4021" w:type="dxa"/>
            <w:shd w:val="clear" w:color="auto" w:fill="auto"/>
          </w:tcPr>
          <w:p w14:paraId="43D046CC" w14:textId="74C3D908" w:rsidR="005E3292" w:rsidRDefault="005E3292" w:rsidP="007711D3">
            <w:pPr>
              <w:jc w:val="center"/>
            </w:pPr>
            <w:r>
              <w:t>CPP_12CPP_14CPP_15</w:t>
            </w:r>
          </w:p>
        </w:tc>
        <w:tc>
          <w:tcPr>
            <w:tcW w:w="3611" w:type="dxa"/>
            <w:shd w:val="clear" w:color="auto" w:fill="auto"/>
          </w:tcPr>
          <w:p w14:paraId="2838CE7C" w14:textId="192C8D35" w:rsidR="005E3292" w:rsidRDefault="005E3292" w:rsidP="00F51FA8">
            <w:pPr>
              <w:jc w:val="center"/>
            </w:pPr>
            <w:r>
              <w:t>Fully implemented</w:t>
            </w:r>
          </w:p>
        </w:tc>
      </w:tr>
    </w:tbl>
    <w:p w14:paraId="2419AE4D" w14:textId="77777777" w:rsidR="00381847" w:rsidRDefault="00E769D9" w:rsidP="0059536C">
      <w:pPr>
        <w:pStyle w:val="Heading4"/>
        <w:rPr>
          <w:sz w:val="27"/>
          <w:szCs w:val="27"/>
        </w:rPr>
      </w:pPr>
      <w:r>
        <w:br w:type="page"/>
      </w:r>
    </w:p>
    <w:p w14:paraId="0840904D" w14:textId="77777777" w:rsidR="00381847" w:rsidRDefault="00E769D9" w:rsidP="0059536C">
      <w:pPr>
        <w:pStyle w:val="Heading4"/>
      </w:pPr>
      <w:bookmarkStart w:id="12" w:name="_Toc52464064"/>
      <w:r>
        <w:lastRenderedPageBreak/>
        <w:t>Coding Standard 6</w:t>
      </w:r>
      <w:bookmarkEnd w:id="12"/>
    </w:p>
    <w:p w14:paraId="2FEC82A9" w14:textId="77777777" w:rsidR="00381847" w:rsidRDefault="00381847"/>
    <w:tbl>
      <w:tblPr>
        <w:tblStyle w:val="a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2C3E973"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1F5D5913"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B2EF2E9"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3329B9A6" w14:textId="77777777" w:rsidR="00381847" w:rsidRDefault="00E769D9">
            <w:pPr>
              <w:jc w:val="center"/>
              <w:rPr>
                <w:b/>
                <w:sz w:val="24"/>
                <w:szCs w:val="24"/>
              </w:rPr>
            </w:pPr>
            <w:r>
              <w:rPr>
                <w:b/>
                <w:sz w:val="24"/>
                <w:szCs w:val="24"/>
              </w:rPr>
              <w:t>Name of Standard</w:t>
            </w:r>
          </w:p>
        </w:tc>
      </w:tr>
      <w:tr w:rsidR="00381847" w14:paraId="0EE27EDD" w14:textId="77777777" w:rsidTr="00001F14">
        <w:trPr>
          <w:trHeight w:val="321"/>
        </w:trPr>
        <w:tc>
          <w:tcPr>
            <w:tcW w:w="1807" w:type="dxa"/>
            <w:shd w:val="clear" w:color="auto" w:fill="F3F3F3"/>
            <w:tcMar>
              <w:top w:w="100" w:type="dxa"/>
              <w:left w:w="100" w:type="dxa"/>
              <w:bottom w:w="100" w:type="dxa"/>
              <w:right w:w="100" w:type="dxa"/>
            </w:tcMar>
          </w:tcPr>
          <w:p w14:paraId="10DFB9F2" w14:textId="77777777" w:rsidR="00381847" w:rsidRDefault="00E769D9">
            <w:pPr>
              <w:jc w:val="center"/>
              <w:rPr>
                <w:b/>
              </w:rPr>
            </w:pPr>
            <w:r>
              <w:rPr>
                <w:b/>
              </w:rPr>
              <w:t>Assertions</w:t>
            </w:r>
          </w:p>
        </w:tc>
        <w:tc>
          <w:tcPr>
            <w:tcW w:w="1341" w:type="dxa"/>
            <w:tcMar>
              <w:top w:w="100" w:type="dxa"/>
              <w:left w:w="100" w:type="dxa"/>
              <w:bottom w:w="100" w:type="dxa"/>
              <w:right w:w="100" w:type="dxa"/>
            </w:tcMar>
          </w:tcPr>
          <w:p w14:paraId="71ED323B" w14:textId="1D2C3568" w:rsidR="00381847" w:rsidRDefault="00E769D9">
            <w:pPr>
              <w:jc w:val="center"/>
            </w:pPr>
            <w:r>
              <w:t>STD-</w:t>
            </w:r>
            <w:r w:rsidR="005217E4">
              <w:t>006-</w:t>
            </w:r>
            <w:r w:rsidR="007B72E7">
              <w:t>C</w:t>
            </w:r>
            <w:r w:rsidR="0022158E">
              <w:t>PP</w:t>
            </w:r>
          </w:p>
        </w:tc>
        <w:tc>
          <w:tcPr>
            <w:tcW w:w="7632" w:type="dxa"/>
            <w:tcMar>
              <w:top w:w="100" w:type="dxa"/>
              <w:left w:w="100" w:type="dxa"/>
              <w:bottom w:w="100" w:type="dxa"/>
              <w:right w:w="100" w:type="dxa"/>
            </w:tcMar>
          </w:tcPr>
          <w:p w14:paraId="33ACFFEA" w14:textId="5A66BBAF" w:rsidR="00381847" w:rsidRDefault="00D03DF4">
            <w:r>
              <w:t>Avoid side effects in arguments to unsafe macros</w:t>
            </w:r>
            <w:r>
              <w:rPr>
                <w:rStyle w:val="FootnoteReference"/>
              </w:rPr>
              <w:footnoteReference w:id="6"/>
            </w:r>
          </w:p>
        </w:tc>
      </w:tr>
    </w:tbl>
    <w:p w14:paraId="2229A95F"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1A7E04A"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3353671F" w14:textId="77777777" w:rsidR="00F72634" w:rsidRDefault="00F72634" w:rsidP="0015146B">
            <w:r>
              <w:rPr>
                <w:b/>
                <w:sz w:val="24"/>
                <w:szCs w:val="24"/>
              </w:rPr>
              <w:t>Noncompliant Code</w:t>
            </w:r>
          </w:p>
        </w:tc>
      </w:tr>
      <w:tr w:rsidR="00F72634" w14:paraId="77DE5D9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40542A0F" w14:textId="5BBE345F" w:rsidR="00F72634" w:rsidRDefault="00E062FD" w:rsidP="0015146B">
            <w:r>
              <w:t xml:space="preserve">The </w:t>
            </w:r>
            <w:r w:rsidRPr="006D0F9D">
              <w:rPr>
                <w:rFonts w:ascii="Courier New" w:hAnsi="Courier New" w:cs="Courier New"/>
                <w:b/>
                <w:bCs/>
              </w:rPr>
              <w:t>assert</w:t>
            </w:r>
            <w:r>
              <w:t xml:space="preserve"> macro</w:t>
            </w:r>
            <w:r w:rsidR="0073640A">
              <w:t xml:space="preserve"> below</w:t>
            </w:r>
            <w:r w:rsidR="00553EEC">
              <w:t xml:space="preserve"> contains a side effect</w:t>
            </w:r>
            <w:r w:rsidR="00C2616E">
              <w:t xml:space="preserve">. </w:t>
            </w:r>
            <w:r w:rsidR="00553EEC">
              <w:t xml:space="preserve">The </w:t>
            </w:r>
            <w:r w:rsidR="00B6181A">
              <w:t>expression</w:t>
            </w:r>
            <w:r w:rsidR="00304795">
              <w:t xml:space="preserve"> </w:t>
            </w:r>
            <w:r w:rsidR="00676D84" w:rsidRPr="006D0F9D">
              <w:rPr>
                <w:rFonts w:ascii="Courier New" w:hAnsi="Courier New" w:cs="Courier New"/>
                <w:b/>
                <w:bCs/>
              </w:rPr>
              <w:t>index++</w:t>
            </w:r>
            <w:r w:rsidR="00676D84">
              <w:t xml:space="preserve"> </w:t>
            </w:r>
            <w:r w:rsidR="00612F91">
              <w:t xml:space="preserve">yields the current value of </w:t>
            </w:r>
            <w:r w:rsidR="00612F91" w:rsidRPr="006D0F9D">
              <w:rPr>
                <w:rFonts w:ascii="Courier New" w:hAnsi="Courier New" w:cs="Courier New"/>
                <w:b/>
                <w:bCs/>
              </w:rPr>
              <w:t>index</w:t>
            </w:r>
            <w:r w:rsidR="00612F91">
              <w:t xml:space="preserve"> before the increment</w:t>
            </w:r>
            <w:r w:rsidR="00553EEC">
              <w:t xml:space="preserve">. The current value is compared to </w:t>
            </w:r>
            <w:proofErr w:type="gramStart"/>
            <w:r w:rsidR="00553EEC" w:rsidRPr="006D0F9D">
              <w:rPr>
                <w:rFonts w:ascii="Courier New" w:hAnsi="Courier New" w:cs="Courier New"/>
                <w:b/>
                <w:bCs/>
              </w:rPr>
              <w:t>0</w:t>
            </w:r>
            <w:proofErr w:type="gramEnd"/>
            <w:r w:rsidR="00676D84">
              <w:t xml:space="preserve"> </w:t>
            </w:r>
            <w:r w:rsidR="00553EEC">
              <w:t xml:space="preserve">and the </w:t>
            </w:r>
            <w:r w:rsidR="00553EEC" w:rsidRPr="006D0F9D">
              <w:rPr>
                <w:rFonts w:ascii="Courier New" w:hAnsi="Courier New" w:cs="Courier New"/>
                <w:b/>
                <w:bCs/>
              </w:rPr>
              <w:t>index</w:t>
            </w:r>
            <w:r w:rsidR="00553EEC">
              <w:t xml:space="preserve"> is incremented to </w:t>
            </w:r>
            <w:r w:rsidR="00553EEC" w:rsidRPr="006D0F9D">
              <w:rPr>
                <w:rFonts w:ascii="Courier New" w:hAnsi="Courier New" w:cs="Courier New"/>
                <w:b/>
                <w:bCs/>
              </w:rPr>
              <w:t>1</w:t>
            </w:r>
            <w:r w:rsidR="00553EEC">
              <w:t xml:space="preserve"> after the comparison.</w:t>
            </w:r>
          </w:p>
        </w:tc>
      </w:tr>
      <w:tr w:rsidR="00F72634" w14:paraId="058CAEAA" w14:textId="77777777" w:rsidTr="00001F14">
        <w:trPr>
          <w:trHeight w:val="460"/>
        </w:trPr>
        <w:tc>
          <w:tcPr>
            <w:tcW w:w="10800" w:type="dxa"/>
            <w:tcMar>
              <w:top w:w="100" w:type="dxa"/>
              <w:left w:w="100" w:type="dxa"/>
              <w:bottom w:w="100" w:type="dxa"/>
              <w:right w:w="100" w:type="dxa"/>
            </w:tcMar>
          </w:tcPr>
          <w:p w14:paraId="12B8E9E3" w14:textId="77777777" w:rsidR="00F72634" w:rsidRPr="0073640A" w:rsidRDefault="00B82022" w:rsidP="0015146B">
            <w:pPr>
              <w:rPr>
                <w:rFonts w:ascii="Courier New" w:hAnsi="Courier New" w:cs="Courier New"/>
                <w:sz w:val="24"/>
                <w:szCs w:val="24"/>
              </w:rPr>
            </w:pPr>
            <w:r w:rsidRPr="0073640A">
              <w:rPr>
                <w:rFonts w:ascii="Courier New" w:hAnsi="Courier New" w:cs="Courier New"/>
                <w:sz w:val="24"/>
                <w:szCs w:val="24"/>
              </w:rPr>
              <w:t>#include &lt;</w:t>
            </w:r>
            <w:proofErr w:type="spellStart"/>
            <w:r w:rsidRPr="0073640A">
              <w:rPr>
                <w:rFonts w:ascii="Courier New" w:hAnsi="Courier New" w:cs="Courier New"/>
                <w:sz w:val="24"/>
                <w:szCs w:val="24"/>
              </w:rPr>
              <w:t>assert.h</w:t>
            </w:r>
            <w:proofErr w:type="spellEnd"/>
            <w:r w:rsidRPr="0073640A">
              <w:rPr>
                <w:rFonts w:ascii="Courier New" w:hAnsi="Courier New" w:cs="Courier New"/>
                <w:sz w:val="24"/>
                <w:szCs w:val="24"/>
              </w:rPr>
              <w:t>&gt;</w:t>
            </w:r>
            <w:r w:rsidRPr="0073640A">
              <w:rPr>
                <w:rFonts w:ascii="Courier New" w:hAnsi="Courier New" w:cs="Courier New"/>
                <w:sz w:val="24"/>
                <w:szCs w:val="24"/>
              </w:rPr>
              <w:br/>
              <w:t>#include &lt;</w:t>
            </w:r>
            <w:proofErr w:type="spellStart"/>
            <w:r w:rsidRPr="0073640A">
              <w:rPr>
                <w:rFonts w:ascii="Courier New" w:hAnsi="Courier New" w:cs="Courier New"/>
                <w:sz w:val="24"/>
                <w:szCs w:val="24"/>
              </w:rPr>
              <w:t>stddef.h</w:t>
            </w:r>
            <w:proofErr w:type="spellEnd"/>
            <w:r w:rsidRPr="0073640A">
              <w:rPr>
                <w:rFonts w:ascii="Courier New" w:hAnsi="Courier New" w:cs="Courier New"/>
                <w:sz w:val="24"/>
                <w:szCs w:val="24"/>
              </w:rPr>
              <w:t>&gt;</w:t>
            </w:r>
            <w:r w:rsidRPr="0073640A">
              <w:rPr>
                <w:rFonts w:ascii="Courier New" w:hAnsi="Courier New" w:cs="Courier New"/>
                <w:sz w:val="24"/>
                <w:szCs w:val="24"/>
              </w:rPr>
              <w:br/>
            </w:r>
            <w:r w:rsidRPr="0073640A">
              <w:rPr>
                <w:rFonts w:ascii="Courier New" w:hAnsi="Courier New" w:cs="Courier New"/>
                <w:sz w:val="24"/>
                <w:szCs w:val="24"/>
              </w:rPr>
              <w:br/>
              <w:t xml:space="preserve">void </w:t>
            </w:r>
            <w:proofErr w:type="gramStart"/>
            <w:r w:rsidRPr="0073640A">
              <w:rPr>
                <w:rFonts w:ascii="Courier New" w:hAnsi="Courier New" w:cs="Courier New"/>
                <w:sz w:val="24"/>
                <w:szCs w:val="24"/>
              </w:rPr>
              <w:t>process(</w:t>
            </w:r>
            <w:proofErr w:type="spellStart"/>
            <w:proofErr w:type="gramEnd"/>
            <w:r w:rsidRPr="0073640A">
              <w:rPr>
                <w:rFonts w:ascii="Courier New" w:hAnsi="Courier New" w:cs="Courier New"/>
                <w:sz w:val="24"/>
                <w:szCs w:val="24"/>
              </w:rPr>
              <w:t>size_t</w:t>
            </w:r>
            <w:proofErr w:type="spellEnd"/>
            <w:r w:rsidRPr="0073640A">
              <w:rPr>
                <w:rFonts w:ascii="Courier New" w:hAnsi="Courier New" w:cs="Courier New"/>
                <w:sz w:val="24"/>
                <w:szCs w:val="24"/>
              </w:rPr>
              <w:t xml:space="preserve"> index</w:t>
            </w:r>
            <w:proofErr w:type="gramStart"/>
            <w:r w:rsidRPr="0073640A">
              <w:rPr>
                <w:rFonts w:ascii="Courier New" w:hAnsi="Courier New" w:cs="Courier New"/>
                <w:sz w:val="24"/>
                <w:szCs w:val="24"/>
              </w:rPr>
              <w:t>) {</w:t>
            </w:r>
            <w:proofErr w:type="gramEnd"/>
          </w:p>
          <w:p w14:paraId="28BA138C" w14:textId="566E108C" w:rsidR="00B82022" w:rsidRDefault="00B82022" w:rsidP="0015146B">
            <w:r w:rsidRPr="0073640A">
              <w:rPr>
                <w:rFonts w:ascii="Courier New" w:hAnsi="Courier New" w:cs="Courier New"/>
                <w:sz w:val="24"/>
                <w:szCs w:val="24"/>
              </w:rPr>
              <w:tab/>
            </w:r>
            <w:proofErr w:type="gramStart"/>
            <w:r w:rsidRPr="0073640A">
              <w:rPr>
                <w:rFonts w:ascii="Courier New" w:hAnsi="Courier New" w:cs="Courier New"/>
                <w:sz w:val="24"/>
                <w:szCs w:val="24"/>
              </w:rPr>
              <w:t>assert(</w:t>
            </w:r>
            <w:proofErr w:type="gramEnd"/>
            <w:r w:rsidRPr="0073640A">
              <w:rPr>
                <w:rFonts w:ascii="Courier New" w:hAnsi="Courier New" w:cs="Courier New"/>
                <w:sz w:val="24"/>
                <w:szCs w:val="24"/>
              </w:rPr>
              <w:t>index++ &gt; 0);</w:t>
            </w:r>
            <w:r w:rsidRPr="0073640A">
              <w:rPr>
                <w:rFonts w:ascii="Courier New" w:hAnsi="Courier New" w:cs="Courier New"/>
                <w:sz w:val="24"/>
                <w:szCs w:val="24"/>
              </w:rPr>
              <w:br/>
            </w:r>
            <w:r w:rsidRPr="0073640A">
              <w:rPr>
                <w:rFonts w:ascii="Courier New" w:hAnsi="Courier New" w:cs="Courier New"/>
                <w:sz w:val="24"/>
                <w:szCs w:val="24"/>
              </w:rPr>
              <w:tab/>
            </w:r>
            <w:r w:rsidR="0073640A" w:rsidRPr="0073640A">
              <w:rPr>
                <w:rFonts w:ascii="Courier New" w:hAnsi="Courier New" w:cs="Courier New"/>
                <w:sz w:val="24"/>
                <w:szCs w:val="24"/>
              </w:rPr>
              <w:t>// …</w:t>
            </w:r>
            <w:r w:rsidR="0073640A" w:rsidRPr="0073640A">
              <w:rPr>
                <w:rFonts w:ascii="Courier New" w:hAnsi="Courier New" w:cs="Courier New"/>
                <w:sz w:val="24"/>
                <w:szCs w:val="24"/>
              </w:rPr>
              <w:br/>
              <w:t>}</w:t>
            </w:r>
          </w:p>
        </w:tc>
      </w:tr>
    </w:tbl>
    <w:p w14:paraId="01156A35"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F3B3AD1"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D981A71" w14:textId="77777777" w:rsidR="00F72634" w:rsidRDefault="00F72634" w:rsidP="0015146B">
            <w:r>
              <w:rPr>
                <w:b/>
                <w:sz w:val="24"/>
                <w:szCs w:val="24"/>
              </w:rPr>
              <w:t>Compliant Code</w:t>
            </w:r>
          </w:p>
        </w:tc>
      </w:tr>
      <w:tr w:rsidR="00F72634" w14:paraId="2D5EF03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E4C3A21" w14:textId="46E7E0B2" w:rsidR="00F72634" w:rsidRDefault="0073640A" w:rsidP="0015146B">
            <w:r>
              <w:t xml:space="preserve">Avoid the possibility of side effects in assertions by moving the expression containing the side effect outside of the </w:t>
            </w:r>
            <w:proofErr w:type="gramStart"/>
            <w:r w:rsidRPr="006D0F9D">
              <w:rPr>
                <w:b/>
                <w:bCs/>
              </w:rPr>
              <w:t>assert(</w:t>
            </w:r>
            <w:proofErr w:type="gramEnd"/>
            <w:r w:rsidRPr="006D0F9D">
              <w:rPr>
                <w:b/>
                <w:bCs/>
              </w:rPr>
              <w:t>)</w:t>
            </w:r>
            <w:r>
              <w:t xml:space="preserve"> macro</w:t>
            </w:r>
            <w:r w:rsidR="006D0F9D">
              <w:t>.</w:t>
            </w:r>
          </w:p>
        </w:tc>
      </w:tr>
      <w:tr w:rsidR="00F72634" w14:paraId="2DA5938A" w14:textId="77777777" w:rsidTr="00001F14">
        <w:trPr>
          <w:trHeight w:val="460"/>
        </w:trPr>
        <w:tc>
          <w:tcPr>
            <w:tcW w:w="10800" w:type="dxa"/>
            <w:tcMar>
              <w:top w:w="100" w:type="dxa"/>
              <w:left w:w="100" w:type="dxa"/>
              <w:bottom w:w="100" w:type="dxa"/>
              <w:right w:w="100" w:type="dxa"/>
            </w:tcMar>
          </w:tcPr>
          <w:p w14:paraId="44F88FA4" w14:textId="77777777" w:rsidR="0073640A" w:rsidRPr="0073640A" w:rsidRDefault="0073640A" w:rsidP="0073640A">
            <w:pPr>
              <w:rPr>
                <w:rFonts w:ascii="Courier New" w:hAnsi="Courier New" w:cs="Courier New"/>
                <w:sz w:val="24"/>
                <w:szCs w:val="24"/>
              </w:rPr>
            </w:pPr>
            <w:r w:rsidRPr="0073640A">
              <w:rPr>
                <w:rFonts w:ascii="Courier New" w:hAnsi="Courier New" w:cs="Courier New"/>
                <w:sz w:val="24"/>
                <w:szCs w:val="24"/>
              </w:rPr>
              <w:t>#include &lt;</w:t>
            </w:r>
            <w:proofErr w:type="spellStart"/>
            <w:r w:rsidRPr="0073640A">
              <w:rPr>
                <w:rFonts w:ascii="Courier New" w:hAnsi="Courier New" w:cs="Courier New"/>
                <w:sz w:val="24"/>
                <w:szCs w:val="24"/>
              </w:rPr>
              <w:t>assert.h</w:t>
            </w:r>
            <w:proofErr w:type="spellEnd"/>
            <w:r w:rsidRPr="0073640A">
              <w:rPr>
                <w:rFonts w:ascii="Courier New" w:hAnsi="Courier New" w:cs="Courier New"/>
                <w:sz w:val="24"/>
                <w:szCs w:val="24"/>
              </w:rPr>
              <w:t>&gt;</w:t>
            </w:r>
            <w:r w:rsidRPr="0073640A">
              <w:rPr>
                <w:rFonts w:ascii="Courier New" w:hAnsi="Courier New" w:cs="Courier New"/>
                <w:sz w:val="24"/>
                <w:szCs w:val="24"/>
              </w:rPr>
              <w:br/>
              <w:t>#include &lt;</w:t>
            </w:r>
            <w:proofErr w:type="spellStart"/>
            <w:r w:rsidRPr="0073640A">
              <w:rPr>
                <w:rFonts w:ascii="Courier New" w:hAnsi="Courier New" w:cs="Courier New"/>
                <w:sz w:val="24"/>
                <w:szCs w:val="24"/>
              </w:rPr>
              <w:t>stddef.h</w:t>
            </w:r>
            <w:proofErr w:type="spellEnd"/>
            <w:r w:rsidRPr="0073640A">
              <w:rPr>
                <w:rFonts w:ascii="Courier New" w:hAnsi="Courier New" w:cs="Courier New"/>
                <w:sz w:val="24"/>
                <w:szCs w:val="24"/>
              </w:rPr>
              <w:t>&gt;</w:t>
            </w:r>
            <w:r w:rsidRPr="0073640A">
              <w:rPr>
                <w:rFonts w:ascii="Courier New" w:hAnsi="Courier New" w:cs="Courier New"/>
                <w:sz w:val="24"/>
                <w:szCs w:val="24"/>
              </w:rPr>
              <w:br/>
            </w:r>
            <w:r w:rsidRPr="0073640A">
              <w:rPr>
                <w:rFonts w:ascii="Courier New" w:hAnsi="Courier New" w:cs="Courier New"/>
                <w:sz w:val="24"/>
                <w:szCs w:val="24"/>
              </w:rPr>
              <w:br/>
              <w:t xml:space="preserve">void </w:t>
            </w:r>
            <w:proofErr w:type="gramStart"/>
            <w:r w:rsidRPr="0073640A">
              <w:rPr>
                <w:rFonts w:ascii="Courier New" w:hAnsi="Courier New" w:cs="Courier New"/>
                <w:sz w:val="24"/>
                <w:szCs w:val="24"/>
              </w:rPr>
              <w:t>process(</w:t>
            </w:r>
            <w:proofErr w:type="spellStart"/>
            <w:proofErr w:type="gramEnd"/>
            <w:r w:rsidRPr="0073640A">
              <w:rPr>
                <w:rFonts w:ascii="Courier New" w:hAnsi="Courier New" w:cs="Courier New"/>
                <w:sz w:val="24"/>
                <w:szCs w:val="24"/>
              </w:rPr>
              <w:t>size_t</w:t>
            </w:r>
            <w:proofErr w:type="spellEnd"/>
            <w:r w:rsidRPr="0073640A">
              <w:rPr>
                <w:rFonts w:ascii="Courier New" w:hAnsi="Courier New" w:cs="Courier New"/>
                <w:sz w:val="24"/>
                <w:szCs w:val="24"/>
              </w:rPr>
              <w:t xml:space="preserve"> index</w:t>
            </w:r>
            <w:proofErr w:type="gramStart"/>
            <w:r w:rsidRPr="0073640A">
              <w:rPr>
                <w:rFonts w:ascii="Courier New" w:hAnsi="Courier New" w:cs="Courier New"/>
                <w:sz w:val="24"/>
                <w:szCs w:val="24"/>
              </w:rPr>
              <w:t>) {</w:t>
            </w:r>
            <w:proofErr w:type="gramEnd"/>
          </w:p>
          <w:p w14:paraId="2E312001" w14:textId="7C4E4B4D" w:rsidR="00F72634" w:rsidRDefault="0073640A" w:rsidP="0073640A">
            <w:r w:rsidRPr="0073640A">
              <w:rPr>
                <w:rFonts w:ascii="Courier New" w:hAnsi="Courier New" w:cs="Courier New"/>
                <w:sz w:val="24"/>
                <w:szCs w:val="24"/>
              </w:rPr>
              <w:tab/>
            </w:r>
            <w:proofErr w:type="gramStart"/>
            <w:r w:rsidRPr="0073640A">
              <w:rPr>
                <w:rFonts w:ascii="Courier New" w:hAnsi="Courier New" w:cs="Courier New"/>
                <w:sz w:val="24"/>
                <w:szCs w:val="24"/>
              </w:rPr>
              <w:t>assert(</w:t>
            </w:r>
            <w:proofErr w:type="gramEnd"/>
            <w:r w:rsidRPr="0073640A">
              <w:rPr>
                <w:rFonts w:ascii="Courier New" w:hAnsi="Courier New" w:cs="Courier New"/>
                <w:sz w:val="24"/>
                <w:szCs w:val="24"/>
              </w:rPr>
              <w:t>index &gt; 0);</w:t>
            </w:r>
            <w:r>
              <w:rPr>
                <w:rFonts w:ascii="Courier New" w:hAnsi="Courier New" w:cs="Courier New"/>
                <w:sz w:val="24"/>
                <w:szCs w:val="24"/>
              </w:rPr>
              <w:br/>
            </w:r>
            <w:r>
              <w:rPr>
                <w:rFonts w:ascii="Courier New" w:hAnsi="Courier New" w:cs="Courier New"/>
                <w:sz w:val="24"/>
                <w:szCs w:val="24"/>
              </w:rPr>
              <w:tab/>
              <w:t>++index;</w:t>
            </w:r>
            <w:r w:rsidRPr="0073640A">
              <w:rPr>
                <w:rFonts w:ascii="Courier New" w:hAnsi="Courier New" w:cs="Courier New"/>
                <w:sz w:val="24"/>
                <w:szCs w:val="24"/>
              </w:rPr>
              <w:br/>
            </w:r>
            <w:r w:rsidRPr="0073640A">
              <w:rPr>
                <w:rFonts w:ascii="Courier New" w:hAnsi="Courier New" w:cs="Courier New"/>
                <w:sz w:val="24"/>
                <w:szCs w:val="24"/>
              </w:rPr>
              <w:tab/>
              <w:t>// …</w:t>
            </w:r>
            <w:r w:rsidRPr="0073640A">
              <w:rPr>
                <w:rFonts w:ascii="Courier New" w:hAnsi="Courier New" w:cs="Courier New"/>
                <w:sz w:val="24"/>
                <w:szCs w:val="24"/>
              </w:rPr>
              <w:br/>
              <w:t>}</w:t>
            </w:r>
          </w:p>
        </w:tc>
      </w:tr>
    </w:tbl>
    <w:p w14:paraId="4419F26B" w14:textId="77777777" w:rsidR="00B475A1" w:rsidRDefault="00B475A1" w:rsidP="00B475A1">
      <w:pPr>
        <w:rPr>
          <w:b/>
        </w:rPr>
      </w:pPr>
    </w:p>
    <w:p w14:paraId="3275D22E"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2852D7CB" w14:textId="77777777" w:rsidTr="006D38A7">
        <w:trPr>
          <w:tblHeader/>
        </w:trPr>
        <w:tc>
          <w:tcPr>
            <w:tcW w:w="10780" w:type="dxa"/>
            <w:shd w:val="clear" w:color="auto" w:fill="auto"/>
            <w:tcMar>
              <w:top w:w="100" w:type="dxa"/>
              <w:left w:w="100" w:type="dxa"/>
              <w:bottom w:w="100" w:type="dxa"/>
              <w:right w:w="100" w:type="dxa"/>
            </w:tcMar>
          </w:tcPr>
          <w:p w14:paraId="7BCF9B8A" w14:textId="77777777" w:rsidR="00B475A1" w:rsidRDefault="00B475A1" w:rsidP="00F51FA8">
            <w:pPr>
              <w:pBdr>
                <w:top w:val="nil"/>
                <w:left w:val="nil"/>
                <w:bottom w:val="nil"/>
                <w:right w:val="nil"/>
                <w:between w:val="nil"/>
              </w:pBdr>
            </w:pPr>
            <w:r>
              <w:rPr>
                <w:b/>
              </w:rPr>
              <w:t>Principles(s):</w:t>
            </w:r>
            <w:r>
              <w:t xml:space="preserve"> </w:t>
            </w:r>
            <w:r w:rsidR="00166DC9">
              <w:t>Principle #</w:t>
            </w:r>
            <w:r w:rsidR="00165194">
              <w:t>4 Keep It Simple</w:t>
            </w:r>
          </w:p>
          <w:p w14:paraId="6D0D0A59" w14:textId="14FFB5EE" w:rsidR="00165194" w:rsidRDefault="00165194" w:rsidP="00F51FA8">
            <w:pPr>
              <w:pBdr>
                <w:top w:val="nil"/>
                <w:left w:val="nil"/>
                <w:bottom w:val="nil"/>
                <w:right w:val="nil"/>
                <w:between w:val="nil"/>
              </w:pBdr>
            </w:pPr>
            <w:r>
              <w:t>Combining side effects like ++index with macro arguments creates hidden complexity. The macro may evaluate its argument more than once, leading to unexpected results. Keeping side effects in their own statements, or replacing unsafe macros with inline functions, makes the code’s behavior clear and predictable.</w:t>
            </w:r>
          </w:p>
        </w:tc>
      </w:tr>
    </w:tbl>
    <w:p w14:paraId="0D2D4A1C" w14:textId="77777777" w:rsidR="00B475A1" w:rsidRDefault="00B475A1" w:rsidP="00B475A1">
      <w:pPr>
        <w:rPr>
          <w:b/>
        </w:rPr>
      </w:pPr>
    </w:p>
    <w:p w14:paraId="1D80D2F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4A18BEC7" w14:textId="77777777" w:rsidTr="00001F14">
        <w:trPr>
          <w:trHeight w:val="460"/>
          <w:tblHeader/>
        </w:trPr>
        <w:tc>
          <w:tcPr>
            <w:tcW w:w="1806" w:type="dxa"/>
            <w:shd w:val="clear" w:color="auto" w:fill="D9D9D9"/>
            <w:vAlign w:val="center"/>
          </w:tcPr>
          <w:p w14:paraId="722A097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51B951B3"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4D80207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76A1FF1"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4D58288E" w14:textId="77777777" w:rsidR="00B475A1" w:rsidRDefault="00B475A1" w:rsidP="00F51FA8">
            <w:pPr>
              <w:jc w:val="center"/>
              <w:rPr>
                <w:b/>
                <w:sz w:val="24"/>
                <w:szCs w:val="24"/>
              </w:rPr>
            </w:pPr>
            <w:r>
              <w:rPr>
                <w:b/>
                <w:sz w:val="24"/>
                <w:szCs w:val="24"/>
              </w:rPr>
              <w:t>Level</w:t>
            </w:r>
          </w:p>
        </w:tc>
      </w:tr>
      <w:tr w:rsidR="00B475A1" w14:paraId="599F0FE9" w14:textId="77777777" w:rsidTr="00001F14">
        <w:trPr>
          <w:trHeight w:val="460"/>
        </w:trPr>
        <w:tc>
          <w:tcPr>
            <w:tcW w:w="1806" w:type="dxa"/>
            <w:shd w:val="clear" w:color="auto" w:fill="auto"/>
          </w:tcPr>
          <w:p w14:paraId="325BC76A" w14:textId="092A39BA" w:rsidR="00B475A1" w:rsidRDefault="003B2338" w:rsidP="00F51FA8">
            <w:pPr>
              <w:jc w:val="center"/>
            </w:pPr>
            <w:r>
              <w:lastRenderedPageBreak/>
              <w:t>Low</w:t>
            </w:r>
          </w:p>
        </w:tc>
        <w:tc>
          <w:tcPr>
            <w:tcW w:w="1341" w:type="dxa"/>
            <w:shd w:val="clear" w:color="auto" w:fill="auto"/>
          </w:tcPr>
          <w:p w14:paraId="05FDEF4C" w14:textId="5A71F686" w:rsidR="00B475A1" w:rsidRDefault="003B2338" w:rsidP="00F51FA8">
            <w:pPr>
              <w:jc w:val="center"/>
            </w:pPr>
            <w:r>
              <w:t>Unlikely</w:t>
            </w:r>
          </w:p>
        </w:tc>
        <w:tc>
          <w:tcPr>
            <w:tcW w:w="4021" w:type="dxa"/>
            <w:shd w:val="clear" w:color="auto" w:fill="auto"/>
          </w:tcPr>
          <w:p w14:paraId="79D1FC84" w14:textId="74FC224B" w:rsidR="00B475A1" w:rsidRDefault="003B2338" w:rsidP="00F51FA8">
            <w:pPr>
              <w:jc w:val="center"/>
            </w:pPr>
            <w:r>
              <w:t>High</w:t>
            </w:r>
          </w:p>
        </w:tc>
        <w:tc>
          <w:tcPr>
            <w:tcW w:w="1807" w:type="dxa"/>
            <w:shd w:val="clear" w:color="auto" w:fill="auto"/>
          </w:tcPr>
          <w:p w14:paraId="07D13FDB" w14:textId="755E39CE" w:rsidR="00B475A1" w:rsidRDefault="00EB2A0D" w:rsidP="00F51FA8">
            <w:pPr>
              <w:jc w:val="center"/>
            </w:pPr>
            <w:r>
              <w:t>Low</w:t>
            </w:r>
          </w:p>
        </w:tc>
        <w:tc>
          <w:tcPr>
            <w:tcW w:w="1805" w:type="dxa"/>
            <w:shd w:val="clear" w:color="auto" w:fill="auto"/>
          </w:tcPr>
          <w:p w14:paraId="018B5741" w14:textId="3BBD8EA8" w:rsidR="00B475A1" w:rsidRDefault="00EB2A0D" w:rsidP="00F51FA8">
            <w:pPr>
              <w:jc w:val="center"/>
            </w:pPr>
            <w:r>
              <w:t>1</w:t>
            </w:r>
          </w:p>
        </w:tc>
      </w:tr>
    </w:tbl>
    <w:p w14:paraId="4632396F" w14:textId="77777777" w:rsidR="00B475A1" w:rsidRDefault="00B475A1" w:rsidP="00B475A1">
      <w:pPr>
        <w:rPr>
          <w:b/>
        </w:rPr>
      </w:pPr>
    </w:p>
    <w:p w14:paraId="0FD229D3"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3C74B40F" w14:textId="77777777" w:rsidTr="00001F14">
        <w:trPr>
          <w:trHeight w:val="460"/>
          <w:tblHeader/>
        </w:trPr>
        <w:tc>
          <w:tcPr>
            <w:tcW w:w="1807" w:type="dxa"/>
            <w:shd w:val="clear" w:color="auto" w:fill="D9D9D9"/>
            <w:vAlign w:val="center"/>
          </w:tcPr>
          <w:p w14:paraId="0C9B369B"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98A9F9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16184D8D"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D63E5D3" w14:textId="77777777" w:rsidR="00B475A1" w:rsidRDefault="00B475A1" w:rsidP="00F51FA8">
            <w:pPr>
              <w:jc w:val="center"/>
              <w:rPr>
                <w:b/>
                <w:sz w:val="24"/>
                <w:szCs w:val="24"/>
              </w:rPr>
            </w:pPr>
            <w:r>
              <w:rPr>
                <w:b/>
                <w:sz w:val="24"/>
                <w:szCs w:val="24"/>
              </w:rPr>
              <w:t>Description Tool</w:t>
            </w:r>
          </w:p>
        </w:tc>
      </w:tr>
      <w:tr w:rsidR="00B475A1" w14:paraId="13CC4077" w14:textId="77777777" w:rsidTr="00001F14">
        <w:trPr>
          <w:trHeight w:val="460"/>
        </w:trPr>
        <w:tc>
          <w:tcPr>
            <w:tcW w:w="1807" w:type="dxa"/>
            <w:shd w:val="clear" w:color="auto" w:fill="auto"/>
          </w:tcPr>
          <w:p w14:paraId="642C6635" w14:textId="41BBF332" w:rsidR="00B475A1" w:rsidRDefault="00CA157E" w:rsidP="00F51FA8">
            <w:pPr>
              <w:jc w:val="center"/>
            </w:pPr>
            <w:proofErr w:type="spellStart"/>
            <w:r>
              <w:t>Axivion</w:t>
            </w:r>
            <w:proofErr w:type="spellEnd"/>
            <w:r>
              <w:t xml:space="preserve"> Suite</w:t>
            </w:r>
          </w:p>
        </w:tc>
        <w:tc>
          <w:tcPr>
            <w:tcW w:w="1341" w:type="dxa"/>
            <w:shd w:val="clear" w:color="auto" w:fill="auto"/>
          </w:tcPr>
          <w:p w14:paraId="1659F964" w14:textId="194F7B42" w:rsidR="00B475A1" w:rsidRDefault="00CA157E" w:rsidP="00F51FA8">
            <w:pPr>
              <w:jc w:val="center"/>
            </w:pPr>
            <w:r>
              <w:t>7.12.0</w:t>
            </w:r>
          </w:p>
        </w:tc>
        <w:tc>
          <w:tcPr>
            <w:tcW w:w="4021" w:type="dxa"/>
            <w:shd w:val="clear" w:color="auto" w:fill="auto"/>
          </w:tcPr>
          <w:p w14:paraId="14C127A7" w14:textId="29C576F9" w:rsidR="00B475A1" w:rsidRDefault="00CA157E" w:rsidP="00F51FA8">
            <w:pPr>
              <w:jc w:val="center"/>
            </w:pPr>
            <w:r>
              <w:t>CertC-PRE31</w:t>
            </w:r>
          </w:p>
        </w:tc>
        <w:tc>
          <w:tcPr>
            <w:tcW w:w="3611" w:type="dxa"/>
            <w:shd w:val="clear" w:color="auto" w:fill="auto"/>
          </w:tcPr>
          <w:p w14:paraId="511AFF98" w14:textId="0A400635" w:rsidR="00B475A1" w:rsidRDefault="00CA157E" w:rsidP="00F51FA8">
            <w:pPr>
              <w:jc w:val="center"/>
            </w:pPr>
            <w:r>
              <w:t>Fully implemented</w:t>
            </w:r>
          </w:p>
        </w:tc>
      </w:tr>
      <w:tr w:rsidR="00B475A1" w14:paraId="31776F75" w14:textId="77777777" w:rsidTr="00001F14">
        <w:trPr>
          <w:trHeight w:val="460"/>
        </w:trPr>
        <w:tc>
          <w:tcPr>
            <w:tcW w:w="1807" w:type="dxa"/>
            <w:shd w:val="clear" w:color="auto" w:fill="auto"/>
          </w:tcPr>
          <w:p w14:paraId="1DD1CB55" w14:textId="3FEC96FB" w:rsidR="00B475A1" w:rsidRDefault="00CA157E" w:rsidP="00F51FA8">
            <w:pPr>
              <w:jc w:val="center"/>
            </w:pPr>
            <w:proofErr w:type="spellStart"/>
            <w:r>
              <w:t>CodeSonar</w:t>
            </w:r>
            <w:proofErr w:type="spellEnd"/>
          </w:p>
        </w:tc>
        <w:tc>
          <w:tcPr>
            <w:tcW w:w="1341" w:type="dxa"/>
            <w:shd w:val="clear" w:color="auto" w:fill="auto"/>
          </w:tcPr>
          <w:p w14:paraId="147234E7" w14:textId="4630D14D" w:rsidR="00B475A1" w:rsidRDefault="00CA157E" w:rsidP="00F51FA8">
            <w:pPr>
              <w:jc w:val="center"/>
            </w:pPr>
            <w:r>
              <w:t>27.0</w:t>
            </w:r>
          </w:p>
        </w:tc>
        <w:tc>
          <w:tcPr>
            <w:tcW w:w="4021" w:type="dxa"/>
            <w:shd w:val="clear" w:color="auto" w:fill="auto"/>
          </w:tcPr>
          <w:p w14:paraId="5F1808BF" w14:textId="77777777" w:rsidR="002951FF" w:rsidRDefault="002951FF" w:rsidP="002951FF">
            <w:pPr>
              <w:jc w:val="center"/>
            </w:pPr>
            <w:proofErr w:type="gramStart"/>
            <w:r>
              <w:t>LANG.PREPROC.FUNCMACRO</w:t>
            </w:r>
            <w:proofErr w:type="gramEnd"/>
          </w:p>
          <w:p w14:paraId="3814681F" w14:textId="77777777" w:rsidR="002951FF" w:rsidRDefault="002951FF" w:rsidP="002951FF">
            <w:pPr>
              <w:jc w:val="center"/>
            </w:pPr>
            <w:r>
              <w:t>LANG.STRUCT.SE.DEC</w:t>
            </w:r>
          </w:p>
          <w:p w14:paraId="7C643E28" w14:textId="01EB33D9" w:rsidR="00B475A1" w:rsidRDefault="002951FF" w:rsidP="002951FF">
            <w:pPr>
              <w:jc w:val="center"/>
              <w:rPr>
                <w:u w:val="single"/>
              </w:rPr>
            </w:pPr>
            <w:r>
              <w:t>LANG.STRUCT.SE.INC</w:t>
            </w:r>
          </w:p>
        </w:tc>
        <w:tc>
          <w:tcPr>
            <w:tcW w:w="3611" w:type="dxa"/>
            <w:shd w:val="clear" w:color="auto" w:fill="auto"/>
          </w:tcPr>
          <w:p w14:paraId="1AB4D38D" w14:textId="77777777" w:rsidR="002951FF" w:rsidRDefault="002951FF" w:rsidP="002951FF">
            <w:pPr>
              <w:jc w:val="center"/>
            </w:pPr>
            <w:r>
              <w:t>Function-Like Macro</w:t>
            </w:r>
          </w:p>
          <w:p w14:paraId="2CB1863C" w14:textId="4E15E490" w:rsidR="00B475A1" w:rsidRDefault="002951FF" w:rsidP="002951FF">
            <w:pPr>
              <w:jc w:val="center"/>
            </w:pPr>
            <w:r>
              <w:t>Side Effects in Expression with Decrement and Increment</w:t>
            </w:r>
          </w:p>
        </w:tc>
      </w:tr>
      <w:tr w:rsidR="00B475A1" w14:paraId="70B30499" w14:textId="77777777" w:rsidTr="00001F14">
        <w:trPr>
          <w:trHeight w:val="460"/>
        </w:trPr>
        <w:tc>
          <w:tcPr>
            <w:tcW w:w="1807" w:type="dxa"/>
            <w:shd w:val="clear" w:color="auto" w:fill="auto"/>
          </w:tcPr>
          <w:p w14:paraId="4DFBB62B" w14:textId="37D2C5B5" w:rsidR="00B475A1" w:rsidRDefault="003618B2" w:rsidP="00F51FA8">
            <w:pPr>
              <w:jc w:val="center"/>
            </w:pPr>
            <w:r w:rsidRPr="003618B2">
              <w:t>Coverity</w:t>
            </w:r>
          </w:p>
        </w:tc>
        <w:tc>
          <w:tcPr>
            <w:tcW w:w="1341" w:type="dxa"/>
            <w:shd w:val="clear" w:color="auto" w:fill="auto"/>
          </w:tcPr>
          <w:p w14:paraId="4C886138" w14:textId="64466EF0" w:rsidR="00B475A1" w:rsidRDefault="003618B2" w:rsidP="00F51FA8">
            <w:pPr>
              <w:jc w:val="center"/>
            </w:pPr>
            <w:r w:rsidRPr="003618B2">
              <w:t>2017.07</w:t>
            </w:r>
          </w:p>
        </w:tc>
        <w:tc>
          <w:tcPr>
            <w:tcW w:w="4021" w:type="dxa"/>
            <w:shd w:val="clear" w:color="auto" w:fill="auto"/>
          </w:tcPr>
          <w:p w14:paraId="270673C4" w14:textId="57785B38" w:rsidR="00B475A1" w:rsidRDefault="003618B2" w:rsidP="00F51FA8">
            <w:pPr>
              <w:jc w:val="center"/>
              <w:rPr>
                <w:u w:val="single"/>
              </w:rPr>
            </w:pPr>
            <w:r w:rsidRPr="003618B2">
              <w:t>ASSERT_SIDE_EFFECTS</w:t>
            </w:r>
          </w:p>
        </w:tc>
        <w:tc>
          <w:tcPr>
            <w:tcW w:w="3611" w:type="dxa"/>
            <w:shd w:val="clear" w:color="auto" w:fill="auto"/>
          </w:tcPr>
          <w:p w14:paraId="3D93F88D" w14:textId="05F1AB5C" w:rsidR="00B475A1" w:rsidRDefault="003618B2" w:rsidP="00F51FA8">
            <w:pPr>
              <w:jc w:val="center"/>
            </w:pPr>
            <w:r w:rsidRPr="003618B2">
              <w:t>Can detect the specific instance where assertion contains an operation/function call that may have a side effect</w:t>
            </w:r>
          </w:p>
        </w:tc>
      </w:tr>
      <w:tr w:rsidR="00B475A1" w14:paraId="28383A14" w14:textId="77777777" w:rsidTr="00001F14">
        <w:trPr>
          <w:trHeight w:val="460"/>
        </w:trPr>
        <w:tc>
          <w:tcPr>
            <w:tcW w:w="1807" w:type="dxa"/>
            <w:shd w:val="clear" w:color="auto" w:fill="auto"/>
          </w:tcPr>
          <w:p w14:paraId="1EC45772" w14:textId="69BA6FC6" w:rsidR="00B475A1" w:rsidRDefault="00D903A0" w:rsidP="00F51FA8">
            <w:pPr>
              <w:jc w:val="center"/>
            </w:pPr>
            <w:proofErr w:type="spellStart"/>
            <w:r w:rsidRPr="00D903A0">
              <w:t>Cppcheck</w:t>
            </w:r>
            <w:proofErr w:type="spellEnd"/>
            <w:r w:rsidRPr="00D903A0">
              <w:t xml:space="preserve"> Premium</w:t>
            </w:r>
          </w:p>
        </w:tc>
        <w:tc>
          <w:tcPr>
            <w:tcW w:w="1341" w:type="dxa"/>
            <w:shd w:val="clear" w:color="auto" w:fill="auto"/>
          </w:tcPr>
          <w:p w14:paraId="6D5B7F9C" w14:textId="024CBA97" w:rsidR="00B475A1" w:rsidRDefault="00D903A0" w:rsidP="00F51FA8">
            <w:pPr>
              <w:jc w:val="center"/>
            </w:pPr>
            <w:r w:rsidRPr="00D903A0">
              <w:t>24.11.0</w:t>
            </w:r>
          </w:p>
        </w:tc>
        <w:tc>
          <w:tcPr>
            <w:tcW w:w="4021" w:type="dxa"/>
            <w:shd w:val="clear" w:color="auto" w:fill="auto"/>
          </w:tcPr>
          <w:p w14:paraId="6A3B83A6" w14:textId="1147937D" w:rsidR="00B475A1" w:rsidRDefault="00D903A0" w:rsidP="00F51FA8">
            <w:pPr>
              <w:jc w:val="center"/>
              <w:rPr>
                <w:u w:val="single"/>
              </w:rPr>
            </w:pPr>
            <w:r w:rsidRPr="00D903A0">
              <w:t>premium-cert-pre31-c</w:t>
            </w:r>
          </w:p>
        </w:tc>
        <w:tc>
          <w:tcPr>
            <w:tcW w:w="3611" w:type="dxa"/>
            <w:shd w:val="clear" w:color="auto" w:fill="auto"/>
          </w:tcPr>
          <w:p w14:paraId="08365A70" w14:textId="01F1EDB8" w:rsidR="00B475A1" w:rsidRDefault="00B475A1" w:rsidP="00F51FA8">
            <w:pPr>
              <w:jc w:val="center"/>
            </w:pPr>
          </w:p>
        </w:tc>
      </w:tr>
      <w:tr w:rsidR="00D903A0" w14:paraId="5FAACEE5" w14:textId="77777777" w:rsidTr="00001F14">
        <w:trPr>
          <w:trHeight w:val="460"/>
        </w:trPr>
        <w:tc>
          <w:tcPr>
            <w:tcW w:w="1807" w:type="dxa"/>
            <w:shd w:val="clear" w:color="auto" w:fill="auto"/>
          </w:tcPr>
          <w:p w14:paraId="7413C4D6" w14:textId="70E12B9A" w:rsidR="00D903A0" w:rsidRPr="00D903A0" w:rsidRDefault="002E22E5" w:rsidP="00F51FA8">
            <w:pPr>
              <w:jc w:val="center"/>
            </w:pPr>
            <w:r w:rsidRPr="002E22E5">
              <w:t>ECLAIR</w:t>
            </w:r>
          </w:p>
        </w:tc>
        <w:tc>
          <w:tcPr>
            <w:tcW w:w="1341" w:type="dxa"/>
            <w:shd w:val="clear" w:color="auto" w:fill="auto"/>
          </w:tcPr>
          <w:p w14:paraId="35733AC8" w14:textId="5478B6F2" w:rsidR="00D903A0" w:rsidRPr="00D903A0" w:rsidRDefault="002E22E5" w:rsidP="00F51FA8">
            <w:pPr>
              <w:jc w:val="center"/>
            </w:pPr>
            <w:r w:rsidRPr="002E22E5">
              <w:t>1.2</w:t>
            </w:r>
          </w:p>
        </w:tc>
        <w:tc>
          <w:tcPr>
            <w:tcW w:w="4021" w:type="dxa"/>
            <w:shd w:val="clear" w:color="auto" w:fill="auto"/>
          </w:tcPr>
          <w:p w14:paraId="20A2DA02" w14:textId="6F22D123" w:rsidR="00D903A0" w:rsidRPr="00D903A0" w:rsidRDefault="002E22E5" w:rsidP="00F51FA8">
            <w:pPr>
              <w:jc w:val="center"/>
            </w:pPr>
            <w:r w:rsidRPr="002E22E5">
              <w:t>CC2.EXP31CC2.PRE31</w:t>
            </w:r>
          </w:p>
        </w:tc>
        <w:tc>
          <w:tcPr>
            <w:tcW w:w="3611" w:type="dxa"/>
            <w:shd w:val="clear" w:color="auto" w:fill="auto"/>
          </w:tcPr>
          <w:p w14:paraId="22923FEB" w14:textId="2B37765E" w:rsidR="00D903A0" w:rsidRDefault="002E22E5" w:rsidP="00F51FA8">
            <w:pPr>
              <w:jc w:val="center"/>
            </w:pPr>
            <w:r w:rsidRPr="002E22E5">
              <w:t>Fully implemented</w:t>
            </w:r>
          </w:p>
        </w:tc>
      </w:tr>
      <w:tr w:rsidR="002E22E5" w14:paraId="0CB1D839" w14:textId="77777777" w:rsidTr="00001F14">
        <w:trPr>
          <w:trHeight w:val="460"/>
        </w:trPr>
        <w:tc>
          <w:tcPr>
            <w:tcW w:w="1807" w:type="dxa"/>
            <w:shd w:val="clear" w:color="auto" w:fill="auto"/>
          </w:tcPr>
          <w:p w14:paraId="6CF65D81" w14:textId="1DA7B804" w:rsidR="002E22E5" w:rsidRPr="002E22E5" w:rsidRDefault="002E22E5" w:rsidP="00F51FA8">
            <w:pPr>
              <w:jc w:val="center"/>
            </w:pPr>
            <w:r w:rsidRPr="002E22E5">
              <w:t>Helix QAC</w:t>
            </w:r>
          </w:p>
        </w:tc>
        <w:tc>
          <w:tcPr>
            <w:tcW w:w="1341" w:type="dxa"/>
            <w:shd w:val="clear" w:color="auto" w:fill="auto"/>
          </w:tcPr>
          <w:p w14:paraId="426DFFDF" w14:textId="0F52C051" w:rsidR="002E22E5" w:rsidRPr="002E22E5" w:rsidRDefault="002E22E5" w:rsidP="00F51FA8">
            <w:pPr>
              <w:jc w:val="center"/>
            </w:pPr>
            <w:r w:rsidRPr="002E22E5">
              <w:t>2025.2</w:t>
            </w:r>
          </w:p>
        </w:tc>
        <w:tc>
          <w:tcPr>
            <w:tcW w:w="4021" w:type="dxa"/>
            <w:shd w:val="clear" w:color="auto" w:fill="auto"/>
          </w:tcPr>
          <w:p w14:paraId="569BD3CB" w14:textId="77777777" w:rsidR="002E22E5" w:rsidRDefault="002E22E5" w:rsidP="002E22E5">
            <w:pPr>
              <w:jc w:val="center"/>
            </w:pPr>
            <w:r>
              <w:t>C3462, C3463, C3464, C3465, C3466, C3467</w:t>
            </w:r>
          </w:p>
          <w:p w14:paraId="10FDD7F8" w14:textId="3318E52B" w:rsidR="002E22E5" w:rsidRPr="002E22E5" w:rsidRDefault="002E22E5" w:rsidP="002E22E5">
            <w:pPr>
              <w:jc w:val="center"/>
            </w:pPr>
            <w:r>
              <w:t>C++3225, C++3226, C++3227, C++3228, C++3229</w:t>
            </w:r>
          </w:p>
        </w:tc>
        <w:tc>
          <w:tcPr>
            <w:tcW w:w="3611" w:type="dxa"/>
            <w:shd w:val="clear" w:color="auto" w:fill="auto"/>
          </w:tcPr>
          <w:p w14:paraId="01ED4F0E" w14:textId="58208118" w:rsidR="002E22E5" w:rsidRDefault="002E22E5" w:rsidP="00F51FA8">
            <w:pPr>
              <w:jc w:val="center"/>
            </w:pPr>
            <w:r w:rsidRPr="002E22E5">
              <w:t>Fully implemented</w:t>
            </w:r>
          </w:p>
          <w:p w14:paraId="4B47F3C7" w14:textId="77777777" w:rsidR="002E22E5" w:rsidRDefault="002E22E5" w:rsidP="002E22E5"/>
          <w:p w14:paraId="75530348" w14:textId="1A6BA5E5" w:rsidR="002E22E5" w:rsidRPr="002E22E5" w:rsidRDefault="002E22E5" w:rsidP="002E22E5">
            <w:pPr>
              <w:tabs>
                <w:tab w:val="left" w:pos="2612"/>
              </w:tabs>
            </w:pPr>
            <w:r>
              <w:tab/>
            </w:r>
          </w:p>
        </w:tc>
      </w:tr>
      <w:tr w:rsidR="002E22E5" w14:paraId="73BB009B" w14:textId="77777777" w:rsidTr="00001F14">
        <w:trPr>
          <w:trHeight w:val="460"/>
        </w:trPr>
        <w:tc>
          <w:tcPr>
            <w:tcW w:w="1807" w:type="dxa"/>
            <w:shd w:val="clear" w:color="auto" w:fill="auto"/>
          </w:tcPr>
          <w:p w14:paraId="1C171F95" w14:textId="47C3A4B8" w:rsidR="002E22E5" w:rsidRPr="002E22E5" w:rsidRDefault="001779D6" w:rsidP="00F51FA8">
            <w:pPr>
              <w:jc w:val="center"/>
            </w:pPr>
            <w:proofErr w:type="spellStart"/>
            <w:r w:rsidRPr="001779D6">
              <w:t>Klocwork</w:t>
            </w:r>
            <w:proofErr w:type="spellEnd"/>
          </w:p>
        </w:tc>
        <w:tc>
          <w:tcPr>
            <w:tcW w:w="1341" w:type="dxa"/>
            <w:shd w:val="clear" w:color="auto" w:fill="auto"/>
          </w:tcPr>
          <w:p w14:paraId="3E236534" w14:textId="5080A5A4" w:rsidR="002E22E5" w:rsidRPr="002E22E5" w:rsidRDefault="001779D6" w:rsidP="00F51FA8">
            <w:pPr>
              <w:jc w:val="center"/>
            </w:pPr>
            <w:r w:rsidRPr="001779D6">
              <w:t>2025.2</w:t>
            </w:r>
          </w:p>
        </w:tc>
        <w:tc>
          <w:tcPr>
            <w:tcW w:w="4021" w:type="dxa"/>
            <w:shd w:val="clear" w:color="auto" w:fill="auto"/>
          </w:tcPr>
          <w:p w14:paraId="6EEE6011" w14:textId="4BEEF468" w:rsidR="002E22E5" w:rsidRDefault="001779D6" w:rsidP="002E22E5">
            <w:pPr>
              <w:jc w:val="center"/>
            </w:pPr>
            <w:r w:rsidRPr="001779D6">
              <w:t>PORTING.VAR.EFFECTS</w:t>
            </w:r>
          </w:p>
        </w:tc>
        <w:tc>
          <w:tcPr>
            <w:tcW w:w="3611" w:type="dxa"/>
            <w:shd w:val="clear" w:color="auto" w:fill="auto"/>
          </w:tcPr>
          <w:p w14:paraId="49E866C2" w14:textId="3BF7B56B" w:rsidR="002E22E5" w:rsidRPr="002E22E5" w:rsidRDefault="001779D6" w:rsidP="00F51FA8">
            <w:pPr>
              <w:jc w:val="center"/>
            </w:pPr>
            <w:r w:rsidRPr="001779D6">
              <w:t>Fully implemented</w:t>
            </w:r>
          </w:p>
        </w:tc>
      </w:tr>
      <w:tr w:rsidR="001779D6" w14:paraId="03A4A24A" w14:textId="77777777" w:rsidTr="00001F14">
        <w:trPr>
          <w:trHeight w:val="460"/>
        </w:trPr>
        <w:tc>
          <w:tcPr>
            <w:tcW w:w="1807" w:type="dxa"/>
            <w:shd w:val="clear" w:color="auto" w:fill="auto"/>
          </w:tcPr>
          <w:p w14:paraId="208DAD6E" w14:textId="293E7F9B" w:rsidR="001779D6" w:rsidRPr="001779D6" w:rsidRDefault="001779D6" w:rsidP="00F51FA8">
            <w:pPr>
              <w:jc w:val="center"/>
            </w:pPr>
            <w:r w:rsidRPr="001779D6">
              <w:t>LDRA tool suite</w:t>
            </w:r>
          </w:p>
        </w:tc>
        <w:tc>
          <w:tcPr>
            <w:tcW w:w="1341" w:type="dxa"/>
            <w:shd w:val="clear" w:color="auto" w:fill="auto"/>
          </w:tcPr>
          <w:p w14:paraId="7643073C" w14:textId="16C208A9" w:rsidR="001779D6" w:rsidRPr="001779D6" w:rsidRDefault="001779D6" w:rsidP="00F51FA8">
            <w:pPr>
              <w:jc w:val="center"/>
            </w:pPr>
            <w:r w:rsidRPr="001779D6">
              <w:t>10.6.0</w:t>
            </w:r>
          </w:p>
        </w:tc>
        <w:tc>
          <w:tcPr>
            <w:tcW w:w="4021" w:type="dxa"/>
            <w:shd w:val="clear" w:color="auto" w:fill="auto"/>
          </w:tcPr>
          <w:p w14:paraId="0479846F" w14:textId="25E5012C" w:rsidR="001779D6" w:rsidRPr="001779D6" w:rsidRDefault="001779D6" w:rsidP="002E22E5">
            <w:pPr>
              <w:jc w:val="center"/>
            </w:pPr>
            <w:r w:rsidRPr="001779D6">
              <w:t>9 S, 562 S, 572 S, 35 D, 1 Q</w:t>
            </w:r>
          </w:p>
        </w:tc>
        <w:tc>
          <w:tcPr>
            <w:tcW w:w="3611" w:type="dxa"/>
            <w:shd w:val="clear" w:color="auto" w:fill="auto"/>
          </w:tcPr>
          <w:p w14:paraId="44DA3EB6" w14:textId="54812140" w:rsidR="001779D6" w:rsidRPr="001779D6" w:rsidRDefault="001779D6" w:rsidP="00F51FA8">
            <w:pPr>
              <w:jc w:val="center"/>
            </w:pPr>
            <w:r w:rsidRPr="001779D6">
              <w:t>Fully implemented</w:t>
            </w:r>
          </w:p>
        </w:tc>
      </w:tr>
      <w:tr w:rsidR="001779D6" w14:paraId="3A8A0BB0" w14:textId="77777777" w:rsidTr="00001F14">
        <w:trPr>
          <w:trHeight w:val="460"/>
        </w:trPr>
        <w:tc>
          <w:tcPr>
            <w:tcW w:w="1807" w:type="dxa"/>
            <w:shd w:val="clear" w:color="auto" w:fill="auto"/>
          </w:tcPr>
          <w:p w14:paraId="2F72D297" w14:textId="319F55C5" w:rsidR="001779D6" w:rsidRPr="001779D6" w:rsidRDefault="00DB2810" w:rsidP="00F51FA8">
            <w:pPr>
              <w:jc w:val="center"/>
            </w:pPr>
            <w:proofErr w:type="spellStart"/>
            <w:r w:rsidRPr="00DB2810">
              <w:t>Parasoft</w:t>
            </w:r>
            <w:proofErr w:type="spellEnd"/>
            <w:r w:rsidRPr="00DB2810">
              <w:t xml:space="preserve"> C/C++test</w:t>
            </w:r>
          </w:p>
        </w:tc>
        <w:tc>
          <w:tcPr>
            <w:tcW w:w="1341" w:type="dxa"/>
            <w:shd w:val="clear" w:color="auto" w:fill="auto"/>
          </w:tcPr>
          <w:p w14:paraId="6305B615" w14:textId="0F2BEB6E" w:rsidR="001779D6" w:rsidRPr="001779D6" w:rsidRDefault="00DB2810" w:rsidP="00F51FA8">
            <w:pPr>
              <w:jc w:val="center"/>
            </w:pPr>
            <w:r w:rsidRPr="00DB2810">
              <w:t>2026.1</w:t>
            </w:r>
          </w:p>
        </w:tc>
        <w:tc>
          <w:tcPr>
            <w:tcW w:w="4021" w:type="dxa"/>
            <w:shd w:val="clear" w:color="auto" w:fill="auto"/>
          </w:tcPr>
          <w:p w14:paraId="58F931F2" w14:textId="77777777" w:rsidR="00DB2810" w:rsidRDefault="00DB2810" w:rsidP="00DB2810">
            <w:pPr>
              <w:jc w:val="center"/>
            </w:pPr>
            <w:r>
              <w:t>CERT_C-PRE31-b</w:t>
            </w:r>
          </w:p>
          <w:p w14:paraId="6AFDF7A3" w14:textId="77777777" w:rsidR="00DB2810" w:rsidRDefault="00DB2810" w:rsidP="00DB2810">
            <w:pPr>
              <w:jc w:val="center"/>
            </w:pPr>
            <w:r>
              <w:t>CERT_C-PRE31-c</w:t>
            </w:r>
          </w:p>
          <w:p w14:paraId="6D272B8D" w14:textId="2C12298B" w:rsidR="001779D6" w:rsidRPr="001779D6" w:rsidRDefault="00DB2810" w:rsidP="00DB2810">
            <w:pPr>
              <w:jc w:val="center"/>
            </w:pPr>
            <w:r>
              <w:t>CERT_C-PRE31-d</w:t>
            </w:r>
          </w:p>
        </w:tc>
        <w:tc>
          <w:tcPr>
            <w:tcW w:w="3611" w:type="dxa"/>
            <w:shd w:val="clear" w:color="auto" w:fill="auto"/>
          </w:tcPr>
          <w:p w14:paraId="31D53A94" w14:textId="77777777" w:rsidR="00DB2810" w:rsidRDefault="00DB2810" w:rsidP="00DB2810">
            <w:pPr>
              <w:jc w:val="center"/>
            </w:pPr>
            <w:r>
              <w:t>Assertions should not contain assignments, increment, or decrement operators</w:t>
            </w:r>
          </w:p>
          <w:p w14:paraId="5C350A2B" w14:textId="77777777" w:rsidR="00DB2810" w:rsidRDefault="00DB2810" w:rsidP="00DB2810">
            <w:pPr>
              <w:jc w:val="center"/>
            </w:pPr>
            <w:r>
              <w:t>Assertions should not contain function calls nor function-like macro calls</w:t>
            </w:r>
          </w:p>
          <w:p w14:paraId="12BEBDF5" w14:textId="79D3FB9E" w:rsidR="001779D6" w:rsidRPr="001779D6" w:rsidRDefault="00DB2810" w:rsidP="00DB2810">
            <w:pPr>
              <w:jc w:val="center"/>
            </w:pPr>
            <w:r>
              <w:t>Avoid side effects in arguments to unsafe macros</w:t>
            </w:r>
          </w:p>
        </w:tc>
      </w:tr>
      <w:tr w:rsidR="00DB2810" w14:paraId="0A71F7AE" w14:textId="77777777" w:rsidTr="00001F14">
        <w:trPr>
          <w:trHeight w:val="460"/>
        </w:trPr>
        <w:tc>
          <w:tcPr>
            <w:tcW w:w="1807" w:type="dxa"/>
            <w:shd w:val="clear" w:color="auto" w:fill="auto"/>
          </w:tcPr>
          <w:p w14:paraId="5D1FD170" w14:textId="10194EB7" w:rsidR="00DB2810" w:rsidRPr="00DB2810" w:rsidRDefault="00DB2810" w:rsidP="00F51FA8">
            <w:pPr>
              <w:jc w:val="center"/>
            </w:pPr>
            <w:r w:rsidRPr="00DB2810">
              <w:t>PC-lint Plus</w:t>
            </w:r>
          </w:p>
        </w:tc>
        <w:tc>
          <w:tcPr>
            <w:tcW w:w="1341" w:type="dxa"/>
            <w:shd w:val="clear" w:color="auto" w:fill="auto"/>
          </w:tcPr>
          <w:p w14:paraId="28B29C9A" w14:textId="62527CDC" w:rsidR="00DB2810" w:rsidRPr="00DB2810" w:rsidRDefault="00DB2810" w:rsidP="00F51FA8">
            <w:pPr>
              <w:jc w:val="center"/>
            </w:pPr>
            <w:r w:rsidRPr="00DB2810">
              <w:t>R2025b</w:t>
            </w:r>
          </w:p>
        </w:tc>
        <w:tc>
          <w:tcPr>
            <w:tcW w:w="4021" w:type="dxa"/>
            <w:shd w:val="clear" w:color="auto" w:fill="auto"/>
          </w:tcPr>
          <w:p w14:paraId="672E991C" w14:textId="23BE7B4E" w:rsidR="00DB2810" w:rsidRDefault="00DB2810" w:rsidP="00DB2810">
            <w:pPr>
              <w:jc w:val="center"/>
            </w:pPr>
            <w:r w:rsidRPr="00DB2810">
              <w:t>CERT C: Rule PRE31-C</w:t>
            </w:r>
          </w:p>
        </w:tc>
        <w:tc>
          <w:tcPr>
            <w:tcW w:w="3611" w:type="dxa"/>
            <w:shd w:val="clear" w:color="auto" w:fill="auto"/>
          </w:tcPr>
          <w:p w14:paraId="01B4A6DC" w14:textId="70279BD6" w:rsidR="00DB2810" w:rsidRDefault="00106DC3" w:rsidP="00DB2810">
            <w:pPr>
              <w:jc w:val="center"/>
            </w:pPr>
            <w:r w:rsidRPr="00106DC3">
              <w:t xml:space="preserve">Checks for side </w:t>
            </w:r>
            <w:proofErr w:type="gramStart"/>
            <w:r w:rsidRPr="00106DC3">
              <w:t>effect</w:t>
            </w:r>
            <w:proofErr w:type="gramEnd"/>
            <w:r w:rsidRPr="00106DC3">
              <w:t xml:space="preserve"> in arguments to unsafe macro</w:t>
            </w:r>
          </w:p>
        </w:tc>
      </w:tr>
      <w:tr w:rsidR="00106DC3" w14:paraId="3531C4FA" w14:textId="77777777" w:rsidTr="00001F14">
        <w:trPr>
          <w:trHeight w:val="460"/>
        </w:trPr>
        <w:tc>
          <w:tcPr>
            <w:tcW w:w="1807" w:type="dxa"/>
            <w:shd w:val="clear" w:color="auto" w:fill="auto"/>
          </w:tcPr>
          <w:p w14:paraId="75D8C3C3" w14:textId="0D25EB65" w:rsidR="00106DC3" w:rsidRPr="00DB2810" w:rsidRDefault="00106DC3" w:rsidP="00F51FA8">
            <w:pPr>
              <w:jc w:val="center"/>
            </w:pPr>
            <w:proofErr w:type="spellStart"/>
            <w:r w:rsidRPr="00106DC3">
              <w:t>RuleCheckerRuleChecker</w:t>
            </w:r>
            <w:proofErr w:type="spellEnd"/>
          </w:p>
        </w:tc>
        <w:tc>
          <w:tcPr>
            <w:tcW w:w="1341" w:type="dxa"/>
            <w:shd w:val="clear" w:color="auto" w:fill="auto"/>
          </w:tcPr>
          <w:p w14:paraId="3BF0A787" w14:textId="2C69190E" w:rsidR="00106DC3" w:rsidRDefault="00106DC3" w:rsidP="00F51FA8">
            <w:pPr>
              <w:jc w:val="center"/>
            </w:pPr>
            <w:r w:rsidRPr="00106DC3">
              <w:t>25.10</w:t>
            </w:r>
          </w:p>
          <w:p w14:paraId="17DAFEBD" w14:textId="77777777" w:rsidR="00106DC3" w:rsidRPr="00106DC3" w:rsidRDefault="00106DC3" w:rsidP="00106DC3"/>
        </w:tc>
        <w:tc>
          <w:tcPr>
            <w:tcW w:w="4021" w:type="dxa"/>
            <w:shd w:val="clear" w:color="auto" w:fill="auto"/>
          </w:tcPr>
          <w:p w14:paraId="7F08B24A" w14:textId="77777777" w:rsidR="00106DC3" w:rsidRDefault="00106DC3" w:rsidP="00106DC3">
            <w:pPr>
              <w:jc w:val="center"/>
            </w:pPr>
            <w:r>
              <w:t>expanded-side-effect-multiplied</w:t>
            </w:r>
          </w:p>
          <w:p w14:paraId="0BACBBFE" w14:textId="77777777" w:rsidR="00106DC3" w:rsidRDefault="00106DC3" w:rsidP="00106DC3">
            <w:pPr>
              <w:jc w:val="center"/>
            </w:pPr>
            <w:r>
              <w:t>expanded-side-effect-not-evaluated</w:t>
            </w:r>
          </w:p>
          <w:p w14:paraId="4278B84F" w14:textId="7CB4C388" w:rsidR="00106DC3" w:rsidRDefault="00106DC3" w:rsidP="00106DC3">
            <w:pPr>
              <w:jc w:val="center"/>
            </w:pPr>
            <w:r>
              <w:t>side-effect-not-expanded</w:t>
            </w:r>
          </w:p>
          <w:p w14:paraId="476B458B" w14:textId="2C4376DB" w:rsidR="00106DC3" w:rsidRPr="00106DC3" w:rsidRDefault="00106DC3" w:rsidP="00106DC3">
            <w:pPr>
              <w:tabs>
                <w:tab w:val="left" w:pos="1105"/>
              </w:tabs>
            </w:pPr>
            <w:r>
              <w:tab/>
            </w:r>
          </w:p>
        </w:tc>
        <w:tc>
          <w:tcPr>
            <w:tcW w:w="3611" w:type="dxa"/>
            <w:shd w:val="clear" w:color="auto" w:fill="auto"/>
          </w:tcPr>
          <w:p w14:paraId="7957B7C4" w14:textId="2E9CB659" w:rsidR="00106DC3" w:rsidRPr="00106DC3" w:rsidRDefault="00106DC3" w:rsidP="00DB2810">
            <w:pPr>
              <w:jc w:val="center"/>
            </w:pPr>
            <w:r w:rsidRPr="00106DC3">
              <w:t>Partially checked</w:t>
            </w:r>
          </w:p>
        </w:tc>
      </w:tr>
      <w:tr w:rsidR="00106DC3" w14:paraId="5206EDDF" w14:textId="77777777" w:rsidTr="00001F14">
        <w:trPr>
          <w:trHeight w:val="460"/>
        </w:trPr>
        <w:tc>
          <w:tcPr>
            <w:tcW w:w="1807" w:type="dxa"/>
            <w:shd w:val="clear" w:color="auto" w:fill="auto"/>
          </w:tcPr>
          <w:p w14:paraId="3F3D15AE" w14:textId="5CEDBD5A" w:rsidR="00106DC3" w:rsidRPr="00106DC3" w:rsidRDefault="00106DC3" w:rsidP="00F51FA8">
            <w:pPr>
              <w:jc w:val="center"/>
            </w:pPr>
            <w:r w:rsidRPr="00106DC3">
              <w:t>Security Reviewer - Static Reviewer</w:t>
            </w:r>
          </w:p>
        </w:tc>
        <w:tc>
          <w:tcPr>
            <w:tcW w:w="1341" w:type="dxa"/>
            <w:shd w:val="clear" w:color="auto" w:fill="auto"/>
          </w:tcPr>
          <w:p w14:paraId="5C0D6C67" w14:textId="17AC43D9" w:rsidR="00106DC3" w:rsidRDefault="00106DC3" w:rsidP="00F51FA8">
            <w:pPr>
              <w:jc w:val="center"/>
            </w:pPr>
            <w:r w:rsidRPr="00106DC3">
              <w:t>6.02</w:t>
            </w:r>
          </w:p>
          <w:p w14:paraId="257583B6" w14:textId="77777777" w:rsidR="00106DC3" w:rsidRPr="00106DC3" w:rsidRDefault="00106DC3" w:rsidP="00106DC3"/>
        </w:tc>
        <w:tc>
          <w:tcPr>
            <w:tcW w:w="4021" w:type="dxa"/>
            <w:shd w:val="clear" w:color="auto" w:fill="auto"/>
          </w:tcPr>
          <w:p w14:paraId="284AAC3E" w14:textId="53A7C4FB" w:rsidR="00106DC3" w:rsidRDefault="0012116E" w:rsidP="00106DC3">
            <w:pPr>
              <w:jc w:val="center"/>
            </w:pPr>
            <w:r w:rsidRPr="0012116E">
              <w:t>RTOS_28</w:t>
            </w:r>
          </w:p>
        </w:tc>
        <w:tc>
          <w:tcPr>
            <w:tcW w:w="3611" w:type="dxa"/>
            <w:shd w:val="clear" w:color="auto" w:fill="auto"/>
          </w:tcPr>
          <w:p w14:paraId="53BE992B" w14:textId="7110620E" w:rsidR="00106DC3" w:rsidRPr="00106DC3" w:rsidRDefault="0012116E" w:rsidP="00DB2810">
            <w:pPr>
              <w:jc w:val="center"/>
            </w:pPr>
            <w:r w:rsidRPr="0012116E">
              <w:t>Fully implemented</w:t>
            </w:r>
          </w:p>
        </w:tc>
      </w:tr>
    </w:tbl>
    <w:p w14:paraId="1018DE5F" w14:textId="77777777" w:rsidR="00381847" w:rsidRDefault="00E769D9" w:rsidP="0059536C">
      <w:pPr>
        <w:pStyle w:val="Heading4"/>
        <w:rPr>
          <w:sz w:val="27"/>
          <w:szCs w:val="27"/>
        </w:rPr>
      </w:pPr>
      <w:r>
        <w:br w:type="page"/>
      </w:r>
    </w:p>
    <w:p w14:paraId="25179278" w14:textId="77777777" w:rsidR="00381847" w:rsidRDefault="00E769D9" w:rsidP="0059536C">
      <w:pPr>
        <w:pStyle w:val="Heading4"/>
      </w:pPr>
      <w:bookmarkStart w:id="13" w:name="_Toc52464065"/>
      <w:r>
        <w:lastRenderedPageBreak/>
        <w:t>Coding Standard 7</w:t>
      </w:r>
      <w:bookmarkEnd w:id="13"/>
    </w:p>
    <w:p w14:paraId="145AC2AA" w14:textId="77777777" w:rsidR="00381847" w:rsidRDefault="00381847"/>
    <w:tbl>
      <w:tblPr>
        <w:tblStyle w:val="afffffff4"/>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6A8A337E"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EAA8A7"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5D551803"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48702FC" w14:textId="77777777" w:rsidR="00381847" w:rsidRDefault="00E769D9">
            <w:pPr>
              <w:jc w:val="center"/>
              <w:rPr>
                <w:b/>
                <w:sz w:val="24"/>
                <w:szCs w:val="24"/>
              </w:rPr>
            </w:pPr>
            <w:r>
              <w:rPr>
                <w:b/>
                <w:sz w:val="24"/>
                <w:szCs w:val="24"/>
              </w:rPr>
              <w:t>Name of Standard</w:t>
            </w:r>
          </w:p>
        </w:tc>
      </w:tr>
      <w:tr w:rsidR="00381847" w14:paraId="435B81D9" w14:textId="77777777" w:rsidTr="00001F14">
        <w:trPr>
          <w:trHeight w:val="321"/>
        </w:trPr>
        <w:tc>
          <w:tcPr>
            <w:tcW w:w="1807" w:type="dxa"/>
            <w:shd w:val="clear" w:color="auto" w:fill="F3F3F3"/>
            <w:tcMar>
              <w:top w:w="100" w:type="dxa"/>
              <w:left w:w="100" w:type="dxa"/>
              <w:bottom w:w="100" w:type="dxa"/>
              <w:right w:w="100" w:type="dxa"/>
            </w:tcMar>
          </w:tcPr>
          <w:p w14:paraId="52E66095" w14:textId="77777777" w:rsidR="00381847" w:rsidRDefault="00E769D9">
            <w:pPr>
              <w:jc w:val="center"/>
              <w:rPr>
                <w:b/>
              </w:rPr>
            </w:pPr>
            <w:r>
              <w:rPr>
                <w:b/>
              </w:rPr>
              <w:t>Exceptions</w:t>
            </w:r>
          </w:p>
        </w:tc>
        <w:tc>
          <w:tcPr>
            <w:tcW w:w="1341" w:type="dxa"/>
            <w:tcMar>
              <w:top w:w="100" w:type="dxa"/>
              <w:left w:w="100" w:type="dxa"/>
              <w:bottom w:w="100" w:type="dxa"/>
              <w:right w:w="100" w:type="dxa"/>
            </w:tcMar>
          </w:tcPr>
          <w:p w14:paraId="6B141EF9" w14:textId="04CC81CA" w:rsidR="00381847" w:rsidRDefault="00E769D9">
            <w:pPr>
              <w:jc w:val="center"/>
            </w:pPr>
            <w:r>
              <w:t>STD-</w:t>
            </w:r>
            <w:r w:rsidR="005217E4">
              <w:t>007</w:t>
            </w:r>
            <w:r>
              <w:t>-</w:t>
            </w:r>
            <w:r w:rsidR="00AE5A95">
              <w:t>CPP</w:t>
            </w:r>
          </w:p>
        </w:tc>
        <w:tc>
          <w:tcPr>
            <w:tcW w:w="7632" w:type="dxa"/>
            <w:tcMar>
              <w:top w:w="100" w:type="dxa"/>
              <w:left w:w="100" w:type="dxa"/>
              <w:bottom w:w="100" w:type="dxa"/>
              <w:right w:w="100" w:type="dxa"/>
            </w:tcMar>
          </w:tcPr>
          <w:p w14:paraId="7DF53768" w14:textId="0B732154" w:rsidR="00381847" w:rsidRDefault="00AE5A95">
            <w:r>
              <w:t>Handle all exceptions</w:t>
            </w:r>
            <w:r>
              <w:rPr>
                <w:rStyle w:val="FootnoteReference"/>
              </w:rPr>
              <w:footnoteReference w:id="7"/>
            </w:r>
          </w:p>
        </w:tc>
      </w:tr>
    </w:tbl>
    <w:p w14:paraId="28913F6B"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3FF117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73AC0B0" w14:textId="77777777" w:rsidR="00F72634" w:rsidRDefault="00F72634" w:rsidP="0015146B">
            <w:r>
              <w:rPr>
                <w:b/>
                <w:sz w:val="24"/>
                <w:szCs w:val="24"/>
              </w:rPr>
              <w:t>Noncompliant Code</w:t>
            </w:r>
          </w:p>
        </w:tc>
      </w:tr>
      <w:tr w:rsidR="00F72634" w14:paraId="64D24A9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B4D7018" w14:textId="7E70FA61" w:rsidR="00F72634" w:rsidRDefault="006D0F9D" w:rsidP="0015146B">
            <w:r>
              <w:t xml:space="preserve">Neither </w:t>
            </w:r>
            <w:proofErr w:type="gramStart"/>
            <w:r w:rsidRPr="006D0F9D">
              <w:rPr>
                <w:rFonts w:ascii="Courier New" w:hAnsi="Courier New" w:cs="Courier New"/>
                <w:b/>
                <w:bCs/>
              </w:rPr>
              <w:t>f(</w:t>
            </w:r>
            <w:proofErr w:type="gramEnd"/>
            <w:r w:rsidRPr="006D0F9D">
              <w:rPr>
                <w:rFonts w:ascii="Courier New" w:hAnsi="Courier New" w:cs="Courier New"/>
                <w:b/>
                <w:bCs/>
              </w:rPr>
              <w:t>)</w:t>
            </w:r>
            <w:r>
              <w:t xml:space="preserve"> nor </w:t>
            </w:r>
            <w:proofErr w:type="gramStart"/>
            <w:r w:rsidRPr="006D0F9D">
              <w:rPr>
                <w:rFonts w:ascii="Courier New" w:hAnsi="Courier New" w:cs="Courier New"/>
                <w:b/>
                <w:bCs/>
              </w:rPr>
              <w:t>main(</w:t>
            </w:r>
            <w:proofErr w:type="gramEnd"/>
            <w:r w:rsidRPr="006D0F9D">
              <w:rPr>
                <w:rFonts w:ascii="Courier New" w:hAnsi="Courier New" w:cs="Courier New"/>
                <w:b/>
                <w:bCs/>
              </w:rPr>
              <w:t>)</w:t>
            </w:r>
            <w:r>
              <w:t xml:space="preserve"> catch exceptions thrown by </w:t>
            </w:r>
            <w:proofErr w:type="spellStart"/>
            <w:r w:rsidRPr="006D0F9D">
              <w:rPr>
                <w:rFonts w:ascii="Courier New" w:hAnsi="Courier New" w:cs="Courier New"/>
                <w:b/>
                <w:bCs/>
              </w:rPr>
              <w:t>throwing_</w:t>
            </w:r>
            <w:proofErr w:type="gramStart"/>
            <w:r w:rsidRPr="006D0F9D">
              <w:rPr>
                <w:rFonts w:ascii="Courier New" w:hAnsi="Courier New" w:cs="Courier New"/>
                <w:b/>
                <w:bCs/>
              </w:rPr>
              <w:t>func</w:t>
            </w:r>
            <w:proofErr w:type="spellEnd"/>
            <w:r w:rsidRPr="006D0F9D">
              <w:rPr>
                <w:rFonts w:ascii="Courier New" w:hAnsi="Courier New" w:cs="Courier New"/>
                <w:b/>
                <w:bCs/>
              </w:rPr>
              <w:t>(</w:t>
            </w:r>
            <w:proofErr w:type="gramEnd"/>
            <w:r w:rsidRPr="006D0F9D">
              <w:rPr>
                <w:rFonts w:ascii="Courier New" w:hAnsi="Courier New" w:cs="Courier New"/>
                <w:b/>
                <w:bCs/>
              </w:rPr>
              <w:t>)</w:t>
            </w:r>
            <w:r>
              <w:t xml:space="preserve">. Because no matching handler can be found for the exception thrown, </w:t>
            </w:r>
            <w:proofErr w:type="gramStart"/>
            <w:r w:rsidRPr="006D0F9D">
              <w:rPr>
                <w:rFonts w:ascii="Courier New" w:hAnsi="Courier New" w:cs="Courier New"/>
                <w:b/>
                <w:bCs/>
              </w:rPr>
              <w:t>std::</w:t>
            </w:r>
            <w:proofErr w:type="gramEnd"/>
            <w:r w:rsidRPr="006D0F9D">
              <w:rPr>
                <w:rFonts w:ascii="Courier New" w:hAnsi="Courier New" w:cs="Courier New"/>
                <w:b/>
                <w:bCs/>
              </w:rPr>
              <w:t>terminate</w:t>
            </w:r>
            <w:r>
              <w:t xml:space="preserve"> is called.</w:t>
            </w:r>
          </w:p>
        </w:tc>
      </w:tr>
      <w:tr w:rsidR="00F72634" w14:paraId="3CEA03A3" w14:textId="77777777" w:rsidTr="00001F14">
        <w:trPr>
          <w:trHeight w:val="460"/>
        </w:trPr>
        <w:tc>
          <w:tcPr>
            <w:tcW w:w="10800" w:type="dxa"/>
            <w:tcMar>
              <w:top w:w="100" w:type="dxa"/>
              <w:left w:w="100" w:type="dxa"/>
              <w:bottom w:w="100" w:type="dxa"/>
              <w:right w:w="100" w:type="dxa"/>
            </w:tcMar>
          </w:tcPr>
          <w:p w14:paraId="728394A2" w14:textId="5CBB39F4" w:rsidR="00F72634" w:rsidRPr="006D0F9D" w:rsidRDefault="006D0F9D" w:rsidP="0015146B">
            <w:pPr>
              <w:rPr>
                <w:rFonts w:ascii="Courier New" w:hAnsi="Courier New" w:cs="Courier New"/>
              </w:rPr>
            </w:pPr>
            <w:r w:rsidRPr="006D0F9D">
              <w:rPr>
                <w:rFonts w:ascii="Courier New" w:hAnsi="Courier New" w:cs="Courier New"/>
                <w:sz w:val="24"/>
                <w:szCs w:val="24"/>
              </w:rPr>
              <w:t xml:space="preserve">void </w:t>
            </w:r>
            <w:proofErr w:type="spellStart"/>
            <w:r w:rsidRPr="006D0F9D">
              <w:rPr>
                <w:rFonts w:ascii="Courier New" w:hAnsi="Courier New" w:cs="Courier New"/>
                <w:sz w:val="24"/>
                <w:szCs w:val="24"/>
              </w:rPr>
              <w:t>throwing_</w:t>
            </w:r>
            <w:proofErr w:type="gramStart"/>
            <w:r w:rsidRPr="006D0F9D">
              <w:rPr>
                <w:rFonts w:ascii="Courier New" w:hAnsi="Courier New" w:cs="Courier New"/>
                <w:sz w:val="24"/>
                <w:szCs w:val="24"/>
              </w:rPr>
              <w:t>func</w:t>
            </w:r>
            <w:proofErr w:type="spellEnd"/>
            <w:r w:rsidRPr="006D0F9D">
              <w:rPr>
                <w:rFonts w:ascii="Courier New" w:hAnsi="Courier New" w:cs="Courier New"/>
                <w:sz w:val="24"/>
                <w:szCs w:val="24"/>
              </w:rPr>
              <w:t>(</w:t>
            </w:r>
            <w:proofErr w:type="gramEnd"/>
            <w:r w:rsidRPr="006D0F9D">
              <w:rPr>
                <w:rFonts w:ascii="Courier New" w:hAnsi="Courier New" w:cs="Courier New"/>
                <w:sz w:val="24"/>
                <w:szCs w:val="24"/>
              </w:rPr>
              <w:t xml:space="preserve">) </w:t>
            </w:r>
            <w:proofErr w:type="spellStart"/>
            <w:r w:rsidRPr="006D0F9D">
              <w:rPr>
                <w:rFonts w:ascii="Courier New" w:hAnsi="Courier New" w:cs="Courier New"/>
                <w:sz w:val="24"/>
                <w:szCs w:val="24"/>
              </w:rPr>
              <w:t>noexcept</w:t>
            </w:r>
            <w:proofErr w:type="spellEnd"/>
            <w:r w:rsidRPr="006D0F9D">
              <w:rPr>
                <w:rFonts w:ascii="Courier New" w:hAnsi="Courier New" w:cs="Courier New"/>
                <w:sz w:val="24"/>
                <w:szCs w:val="24"/>
              </w:rPr>
              <w:t>(false);</w:t>
            </w:r>
            <w:r w:rsidRPr="006D0F9D">
              <w:rPr>
                <w:rFonts w:ascii="Courier New" w:hAnsi="Courier New" w:cs="Courier New"/>
                <w:sz w:val="24"/>
                <w:szCs w:val="24"/>
              </w:rPr>
              <w:br/>
            </w:r>
            <w:r w:rsidRPr="006D0F9D">
              <w:rPr>
                <w:rFonts w:ascii="Courier New" w:hAnsi="Courier New" w:cs="Courier New"/>
                <w:sz w:val="24"/>
                <w:szCs w:val="24"/>
              </w:rPr>
              <w:br/>
              <w:t xml:space="preserve">void </w:t>
            </w:r>
            <w:proofErr w:type="gramStart"/>
            <w:r w:rsidRPr="006D0F9D">
              <w:rPr>
                <w:rFonts w:ascii="Courier New" w:hAnsi="Courier New" w:cs="Courier New"/>
                <w:sz w:val="24"/>
                <w:szCs w:val="24"/>
              </w:rPr>
              <w:t>f(</w:t>
            </w:r>
            <w:proofErr w:type="gramEnd"/>
            <w:r w:rsidRPr="006D0F9D">
              <w:rPr>
                <w:rFonts w:ascii="Courier New" w:hAnsi="Courier New" w:cs="Courier New"/>
                <w:sz w:val="24"/>
                <w:szCs w:val="24"/>
              </w:rPr>
              <w:t>) {</w:t>
            </w:r>
            <w:r w:rsidRPr="006D0F9D">
              <w:rPr>
                <w:rFonts w:ascii="Courier New" w:hAnsi="Courier New" w:cs="Courier New"/>
                <w:sz w:val="24"/>
                <w:szCs w:val="24"/>
              </w:rPr>
              <w:br/>
            </w:r>
            <w:r w:rsidRPr="006D0F9D">
              <w:rPr>
                <w:rFonts w:ascii="Courier New" w:hAnsi="Courier New" w:cs="Courier New"/>
                <w:sz w:val="24"/>
                <w:szCs w:val="24"/>
              </w:rPr>
              <w:tab/>
            </w:r>
            <w:proofErr w:type="spellStart"/>
            <w:r w:rsidRPr="006D0F9D">
              <w:rPr>
                <w:rFonts w:ascii="Courier New" w:hAnsi="Courier New" w:cs="Courier New"/>
                <w:sz w:val="24"/>
                <w:szCs w:val="24"/>
              </w:rPr>
              <w:t>throwing_</w:t>
            </w:r>
            <w:proofErr w:type="gramStart"/>
            <w:r w:rsidRPr="006D0F9D">
              <w:rPr>
                <w:rFonts w:ascii="Courier New" w:hAnsi="Courier New" w:cs="Courier New"/>
                <w:sz w:val="24"/>
                <w:szCs w:val="24"/>
              </w:rPr>
              <w:t>func</w:t>
            </w:r>
            <w:proofErr w:type="spellEnd"/>
            <w:r w:rsidRPr="006D0F9D">
              <w:rPr>
                <w:rFonts w:ascii="Courier New" w:hAnsi="Courier New" w:cs="Courier New"/>
                <w:sz w:val="24"/>
                <w:szCs w:val="24"/>
              </w:rPr>
              <w:t>(</w:t>
            </w:r>
            <w:proofErr w:type="gramEnd"/>
            <w:r w:rsidRPr="006D0F9D">
              <w:rPr>
                <w:rFonts w:ascii="Courier New" w:hAnsi="Courier New" w:cs="Courier New"/>
                <w:sz w:val="24"/>
                <w:szCs w:val="24"/>
              </w:rPr>
              <w:t>);</w:t>
            </w:r>
            <w:r w:rsidRPr="006D0F9D">
              <w:rPr>
                <w:rFonts w:ascii="Courier New" w:hAnsi="Courier New" w:cs="Courier New"/>
                <w:sz w:val="24"/>
                <w:szCs w:val="24"/>
              </w:rPr>
              <w:br/>
              <w:t>}</w:t>
            </w:r>
            <w:r w:rsidRPr="006D0F9D">
              <w:rPr>
                <w:rFonts w:ascii="Courier New" w:hAnsi="Courier New" w:cs="Courier New"/>
                <w:sz w:val="24"/>
                <w:szCs w:val="24"/>
              </w:rPr>
              <w:br/>
            </w:r>
            <w:r w:rsidRPr="006D0F9D">
              <w:rPr>
                <w:rFonts w:ascii="Courier New" w:hAnsi="Courier New" w:cs="Courier New"/>
                <w:sz w:val="24"/>
                <w:szCs w:val="24"/>
              </w:rPr>
              <w:br/>
              <w:t xml:space="preserve">int </w:t>
            </w:r>
            <w:proofErr w:type="gramStart"/>
            <w:r w:rsidRPr="006D0F9D">
              <w:rPr>
                <w:rFonts w:ascii="Courier New" w:hAnsi="Courier New" w:cs="Courier New"/>
                <w:sz w:val="24"/>
                <w:szCs w:val="24"/>
              </w:rPr>
              <w:t>main(</w:t>
            </w:r>
            <w:proofErr w:type="gramEnd"/>
            <w:r w:rsidRPr="006D0F9D">
              <w:rPr>
                <w:rFonts w:ascii="Courier New" w:hAnsi="Courier New" w:cs="Courier New"/>
                <w:sz w:val="24"/>
                <w:szCs w:val="24"/>
              </w:rPr>
              <w:t>) {</w:t>
            </w:r>
            <w:r w:rsidRPr="006D0F9D">
              <w:rPr>
                <w:rFonts w:ascii="Courier New" w:hAnsi="Courier New" w:cs="Courier New"/>
                <w:sz w:val="24"/>
                <w:szCs w:val="24"/>
              </w:rPr>
              <w:br/>
            </w:r>
            <w:r w:rsidRPr="006D0F9D">
              <w:rPr>
                <w:rFonts w:ascii="Courier New" w:hAnsi="Courier New" w:cs="Courier New"/>
                <w:sz w:val="24"/>
                <w:szCs w:val="24"/>
              </w:rPr>
              <w:tab/>
            </w:r>
            <w:proofErr w:type="gramStart"/>
            <w:r w:rsidRPr="006D0F9D">
              <w:rPr>
                <w:rFonts w:ascii="Courier New" w:hAnsi="Courier New" w:cs="Courier New"/>
                <w:sz w:val="24"/>
                <w:szCs w:val="24"/>
              </w:rPr>
              <w:t>f(</w:t>
            </w:r>
            <w:proofErr w:type="gramEnd"/>
            <w:r w:rsidRPr="006D0F9D">
              <w:rPr>
                <w:rFonts w:ascii="Courier New" w:hAnsi="Courier New" w:cs="Courier New"/>
                <w:sz w:val="24"/>
                <w:szCs w:val="24"/>
              </w:rPr>
              <w:t>);</w:t>
            </w:r>
            <w:r w:rsidRPr="006D0F9D">
              <w:rPr>
                <w:rFonts w:ascii="Courier New" w:hAnsi="Courier New" w:cs="Courier New"/>
                <w:sz w:val="24"/>
                <w:szCs w:val="24"/>
              </w:rPr>
              <w:br/>
              <w:t>}</w:t>
            </w:r>
          </w:p>
        </w:tc>
      </w:tr>
    </w:tbl>
    <w:p w14:paraId="789A568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5D695EF3"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53F79DB1" w14:textId="77777777" w:rsidR="00F72634" w:rsidRDefault="00F72634" w:rsidP="0015146B">
            <w:r>
              <w:rPr>
                <w:b/>
                <w:sz w:val="24"/>
                <w:szCs w:val="24"/>
              </w:rPr>
              <w:t>Compliant Code</w:t>
            </w:r>
          </w:p>
        </w:tc>
      </w:tr>
      <w:tr w:rsidR="00F72634" w14:paraId="10AB6D0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E6C6D57" w14:textId="17393537" w:rsidR="00F72634" w:rsidRDefault="00D02B15" w:rsidP="0015146B">
            <w:proofErr w:type="gramStart"/>
            <w:r w:rsidRPr="00FB7110">
              <w:rPr>
                <w:rFonts w:ascii="Courier New" w:hAnsi="Courier New" w:cs="Courier New"/>
                <w:b/>
                <w:bCs/>
              </w:rPr>
              <w:t>main(</w:t>
            </w:r>
            <w:proofErr w:type="gramEnd"/>
            <w:r w:rsidRPr="00FB7110">
              <w:rPr>
                <w:rFonts w:ascii="Courier New" w:hAnsi="Courier New" w:cs="Courier New"/>
                <w:b/>
                <w:bCs/>
              </w:rPr>
              <w:t>)</w:t>
            </w:r>
            <w:r w:rsidR="00003625">
              <w:t xml:space="preserve"> handles all exceptions, which </w:t>
            </w:r>
            <w:r w:rsidR="00FB7110">
              <w:t>allows for graceful management of external resources.</w:t>
            </w:r>
          </w:p>
        </w:tc>
      </w:tr>
      <w:tr w:rsidR="00F72634" w14:paraId="5DBE36E7" w14:textId="77777777" w:rsidTr="00001F14">
        <w:trPr>
          <w:trHeight w:val="460"/>
        </w:trPr>
        <w:tc>
          <w:tcPr>
            <w:tcW w:w="10800" w:type="dxa"/>
            <w:tcMar>
              <w:top w:w="100" w:type="dxa"/>
              <w:left w:w="100" w:type="dxa"/>
              <w:bottom w:w="100" w:type="dxa"/>
              <w:right w:w="100" w:type="dxa"/>
            </w:tcMar>
          </w:tcPr>
          <w:p w14:paraId="3F865867" w14:textId="77777777" w:rsidR="00662236" w:rsidRDefault="00FB7110" w:rsidP="0015146B">
            <w:pPr>
              <w:rPr>
                <w:rFonts w:ascii="Courier New" w:hAnsi="Courier New" w:cs="Courier New"/>
                <w:sz w:val="24"/>
                <w:szCs w:val="24"/>
              </w:rPr>
            </w:pPr>
            <w:r w:rsidRPr="006D0F9D">
              <w:rPr>
                <w:rFonts w:ascii="Courier New" w:hAnsi="Courier New" w:cs="Courier New"/>
                <w:sz w:val="24"/>
                <w:szCs w:val="24"/>
              </w:rPr>
              <w:t xml:space="preserve">void </w:t>
            </w:r>
            <w:proofErr w:type="spellStart"/>
            <w:r w:rsidRPr="006D0F9D">
              <w:rPr>
                <w:rFonts w:ascii="Courier New" w:hAnsi="Courier New" w:cs="Courier New"/>
                <w:sz w:val="24"/>
                <w:szCs w:val="24"/>
              </w:rPr>
              <w:t>throwing_</w:t>
            </w:r>
            <w:proofErr w:type="gramStart"/>
            <w:r w:rsidRPr="006D0F9D">
              <w:rPr>
                <w:rFonts w:ascii="Courier New" w:hAnsi="Courier New" w:cs="Courier New"/>
                <w:sz w:val="24"/>
                <w:szCs w:val="24"/>
              </w:rPr>
              <w:t>func</w:t>
            </w:r>
            <w:proofErr w:type="spellEnd"/>
            <w:r w:rsidRPr="006D0F9D">
              <w:rPr>
                <w:rFonts w:ascii="Courier New" w:hAnsi="Courier New" w:cs="Courier New"/>
                <w:sz w:val="24"/>
                <w:szCs w:val="24"/>
              </w:rPr>
              <w:t>(</w:t>
            </w:r>
            <w:proofErr w:type="gramEnd"/>
            <w:r w:rsidRPr="006D0F9D">
              <w:rPr>
                <w:rFonts w:ascii="Courier New" w:hAnsi="Courier New" w:cs="Courier New"/>
                <w:sz w:val="24"/>
                <w:szCs w:val="24"/>
              </w:rPr>
              <w:t xml:space="preserve">) </w:t>
            </w:r>
            <w:proofErr w:type="spellStart"/>
            <w:r w:rsidRPr="006D0F9D">
              <w:rPr>
                <w:rFonts w:ascii="Courier New" w:hAnsi="Courier New" w:cs="Courier New"/>
                <w:sz w:val="24"/>
                <w:szCs w:val="24"/>
              </w:rPr>
              <w:t>noexcept</w:t>
            </w:r>
            <w:proofErr w:type="spellEnd"/>
            <w:r w:rsidRPr="006D0F9D">
              <w:rPr>
                <w:rFonts w:ascii="Courier New" w:hAnsi="Courier New" w:cs="Courier New"/>
                <w:sz w:val="24"/>
                <w:szCs w:val="24"/>
              </w:rPr>
              <w:t>(false);</w:t>
            </w:r>
            <w:r w:rsidRPr="006D0F9D">
              <w:rPr>
                <w:rFonts w:ascii="Courier New" w:hAnsi="Courier New" w:cs="Courier New"/>
                <w:sz w:val="24"/>
                <w:szCs w:val="24"/>
              </w:rPr>
              <w:br/>
            </w:r>
            <w:r w:rsidRPr="006D0F9D">
              <w:rPr>
                <w:rFonts w:ascii="Courier New" w:hAnsi="Courier New" w:cs="Courier New"/>
                <w:sz w:val="24"/>
                <w:szCs w:val="24"/>
              </w:rPr>
              <w:br/>
              <w:t xml:space="preserve">void </w:t>
            </w:r>
            <w:proofErr w:type="gramStart"/>
            <w:r w:rsidRPr="006D0F9D">
              <w:rPr>
                <w:rFonts w:ascii="Courier New" w:hAnsi="Courier New" w:cs="Courier New"/>
                <w:sz w:val="24"/>
                <w:szCs w:val="24"/>
              </w:rPr>
              <w:t>f(</w:t>
            </w:r>
            <w:proofErr w:type="gramEnd"/>
            <w:r w:rsidRPr="006D0F9D">
              <w:rPr>
                <w:rFonts w:ascii="Courier New" w:hAnsi="Courier New" w:cs="Courier New"/>
                <w:sz w:val="24"/>
                <w:szCs w:val="24"/>
              </w:rPr>
              <w:t>) {</w:t>
            </w:r>
            <w:r w:rsidRPr="006D0F9D">
              <w:rPr>
                <w:rFonts w:ascii="Courier New" w:hAnsi="Courier New" w:cs="Courier New"/>
                <w:sz w:val="24"/>
                <w:szCs w:val="24"/>
              </w:rPr>
              <w:br/>
            </w:r>
            <w:r w:rsidRPr="006D0F9D">
              <w:rPr>
                <w:rFonts w:ascii="Courier New" w:hAnsi="Courier New" w:cs="Courier New"/>
                <w:sz w:val="24"/>
                <w:szCs w:val="24"/>
              </w:rPr>
              <w:tab/>
            </w:r>
            <w:proofErr w:type="spellStart"/>
            <w:r w:rsidRPr="006D0F9D">
              <w:rPr>
                <w:rFonts w:ascii="Courier New" w:hAnsi="Courier New" w:cs="Courier New"/>
                <w:sz w:val="24"/>
                <w:szCs w:val="24"/>
              </w:rPr>
              <w:t>throwing_</w:t>
            </w:r>
            <w:proofErr w:type="gramStart"/>
            <w:r w:rsidRPr="006D0F9D">
              <w:rPr>
                <w:rFonts w:ascii="Courier New" w:hAnsi="Courier New" w:cs="Courier New"/>
                <w:sz w:val="24"/>
                <w:szCs w:val="24"/>
              </w:rPr>
              <w:t>func</w:t>
            </w:r>
            <w:proofErr w:type="spellEnd"/>
            <w:r w:rsidRPr="006D0F9D">
              <w:rPr>
                <w:rFonts w:ascii="Courier New" w:hAnsi="Courier New" w:cs="Courier New"/>
                <w:sz w:val="24"/>
                <w:szCs w:val="24"/>
              </w:rPr>
              <w:t>(</w:t>
            </w:r>
            <w:proofErr w:type="gramEnd"/>
            <w:r w:rsidRPr="006D0F9D">
              <w:rPr>
                <w:rFonts w:ascii="Courier New" w:hAnsi="Courier New" w:cs="Courier New"/>
                <w:sz w:val="24"/>
                <w:szCs w:val="24"/>
              </w:rPr>
              <w:t>);</w:t>
            </w:r>
            <w:r w:rsidRPr="006D0F9D">
              <w:rPr>
                <w:rFonts w:ascii="Courier New" w:hAnsi="Courier New" w:cs="Courier New"/>
                <w:sz w:val="24"/>
                <w:szCs w:val="24"/>
              </w:rPr>
              <w:br/>
              <w:t>}</w:t>
            </w:r>
            <w:r w:rsidRPr="006D0F9D">
              <w:rPr>
                <w:rFonts w:ascii="Courier New" w:hAnsi="Courier New" w:cs="Courier New"/>
                <w:sz w:val="24"/>
                <w:szCs w:val="24"/>
              </w:rPr>
              <w:br/>
            </w:r>
            <w:r w:rsidRPr="006D0F9D">
              <w:rPr>
                <w:rFonts w:ascii="Courier New" w:hAnsi="Courier New" w:cs="Courier New"/>
                <w:sz w:val="24"/>
                <w:szCs w:val="24"/>
              </w:rPr>
              <w:br/>
              <w:t xml:space="preserve">int </w:t>
            </w:r>
            <w:proofErr w:type="gramStart"/>
            <w:r w:rsidRPr="006D0F9D">
              <w:rPr>
                <w:rFonts w:ascii="Courier New" w:hAnsi="Courier New" w:cs="Courier New"/>
                <w:sz w:val="24"/>
                <w:szCs w:val="24"/>
              </w:rPr>
              <w:t>main(</w:t>
            </w:r>
            <w:proofErr w:type="gramEnd"/>
            <w:r w:rsidRPr="006D0F9D">
              <w:rPr>
                <w:rFonts w:ascii="Courier New" w:hAnsi="Courier New" w:cs="Courier New"/>
                <w:sz w:val="24"/>
                <w:szCs w:val="24"/>
              </w:rPr>
              <w:t>) {</w:t>
            </w:r>
            <w:r w:rsidRPr="006D0F9D">
              <w:rPr>
                <w:rFonts w:ascii="Courier New" w:hAnsi="Courier New" w:cs="Courier New"/>
                <w:sz w:val="24"/>
                <w:szCs w:val="24"/>
              </w:rPr>
              <w:br/>
            </w:r>
            <w:r w:rsidRPr="006D0F9D">
              <w:rPr>
                <w:rFonts w:ascii="Courier New" w:hAnsi="Courier New" w:cs="Courier New"/>
                <w:sz w:val="24"/>
                <w:szCs w:val="24"/>
              </w:rPr>
              <w:tab/>
            </w:r>
            <w:r>
              <w:rPr>
                <w:rFonts w:ascii="Courier New" w:hAnsi="Courier New" w:cs="Courier New"/>
                <w:sz w:val="24"/>
                <w:szCs w:val="24"/>
              </w:rPr>
              <w:t>try {</w:t>
            </w:r>
            <w:r>
              <w:rPr>
                <w:rFonts w:ascii="Courier New" w:hAnsi="Courier New" w:cs="Courier New"/>
                <w:sz w:val="24"/>
                <w:szCs w:val="24"/>
              </w:rPr>
              <w:br/>
            </w:r>
            <w:r>
              <w:rPr>
                <w:rFonts w:ascii="Courier New" w:hAnsi="Courier New" w:cs="Courier New"/>
                <w:sz w:val="24"/>
                <w:szCs w:val="24"/>
              </w:rPr>
              <w:tab/>
            </w:r>
            <w:r>
              <w:rPr>
                <w:rFonts w:ascii="Courier New" w:hAnsi="Courier New" w:cs="Courier New"/>
                <w:sz w:val="24"/>
                <w:szCs w:val="24"/>
              </w:rPr>
              <w:tab/>
            </w:r>
            <w:proofErr w:type="gramStart"/>
            <w:r>
              <w:rPr>
                <w:rFonts w:ascii="Courier New" w:hAnsi="Courier New" w:cs="Courier New"/>
                <w:sz w:val="24"/>
                <w:szCs w:val="24"/>
              </w:rPr>
              <w:t>f(</w:t>
            </w:r>
            <w:proofErr w:type="gramEnd"/>
            <w:r>
              <w:rPr>
                <w:rFonts w:ascii="Courier New" w:hAnsi="Courier New" w:cs="Courier New"/>
                <w:sz w:val="24"/>
                <w:szCs w:val="24"/>
              </w:rPr>
              <w:t>);</w:t>
            </w:r>
            <w:r>
              <w:rPr>
                <w:rFonts w:ascii="Courier New" w:hAnsi="Courier New" w:cs="Courier New"/>
                <w:sz w:val="24"/>
                <w:szCs w:val="24"/>
              </w:rPr>
              <w:br/>
            </w:r>
            <w:r>
              <w:rPr>
                <w:rFonts w:ascii="Courier New" w:hAnsi="Courier New" w:cs="Courier New"/>
                <w:sz w:val="24"/>
                <w:szCs w:val="24"/>
              </w:rPr>
              <w:tab/>
            </w:r>
            <w:r w:rsidR="00662236">
              <w:rPr>
                <w:rFonts w:ascii="Courier New" w:hAnsi="Courier New" w:cs="Courier New"/>
                <w:sz w:val="24"/>
                <w:szCs w:val="24"/>
              </w:rPr>
              <w:t xml:space="preserve">} </w:t>
            </w:r>
            <w:r>
              <w:rPr>
                <w:rFonts w:ascii="Courier New" w:hAnsi="Courier New" w:cs="Courier New"/>
                <w:sz w:val="24"/>
                <w:szCs w:val="24"/>
              </w:rPr>
              <w:t>catch (…) {</w:t>
            </w:r>
            <w:r>
              <w:rPr>
                <w:rFonts w:ascii="Courier New" w:hAnsi="Courier New" w:cs="Courier New"/>
                <w:sz w:val="24"/>
                <w:szCs w:val="24"/>
              </w:rPr>
              <w:br/>
            </w:r>
            <w:r w:rsidR="00662236">
              <w:rPr>
                <w:rFonts w:ascii="Courier New" w:hAnsi="Courier New" w:cs="Courier New"/>
                <w:sz w:val="24"/>
                <w:szCs w:val="24"/>
              </w:rPr>
              <w:tab/>
            </w:r>
            <w:r w:rsidR="00662236">
              <w:rPr>
                <w:rFonts w:ascii="Courier New" w:hAnsi="Courier New" w:cs="Courier New"/>
                <w:sz w:val="24"/>
                <w:szCs w:val="24"/>
              </w:rPr>
              <w:tab/>
              <w:t>// handle error</w:t>
            </w:r>
          </w:p>
          <w:p w14:paraId="1B81CDBB" w14:textId="5B9875D3" w:rsidR="00F72634" w:rsidRDefault="00662236" w:rsidP="0015146B">
            <w:r>
              <w:rPr>
                <w:rFonts w:ascii="Courier New" w:hAnsi="Courier New" w:cs="Courier New"/>
                <w:sz w:val="24"/>
                <w:szCs w:val="24"/>
              </w:rPr>
              <w:tab/>
              <w:t>}</w:t>
            </w:r>
            <w:r w:rsidR="00FB7110" w:rsidRPr="006D0F9D">
              <w:rPr>
                <w:rFonts w:ascii="Courier New" w:hAnsi="Courier New" w:cs="Courier New"/>
                <w:sz w:val="24"/>
                <w:szCs w:val="24"/>
              </w:rPr>
              <w:br/>
              <w:t>}</w:t>
            </w:r>
          </w:p>
        </w:tc>
      </w:tr>
    </w:tbl>
    <w:p w14:paraId="654D300E" w14:textId="77777777" w:rsidR="00B475A1" w:rsidRDefault="00B475A1" w:rsidP="00B475A1">
      <w:pPr>
        <w:rPr>
          <w:b/>
        </w:rPr>
      </w:pPr>
    </w:p>
    <w:p w14:paraId="5D3977C1"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16362F90" w14:textId="77777777" w:rsidTr="006D38A7">
        <w:trPr>
          <w:tblHeader/>
        </w:trPr>
        <w:tc>
          <w:tcPr>
            <w:tcW w:w="10780" w:type="dxa"/>
            <w:shd w:val="clear" w:color="auto" w:fill="auto"/>
            <w:tcMar>
              <w:top w:w="100" w:type="dxa"/>
              <w:left w:w="100" w:type="dxa"/>
              <w:bottom w:w="100" w:type="dxa"/>
              <w:right w:w="100" w:type="dxa"/>
            </w:tcMar>
          </w:tcPr>
          <w:p w14:paraId="00B40BD2" w14:textId="33752FAE" w:rsidR="00B475A1" w:rsidRDefault="00B475A1" w:rsidP="00F51FA8">
            <w:pPr>
              <w:pBdr>
                <w:top w:val="nil"/>
                <w:left w:val="nil"/>
                <w:bottom w:val="nil"/>
                <w:right w:val="nil"/>
                <w:between w:val="nil"/>
              </w:pBdr>
            </w:pPr>
            <w:r>
              <w:rPr>
                <w:b/>
              </w:rPr>
              <w:lastRenderedPageBreak/>
              <w:t>Principles(s):</w:t>
            </w:r>
            <w:r>
              <w:t xml:space="preserve"> </w:t>
            </w:r>
            <w:r w:rsidR="004F2579">
              <w:t xml:space="preserve">Principle #10 Avoid </w:t>
            </w:r>
            <w:r w:rsidR="00F17F02">
              <w:t>Unchecked Exceptions</w:t>
            </w:r>
            <w:r w:rsidR="00F17F02">
              <w:br/>
              <w:t xml:space="preserve">STD-007-CPP directly aligns with Principle #10 </w:t>
            </w:r>
            <w:r w:rsidR="008C0088">
              <w:t>because an exception that is never caught</w:t>
            </w:r>
            <w:r w:rsidR="00300C67">
              <w:t xml:space="preserve"> causes the program to end abruptly, possibly without releasing resources, which creates a denial-of-service risk. </w:t>
            </w:r>
            <w:r w:rsidR="00930CA8">
              <w:t xml:space="preserve">Catching and handling specific exceptions, in addition to a final </w:t>
            </w:r>
            <w:proofErr w:type="gramStart"/>
            <w:r w:rsidR="00930CA8">
              <w:t>catch(</w:t>
            </w:r>
            <w:proofErr w:type="gramEnd"/>
            <w:r w:rsidR="00930CA8">
              <w:t>…) handler makes sure that every exception is handled and the program fails in a controlled way.</w:t>
            </w:r>
          </w:p>
        </w:tc>
      </w:tr>
    </w:tbl>
    <w:p w14:paraId="37CB6A9A" w14:textId="77777777" w:rsidR="00B475A1" w:rsidRDefault="00B475A1" w:rsidP="00B475A1">
      <w:pPr>
        <w:rPr>
          <w:b/>
        </w:rPr>
      </w:pPr>
    </w:p>
    <w:p w14:paraId="11C55946"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193FA9B3" w14:textId="77777777" w:rsidTr="00001F14">
        <w:trPr>
          <w:trHeight w:val="460"/>
          <w:tblHeader/>
        </w:trPr>
        <w:tc>
          <w:tcPr>
            <w:tcW w:w="1806" w:type="dxa"/>
            <w:shd w:val="clear" w:color="auto" w:fill="D9D9D9"/>
            <w:vAlign w:val="center"/>
          </w:tcPr>
          <w:p w14:paraId="5AFE7A97"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6FB1DA7B"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1517828B"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41F7CAAA"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5A26B020" w14:textId="77777777" w:rsidR="00B475A1" w:rsidRDefault="00B475A1" w:rsidP="00F51FA8">
            <w:pPr>
              <w:jc w:val="center"/>
              <w:rPr>
                <w:b/>
                <w:sz w:val="24"/>
                <w:szCs w:val="24"/>
              </w:rPr>
            </w:pPr>
            <w:r>
              <w:rPr>
                <w:b/>
                <w:sz w:val="24"/>
                <w:szCs w:val="24"/>
              </w:rPr>
              <w:t>Level</w:t>
            </w:r>
          </w:p>
        </w:tc>
      </w:tr>
      <w:tr w:rsidR="00B475A1" w14:paraId="172EFA93" w14:textId="77777777" w:rsidTr="00001F14">
        <w:trPr>
          <w:trHeight w:val="460"/>
        </w:trPr>
        <w:tc>
          <w:tcPr>
            <w:tcW w:w="1806" w:type="dxa"/>
            <w:shd w:val="clear" w:color="auto" w:fill="auto"/>
          </w:tcPr>
          <w:p w14:paraId="3A5DE4FC" w14:textId="37E46E9D" w:rsidR="00B475A1" w:rsidRDefault="006F0051" w:rsidP="00F51FA8">
            <w:pPr>
              <w:jc w:val="center"/>
            </w:pPr>
            <w:r>
              <w:t>Low</w:t>
            </w:r>
          </w:p>
        </w:tc>
        <w:tc>
          <w:tcPr>
            <w:tcW w:w="1341" w:type="dxa"/>
            <w:shd w:val="clear" w:color="auto" w:fill="auto"/>
          </w:tcPr>
          <w:p w14:paraId="3F2670C9" w14:textId="34F99C5F" w:rsidR="00B475A1" w:rsidRDefault="006F0051" w:rsidP="00F51FA8">
            <w:pPr>
              <w:jc w:val="center"/>
            </w:pPr>
            <w:r>
              <w:t>Probable</w:t>
            </w:r>
          </w:p>
        </w:tc>
        <w:tc>
          <w:tcPr>
            <w:tcW w:w="4021" w:type="dxa"/>
            <w:shd w:val="clear" w:color="auto" w:fill="auto"/>
          </w:tcPr>
          <w:p w14:paraId="40C1B5AC" w14:textId="4C8C2BA9" w:rsidR="00B475A1" w:rsidRDefault="006F0051" w:rsidP="00F51FA8">
            <w:pPr>
              <w:jc w:val="center"/>
            </w:pPr>
            <w:r>
              <w:t>Medium</w:t>
            </w:r>
          </w:p>
        </w:tc>
        <w:tc>
          <w:tcPr>
            <w:tcW w:w="1807" w:type="dxa"/>
            <w:shd w:val="clear" w:color="auto" w:fill="auto"/>
          </w:tcPr>
          <w:p w14:paraId="62635B7A" w14:textId="3F7B74BA" w:rsidR="00B475A1" w:rsidRDefault="00FA6ED9" w:rsidP="00F51FA8">
            <w:pPr>
              <w:jc w:val="center"/>
            </w:pPr>
            <w:r>
              <w:t>Medium</w:t>
            </w:r>
          </w:p>
        </w:tc>
        <w:tc>
          <w:tcPr>
            <w:tcW w:w="1805" w:type="dxa"/>
            <w:shd w:val="clear" w:color="auto" w:fill="auto"/>
          </w:tcPr>
          <w:p w14:paraId="18B948EA" w14:textId="0D153523" w:rsidR="00B475A1" w:rsidRDefault="00FA6ED9" w:rsidP="00F51FA8">
            <w:pPr>
              <w:jc w:val="center"/>
            </w:pPr>
            <w:r>
              <w:t>3</w:t>
            </w:r>
          </w:p>
        </w:tc>
      </w:tr>
    </w:tbl>
    <w:p w14:paraId="004F8A69" w14:textId="77777777" w:rsidR="00B475A1" w:rsidRDefault="00B475A1" w:rsidP="00B475A1">
      <w:pPr>
        <w:rPr>
          <w:b/>
        </w:rPr>
      </w:pPr>
    </w:p>
    <w:p w14:paraId="067D89AF"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2F01B655" w14:textId="77777777" w:rsidTr="00001F14">
        <w:trPr>
          <w:trHeight w:val="460"/>
          <w:tblHeader/>
        </w:trPr>
        <w:tc>
          <w:tcPr>
            <w:tcW w:w="1807" w:type="dxa"/>
            <w:shd w:val="clear" w:color="auto" w:fill="D9D9D9"/>
            <w:vAlign w:val="center"/>
          </w:tcPr>
          <w:p w14:paraId="1917A025"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3A677BAD"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2F007367"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3F580697" w14:textId="77777777" w:rsidR="00B475A1" w:rsidRDefault="00B475A1" w:rsidP="00F51FA8">
            <w:pPr>
              <w:jc w:val="center"/>
              <w:rPr>
                <w:b/>
                <w:sz w:val="24"/>
                <w:szCs w:val="24"/>
              </w:rPr>
            </w:pPr>
            <w:r>
              <w:rPr>
                <w:b/>
                <w:sz w:val="24"/>
                <w:szCs w:val="24"/>
              </w:rPr>
              <w:t>Description Tool</w:t>
            </w:r>
          </w:p>
        </w:tc>
      </w:tr>
      <w:tr w:rsidR="00B475A1" w14:paraId="5BBDD4A8" w14:textId="77777777" w:rsidTr="00001F14">
        <w:trPr>
          <w:trHeight w:val="460"/>
        </w:trPr>
        <w:tc>
          <w:tcPr>
            <w:tcW w:w="1807" w:type="dxa"/>
            <w:shd w:val="clear" w:color="auto" w:fill="auto"/>
          </w:tcPr>
          <w:p w14:paraId="6FBCAECC" w14:textId="0EDEAF61" w:rsidR="00B475A1" w:rsidRDefault="0012116E" w:rsidP="00F51FA8">
            <w:pPr>
              <w:jc w:val="center"/>
            </w:pPr>
            <w:r w:rsidRPr="0012116E">
              <w:t>Astrée</w:t>
            </w:r>
          </w:p>
        </w:tc>
        <w:tc>
          <w:tcPr>
            <w:tcW w:w="1341" w:type="dxa"/>
            <w:shd w:val="clear" w:color="auto" w:fill="auto"/>
          </w:tcPr>
          <w:p w14:paraId="348AB2BC" w14:textId="7EDCC156" w:rsidR="00B475A1" w:rsidRDefault="0012116E" w:rsidP="00F51FA8">
            <w:pPr>
              <w:jc w:val="center"/>
            </w:pPr>
            <w:r w:rsidRPr="0012116E">
              <w:t>25.10</w:t>
            </w:r>
          </w:p>
        </w:tc>
        <w:tc>
          <w:tcPr>
            <w:tcW w:w="4021" w:type="dxa"/>
            <w:shd w:val="clear" w:color="auto" w:fill="auto"/>
          </w:tcPr>
          <w:p w14:paraId="178565BA" w14:textId="77777777" w:rsidR="009F455D" w:rsidRDefault="009F455D" w:rsidP="009F455D">
            <w:pPr>
              <w:jc w:val="center"/>
            </w:pPr>
            <w:r>
              <w:t>early-catch-all</w:t>
            </w:r>
          </w:p>
          <w:p w14:paraId="739C3DAD" w14:textId="77777777" w:rsidR="009F455D" w:rsidRDefault="009F455D" w:rsidP="009F455D">
            <w:pPr>
              <w:jc w:val="center"/>
            </w:pPr>
            <w:proofErr w:type="gramStart"/>
            <w:r>
              <w:t>exception</w:t>
            </w:r>
            <w:proofErr w:type="gramEnd"/>
            <w:r>
              <w:t>-propagation-outside-catch-all</w:t>
            </w:r>
          </w:p>
          <w:p w14:paraId="4BF6FD06" w14:textId="77777777" w:rsidR="009F455D" w:rsidRDefault="009F455D" w:rsidP="009F455D">
            <w:pPr>
              <w:jc w:val="center"/>
            </w:pPr>
            <w:r>
              <w:t>main-function-catch-all</w:t>
            </w:r>
          </w:p>
          <w:p w14:paraId="47F79C0E" w14:textId="5D55ADAA" w:rsidR="00B475A1" w:rsidRDefault="009F455D" w:rsidP="009F455D">
            <w:pPr>
              <w:jc w:val="center"/>
            </w:pPr>
            <w:r>
              <w:t>unhandled-throw-</w:t>
            </w:r>
            <w:proofErr w:type="spellStart"/>
            <w:r>
              <w:t>noexcept</w:t>
            </w:r>
            <w:proofErr w:type="spellEnd"/>
          </w:p>
        </w:tc>
        <w:tc>
          <w:tcPr>
            <w:tcW w:w="3611" w:type="dxa"/>
            <w:shd w:val="clear" w:color="auto" w:fill="auto"/>
          </w:tcPr>
          <w:p w14:paraId="012AA30D" w14:textId="2E1C5474" w:rsidR="00B475A1" w:rsidRDefault="009F455D" w:rsidP="00F51FA8">
            <w:pPr>
              <w:jc w:val="center"/>
            </w:pPr>
            <w:r w:rsidRPr="009F455D">
              <w:t>Partially checked</w:t>
            </w:r>
          </w:p>
        </w:tc>
      </w:tr>
      <w:tr w:rsidR="00B475A1" w14:paraId="415234C8" w14:textId="77777777" w:rsidTr="00001F14">
        <w:trPr>
          <w:trHeight w:val="460"/>
        </w:trPr>
        <w:tc>
          <w:tcPr>
            <w:tcW w:w="1807" w:type="dxa"/>
            <w:shd w:val="clear" w:color="auto" w:fill="auto"/>
          </w:tcPr>
          <w:p w14:paraId="1C940DF2" w14:textId="250B8813" w:rsidR="00B475A1" w:rsidRDefault="009F455D" w:rsidP="00F51FA8">
            <w:pPr>
              <w:jc w:val="center"/>
            </w:pPr>
            <w:proofErr w:type="spellStart"/>
            <w:r w:rsidRPr="009F455D">
              <w:t>Axivion</w:t>
            </w:r>
            <w:proofErr w:type="spellEnd"/>
            <w:r w:rsidRPr="009F455D">
              <w:t xml:space="preserve"> Suite</w:t>
            </w:r>
          </w:p>
        </w:tc>
        <w:tc>
          <w:tcPr>
            <w:tcW w:w="1341" w:type="dxa"/>
            <w:shd w:val="clear" w:color="auto" w:fill="auto"/>
          </w:tcPr>
          <w:p w14:paraId="76E7C4D8" w14:textId="4C18262A" w:rsidR="00B475A1" w:rsidRDefault="009F455D" w:rsidP="00F51FA8">
            <w:pPr>
              <w:jc w:val="center"/>
            </w:pPr>
            <w:r w:rsidRPr="009F455D">
              <w:t>7.12.0</w:t>
            </w:r>
          </w:p>
        </w:tc>
        <w:tc>
          <w:tcPr>
            <w:tcW w:w="4021" w:type="dxa"/>
            <w:shd w:val="clear" w:color="auto" w:fill="auto"/>
          </w:tcPr>
          <w:p w14:paraId="34777AB2" w14:textId="3F055059" w:rsidR="00B475A1" w:rsidRDefault="009F455D" w:rsidP="00F51FA8">
            <w:pPr>
              <w:jc w:val="center"/>
              <w:rPr>
                <w:u w:val="single"/>
              </w:rPr>
            </w:pPr>
            <w:proofErr w:type="spellStart"/>
            <w:r w:rsidRPr="009F455D">
              <w:t>CertC</w:t>
            </w:r>
            <w:proofErr w:type="spellEnd"/>
            <w:r w:rsidRPr="009F455D">
              <w:t>++-ERR51</w:t>
            </w:r>
          </w:p>
        </w:tc>
        <w:tc>
          <w:tcPr>
            <w:tcW w:w="3611" w:type="dxa"/>
            <w:shd w:val="clear" w:color="auto" w:fill="auto"/>
          </w:tcPr>
          <w:p w14:paraId="66AACB9D" w14:textId="48E0D588" w:rsidR="00B475A1" w:rsidRDefault="00B475A1" w:rsidP="00F51FA8">
            <w:pPr>
              <w:jc w:val="center"/>
            </w:pPr>
          </w:p>
        </w:tc>
      </w:tr>
      <w:tr w:rsidR="00B475A1" w14:paraId="177EE248" w14:textId="77777777" w:rsidTr="00001F14">
        <w:trPr>
          <w:trHeight w:val="460"/>
        </w:trPr>
        <w:tc>
          <w:tcPr>
            <w:tcW w:w="1807" w:type="dxa"/>
            <w:shd w:val="clear" w:color="auto" w:fill="auto"/>
          </w:tcPr>
          <w:p w14:paraId="09BFA1F8" w14:textId="70927ABF" w:rsidR="00B475A1" w:rsidRDefault="00905220" w:rsidP="00F51FA8">
            <w:pPr>
              <w:jc w:val="center"/>
            </w:pPr>
            <w:proofErr w:type="spellStart"/>
            <w:r>
              <w:t>CodeSonar</w:t>
            </w:r>
            <w:proofErr w:type="spellEnd"/>
          </w:p>
        </w:tc>
        <w:tc>
          <w:tcPr>
            <w:tcW w:w="1341" w:type="dxa"/>
            <w:shd w:val="clear" w:color="auto" w:fill="auto"/>
          </w:tcPr>
          <w:p w14:paraId="17B55B3F" w14:textId="1A5CA21F" w:rsidR="00B475A1" w:rsidRDefault="00E12BDE" w:rsidP="00F51FA8">
            <w:pPr>
              <w:jc w:val="center"/>
            </w:pPr>
            <w:r>
              <w:t>27.0</w:t>
            </w:r>
          </w:p>
        </w:tc>
        <w:tc>
          <w:tcPr>
            <w:tcW w:w="4021" w:type="dxa"/>
            <w:shd w:val="clear" w:color="auto" w:fill="auto"/>
          </w:tcPr>
          <w:p w14:paraId="3D3BAA9F" w14:textId="77777777" w:rsidR="00E12BDE" w:rsidRDefault="00E12BDE" w:rsidP="00E12BDE">
            <w:pPr>
              <w:jc w:val="center"/>
            </w:pPr>
            <w:proofErr w:type="gramStart"/>
            <w:r>
              <w:t>LANG.STRUCT.UCTCH</w:t>
            </w:r>
            <w:proofErr w:type="gramEnd"/>
          </w:p>
          <w:p w14:paraId="237A438D" w14:textId="350D72D3" w:rsidR="00B475A1" w:rsidRDefault="00E12BDE" w:rsidP="00E12BDE">
            <w:pPr>
              <w:jc w:val="center"/>
              <w:rPr>
                <w:u w:val="single"/>
              </w:rPr>
            </w:pPr>
            <w:r>
              <w:t>PARSE.MBDH</w:t>
            </w:r>
          </w:p>
        </w:tc>
        <w:tc>
          <w:tcPr>
            <w:tcW w:w="3611" w:type="dxa"/>
            <w:shd w:val="clear" w:color="auto" w:fill="auto"/>
          </w:tcPr>
          <w:p w14:paraId="34553F97" w14:textId="77777777" w:rsidR="00E12BDE" w:rsidRDefault="00E12BDE" w:rsidP="00E12BDE">
            <w:pPr>
              <w:jc w:val="center"/>
            </w:pPr>
            <w:r>
              <w:t>Masked by handler</w:t>
            </w:r>
          </w:p>
          <w:p w14:paraId="247E2C86" w14:textId="457559CC" w:rsidR="00B475A1" w:rsidRDefault="00E12BDE" w:rsidP="00E12BDE">
            <w:pPr>
              <w:jc w:val="center"/>
            </w:pPr>
            <w:r>
              <w:t>Masked by default handler</w:t>
            </w:r>
          </w:p>
        </w:tc>
      </w:tr>
      <w:tr w:rsidR="00B475A1" w14:paraId="4FD06851" w14:textId="77777777" w:rsidTr="00001F14">
        <w:trPr>
          <w:trHeight w:val="460"/>
        </w:trPr>
        <w:tc>
          <w:tcPr>
            <w:tcW w:w="1807" w:type="dxa"/>
            <w:shd w:val="clear" w:color="auto" w:fill="auto"/>
          </w:tcPr>
          <w:p w14:paraId="79BB9036" w14:textId="754D7709" w:rsidR="00B475A1" w:rsidRDefault="00E12BDE" w:rsidP="00F51FA8">
            <w:pPr>
              <w:jc w:val="center"/>
            </w:pPr>
            <w:r w:rsidRPr="00E12BDE">
              <w:t>Helix QAC</w:t>
            </w:r>
          </w:p>
        </w:tc>
        <w:tc>
          <w:tcPr>
            <w:tcW w:w="1341" w:type="dxa"/>
            <w:shd w:val="clear" w:color="auto" w:fill="auto"/>
          </w:tcPr>
          <w:p w14:paraId="2B986054" w14:textId="7A1A9AFF" w:rsidR="00B475A1" w:rsidRDefault="00E12BDE" w:rsidP="00F51FA8">
            <w:pPr>
              <w:jc w:val="center"/>
            </w:pPr>
            <w:r w:rsidRPr="00E12BDE">
              <w:t>2025.2</w:t>
            </w:r>
          </w:p>
        </w:tc>
        <w:tc>
          <w:tcPr>
            <w:tcW w:w="4021" w:type="dxa"/>
            <w:shd w:val="clear" w:color="auto" w:fill="auto"/>
          </w:tcPr>
          <w:p w14:paraId="0FB441F9" w14:textId="6CAC2CBC" w:rsidR="00B475A1" w:rsidRDefault="00E12BDE" w:rsidP="00F51FA8">
            <w:pPr>
              <w:jc w:val="center"/>
              <w:rPr>
                <w:u w:val="single"/>
              </w:rPr>
            </w:pPr>
            <w:r>
              <w:t>Z</w:t>
            </w:r>
            <w:r w:rsidRPr="00E12BDE">
              <w:t>C++4035, C++4036, C++4037</w:t>
            </w:r>
          </w:p>
        </w:tc>
        <w:tc>
          <w:tcPr>
            <w:tcW w:w="3611" w:type="dxa"/>
            <w:shd w:val="clear" w:color="auto" w:fill="auto"/>
          </w:tcPr>
          <w:p w14:paraId="11539D90" w14:textId="243D13E5" w:rsidR="00B475A1" w:rsidRDefault="00B475A1" w:rsidP="00F51FA8">
            <w:pPr>
              <w:jc w:val="center"/>
            </w:pPr>
          </w:p>
        </w:tc>
      </w:tr>
      <w:tr w:rsidR="00E12BDE" w14:paraId="06DB70E0" w14:textId="77777777" w:rsidTr="00001F14">
        <w:trPr>
          <w:trHeight w:val="460"/>
        </w:trPr>
        <w:tc>
          <w:tcPr>
            <w:tcW w:w="1807" w:type="dxa"/>
            <w:shd w:val="clear" w:color="auto" w:fill="auto"/>
          </w:tcPr>
          <w:p w14:paraId="14DE943D" w14:textId="5007E44C" w:rsidR="00E12BDE" w:rsidRPr="00E12BDE" w:rsidRDefault="00E103B4" w:rsidP="00F51FA8">
            <w:pPr>
              <w:jc w:val="center"/>
            </w:pPr>
            <w:proofErr w:type="spellStart"/>
            <w:r w:rsidRPr="00E103B4">
              <w:t>Klocwork</w:t>
            </w:r>
            <w:proofErr w:type="spellEnd"/>
          </w:p>
        </w:tc>
        <w:tc>
          <w:tcPr>
            <w:tcW w:w="1341" w:type="dxa"/>
            <w:shd w:val="clear" w:color="auto" w:fill="auto"/>
          </w:tcPr>
          <w:p w14:paraId="39E99246" w14:textId="5F0A10BE" w:rsidR="00E12BDE" w:rsidRPr="00E12BDE" w:rsidRDefault="00E103B4" w:rsidP="00F51FA8">
            <w:pPr>
              <w:jc w:val="center"/>
            </w:pPr>
            <w:r w:rsidRPr="00E103B4">
              <w:t>2025.2</w:t>
            </w:r>
          </w:p>
        </w:tc>
        <w:tc>
          <w:tcPr>
            <w:tcW w:w="4021" w:type="dxa"/>
            <w:shd w:val="clear" w:color="auto" w:fill="auto"/>
          </w:tcPr>
          <w:p w14:paraId="509D550E" w14:textId="0843CBAC" w:rsidR="00E12BDE" w:rsidRDefault="00E103B4" w:rsidP="00F51FA8">
            <w:pPr>
              <w:jc w:val="center"/>
            </w:pPr>
            <w:r w:rsidRPr="00E103B4">
              <w:t>MISRA.CATCH.ALL</w:t>
            </w:r>
          </w:p>
        </w:tc>
        <w:tc>
          <w:tcPr>
            <w:tcW w:w="3611" w:type="dxa"/>
            <w:shd w:val="clear" w:color="auto" w:fill="auto"/>
          </w:tcPr>
          <w:p w14:paraId="3ED4DAD2" w14:textId="77777777" w:rsidR="00E12BDE" w:rsidRDefault="00E12BDE" w:rsidP="00F51FA8">
            <w:pPr>
              <w:jc w:val="center"/>
            </w:pPr>
          </w:p>
        </w:tc>
      </w:tr>
      <w:tr w:rsidR="00E103B4" w14:paraId="20EC08FC" w14:textId="77777777" w:rsidTr="00001F14">
        <w:trPr>
          <w:trHeight w:val="460"/>
        </w:trPr>
        <w:tc>
          <w:tcPr>
            <w:tcW w:w="1807" w:type="dxa"/>
            <w:shd w:val="clear" w:color="auto" w:fill="auto"/>
          </w:tcPr>
          <w:p w14:paraId="7FCACA9F" w14:textId="1467B7EC" w:rsidR="00E103B4" w:rsidRPr="00E103B4" w:rsidRDefault="00E103B4" w:rsidP="00F51FA8">
            <w:pPr>
              <w:jc w:val="center"/>
            </w:pPr>
            <w:proofErr w:type="spellStart"/>
            <w:r w:rsidRPr="00E103B4">
              <w:t>Parasoft</w:t>
            </w:r>
            <w:proofErr w:type="spellEnd"/>
            <w:r w:rsidRPr="00E103B4">
              <w:t xml:space="preserve"> C/C++test</w:t>
            </w:r>
          </w:p>
        </w:tc>
        <w:tc>
          <w:tcPr>
            <w:tcW w:w="1341" w:type="dxa"/>
            <w:shd w:val="clear" w:color="auto" w:fill="auto"/>
          </w:tcPr>
          <w:p w14:paraId="21CC1FB6" w14:textId="0A93C8B0" w:rsidR="00E103B4" w:rsidRPr="00E103B4" w:rsidRDefault="00E103B4" w:rsidP="00F51FA8">
            <w:pPr>
              <w:jc w:val="center"/>
            </w:pPr>
            <w:r w:rsidRPr="00E103B4">
              <w:t>2026.1</w:t>
            </w:r>
          </w:p>
        </w:tc>
        <w:tc>
          <w:tcPr>
            <w:tcW w:w="4021" w:type="dxa"/>
            <w:shd w:val="clear" w:color="auto" w:fill="auto"/>
          </w:tcPr>
          <w:p w14:paraId="4B58805D" w14:textId="77777777" w:rsidR="00E103B4" w:rsidRDefault="00E103B4" w:rsidP="00E103B4">
            <w:pPr>
              <w:jc w:val="center"/>
            </w:pPr>
            <w:r>
              <w:t>CERT_CPP-ERR51-a</w:t>
            </w:r>
          </w:p>
          <w:p w14:paraId="2EE95CF7" w14:textId="1D41413C" w:rsidR="00E103B4" w:rsidRPr="00E103B4" w:rsidRDefault="00E103B4" w:rsidP="00E103B4">
            <w:pPr>
              <w:jc w:val="center"/>
            </w:pPr>
            <w:r>
              <w:t>CERT_CPP-ERR51-b</w:t>
            </w:r>
          </w:p>
        </w:tc>
        <w:tc>
          <w:tcPr>
            <w:tcW w:w="3611" w:type="dxa"/>
            <w:shd w:val="clear" w:color="auto" w:fill="auto"/>
          </w:tcPr>
          <w:p w14:paraId="6D74DCD6" w14:textId="77777777" w:rsidR="00E103B4" w:rsidRDefault="00E103B4" w:rsidP="00E103B4">
            <w:pPr>
              <w:jc w:val="center"/>
            </w:pPr>
            <w:r>
              <w:t>Always catch exceptions</w:t>
            </w:r>
          </w:p>
          <w:p w14:paraId="49A02D06" w14:textId="3748E272" w:rsidR="00E103B4" w:rsidRDefault="00E103B4" w:rsidP="00E103B4">
            <w:pPr>
              <w:jc w:val="center"/>
            </w:pPr>
            <w:r>
              <w:t>Each exception explicitly thrown in the code shall have a handler of a compatible type in all call paths that could lead to that point</w:t>
            </w:r>
          </w:p>
        </w:tc>
      </w:tr>
      <w:tr w:rsidR="00E103B4" w14:paraId="30A1FABF" w14:textId="77777777" w:rsidTr="00001F14">
        <w:trPr>
          <w:trHeight w:val="460"/>
        </w:trPr>
        <w:tc>
          <w:tcPr>
            <w:tcW w:w="1807" w:type="dxa"/>
            <w:shd w:val="clear" w:color="auto" w:fill="auto"/>
          </w:tcPr>
          <w:p w14:paraId="7D55F7CD" w14:textId="1E399C59" w:rsidR="00E103B4" w:rsidRPr="00E103B4" w:rsidRDefault="00E01F54" w:rsidP="00F51FA8">
            <w:pPr>
              <w:jc w:val="center"/>
            </w:pPr>
            <w:proofErr w:type="spellStart"/>
            <w:r w:rsidRPr="00E01F54">
              <w:t>Polyspace</w:t>
            </w:r>
            <w:proofErr w:type="spellEnd"/>
            <w:r w:rsidRPr="00E01F54">
              <w:t xml:space="preserve"> Bug Finder</w:t>
            </w:r>
          </w:p>
        </w:tc>
        <w:tc>
          <w:tcPr>
            <w:tcW w:w="1341" w:type="dxa"/>
            <w:shd w:val="clear" w:color="auto" w:fill="auto"/>
          </w:tcPr>
          <w:p w14:paraId="6610600B" w14:textId="6AE3D694" w:rsidR="00E103B4" w:rsidRPr="00E103B4" w:rsidRDefault="00E01F54" w:rsidP="00F51FA8">
            <w:pPr>
              <w:jc w:val="center"/>
            </w:pPr>
            <w:r w:rsidRPr="00E01F54">
              <w:t>R2025b</w:t>
            </w:r>
          </w:p>
        </w:tc>
        <w:tc>
          <w:tcPr>
            <w:tcW w:w="4021" w:type="dxa"/>
            <w:shd w:val="clear" w:color="auto" w:fill="auto"/>
          </w:tcPr>
          <w:p w14:paraId="1D41677B" w14:textId="63206391" w:rsidR="00E103B4" w:rsidRDefault="00E01F54" w:rsidP="00E103B4">
            <w:pPr>
              <w:jc w:val="center"/>
            </w:pPr>
            <w:r w:rsidRPr="00E01F54">
              <w:t>CERT C++: ERR51-CPP</w:t>
            </w:r>
          </w:p>
        </w:tc>
        <w:tc>
          <w:tcPr>
            <w:tcW w:w="3611" w:type="dxa"/>
            <w:shd w:val="clear" w:color="auto" w:fill="auto"/>
          </w:tcPr>
          <w:p w14:paraId="712B9938" w14:textId="58B6B2CC" w:rsidR="00E103B4" w:rsidRDefault="00E01F54" w:rsidP="00E103B4">
            <w:pPr>
              <w:jc w:val="center"/>
            </w:pPr>
            <w:r w:rsidRPr="00E01F54">
              <w:t>Checks for unhandled exceptions (partially covered)</w:t>
            </w:r>
          </w:p>
        </w:tc>
      </w:tr>
      <w:tr w:rsidR="00E01F54" w14:paraId="63E9BB13" w14:textId="77777777" w:rsidTr="00001F14">
        <w:trPr>
          <w:trHeight w:val="460"/>
        </w:trPr>
        <w:tc>
          <w:tcPr>
            <w:tcW w:w="1807" w:type="dxa"/>
            <w:shd w:val="clear" w:color="auto" w:fill="auto"/>
          </w:tcPr>
          <w:p w14:paraId="627BA5CC" w14:textId="4BA28F16" w:rsidR="00E01F54" w:rsidRPr="00E01F54" w:rsidRDefault="00E01F54" w:rsidP="00F51FA8">
            <w:pPr>
              <w:jc w:val="center"/>
            </w:pPr>
            <w:proofErr w:type="spellStart"/>
            <w:r w:rsidRPr="00E01F54">
              <w:t>RuleChecker</w:t>
            </w:r>
            <w:proofErr w:type="spellEnd"/>
          </w:p>
        </w:tc>
        <w:tc>
          <w:tcPr>
            <w:tcW w:w="1341" w:type="dxa"/>
            <w:shd w:val="clear" w:color="auto" w:fill="auto"/>
          </w:tcPr>
          <w:p w14:paraId="3C946B43" w14:textId="47B5FE02" w:rsidR="00E01F54" w:rsidRPr="00E01F54" w:rsidRDefault="00E01F54" w:rsidP="00F51FA8">
            <w:pPr>
              <w:jc w:val="center"/>
            </w:pPr>
            <w:r w:rsidRPr="00E01F54">
              <w:t>25.10</w:t>
            </w:r>
          </w:p>
        </w:tc>
        <w:tc>
          <w:tcPr>
            <w:tcW w:w="4021" w:type="dxa"/>
            <w:shd w:val="clear" w:color="auto" w:fill="auto"/>
          </w:tcPr>
          <w:p w14:paraId="3FF1F9B6" w14:textId="77777777" w:rsidR="00E01F54" w:rsidRDefault="00E01F54" w:rsidP="00E01F54">
            <w:pPr>
              <w:jc w:val="center"/>
            </w:pPr>
            <w:r>
              <w:t>early-catch-all</w:t>
            </w:r>
          </w:p>
          <w:p w14:paraId="41059628" w14:textId="77777777" w:rsidR="00E01F54" w:rsidRDefault="00E01F54" w:rsidP="00E01F54">
            <w:pPr>
              <w:jc w:val="center"/>
            </w:pPr>
            <w:proofErr w:type="gramStart"/>
            <w:r>
              <w:t>exception</w:t>
            </w:r>
            <w:proofErr w:type="gramEnd"/>
            <w:r>
              <w:t>-propagation-outside-catch-all</w:t>
            </w:r>
          </w:p>
          <w:p w14:paraId="0E5E4A9C" w14:textId="77777777" w:rsidR="00E01F54" w:rsidRDefault="00E01F54" w:rsidP="00E01F54">
            <w:pPr>
              <w:jc w:val="center"/>
            </w:pPr>
            <w:r>
              <w:t>main-function-catch-all</w:t>
            </w:r>
          </w:p>
          <w:p w14:paraId="24E3AF40" w14:textId="5261007D" w:rsidR="00E01F54" w:rsidRPr="00E01F54" w:rsidRDefault="00E01F54" w:rsidP="00E01F54">
            <w:pPr>
              <w:jc w:val="center"/>
            </w:pPr>
            <w:r>
              <w:t>unhandled-throw-</w:t>
            </w:r>
            <w:proofErr w:type="spellStart"/>
            <w:r>
              <w:t>noexcept</w:t>
            </w:r>
            <w:proofErr w:type="spellEnd"/>
          </w:p>
        </w:tc>
        <w:tc>
          <w:tcPr>
            <w:tcW w:w="3611" w:type="dxa"/>
            <w:shd w:val="clear" w:color="auto" w:fill="auto"/>
          </w:tcPr>
          <w:p w14:paraId="09689111" w14:textId="39D44164" w:rsidR="00E01F54" w:rsidRDefault="00E01F54" w:rsidP="00E103B4">
            <w:pPr>
              <w:jc w:val="center"/>
            </w:pPr>
            <w:r w:rsidRPr="00E01F54">
              <w:t>Partially checked</w:t>
            </w:r>
          </w:p>
          <w:p w14:paraId="7A24BDD5" w14:textId="77777777" w:rsidR="00E01F54" w:rsidRDefault="00E01F54" w:rsidP="00E01F54"/>
          <w:p w14:paraId="4DC6EFC8" w14:textId="77777777" w:rsidR="00E01F54" w:rsidRPr="00E01F54" w:rsidRDefault="00E01F54" w:rsidP="00E01F54">
            <w:pPr>
              <w:jc w:val="center"/>
            </w:pPr>
          </w:p>
        </w:tc>
      </w:tr>
      <w:tr w:rsidR="00E01F54" w14:paraId="04E92D76" w14:textId="77777777" w:rsidTr="00001F14">
        <w:trPr>
          <w:trHeight w:val="460"/>
        </w:trPr>
        <w:tc>
          <w:tcPr>
            <w:tcW w:w="1807" w:type="dxa"/>
            <w:shd w:val="clear" w:color="auto" w:fill="auto"/>
          </w:tcPr>
          <w:p w14:paraId="171AAE05" w14:textId="0898FBBE" w:rsidR="00E01F54" w:rsidRPr="00E01F54" w:rsidRDefault="00FD51F2" w:rsidP="00F51FA8">
            <w:pPr>
              <w:jc w:val="center"/>
            </w:pPr>
            <w:r w:rsidRPr="00FD51F2">
              <w:t>Security Reviewer - Static Reviewer</w:t>
            </w:r>
          </w:p>
        </w:tc>
        <w:tc>
          <w:tcPr>
            <w:tcW w:w="1341" w:type="dxa"/>
            <w:shd w:val="clear" w:color="auto" w:fill="auto"/>
          </w:tcPr>
          <w:p w14:paraId="7592B953" w14:textId="1D5867B0" w:rsidR="00E01F54" w:rsidRPr="00E01F54" w:rsidRDefault="00FD51F2" w:rsidP="00F51FA8">
            <w:pPr>
              <w:jc w:val="center"/>
            </w:pPr>
            <w:r w:rsidRPr="00FD51F2">
              <w:t>6.02</w:t>
            </w:r>
          </w:p>
        </w:tc>
        <w:tc>
          <w:tcPr>
            <w:tcW w:w="4021" w:type="dxa"/>
            <w:shd w:val="clear" w:color="auto" w:fill="auto"/>
          </w:tcPr>
          <w:p w14:paraId="18DC983F" w14:textId="0DFDA699" w:rsidR="00E01F54" w:rsidRDefault="00FD51F2" w:rsidP="00E01F54">
            <w:pPr>
              <w:jc w:val="center"/>
            </w:pPr>
            <w:r w:rsidRPr="00FD51F2">
              <w:t>C35</w:t>
            </w:r>
          </w:p>
        </w:tc>
        <w:tc>
          <w:tcPr>
            <w:tcW w:w="3611" w:type="dxa"/>
            <w:shd w:val="clear" w:color="auto" w:fill="auto"/>
          </w:tcPr>
          <w:p w14:paraId="61C95C5C" w14:textId="225CBBF7" w:rsidR="00E01F54" w:rsidRPr="00E01F54" w:rsidRDefault="00FD51F2" w:rsidP="00E103B4">
            <w:pPr>
              <w:jc w:val="center"/>
            </w:pPr>
            <w:r w:rsidRPr="00FD51F2">
              <w:t>Fully implemented</w:t>
            </w:r>
          </w:p>
        </w:tc>
      </w:tr>
    </w:tbl>
    <w:p w14:paraId="093EBE73" w14:textId="77777777" w:rsidR="00381847" w:rsidRDefault="00E769D9" w:rsidP="0059536C">
      <w:pPr>
        <w:pStyle w:val="Heading4"/>
        <w:rPr>
          <w:sz w:val="27"/>
          <w:szCs w:val="27"/>
        </w:rPr>
      </w:pPr>
      <w:r>
        <w:br w:type="page"/>
      </w:r>
    </w:p>
    <w:p w14:paraId="471CFF25" w14:textId="77777777" w:rsidR="00381847" w:rsidRDefault="00E769D9" w:rsidP="0059536C">
      <w:pPr>
        <w:pStyle w:val="Heading4"/>
      </w:pPr>
      <w:bookmarkStart w:id="14" w:name="_Toc52464066"/>
      <w:r>
        <w:lastRenderedPageBreak/>
        <w:t>Coding Standard 8</w:t>
      </w:r>
      <w:bookmarkEnd w:id="14"/>
    </w:p>
    <w:p w14:paraId="3E74FF37"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7F2F3DD4"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296FB37A"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3D4528A3"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2134BC79" w14:textId="77777777" w:rsidR="00B475A1" w:rsidRDefault="00B475A1" w:rsidP="00F51FA8">
            <w:pPr>
              <w:jc w:val="center"/>
              <w:rPr>
                <w:b/>
                <w:sz w:val="24"/>
                <w:szCs w:val="24"/>
              </w:rPr>
            </w:pPr>
            <w:r>
              <w:rPr>
                <w:b/>
                <w:sz w:val="24"/>
                <w:szCs w:val="24"/>
              </w:rPr>
              <w:t>Name of Standard</w:t>
            </w:r>
          </w:p>
        </w:tc>
      </w:tr>
      <w:tr w:rsidR="00B475A1" w14:paraId="7807860E" w14:textId="77777777" w:rsidTr="00001F14">
        <w:trPr>
          <w:trHeight w:val="321"/>
        </w:trPr>
        <w:tc>
          <w:tcPr>
            <w:tcW w:w="1807" w:type="dxa"/>
            <w:shd w:val="clear" w:color="auto" w:fill="F3F3F3"/>
            <w:tcMar>
              <w:top w:w="100" w:type="dxa"/>
              <w:left w:w="100" w:type="dxa"/>
              <w:bottom w:w="100" w:type="dxa"/>
              <w:right w:w="100" w:type="dxa"/>
            </w:tcMar>
          </w:tcPr>
          <w:p w14:paraId="5263DFFB" w14:textId="5EBDA0FB" w:rsidR="00B475A1" w:rsidRPr="002C7BA5" w:rsidRDefault="000E07C6" w:rsidP="00F51FA8">
            <w:pPr>
              <w:jc w:val="center"/>
              <w:rPr>
                <w:b/>
                <w:bCs/>
              </w:rPr>
            </w:pPr>
            <w:r w:rsidRPr="002C7BA5">
              <w:rPr>
                <w:b/>
                <w:bCs/>
              </w:rPr>
              <w:t>Enumeration</w:t>
            </w:r>
          </w:p>
        </w:tc>
        <w:tc>
          <w:tcPr>
            <w:tcW w:w="1341" w:type="dxa"/>
            <w:tcMar>
              <w:top w:w="100" w:type="dxa"/>
              <w:left w:w="100" w:type="dxa"/>
              <w:bottom w:w="100" w:type="dxa"/>
              <w:right w:w="100" w:type="dxa"/>
            </w:tcMar>
          </w:tcPr>
          <w:p w14:paraId="5C9484A9" w14:textId="129A9F5D" w:rsidR="00B475A1" w:rsidRDefault="00B475A1" w:rsidP="00F51FA8">
            <w:pPr>
              <w:jc w:val="center"/>
            </w:pPr>
            <w:r>
              <w:t>STD-</w:t>
            </w:r>
            <w:r w:rsidR="005217E4">
              <w:t>008</w:t>
            </w:r>
            <w:r>
              <w:t>-</w:t>
            </w:r>
            <w:r w:rsidR="00923347">
              <w:t>CPP</w:t>
            </w:r>
          </w:p>
        </w:tc>
        <w:tc>
          <w:tcPr>
            <w:tcW w:w="7632" w:type="dxa"/>
            <w:tcMar>
              <w:top w:w="100" w:type="dxa"/>
              <w:left w:w="100" w:type="dxa"/>
              <w:bottom w:w="100" w:type="dxa"/>
              <w:right w:w="100" w:type="dxa"/>
            </w:tcMar>
          </w:tcPr>
          <w:p w14:paraId="48B2377D" w14:textId="0C1B7D54" w:rsidR="00B475A1" w:rsidRDefault="00923347" w:rsidP="00F51FA8">
            <w:r>
              <w:t>Do not cast an out-of-range enumeration value</w:t>
            </w:r>
            <w:r>
              <w:rPr>
                <w:rStyle w:val="FootnoteReference"/>
              </w:rPr>
              <w:footnoteReference w:id="8"/>
            </w:r>
          </w:p>
        </w:tc>
      </w:tr>
    </w:tbl>
    <w:p w14:paraId="53AECA82"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3B403104"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739BCE24" w14:textId="77777777" w:rsidR="00F72634" w:rsidRDefault="00F72634" w:rsidP="0015146B">
            <w:r>
              <w:rPr>
                <w:b/>
                <w:sz w:val="24"/>
                <w:szCs w:val="24"/>
              </w:rPr>
              <w:t>Noncompliant Code</w:t>
            </w:r>
          </w:p>
        </w:tc>
      </w:tr>
      <w:tr w:rsidR="00F72634" w14:paraId="66165520"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28A53CB3" w14:textId="10E6063F" w:rsidR="00F72634" w:rsidRDefault="00134A56" w:rsidP="0015146B">
            <w:r>
              <w:t xml:space="preserve">The code below attempts to check whether the given value is within range of the enumeration values after casting it to the enumeration type. </w:t>
            </w:r>
            <w:r w:rsidR="0086391B">
              <w:t xml:space="preserve">If a value outside of the acceptable range were to pass to </w:t>
            </w:r>
            <w:proofErr w:type="gramStart"/>
            <w:r w:rsidR="0086391B" w:rsidRPr="0089034B">
              <w:rPr>
                <w:rFonts w:ascii="Courier New" w:hAnsi="Courier New" w:cs="Courier New"/>
              </w:rPr>
              <w:t>f(</w:t>
            </w:r>
            <w:proofErr w:type="gramEnd"/>
            <w:r w:rsidR="0086391B" w:rsidRPr="0089034B">
              <w:rPr>
                <w:rFonts w:ascii="Courier New" w:hAnsi="Courier New" w:cs="Courier New"/>
              </w:rPr>
              <w:t>)</w:t>
            </w:r>
            <w:r w:rsidR="0086391B">
              <w:t xml:space="preserve">, the cast to </w:t>
            </w:r>
            <w:proofErr w:type="spellStart"/>
            <w:r w:rsidR="0086391B" w:rsidRPr="0089034B">
              <w:rPr>
                <w:rFonts w:ascii="Courier New" w:hAnsi="Courier New" w:cs="Courier New"/>
              </w:rPr>
              <w:t>EnumType</w:t>
            </w:r>
            <w:proofErr w:type="spellEnd"/>
            <w:r w:rsidR="0086391B">
              <w:t xml:space="preserve"> would result in an unspecified value</w:t>
            </w:r>
            <w:r w:rsidR="00FA2715">
              <w:t xml:space="preserve"> and result in undefined behavior in the </w:t>
            </w:r>
            <w:r w:rsidR="00FA2715" w:rsidRPr="0089034B">
              <w:rPr>
                <w:rFonts w:ascii="Courier New" w:hAnsi="Courier New" w:cs="Courier New"/>
              </w:rPr>
              <w:t>if</w:t>
            </w:r>
            <w:r w:rsidR="00FA2715">
              <w:t xml:space="preserve"> statement.</w:t>
            </w:r>
          </w:p>
        </w:tc>
      </w:tr>
      <w:tr w:rsidR="00F72634" w14:paraId="1F240B56" w14:textId="77777777" w:rsidTr="00001F14">
        <w:trPr>
          <w:trHeight w:val="460"/>
        </w:trPr>
        <w:tc>
          <w:tcPr>
            <w:tcW w:w="10800" w:type="dxa"/>
            <w:tcMar>
              <w:top w:w="100" w:type="dxa"/>
              <w:left w:w="100" w:type="dxa"/>
              <w:bottom w:w="100" w:type="dxa"/>
              <w:right w:w="100" w:type="dxa"/>
            </w:tcMar>
          </w:tcPr>
          <w:p w14:paraId="01CC8C03" w14:textId="4E0310DE" w:rsidR="00F72634" w:rsidRPr="0089034B" w:rsidRDefault="0089034B" w:rsidP="0015146B">
            <w:pPr>
              <w:rPr>
                <w:rFonts w:ascii="Courier New" w:hAnsi="Courier New" w:cs="Courier New"/>
              </w:rPr>
            </w:pPr>
            <w:proofErr w:type="spellStart"/>
            <w:r w:rsidRPr="0089034B">
              <w:rPr>
                <w:rFonts w:ascii="Courier New" w:hAnsi="Courier New" w:cs="Courier New"/>
                <w:sz w:val="24"/>
                <w:szCs w:val="24"/>
              </w:rPr>
              <w:t>e</w:t>
            </w:r>
            <w:r w:rsidR="00FA2715" w:rsidRPr="0089034B">
              <w:rPr>
                <w:rFonts w:ascii="Courier New" w:hAnsi="Courier New" w:cs="Courier New"/>
                <w:sz w:val="24"/>
                <w:szCs w:val="24"/>
              </w:rPr>
              <w:t>num</w:t>
            </w:r>
            <w:proofErr w:type="spellEnd"/>
            <w:r w:rsidR="00FA2715" w:rsidRPr="0089034B">
              <w:rPr>
                <w:rFonts w:ascii="Courier New" w:hAnsi="Courier New" w:cs="Courier New"/>
                <w:sz w:val="24"/>
                <w:szCs w:val="24"/>
              </w:rPr>
              <w:t xml:space="preserve"> </w:t>
            </w:r>
            <w:proofErr w:type="spellStart"/>
            <w:r w:rsidR="00FA2715" w:rsidRPr="0089034B">
              <w:rPr>
                <w:rFonts w:ascii="Courier New" w:hAnsi="Courier New" w:cs="Courier New"/>
                <w:sz w:val="24"/>
                <w:szCs w:val="24"/>
              </w:rPr>
              <w:t>EnumType</w:t>
            </w:r>
            <w:proofErr w:type="spellEnd"/>
            <w:r w:rsidR="00FA2715" w:rsidRPr="0089034B">
              <w:rPr>
                <w:rFonts w:ascii="Courier New" w:hAnsi="Courier New" w:cs="Courier New"/>
                <w:sz w:val="24"/>
                <w:szCs w:val="24"/>
              </w:rPr>
              <w:t xml:space="preserve"> {</w:t>
            </w:r>
            <w:r w:rsidR="00FA2715" w:rsidRPr="0089034B">
              <w:rPr>
                <w:rFonts w:ascii="Courier New" w:hAnsi="Courier New" w:cs="Courier New"/>
                <w:sz w:val="24"/>
                <w:szCs w:val="24"/>
              </w:rPr>
              <w:br/>
            </w:r>
            <w:r w:rsidR="00FA2715" w:rsidRPr="0089034B">
              <w:rPr>
                <w:rFonts w:ascii="Courier New" w:hAnsi="Courier New" w:cs="Courier New"/>
                <w:sz w:val="24"/>
                <w:szCs w:val="24"/>
              </w:rPr>
              <w:tab/>
              <w:t>First,</w:t>
            </w:r>
            <w:r w:rsidR="00FA2715" w:rsidRPr="0089034B">
              <w:rPr>
                <w:rFonts w:ascii="Courier New" w:hAnsi="Courier New" w:cs="Courier New"/>
                <w:sz w:val="24"/>
                <w:szCs w:val="24"/>
              </w:rPr>
              <w:br/>
            </w:r>
            <w:r w:rsidR="00FA2715" w:rsidRPr="0089034B">
              <w:rPr>
                <w:rFonts w:ascii="Courier New" w:hAnsi="Courier New" w:cs="Courier New"/>
                <w:sz w:val="24"/>
                <w:szCs w:val="24"/>
              </w:rPr>
              <w:tab/>
              <w:t>Second,</w:t>
            </w:r>
            <w:r w:rsidR="00FA2715" w:rsidRPr="0089034B">
              <w:rPr>
                <w:rFonts w:ascii="Courier New" w:hAnsi="Courier New" w:cs="Courier New"/>
                <w:sz w:val="24"/>
                <w:szCs w:val="24"/>
              </w:rPr>
              <w:br/>
            </w:r>
            <w:r w:rsidR="00FA2715" w:rsidRPr="0089034B">
              <w:rPr>
                <w:rFonts w:ascii="Courier New" w:hAnsi="Courier New" w:cs="Courier New"/>
                <w:sz w:val="24"/>
                <w:szCs w:val="24"/>
              </w:rPr>
              <w:tab/>
              <w:t>Third</w:t>
            </w:r>
            <w:r w:rsidR="00FA2715" w:rsidRPr="0089034B">
              <w:rPr>
                <w:rFonts w:ascii="Courier New" w:hAnsi="Courier New" w:cs="Courier New"/>
                <w:sz w:val="24"/>
                <w:szCs w:val="24"/>
              </w:rPr>
              <w:br/>
              <w:t>};</w:t>
            </w:r>
            <w:r w:rsidR="00FA2715" w:rsidRPr="0089034B">
              <w:rPr>
                <w:rFonts w:ascii="Courier New" w:hAnsi="Courier New" w:cs="Courier New"/>
                <w:sz w:val="24"/>
                <w:szCs w:val="24"/>
              </w:rPr>
              <w:br/>
            </w:r>
            <w:r w:rsidR="00FA2715" w:rsidRPr="0089034B">
              <w:rPr>
                <w:rFonts w:ascii="Courier New" w:hAnsi="Courier New" w:cs="Courier New"/>
                <w:sz w:val="24"/>
                <w:szCs w:val="24"/>
              </w:rPr>
              <w:br/>
              <w:t xml:space="preserve">void </w:t>
            </w:r>
            <w:proofErr w:type="gramStart"/>
            <w:r w:rsidR="00FA2715" w:rsidRPr="0089034B">
              <w:rPr>
                <w:rFonts w:ascii="Courier New" w:hAnsi="Courier New" w:cs="Courier New"/>
                <w:sz w:val="24"/>
                <w:szCs w:val="24"/>
              </w:rPr>
              <w:t>f(</w:t>
            </w:r>
            <w:proofErr w:type="gramEnd"/>
            <w:r w:rsidR="00FA2715" w:rsidRPr="0089034B">
              <w:rPr>
                <w:rFonts w:ascii="Courier New" w:hAnsi="Courier New" w:cs="Courier New"/>
                <w:sz w:val="24"/>
                <w:szCs w:val="24"/>
              </w:rPr>
              <w:t xml:space="preserve">int </w:t>
            </w:r>
            <w:proofErr w:type="spellStart"/>
            <w:r w:rsidR="00FA2715" w:rsidRPr="0089034B">
              <w:rPr>
                <w:rFonts w:ascii="Courier New" w:hAnsi="Courier New" w:cs="Courier New"/>
                <w:sz w:val="24"/>
                <w:szCs w:val="24"/>
              </w:rPr>
              <w:t>intVar</w:t>
            </w:r>
            <w:proofErr w:type="spellEnd"/>
            <w:r w:rsidR="00FA2715" w:rsidRPr="0089034B">
              <w:rPr>
                <w:rFonts w:ascii="Courier New" w:hAnsi="Courier New" w:cs="Courier New"/>
                <w:sz w:val="24"/>
                <w:szCs w:val="24"/>
              </w:rPr>
              <w:t>) {</w:t>
            </w:r>
            <w:r w:rsidR="00FA2715" w:rsidRPr="0089034B">
              <w:rPr>
                <w:rFonts w:ascii="Courier New" w:hAnsi="Courier New" w:cs="Courier New"/>
                <w:sz w:val="24"/>
                <w:szCs w:val="24"/>
              </w:rPr>
              <w:br/>
            </w:r>
            <w:r w:rsidR="00FA2715" w:rsidRPr="0089034B">
              <w:rPr>
                <w:rFonts w:ascii="Courier New" w:hAnsi="Courier New" w:cs="Courier New"/>
                <w:sz w:val="24"/>
                <w:szCs w:val="24"/>
              </w:rPr>
              <w:tab/>
            </w:r>
            <w:proofErr w:type="spellStart"/>
            <w:r w:rsidR="00FA2715" w:rsidRPr="0089034B">
              <w:rPr>
                <w:rFonts w:ascii="Courier New" w:hAnsi="Courier New" w:cs="Courier New"/>
                <w:sz w:val="24"/>
                <w:szCs w:val="24"/>
              </w:rPr>
              <w:t>EnumType</w:t>
            </w:r>
            <w:proofErr w:type="spellEnd"/>
            <w:r w:rsidR="00FA2715" w:rsidRPr="0089034B">
              <w:rPr>
                <w:rFonts w:ascii="Courier New" w:hAnsi="Courier New" w:cs="Courier New"/>
                <w:sz w:val="24"/>
                <w:szCs w:val="24"/>
              </w:rPr>
              <w:t xml:space="preserve"> </w:t>
            </w:r>
            <w:proofErr w:type="spellStart"/>
            <w:r w:rsidR="00FA2715" w:rsidRPr="0089034B">
              <w:rPr>
                <w:rFonts w:ascii="Courier New" w:hAnsi="Courier New" w:cs="Courier New"/>
                <w:sz w:val="24"/>
                <w:szCs w:val="24"/>
              </w:rPr>
              <w:t>enumVar</w:t>
            </w:r>
            <w:proofErr w:type="spellEnd"/>
            <w:r w:rsidR="00FA2715" w:rsidRPr="0089034B">
              <w:rPr>
                <w:rFonts w:ascii="Courier New" w:hAnsi="Courier New" w:cs="Courier New"/>
                <w:sz w:val="24"/>
                <w:szCs w:val="24"/>
              </w:rPr>
              <w:t xml:space="preserve"> = </w:t>
            </w:r>
            <w:proofErr w:type="spellStart"/>
            <w:r w:rsidR="00FA2715" w:rsidRPr="0089034B">
              <w:rPr>
                <w:rFonts w:ascii="Courier New" w:hAnsi="Courier New" w:cs="Courier New"/>
                <w:sz w:val="24"/>
                <w:szCs w:val="24"/>
              </w:rPr>
              <w:t>static_cast</w:t>
            </w:r>
            <w:proofErr w:type="spellEnd"/>
            <w:r w:rsidR="00FA2715" w:rsidRPr="0089034B">
              <w:rPr>
                <w:rFonts w:ascii="Courier New" w:hAnsi="Courier New" w:cs="Courier New"/>
                <w:sz w:val="24"/>
                <w:szCs w:val="24"/>
              </w:rPr>
              <w:t>&lt;</w:t>
            </w:r>
            <w:proofErr w:type="spellStart"/>
            <w:r w:rsidR="00FA2715" w:rsidRPr="0089034B">
              <w:rPr>
                <w:rFonts w:ascii="Courier New" w:hAnsi="Courier New" w:cs="Courier New"/>
                <w:sz w:val="24"/>
                <w:szCs w:val="24"/>
              </w:rPr>
              <w:t>EnumType</w:t>
            </w:r>
            <w:proofErr w:type="spellEnd"/>
            <w:r w:rsidR="00FA2715" w:rsidRPr="0089034B">
              <w:rPr>
                <w:rFonts w:ascii="Courier New" w:hAnsi="Courier New" w:cs="Courier New"/>
                <w:sz w:val="24"/>
                <w:szCs w:val="24"/>
              </w:rPr>
              <w:t>&gt;(</w:t>
            </w:r>
            <w:proofErr w:type="spellStart"/>
            <w:r w:rsidR="00FA2715" w:rsidRPr="0089034B">
              <w:rPr>
                <w:rFonts w:ascii="Courier New" w:hAnsi="Courier New" w:cs="Courier New"/>
                <w:sz w:val="24"/>
                <w:szCs w:val="24"/>
              </w:rPr>
              <w:t>intVar</w:t>
            </w:r>
            <w:proofErr w:type="spellEnd"/>
            <w:r w:rsidR="00FA2715" w:rsidRPr="0089034B">
              <w:rPr>
                <w:rFonts w:ascii="Courier New" w:hAnsi="Courier New" w:cs="Courier New"/>
                <w:sz w:val="24"/>
                <w:szCs w:val="24"/>
              </w:rPr>
              <w:t>);</w:t>
            </w:r>
            <w:r w:rsidR="00FA2715" w:rsidRPr="0089034B">
              <w:rPr>
                <w:rFonts w:ascii="Courier New" w:hAnsi="Courier New" w:cs="Courier New"/>
                <w:sz w:val="24"/>
                <w:szCs w:val="24"/>
              </w:rPr>
              <w:br/>
            </w:r>
            <w:r w:rsidR="00FA2715" w:rsidRPr="0089034B">
              <w:rPr>
                <w:rFonts w:ascii="Courier New" w:hAnsi="Courier New" w:cs="Courier New"/>
                <w:sz w:val="24"/>
                <w:szCs w:val="24"/>
              </w:rPr>
              <w:br/>
            </w:r>
            <w:r w:rsidR="00FA2715" w:rsidRPr="0089034B">
              <w:rPr>
                <w:rFonts w:ascii="Courier New" w:hAnsi="Courier New" w:cs="Courier New"/>
                <w:sz w:val="24"/>
                <w:szCs w:val="24"/>
              </w:rPr>
              <w:tab/>
              <w:t>if (</w:t>
            </w:r>
            <w:proofErr w:type="spellStart"/>
            <w:r w:rsidR="00FA2715" w:rsidRPr="0089034B">
              <w:rPr>
                <w:rFonts w:ascii="Courier New" w:hAnsi="Courier New" w:cs="Courier New"/>
                <w:sz w:val="24"/>
                <w:szCs w:val="24"/>
              </w:rPr>
              <w:t>enumVar</w:t>
            </w:r>
            <w:proofErr w:type="spellEnd"/>
            <w:r w:rsidR="00FA2715" w:rsidRPr="0089034B">
              <w:rPr>
                <w:rFonts w:ascii="Courier New" w:hAnsi="Courier New" w:cs="Courier New"/>
                <w:sz w:val="24"/>
                <w:szCs w:val="24"/>
              </w:rPr>
              <w:t xml:space="preserve"> &lt; First || </w:t>
            </w:r>
            <w:proofErr w:type="spellStart"/>
            <w:r w:rsidR="00FA2715" w:rsidRPr="0089034B">
              <w:rPr>
                <w:rFonts w:ascii="Courier New" w:hAnsi="Courier New" w:cs="Courier New"/>
                <w:sz w:val="24"/>
                <w:szCs w:val="24"/>
              </w:rPr>
              <w:t>enumVar</w:t>
            </w:r>
            <w:proofErr w:type="spellEnd"/>
            <w:r w:rsidR="00FA2715" w:rsidRPr="0089034B">
              <w:rPr>
                <w:rFonts w:ascii="Courier New" w:hAnsi="Courier New" w:cs="Courier New"/>
                <w:sz w:val="24"/>
                <w:szCs w:val="24"/>
              </w:rPr>
              <w:t xml:space="preserve"> &gt; Third) {</w:t>
            </w:r>
            <w:r w:rsidR="00FA2715" w:rsidRPr="0089034B">
              <w:rPr>
                <w:rFonts w:ascii="Courier New" w:hAnsi="Courier New" w:cs="Courier New"/>
                <w:sz w:val="24"/>
                <w:szCs w:val="24"/>
              </w:rPr>
              <w:br/>
            </w:r>
            <w:r w:rsidR="00FA2715" w:rsidRPr="0089034B">
              <w:rPr>
                <w:rFonts w:ascii="Courier New" w:hAnsi="Courier New" w:cs="Courier New"/>
                <w:sz w:val="24"/>
                <w:szCs w:val="24"/>
              </w:rPr>
              <w:tab/>
            </w:r>
            <w:r w:rsidR="00FA2715" w:rsidRPr="0089034B">
              <w:rPr>
                <w:rFonts w:ascii="Courier New" w:hAnsi="Courier New" w:cs="Courier New"/>
                <w:sz w:val="24"/>
                <w:szCs w:val="24"/>
              </w:rPr>
              <w:tab/>
              <w:t>// Handle error</w:t>
            </w:r>
            <w:r w:rsidRPr="0089034B">
              <w:rPr>
                <w:rFonts w:ascii="Courier New" w:hAnsi="Courier New" w:cs="Courier New"/>
                <w:sz w:val="24"/>
                <w:szCs w:val="24"/>
              </w:rPr>
              <w:br/>
            </w:r>
            <w:r w:rsidRPr="0089034B">
              <w:rPr>
                <w:rFonts w:ascii="Courier New" w:hAnsi="Courier New" w:cs="Courier New"/>
                <w:sz w:val="24"/>
                <w:szCs w:val="24"/>
              </w:rPr>
              <w:tab/>
              <w:t>}</w:t>
            </w:r>
            <w:r w:rsidR="00FA2715" w:rsidRPr="0089034B">
              <w:rPr>
                <w:rFonts w:ascii="Courier New" w:hAnsi="Courier New" w:cs="Courier New"/>
                <w:sz w:val="24"/>
                <w:szCs w:val="24"/>
              </w:rPr>
              <w:br/>
            </w:r>
            <w:r w:rsidRPr="0089034B">
              <w:rPr>
                <w:rFonts w:ascii="Courier New" w:hAnsi="Courier New" w:cs="Courier New"/>
                <w:sz w:val="24"/>
                <w:szCs w:val="24"/>
              </w:rPr>
              <w:t>}</w:t>
            </w:r>
          </w:p>
        </w:tc>
      </w:tr>
    </w:tbl>
    <w:p w14:paraId="44D39738"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2B8B07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045D19F0" w14:textId="77777777" w:rsidR="00F72634" w:rsidRDefault="00F72634" w:rsidP="0015146B">
            <w:r>
              <w:rPr>
                <w:b/>
                <w:sz w:val="24"/>
                <w:szCs w:val="24"/>
              </w:rPr>
              <w:t>Compliant Code</w:t>
            </w:r>
          </w:p>
        </w:tc>
      </w:tr>
      <w:tr w:rsidR="00F72634" w14:paraId="3E6393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5628B0" w14:textId="59B5DBC6" w:rsidR="00F72634" w:rsidRDefault="005000DE" w:rsidP="0015146B">
            <w:r>
              <w:t>Check the enumeration value before performing the conversion to guarantee it does not result in an unspecified value.</w:t>
            </w:r>
          </w:p>
        </w:tc>
      </w:tr>
      <w:tr w:rsidR="00F72634" w14:paraId="2A6DB0E0" w14:textId="77777777" w:rsidTr="00001F14">
        <w:trPr>
          <w:trHeight w:val="460"/>
        </w:trPr>
        <w:tc>
          <w:tcPr>
            <w:tcW w:w="10800" w:type="dxa"/>
            <w:tcMar>
              <w:top w:w="100" w:type="dxa"/>
              <w:left w:w="100" w:type="dxa"/>
              <w:bottom w:w="100" w:type="dxa"/>
              <w:right w:w="100" w:type="dxa"/>
            </w:tcMar>
          </w:tcPr>
          <w:p w14:paraId="0D2047C3" w14:textId="18EB99C6" w:rsidR="00F72634" w:rsidRDefault="005000DE" w:rsidP="0015146B">
            <w:proofErr w:type="spellStart"/>
            <w:r w:rsidRPr="0089034B">
              <w:rPr>
                <w:rFonts w:ascii="Courier New" w:hAnsi="Courier New" w:cs="Courier New"/>
                <w:sz w:val="24"/>
                <w:szCs w:val="24"/>
              </w:rPr>
              <w:t>enum</w:t>
            </w:r>
            <w:proofErr w:type="spellEnd"/>
            <w:r w:rsidRPr="0089034B">
              <w:rPr>
                <w:rFonts w:ascii="Courier New" w:hAnsi="Courier New" w:cs="Courier New"/>
                <w:sz w:val="24"/>
                <w:szCs w:val="24"/>
              </w:rPr>
              <w:t xml:space="preserve"> </w:t>
            </w:r>
            <w:proofErr w:type="spellStart"/>
            <w:r w:rsidRPr="0089034B">
              <w:rPr>
                <w:rFonts w:ascii="Courier New" w:hAnsi="Courier New" w:cs="Courier New"/>
                <w:sz w:val="24"/>
                <w:szCs w:val="24"/>
              </w:rPr>
              <w:t>EnumType</w:t>
            </w:r>
            <w:proofErr w:type="spellEnd"/>
            <w:r w:rsidRPr="0089034B">
              <w:rPr>
                <w:rFonts w:ascii="Courier New" w:hAnsi="Courier New" w:cs="Courier New"/>
                <w:sz w:val="24"/>
                <w:szCs w:val="24"/>
              </w:rPr>
              <w:t xml:space="preserve"> {</w:t>
            </w:r>
            <w:r w:rsidRPr="0089034B">
              <w:rPr>
                <w:rFonts w:ascii="Courier New" w:hAnsi="Courier New" w:cs="Courier New"/>
                <w:sz w:val="24"/>
                <w:szCs w:val="24"/>
              </w:rPr>
              <w:br/>
            </w:r>
            <w:r w:rsidRPr="0089034B">
              <w:rPr>
                <w:rFonts w:ascii="Courier New" w:hAnsi="Courier New" w:cs="Courier New"/>
                <w:sz w:val="24"/>
                <w:szCs w:val="24"/>
              </w:rPr>
              <w:tab/>
              <w:t>First,</w:t>
            </w:r>
            <w:r w:rsidRPr="0089034B">
              <w:rPr>
                <w:rFonts w:ascii="Courier New" w:hAnsi="Courier New" w:cs="Courier New"/>
                <w:sz w:val="24"/>
                <w:szCs w:val="24"/>
              </w:rPr>
              <w:br/>
            </w:r>
            <w:r w:rsidRPr="0089034B">
              <w:rPr>
                <w:rFonts w:ascii="Courier New" w:hAnsi="Courier New" w:cs="Courier New"/>
                <w:sz w:val="24"/>
                <w:szCs w:val="24"/>
              </w:rPr>
              <w:tab/>
              <w:t>Second,</w:t>
            </w:r>
            <w:r w:rsidRPr="0089034B">
              <w:rPr>
                <w:rFonts w:ascii="Courier New" w:hAnsi="Courier New" w:cs="Courier New"/>
                <w:sz w:val="24"/>
                <w:szCs w:val="24"/>
              </w:rPr>
              <w:br/>
            </w:r>
            <w:r w:rsidRPr="0089034B">
              <w:rPr>
                <w:rFonts w:ascii="Courier New" w:hAnsi="Courier New" w:cs="Courier New"/>
                <w:sz w:val="24"/>
                <w:szCs w:val="24"/>
              </w:rPr>
              <w:tab/>
              <w:t>Third</w:t>
            </w:r>
            <w:r w:rsidRPr="0089034B">
              <w:rPr>
                <w:rFonts w:ascii="Courier New" w:hAnsi="Courier New" w:cs="Courier New"/>
                <w:sz w:val="24"/>
                <w:szCs w:val="24"/>
              </w:rPr>
              <w:br/>
              <w:t>};</w:t>
            </w:r>
            <w:r w:rsidRPr="0089034B">
              <w:rPr>
                <w:rFonts w:ascii="Courier New" w:hAnsi="Courier New" w:cs="Courier New"/>
                <w:sz w:val="24"/>
                <w:szCs w:val="24"/>
              </w:rPr>
              <w:br/>
            </w:r>
            <w:r w:rsidRPr="0089034B">
              <w:rPr>
                <w:rFonts w:ascii="Courier New" w:hAnsi="Courier New" w:cs="Courier New"/>
                <w:sz w:val="24"/>
                <w:szCs w:val="24"/>
              </w:rPr>
              <w:br/>
              <w:t xml:space="preserve">void </w:t>
            </w:r>
            <w:proofErr w:type="gramStart"/>
            <w:r w:rsidRPr="0089034B">
              <w:rPr>
                <w:rFonts w:ascii="Courier New" w:hAnsi="Courier New" w:cs="Courier New"/>
                <w:sz w:val="24"/>
                <w:szCs w:val="24"/>
              </w:rPr>
              <w:t>f(</w:t>
            </w:r>
            <w:proofErr w:type="gramEnd"/>
            <w:r w:rsidRPr="0089034B">
              <w:rPr>
                <w:rFonts w:ascii="Courier New" w:hAnsi="Courier New" w:cs="Courier New"/>
                <w:sz w:val="24"/>
                <w:szCs w:val="24"/>
              </w:rPr>
              <w:t xml:space="preserve">int </w:t>
            </w:r>
            <w:proofErr w:type="spellStart"/>
            <w:r w:rsidRPr="0089034B">
              <w:rPr>
                <w:rFonts w:ascii="Courier New" w:hAnsi="Courier New" w:cs="Courier New"/>
                <w:sz w:val="24"/>
                <w:szCs w:val="24"/>
              </w:rPr>
              <w:t>intVar</w:t>
            </w:r>
            <w:proofErr w:type="spellEnd"/>
            <w:r w:rsidRPr="0089034B">
              <w:rPr>
                <w:rFonts w:ascii="Courier New" w:hAnsi="Courier New" w:cs="Courier New"/>
                <w:sz w:val="24"/>
                <w:szCs w:val="24"/>
              </w:rPr>
              <w:t>) {</w:t>
            </w:r>
            <w:r w:rsidRPr="0089034B">
              <w:rPr>
                <w:rFonts w:ascii="Courier New" w:hAnsi="Courier New" w:cs="Courier New"/>
                <w:sz w:val="24"/>
                <w:szCs w:val="24"/>
              </w:rPr>
              <w:br/>
            </w:r>
            <w:r w:rsidRPr="0089034B">
              <w:rPr>
                <w:rFonts w:ascii="Courier New" w:hAnsi="Courier New" w:cs="Courier New"/>
                <w:sz w:val="24"/>
                <w:szCs w:val="24"/>
              </w:rPr>
              <w:br/>
            </w:r>
            <w:r w:rsidRPr="0089034B">
              <w:rPr>
                <w:rFonts w:ascii="Courier New" w:hAnsi="Courier New" w:cs="Courier New"/>
                <w:sz w:val="24"/>
                <w:szCs w:val="24"/>
              </w:rPr>
              <w:tab/>
              <w:t>if (</w:t>
            </w:r>
            <w:proofErr w:type="spellStart"/>
            <w:r>
              <w:rPr>
                <w:rFonts w:ascii="Courier New" w:hAnsi="Courier New" w:cs="Courier New"/>
                <w:sz w:val="24"/>
                <w:szCs w:val="24"/>
              </w:rPr>
              <w:t>intVar</w:t>
            </w:r>
            <w:proofErr w:type="spellEnd"/>
            <w:r w:rsidRPr="0089034B">
              <w:rPr>
                <w:rFonts w:ascii="Courier New" w:hAnsi="Courier New" w:cs="Courier New"/>
                <w:sz w:val="24"/>
                <w:szCs w:val="24"/>
              </w:rPr>
              <w:t xml:space="preserve"> &lt; First || </w:t>
            </w:r>
            <w:proofErr w:type="spellStart"/>
            <w:r>
              <w:rPr>
                <w:rFonts w:ascii="Courier New" w:hAnsi="Courier New" w:cs="Courier New"/>
                <w:sz w:val="24"/>
                <w:szCs w:val="24"/>
              </w:rPr>
              <w:t>intVar</w:t>
            </w:r>
            <w:proofErr w:type="spellEnd"/>
            <w:r w:rsidRPr="0089034B">
              <w:rPr>
                <w:rFonts w:ascii="Courier New" w:hAnsi="Courier New" w:cs="Courier New"/>
                <w:sz w:val="24"/>
                <w:szCs w:val="24"/>
              </w:rPr>
              <w:t xml:space="preserve"> &gt; Third) {</w:t>
            </w:r>
            <w:r w:rsidRPr="0089034B">
              <w:rPr>
                <w:rFonts w:ascii="Courier New" w:hAnsi="Courier New" w:cs="Courier New"/>
                <w:sz w:val="24"/>
                <w:szCs w:val="24"/>
              </w:rPr>
              <w:br/>
            </w:r>
            <w:r w:rsidRPr="0089034B">
              <w:rPr>
                <w:rFonts w:ascii="Courier New" w:hAnsi="Courier New" w:cs="Courier New"/>
                <w:sz w:val="24"/>
                <w:szCs w:val="24"/>
              </w:rPr>
              <w:tab/>
            </w:r>
            <w:r w:rsidRPr="0089034B">
              <w:rPr>
                <w:rFonts w:ascii="Courier New" w:hAnsi="Courier New" w:cs="Courier New"/>
                <w:sz w:val="24"/>
                <w:szCs w:val="24"/>
              </w:rPr>
              <w:tab/>
              <w:t>// Handle error</w:t>
            </w:r>
            <w:r w:rsidRPr="0089034B">
              <w:rPr>
                <w:rFonts w:ascii="Courier New" w:hAnsi="Courier New" w:cs="Courier New"/>
                <w:sz w:val="24"/>
                <w:szCs w:val="24"/>
              </w:rPr>
              <w:br/>
            </w:r>
            <w:r w:rsidRPr="0089034B">
              <w:rPr>
                <w:rFonts w:ascii="Courier New" w:hAnsi="Courier New" w:cs="Courier New"/>
                <w:sz w:val="24"/>
                <w:szCs w:val="24"/>
              </w:rPr>
              <w:tab/>
              <w:t>}</w:t>
            </w:r>
            <w:r>
              <w:rPr>
                <w:rFonts w:ascii="Courier New" w:hAnsi="Courier New" w:cs="Courier New"/>
                <w:sz w:val="24"/>
                <w:szCs w:val="24"/>
              </w:rPr>
              <w:br/>
            </w:r>
            <w:r>
              <w:rPr>
                <w:rFonts w:ascii="Courier New" w:hAnsi="Courier New" w:cs="Courier New"/>
                <w:sz w:val="24"/>
                <w:szCs w:val="24"/>
              </w:rPr>
              <w:br/>
            </w:r>
            <w:r>
              <w:rPr>
                <w:rFonts w:ascii="Courier New" w:hAnsi="Courier New" w:cs="Courier New"/>
                <w:sz w:val="24"/>
                <w:szCs w:val="24"/>
              </w:rPr>
              <w:lastRenderedPageBreak/>
              <w:tab/>
            </w:r>
            <w:proofErr w:type="spellStart"/>
            <w:r w:rsidRPr="0089034B">
              <w:rPr>
                <w:rFonts w:ascii="Courier New" w:hAnsi="Courier New" w:cs="Courier New"/>
                <w:sz w:val="24"/>
                <w:szCs w:val="24"/>
              </w:rPr>
              <w:t>EnumType</w:t>
            </w:r>
            <w:proofErr w:type="spellEnd"/>
            <w:r w:rsidRPr="0089034B">
              <w:rPr>
                <w:rFonts w:ascii="Courier New" w:hAnsi="Courier New" w:cs="Courier New"/>
                <w:sz w:val="24"/>
                <w:szCs w:val="24"/>
              </w:rPr>
              <w:t xml:space="preserve"> </w:t>
            </w:r>
            <w:proofErr w:type="spellStart"/>
            <w:r w:rsidRPr="0089034B">
              <w:rPr>
                <w:rFonts w:ascii="Courier New" w:hAnsi="Courier New" w:cs="Courier New"/>
                <w:sz w:val="24"/>
                <w:szCs w:val="24"/>
              </w:rPr>
              <w:t>enumVar</w:t>
            </w:r>
            <w:proofErr w:type="spellEnd"/>
            <w:r w:rsidRPr="0089034B">
              <w:rPr>
                <w:rFonts w:ascii="Courier New" w:hAnsi="Courier New" w:cs="Courier New"/>
                <w:sz w:val="24"/>
                <w:szCs w:val="24"/>
              </w:rPr>
              <w:t xml:space="preserve"> = </w:t>
            </w:r>
            <w:proofErr w:type="spellStart"/>
            <w:r w:rsidRPr="0089034B">
              <w:rPr>
                <w:rFonts w:ascii="Courier New" w:hAnsi="Courier New" w:cs="Courier New"/>
                <w:sz w:val="24"/>
                <w:szCs w:val="24"/>
              </w:rPr>
              <w:t>static_cast</w:t>
            </w:r>
            <w:proofErr w:type="spellEnd"/>
            <w:r w:rsidRPr="0089034B">
              <w:rPr>
                <w:rFonts w:ascii="Courier New" w:hAnsi="Courier New" w:cs="Courier New"/>
                <w:sz w:val="24"/>
                <w:szCs w:val="24"/>
              </w:rPr>
              <w:t>&lt;</w:t>
            </w:r>
            <w:proofErr w:type="spellStart"/>
            <w:r w:rsidRPr="0089034B">
              <w:rPr>
                <w:rFonts w:ascii="Courier New" w:hAnsi="Courier New" w:cs="Courier New"/>
                <w:sz w:val="24"/>
                <w:szCs w:val="24"/>
              </w:rPr>
              <w:t>EnumType</w:t>
            </w:r>
            <w:proofErr w:type="spellEnd"/>
            <w:r w:rsidRPr="0089034B">
              <w:rPr>
                <w:rFonts w:ascii="Courier New" w:hAnsi="Courier New" w:cs="Courier New"/>
                <w:sz w:val="24"/>
                <w:szCs w:val="24"/>
              </w:rPr>
              <w:t>&gt;(</w:t>
            </w:r>
            <w:proofErr w:type="spellStart"/>
            <w:r w:rsidRPr="0089034B">
              <w:rPr>
                <w:rFonts w:ascii="Courier New" w:hAnsi="Courier New" w:cs="Courier New"/>
                <w:sz w:val="24"/>
                <w:szCs w:val="24"/>
              </w:rPr>
              <w:t>intVar</w:t>
            </w:r>
            <w:proofErr w:type="spellEnd"/>
            <w:r w:rsidRPr="0089034B">
              <w:rPr>
                <w:rFonts w:ascii="Courier New" w:hAnsi="Courier New" w:cs="Courier New"/>
                <w:sz w:val="24"/>
                <w:szCs w:val="24"/>
              </w:rPr>
              <w:t>);</w:t>
            </w:r>
            <w:r w:rsidRPr="0089034B">
              <w:rPr>
                <w:rFonts w:ascii="Courier New" w:hAnsi="Courier New" w:cs="Courier New"/>
                <w:sz w:val="24"/>
                <w:szCs w:val="24"/>
              </w:rPr>
              <w:br/>
              <w:t>}</w:t>
            </w:r>
          </w:p>
        </w:tc>
      </w:tr>
    </w:tbl>
    <w:p w14:paraId="4D273B38" w14:textId="77777777" w:rsidR="00B475A1" w:rsidRDefault="00B475A1" w:rsidP="00B475A1">
      <w:pPr>
        <w:rPr>
          <w:b/>
        </w:rPr>
      </w:pPr>
    </w:p>
    <w:p w14:paraId="7517B5DF"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5940353E" w14:textId="77777777" w:rsidTr="006D38A7">
        <w:trPr>
          <w:tblHeader/>
        </w:trPr>
        <w:tc>
          <w:tcPr>
            <w:tcW w:w="10780" w:type="dxa"/>
            <w:shd w:val="clear" w:color="auto" w:fill="auto"/>
            <w:tcMar>
              <w:top w:w="100" w:type="dxa"/>
              <w:left w:w="100" w:type="dxa"/>
              <w:bottom w:w="100" w:type="dxa"/>
              <w:right w:w="100" w:type="dxa"/>
            </w:tcMar>
          </w:tcPr>
          <w:p w14:paraId="29A926BF" w14:textId="1B330C4B" w:rsidR="00B475A1" w:rsidRDefault="00B475A1" w:rsidP="00F51FA8">
            <w:pPr>
              <w:pBdr>
                <w:top w:val="nil"/>
                <w:left w:val="nil"/>
                <w:bottom w:val="nil"/>
                <w:right w:val="nil"/>
                <w:between w:val="nil"/>
              </w:pBdr>
            </w:pPr>
            <w:r>
              <w:rPr>
                <w:b/>
              </w:rPr>
              <w:t>Principles(s):</w:t>
            </w:r>
            <w:r>
              <w:t xml:space="preserve"> </w:t>
            </w:r>
            <w:r w:rsidR="000A66DB">
              <w:t>Principle #1 Validate Input Data</w:t>
            </w:r>
            <w:r w:rsidR="000A66DB">
              <w:br/>
            </w:r>
            <w:r w:rsidR="00417350">
              <w:t>Integers converted to enumerations often come from external sources, and an out-of-range value can cause unspecified or undefined behavior. Checking that the value falls within the enumeration’s valid range before casting ensures only properly formed data enters the program’s logic.</w:t>
            </w:r>
          </w:p>
        </w:tc>
      </w:tr>
    </w:tbl>
    <w:p w14:paraId="0F476CC9" w14:textId="77777777" w:rsidR="00B475A1" w:rsidRDefault="00B475A1" w:rsidP="00B475A1">
      <w:pPr>
        <w:rPr>
          <w:b/>
        </w:rPr>
      </w:pPr>
    </w:p>
    <w:p w14:paraId="422505A7"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3DA5F05E" w14:textId="77777777" w:rsidTr="00001F14">
        <w:trPr>
          <w:trHeight w:val="460"/>
          <w:tblHeader/>
        </w:trPr>
        <w:tc>
          <w:tcPr>
            <w:tcW w:w="1806" w:type="dxa"/>
            <w:shd w:val="clear" w:color="auto" w:fill="D9D9D9"/>
            <w:vAlign w:val="center"/>
          </w:tcPr>
          <w:p w14:paraId="2156BF12"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17ECE27E"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75B9C427"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2A6F7D6"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0A7ECDB3" w14:textId="77777777" w:rsidR="00B475A1" w:rsidRDefault="00B475A1" w:rsidP="00F51FA8">
            <w:pPr>
              <w:jc w:val="center"/>
              <w:rPr>
                <w:b/>
                <w:sz w:val="24"/>
                <w:szCs w:val="24"/>
              </w:rPr>
            </w:pPr>
            <w:r>
              <w:rPr>
                <w:b/>
                <w:sz w:val="24"/>
                <w:szCs w:val="24"/>
              </w:rPr>
              <w:t>Level</w:t>
            </w:r>
          </w:p>
        </w:tc>
      </w:tr>
      <w:tr w:rsidR="00B475A1" w14:paraId="58D4006C" w14:textId="77777777" w:rsidTr="00001F14">
        <w:trPr>
          <w:trHeight w:val="460"/>
        </w:trPr>
        <w:tc>
          <w:tcPr>
            <w:tcW w:w="1806" w:type="dxa"/>
            <w:shd w:val="clear" w:color="auto" w:fill="auto"/>
          </w:tcPr>
          <w:p w14:paraId="220323A9" w14:textId="7CF25334" w:rsidR="00B475A1" w:rsidRDefault="00FA6ED9" w:rsidP="00F51FA8">
            <w:pPr>
              <w:jc w:val="center"/>
            </w:pPr>
            <w:r>
              <w:t>Medium</w:t>
            </w:r>
          </w:p>
        </w:tc>
        <w:tc>
          <w:tcPr>
            <w:tcW w:w="1341" w:type="dxa"/>
            <w:shd w:val="clear" w:color="auto" w:fill="auto"/>
          </w:tcPr>
          <w:p w14:paraId="6D7BD83E" w14:textId="2D5E2F18" w:rsidR="00B475A1" w:rsidRDefault="00FA6ED9" w:rsidP="00F51FA8">
            <w:pPr>
              <w:jc w:val="center"/>
            </w:pPr>
            <w:r>
              <w:t>Unlikely</w:t>
            </w:r>
          </w:p>
        </w:tc>
        <w:tc>
          <w:tcPr>
            <w:tcW w:w="4021" w:type="dxa"/>
            <w:shd w:val="clear" w:color="auto" w:fill="auto"/>
          </w:tcPr>
          <w:p w14:paraId="4323B829" w14:textId="01D0D93E" w:rsidR="00B475A1" w:rsidRDefault="00CB7C74" w:rsidP="00F51FA8">
            <w:pPr>
              <w:jc w:val="center"/>
            </w:pPr>
            <w:r>
              <w:t>Medium</w:t>
            </w:r>
          </w:p>
        </w:tc>
        <w:tc>
          <w:tcPr>
            <w:tcW w:w="1807" w:type="dxa"/>
            <w:shd w:val="clear" w:color="auto" w:fill="auto"/>
          </w:tcPr>
          <w:p w14:paraId="4C5CDDA0" w14:textId="4FA456A9" w:rsidR="00B475A1" w:rsidRDefault="00CB7C74" w:rsidP="00F51FA8">
            <w:pPr>
              <w:jc w:val="center"/>
            </w:pPr>
            <w:r>
              <w:t>Medium</w:t>
            </w:r>
          </w:p>
        </w:tc>
        <w:tc>
          <w:tcPr>
            <w:tcW w:w="1805" w:type="dxa"/>
            <w:shd w:val="clear" w:color="auto" w:fill="auto"/>
          </w:tcPr>
          <w:p w14:paraId="21AF3013" w14:textId="29EDDFDE" w:rsidR="00B475A1" w:rsidRDefault="00CB7C74" w:rsidP="00F51FA8">
            <w:pPr>
              <w:jc w:val="center"/>
            </w:pPr>
            <w:r>
              <w:t>3</w:t>
            </w:r>
          </w:p>
        </w:tc>
      </w:tr>
    </w:tbl>
    <w:p w14:paraId="58211FED" w14:textId="77777777" w:rsidR="00B475A1" w:rsidRDefault="00B475A1" w:rsidP="00B475A1">
      <w:pPr>
        <w:rPr>
          <w:b/>
        </w:rPr>
      </w:pPr>
    </w:p>
    <w:p w14:paraId="09D2A822"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0B4AB41B" w14:textId="77777777" w:rsidTr="00001F14">
        <w:trPr>
          <w:trHeight w:val="460"/>
          <w:tblHeader/>
        </w:trPr>
        <w:tc>
          <w:tcPr>
            <w:tcW w:w="1807" w:type="dxa"/>
            <w:shd w:val="clear" w:color="auto" w:fill="D9D9D9"/>
            <w:vAlign w:val="center"/>
          </w:tcPr>
          <w:p w14:paraId="7188DC71"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2A7DCED1"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3773F3D4"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765DE5ED" w14:textId="77777777" w:rsidR="00B475A1" w:rsidRDefault="00B475A1" w:rsidP="00F51FA8">
            <w:pPr>
              <w:jc w:val="center"/>
              <w:rPr>
                <w:b/>
                <w:sz w:val="24"/>
                <w:szCs w:val="24"/>
              </w:rPr>
            </w:pPr>
            <w:r>
              <w:rPr>
                <w:b/>
                <w:sz w:val="24"/>
                <w:szCs w:val="24"/>
              </w:rPr>
              <w:t>Description Tool</w:t>
            </w:r>
          </w:p>
        </w:tc>
      </w:tr>
      <w:tr w:rsidR="00B475A1" w14:paraId="763D0227" w14:textId="77777777" w:rsidTr="00001F14">
        <w:trPr>
          <w:trHeight w:val="460"/>
        </w:trPr>
        <w:tc>
          <w:tcPr>
            <w:tcW w:w="1807" w:type="dxa"/>
            <w:shd w:val="clear" w:color="auto" w:fill="auto"/>
          </w:tcPr>
          <w:p w14:paraId="4BEC1ECA" w14:textId="564898B0" w:rsidR="00B475A1" w:rsidRDefault="00FD51F2" w:rsidP="00F51FA8">
            <w:pPr>
              <w:jc w:val="center"/>
            </w:pPr>
            <w:proofErr w:type="spellStart"/>
            <w:r>
              <w:t>Astree</w:t>
            </w:r>
            <w:proofErr w:type="spellEnd"/>
          </w:p>
        </w:tc>
        <w:tc>
          <w:tcPr>
            <w:tcW w:w="1341" w:type="dxa"/>
            <w:shd w:val="clear" w:color="auto" w:fill="auto"/>
          </w:tcPr>
          <w:p w14:paraId="3C6600F4" w14:textId="7DFA0084" w:rsidR="00B475A1" w:rsidRDefault="00FD51F2" w:rsidP="00F51FA8">
            <w:pPr>
              <w:jc w:val="center"/>
            </w:pPr>
            <w:r>
              <w:t>25.10</w:t>
            </w:r>
          </w:p>
        </w:tc>
        <w:tc>
          <w:tcPr>
            <w:tcW w:w="4021" w:type="dxa"/>
            <w:shd w:val="clear" w:color="auto" w:fill="auto"/>
          </w:tcPr>
          <w:p w14:paraId="303F54C0" w14:textId="4754D2FC" w:rsidR="00B475A1" w:rsidRDefault="00FD51F2" w:rsidP="00F51FA8">
            <w:pPr>
              <w:jc w:val="center"/>
            </w:pPr>
            <w:r>
              <w:t>cast-integer-to-</w:t>
            </w:r>
            <w:proofErr w:type="spellStart"/>
            <w:r>
              <w:t>enum</w:t>
            </w:r>
            <w:proofErr w:type="spellEnd"/>
          </w:p>
        </w:tc>
        <w:tc>
          <w:tcPr>
            <w:tcW w:w="3611" w:type="dxa"/>
            <w:shd w:val="clear" w:color="auto" w:fill="auto"/>
          </w:tcPr>
          <w:p w14:paraId="08A327DD" w14:textId="0C0F872F" w:rsidR="00B475A1" w:rsidRDefault="00FD51F2" w:rsidP="00F51FA8">
            <w:pPr>
              <w:jc w:val="center"/>
            </w:pPr>
            <w:r>
              <w:t>Partially checked</w:t>
            </w:r>
          </w:p>
        </w:tc>
      </w:tr>
      <w:tr w:rsidR="00B475A1" w14:paraId="50569B33" w14:textId="77777777" w:rsidTr="00001F14">
        <w:trPr>
          <w:trHeight w:val="460"/>
        </w:trPr>
        <w:tc>
          <w:tcPr>
            <w:tcW w:w="1807" w:type="dxa"/>
            <w:shd w:val="clear" w:color="auto" w:fill="auto"/>
          </w:tcPr>
          <w:p w14:paraId="1D888D34" w14:textId="312089F3" w:rsidR="00B475A1" w:rsidRDefault="00FD51F2" w:rsidP="00F51FA8">
            <w:pPr>
              <w:jc w:val="center"/>
            </w:pPr>
            <w:proofErr w:type="spellStart"/>
            <w:r>
              <w:t>Axivion</w:t>
            </w:r>
            <w:proofErr w:type="spellEnd"/>
            <w:r>
              <w:t xml:space="preserve"> Suite</w:t>
            </w:r>
          </w:p>
        </w:tc>
        <w:tc>
          <w:tcPr>
            <w:tcW w:w="1341" w:type="dxa"/>
            <w:shd w:val="clear" w:color="auto" w:fill="auto"/>
          </w:tcPr>
          <w:p w14:paraId="1A9DC142" w14:textId="0A94882C" w:rsidR="00B475A1" w:rsidRDefault="00FD51F2" w:rsidP="00F51FA8">
            <w:pPr>
              <w:jc w:val="center"/>
            </w:pPr>
            <w:r>
              <w:t>7.12.0</w:t>
            </w:r>
          </w:p>
        </w:tc>
        <w:tc>
          <w:tcPr>
            <w:tcW w:w="4021" w:type="dxa"/>
            <w:shd w:val="clear" w:color="auto" w:fill="auto"/>
          </w:tcPr>
          <w:p w14:paraId="310BD1C0" w14:textId="5F74B544" w:rsidR="00B475A1" w:rsidRDefault="00FD51F2" w:rsidP="00F51FA8">
            <w:pPr>
              <w:jc w:val="center"/>
              <w:rPr>
                <w:u w:val="single"/>
              </w:rPr>
            </w:pPr>
            <w:proofErr w:type="spellStart"/>
            <w:r>
              <w:t>CertC</w:t>
            </w:r>
            <w:proofErr w:type="spellEnd"/>
            <w:r>
              <w:t>++-INT50</w:t>
            </w:r>
          </w:p>
        </w:tc>
        <w:tc>
          <w:tcPr>
            <w:tcW w:w="3611" w:type="dxa"/>
            <w:shd w:val="clear" w:color="auto" w:fill="auto"/>
          </w:tcPr>
          <w:p w14:paraId="2D7A853F" w14:textId="04C40D55" w:rsidR="00B475A1" w:rsidRDefault="00B475A1" w:rsidP="00F51FA8">
            <w:pPr>
              <w:jc w:val="center"/>
            </w:pPr>
          </w:p>
        </w:tc>
      </w:tr>
      <w:tr w:rsidR="00B475A1" w14:paraId="6F86E3DA" w14:textId="77777777" w:rsidTr="00001F14">
        <w:trPr>
          <w:trHeight w:val="460"/>
        </w:trPr>
        <w:tc>
          <w:tcPr>
            <w:tcW w:w="1807" w:type="dxa"/>
            <w:shd w:val="clear" w:color="auto" w:fill="auto"/>
          </w:tcPr>
          <w:p w14:paraId="258CE126" w14:textId="17318D42" w:rsidR="00B475A1" w:rsidRDefault="003F6B08" w:rsidP="00F51FA8">
            <w:pPr>
              <w:jc w:val="center"/>
            </w:pPr>
            <w:proofErr w:type="spellStart"/>
            <w:r>
              <w:t>CodeSonar</w:t>
            </w:r>
            <w:proofErr w:type="spellEnd"/>
          </w:p>
        </w:tc>
        <w:tc>
          <w:tcPr>
            <w:tcW w:w="1341" w:type="dxa"/>
            <w:shd w:val="clear" w:color="auto" w:fill="auto"/>
          </w:tcPr>
          <w:p w14:paraId="28A63EAE" w14:textId="135065FB" w:rsidR="00B475A1" w:rsidRDefault="003F6B08" w:rsidP="00F51FA8">
            <w:pPr>
              <w:jc w:val="center"/>
            </w:pPr>
            <w:r>
              <w:t>27.0</w:t>
            </w:r>
          </w:p>
        </w:tc>
        <w:tc>
          <w:tcPr>
            <w:tcW w:w="4021" w:type="dxa"/>
            <w:shd w:val="clear" w:color="auto" w:fill="auto"/>
          </w:tcPr>
          <w:p w14:paraId="0CBF64D1" w14:textId="4038E640" w:rsidR="00B475A1" w:rsidRDefault="003F6B08" w:rsidP="00F51FA8">
            <w:pPr>
              <w:jc w:val="center"/>
              <w:rPr>
                <w:u w:val="single"/>
              </w:rPr>
            </w:pPr>
            <w:r>
              <w:t>LANG.CAST.COERCE</w:t>
            </w:r>
            <w:r>
              <w:br/>
              <w:t>LANG.CAST.VALUUE</w:t>
            </w:r>
          </w:p>
        </w:tc>
        <w:tc>
          <w:tcPr>
            <w:tcW w:w="3611" w:type="dxa"/>
            <w:shd w:val="clear" w:color="auto" w:fill="auto"/>
          </w:tcPr>
          <w:p w14:paraId="258B63F8" w14:textId="4D5D8D6D" w:rsidR="00B475A1" w:rsidRDefault="003F6B08" w:rsidP="00F51FA8">
            <w:pPr>
              <w:jc w:val="center"/>
            </w:pPr>
            <w:proofErr w:type="spellStart"/>
            <w:r>
              <w:t>Cercion</w:t>
            </w:r>
            <w:proofErr w:type="spellEnd"/>
            <w:r>
              <w:t xml:space="preserve"> Alters Value</w:t>
            </w:r>
            <w:r>
              <w:br/>
              <w:t>Cast Alters Value</w:t>
            </w:r>
          </w:p>
        </w:tc>
      </w:tr>
      <w:tr w:rsidR="00B475A1" w14:paraId="669BE97C" w14:textId="77777777" w:rsidTr="00001F14">
        <w:trPr>
          <w:trHeight w:val="460"/>
        </w:trPr>
        <w:tc>
          <w:tcPr>
            <w:tcW w:w="1807" w:type="dxa"/>
            <w:shd w:val="clear" w:color="auto" w:fill="auto"/>
          </w:tcPr>
          <w:p w14:paraId="24E01C55" w14:textId="2F8CE182" w:rsidR="00B475A1" w:rsidRDefault="003F6B08" w:rsidP="00F51FA8">
            <w:pPr>
              <w:jc w:val="center"/>
            </w:pPr>
            <w:r>
              <w:t>Helix QAC</w:t>
            </w:r>
          </w:p>
        </w:tc>
        <w:tc>
          <w:tcPr>
            <w:tcW w:w="1341" w:type="dxa"/>
            <w:shd w:val="clear" w:color="auto" w:fill="auto"/>
          </w:tcPr>
          <w:p w14:paraId="44AB9F5A" w14:textId="3556A0EC" w:rsidR="00B475A1" w:rsidRDefault="003F6B08" w:rsidP="00F51FA8">
            <w:pPr>
              <w:jc w:val="center"/>
            </w:pPr>
            <w:r>
              <w:t>2025.2</w:t>
            </w:r>
          </w:p>
        </w:tc>
        <w:tc>
          <w:tcPr>
            <w:tcW w:w="4021" w:type="dxa"/>
            <w:shd w:val="clear" w:color="auto" w:fill="auto"/>
          </w:tcPr>
          <w:p w14:paraId="070D1B90" w14:textId="04B429D4" w:rsidR="00B475A1" w:rsidRDefault="003F6B08" w:rsidP="00F51FA8">
            <w:pPr>
              <w:jc w:val="center"/>
              <w:rPr>
                <w:u w:val="single"/>
              </w:rPr>
            </w:pPr>
            <w:r>
              <w:t>C++3013</w:t>
            </w:r>
          </w:p>
        </w:tc>
        <w:tc>
          <w:tcPr>
            <w:tcW w:w="3611" w:type="dxa"/>
            <w:shd w:val="clear" w:color="auto" w:fill="auto"/>
          </w:tcPr>
          <w:p w14:paraId="1CE70AF4" w14:textId="0EB55374" w:rsidR="00B475A1" w:rsidRDefault="00B475A1" w:rsidP="00F51FA8">
            <w:pPr>
              <w:jc w:val="center"/>
            </w:pPr>
          </w:p>
        </w:tc>
      </w:tr>
      <w:tr w:rsidR="003F6B08" w14:paraId="780CC37E" w14:textId="77777777" w:rsidTr="00001F14">
        <w:trPr>
          <w:trHeight w:val="460"/>
        </w:trPr>
        <w:tc>
          <w:tcPr>
            <w:tcW w:w="1807" w:type="dxa"/>
            <w:shd w:val="clear" w:color="auto" w:fill="auto"/>
          </w:tcPr>
          <w:p w14:paraId="50090530" w14:textId="4589B955" w:rsidR="003F6B08" w:rsidRDefault="003F6B08" w:rsidP="00F51FA8">
            <w:pPr>
              <w:jc w:val="center"/>
            </w:pPr>
            <w:proofErr w:type="spellStart"/>
            <w:r>
              <w:t>Parasoft</w:t>
            </w:r>
            <w:proofErr w:type="spellEnd"/>
            <w:r>
              <w:t xml:space="preserve"> C/C++test</w:t>
            </w:r>
          </w:p>
        </w:tc>
        <w:tc>
          <w:tcPr>
            <w:tcW w:w="1341" w:type="dxa"/>
            <w:shd w:val="clear" w:color="auto" w:fill="auto"/>
          </w:tcPr>
          <w:p w14:paraId="0518F4DB" w14:textId="791B8828" w:rsidR="003F6B08" w:rsidRDefault="003F6B08" w:rsidP="00F51FA8">
            <w:pPr>
              <w:jc w:val="center"/>
            </w:pPr>
            <w:r>
              <w:t>2026.1</w:t>
            </w:r>
          </w:p>
        </w:tc>
        <w:tc>
          <w:tcPr>
            <w:tcW w:w="4021" w:type="dxa"/>
            <w:shd w:val="clear" w:color="auto" w:fill="auto"/>
          </w:tcPr>
          <w:p w14:paraId="2976370C" w14:textId="2EFF97A6" w:rsidR="003F6B08" w:rsidRDefault="003F6B08" w:rsidP="00F51FA8">
            <w:pPr>
              <w:jc w:val="center"/>
            </w:pPr>
            <w:r>
              <w:t>CERT_CPP-INT50-a</w:t>
            </w:r>
          </w:p>
        </w:tc>
        <w:tc>
          <w:tcPr>
            <w:tcW w:w="3611" w:type="dxa"/>
            <w:shd w:val="clear" w:color="auto" w:fill="auto"/>
          </w:tcPr>
          <w:p w14:paraId="372A97C2" w14:textId="3FAB502D" w:rsidR="003F6B08" w:rsidRDefault="003F6B08" w:rsidP="00F51FA8">
            <w:pPr>
              <w:jc w:val="center"/>
            </w:pPr>
            <w:r>
              <w:t xml:space="preserve">An expression with </w:t>
            </w:r>
            <w:proofErr w:type="spellStart"/>
            <w:r>
              <w:t>enum</w:t>
            </w:r>
            <w:proofErr w:type="spellEnd"/>
            <w:r>
              <w:t xml:space="preserve"> underlying type shall only have values corresponding to the enumerators of the enumeration</w:t>
            </w:r>
          </w:p>
        </w:tc>
      </w:tr>
      <w:tr w:rsidR="003F6B08" w14:paraId="0867CFD8" w14:textId="77777777" w:rsidTr="00001F14">
        <w:trPr>
          <w:trHeight w:val="460"/>
        </w:trPr>
        <w:tc>
          <w:tcPr>
            <w:tcW w:w="1807" w:type="dxa"/>
            <w:shd w:val="clear" w:color="auto" w:fill="auto"/>
          </w:tcPr>
          <w:p w14:paraId="7A1A9652" w14:textId="659D3253" w:rsidR="003F6B08" w:rsidRDefault="003F6B08" w:rsidP="00F51FA8">
            <w:pPr>
              <w:jc w:val="center"/>
            </w:pPr>
            <w:r>
              <w:t>PVS-Studio</w:t>
            </w:r>
          </w:p>
        </w:tc>
        <w:tc>
          <w:tcPr>
            <w:tcW w:w="1341" w:type="dxa"/>
            <w:shd w:val="clear" w:color="auto" w:fill="auto"/>
          </w:tcPr>
          <w:p w14:paraId="6905C538" w14:textId="0A17E6C9" w:rsidR="003F6B08" w:rsidRDefault="00D543B7" w:rsidP="00F51FA8">
            <w:pPr>
              <w:jc w:val="center"/>
            </w:pPr>
            <w:r>
              <w:t>8.01</w:t>
            </w:r>
          </w:p>
        </w:tc>
        <w:tc>
          <w:tcPr>
            <w:tcW w:w="4021" w:type="dxa"/>
            <w:shd w:val="clear" w:color="auto" w:fill="auto"/>
          </w:tcPr>
          <w:p w14:paraId="1D6BD1E2" w14:textId="596C7D03" w:rsidR="003F6B08" w:rsidRDefault="00D543B7" w:rsidP="00F51FA8">
            <w:pPr>
              <w:jc w:val="center"/>
            </w:pPr>
            <w:r>
              <w:t>V1016</w:t>
            </w:r>
          </w:p>
        </w:tc>
        <w:tc>
          <w:tcPr>
            <w:tcW w:w="3611" w:type="dxa"/>
            <w:shd w:val="clear" w:color="auto" w:fill="auto"/>
          </w:tcPr>
          <w:p w14:paraId="4C5F8B17" w14:textId="77777777" w:rsidR="003F6B08" w:rsidRDefault="003F6B08" w:rsidP="00F51FA8">
            <w:pPr>
              <w:jc w:val="center"/>
            </w:pPr>
          </w:p>
        </w:tc>
      </w:tr>
      <w:tr w:rsidR="00D543B7" w14:paraId="5624BCD3" w14:textId="77777777" w:rsidTr="00001F14">
        <w:trPr>
          <w:trHeight w:val="460"/>
        </w:trPr>
        <w:tc>
          <w:tcPr>
            <w:tcW w:w="1807" w:type="dxa"/>
            <w:shd w:val="clear" w:color="auto" w:fill="auto"/>
          </w:tcPr>
          <w:p w14:paraId="7428F2FF" w14:textId="13122980" w:rsidR="00D543B7" w:rsidRDefault="00D543B7" w:rsidP="00F51FA8">
            <w:pPr>
              <w:jc w:val="center"/>
            </w:pPr>
            <w:proofErr w:type="spellStart"/>
            <w:r>
              <w:t>RuleChecker</w:t>
            </w:r>
            <w:proofErr w:type="spellEnd"/>
          </w:p>
        </w:tc>
        <w:tc>
          <w:tcPr>
            <w:tcW w:w="1341" w:type="dxa"/>
            <w:shd w:val="clear" w:color="auto" w:fill="auto"/>
          </w:tcPr>
          <w:p w14:paraId="61FF1F0A" w14:textId="593F41DD" w:rsidR="00D543B7" w:rsidRDefault="00D543B7" w:rsidP="00F51FA8">
            <w:pPr>
              <w:jc w:val="center"/>
            </w:pPr>
            <w:r>
              <w:t>25.10</w:t>
            </w:r>
          </w:p>
        </w:tc>
        <w:tc>
          <w:tcPr>
            <w:tcW w:w="4021" w:type="dxa"/>
            <w:shd w:val="clear" w:color="auto" w:fill="auto"/>
          </w:tcPr>
          <w:p w14:paraId="1356ACF6" w14:textId="56C87FF1" w:rsidR="00D543B7" w:rsidRDefault="00D543B7" w:rsidP="00F51FA8">
            <w:pPr>
              <w:jc w:val="center"/>
            </w:pPr>
            <w:r>
              <w:t>cast-integer-to-</w:t>
            </w:r>
            <w:proofErr w:type="spellStart"/>
            <w:r>
              <w:t>enum</w:t>
            </w:r>
            <w:proofErr w:type="spellEnd"/>
          </w:p>
        </w:tc>
        <w:tc>
          <w:tcPr>
            <w:tcW w:w="3611" w:type="dxa"/>
            <w:shd w:val="clear" w:color="auto" w:fill="auto"/>
          </w:tcPr>
          <w:p w14:paraId="7F36032C" w14:textId="786397AF" w:rsidR="00D543B7" w:rsidRDefault="00686419" w:rsidP="00F51FA8">
            <w:pPr>
              <w:jc w:val="center"/>
            </w:pPr>
            <w:r>
              <w:t>Partially checked</w:t>
            </w:r>
          </w:p>
        </w:tc>
      </w:tr>
      <w:tr w:rsidR="00686419" w14:paraId="1962F5C9" w14:textId="77777777" w:rsidTr="00001F14">
        <w:trPr>
          <w:trHeight w:val="460"/>
        </w:trPr>
        <w:tc>
          <w:tcPr>
            <w:tcW w:w="1807" w:type="dxa"/>
            <w:shd w:val="clear" w:color="auto" w:fill="auto"/>
          </w:tcPr>
          <w:p w14:paraId="18ED8536" w14:textId="7360A534" w:rsidR="00686419" w:rsidRDefault="00686419" w:rsidP="00F51FA8">
            <w:pPr>
              <w:jc w:val="center"/>
            </w:pPr>
            <w:proofErr w:type="spellStart"/>
            <w:r>
              <w:t>Polyspace</w:t>
            </w:r>
            <w:proofErr w:type="spellEnd"/>
            <w:r>
              <w:t xml:space="preserve"> Bug Finder</w:t>
            </w:r>
          </w:p>
        </w:tc>
        <w:tc>
          <w:tcPr>
            <w:tcW w:w="1341" w:type="dxa"/>
            <w:shd w:val="clear" w:color="auto" w:fill="auto"/>
          </w:tcPr>
          <w:p w14:paraId="6B1C32F2" w14:textId="20215D7A" w:rsidR="00686419" w:rsidRDefault="00686419" w:rsidP="00F51FA8">
            <w:pPr>
              <w:jc w:val="center"/>
            </w:pPr>
            <w:r>
              <w:t>R2025b</w:t>
            </w:r>
          </w:p>
        </w:tc>
        <w:tc>
          <w:tcPr>
            <w:tcW w:w="4021" w:type="dxa"/>
            <w:shd w:val="clear" w:color="auto" w:fill="auto"/>
          </w:tcPr>
          <w:p w14:paraId="33DB4EF3" w14:textId="37FA4F8D" w:rsidR="00686419" w:rsidRDefault="00686419" w:rsidP="00F51FA8">
            <w:pPr>
              <w:jc w:val="center"/>
            </w:pPr>
            <w:r>
              <w:t>Cert C++:INT50-CPP</w:t>
            </w:r>
          </w:p>
        </w:tc>
        <w:tc>
          <w:tcPr>
            <w:tcW w:w="3611" w:type="dxa"/>
            <w:shd w:val="clear" w:color="auto" w:fill="auto"/>
          </w:tcPr>
          <w:p w14:paraId="7F707C71" w14:textId="3D9A0BE4" w:rsidR="00686419" w:rsidRDefault="00686419" w:rsidP="00F51FA8">
            <w:pPr>
              <w:jc w:val="center"/>
            </w:pPr>
            <w:r>
              <w:t>Checks for casting to out-of-range enumeration value (fully covered)</w:t>
            </w:r>
          </w:p>
        </w:tc>
      </w:tr>
    </w:tbl>
    <w:p w14:paraId="065938C1" w14:textId="77777777" w:rsidR="00381847" w:rsidRPr="00F72634" w:rsidRDefault="00B475A1" w:rsidP="00F72634">
      <w:r>
        <w:br w:type="page"/>
      </w:r>
    </w:p>
    <w:p w14:paraId="27E2FD83" w14:textId="77777777" w:rsidR="00381847" w:rsidRDefault="00E769D9" w:rsidP="0059536C">
      <w:pPr>
        <w:pStyle w:val="Heading4"/>
      </w:pPr>
      <w:bookmarkStart w:id="15" w:name="_Toc52464067"/>
      <w:r>
        <w:lastRenderedPageBreak/>
        <w:t>Coding Standard 9</w:t>
      </w:r>
      <w:bookmarkEnd w:id="15"/>
      <w:r>
        <w:t xml:space="preserve"> </w:t>
      </w:r>
    </w:p>
    <w:p w14:paraId="4A24434F" w14:textId="77777777" w:rsidR="00B475A1" w:rsidRDefault="00B475A1" w:rsidP="00B475A1"/>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B475A1" w14:paraId="6F819546"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6C371ACB" w14:textId="77777777" w:rsidR="00B475A1" w:rsidRDefault="00B475A1" w:rsidP="00F51FA8">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190BC992" w14:textId="77777777" w:rsidR="00B475A1" w:rsidRDefault="00B475A1" w:rsidP="00F51FA8">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440A833" w14:textId="77777777" w:rsidR="00B475A1" w:rsidRDefault="00B475A1" w:rsidP="00F51FA8">
            <w:pPr>
              <w:jc w:val="center"/>
              <w:rPr>
                <w:b/>
                <w:sz w:val="24"/>
                <w:szCs w:val="24"/>
              </w:rPr>
            </w:pPr>
            <w:r>
              <w:rPr>
                <w:b/>
                <w:sz w:val="24"/>
                <w:szCs w:val="24"/>
              </w:rPr>
              <w:t>Name of Standard</w:t>
            </w:r>
          </w:p>
        </w:tc>
      </w:tr>
      <w:tr w:rsidR="00B475A1" w14:paraId="2CC9482B" w14:textId="77777777" w:rsidTr="00001F14">
        <w:trPr>
          <w:trHeight w:val="321"/>
        </w:trPr>
        <w:tc>
          <w:tcPr>
            <w:tcW w:w="1807" w:type="dxa"/>
            <w:shd w:val="clear" w:color="auto" w:fill="F3F3F3"/>
            <w:tcMar>
              <w:top w:w="100" w:type="dxa"/>
              <w:left w:w="100" w:type="dxa"/>
              <w:bottom w:w="100" w:type="dxa"/>
              <w:right w:w="100" w:type="dxa"/>
            </w:tcMar>
          </w:tcPr>
          <w:p w14:paraId="59489C3C" w14:textId="00E0458D" w:rsidR="00B475A1" w:rsidRPr="00F5209F" w:rsidRDefault="00F5209F" w:rsidP="00F51FA8">
            <w:pPr>
              <w:jc w:val="center"/>
              <w:rPr>
                <w:b/>
                <w:bCs/>
              </w:rPr>
            </w:pPr>
            <w:r w:rsidRPr="00F5209F">
              <w:rPr>
                <w:b/>
                <w:bCs/>
              </w:rPr>
              <w:t>Files</w:t>
            </w:r>
          </w:p>
        </w:tc>
        <w:tc>
          <w:tcPr>
            <w:tcW w:w="1341" w:type="dxa"/>
            <w:tcMar>
              <w:top w:w="100" w:type="dxa"/>
              <w:left w:w="100" w:type="dxa"/>
              <w:bottom w:w="100" w:type="dxa"/>
              <w:right w:w="100" w:type="dxa"/>
            </w:tcMar>
          </w:tcPr>
          <w:p w14:paraId="519E82BC" w14:textId="631AA883" w:rsidR="00B475A1" w:rsidRDefault="00B475A1" w:rsidP="00F51FA8">
            <w:pPr>
              <w:jc w:val="center"/>
            </w:pPr>
            <w:r>
              <w:t>STD-</w:t>
            </w:r>
            <w:r w:rsidR="005217E4">
              <w:t>009</w:t>
            </w:r>
            <w:r>
              <w:t>-</w:t>
            </w:r>
            <w:r w:rsidR="00F5209F">
              <w:t>CPP</w:t>
            </w:r>
          </w:p>
        </w:tc>
        <w:tc>
          <w:tcPr>
            <w:tcW w:w="7632" w:type="dxa"/>
            <w:tcMar>
              <w:top w:w="100" w:type="dxa"/>
              <w:left w:w="100" w:type="dxa"/>
              <w:bottom w:w="100" w:type="dxa"/>
              <w:right w:w="100" w:type="dxa"/>
            </w:tcMar>
          </w:tcPr>
          <w:p w14:paraId="490A5770" w14:textId="71294644" w:rsidR="00B475A1" w:rsidRDefault="00F5209F" w:rsidP="00F51FA8">
            <w:r>
              <w:t>Close files when they are no longer needed</w:t>
            </w:r>
            <w:r>
              <w:rPr>
                <w:rStyle w:val="FootnoteReference"/>
              </w:rPr>
              <w:footnoteReference w:id="9"/>
            </w:r>
          </w:p>
        </w:tc>
      </w:tr>
    </w:tbl>
    <w:p w14:paraId="40E2635A" w14:textId="77777777" w:rsidR="00B475A1" w:rsidRDefault="00B475A1" w:rsidP="00B475A1">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4CC66407"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80A4358" w14:textId="77777777" w:rsidR="00F72634" w:rsidRDefault="00F72634" w:rsidP="0015146B">
            <w:r>
              <w:rPr>
                <w:b/>
                <w:sz w:val="24"/>
                <w:szCs w:val="24"/>
              </w:rPr>
              <w:t>Noncompliant Code</w:t>
            </w:r>
          </w:p>
        </w:tc>
      </w:tr>
      <w:tr w:rsidR="00F72634" w14:paraId="5E542BB3"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71F8514F" w14:textId="6098DDC0" w:rsidR="00F72634" w:rsidRDefault="0082225B" w:rsidP="0015146B">
            <w:r>
              <w:t xml:space="preserve">The code below </w:t>
            </w:r>
            <w:r w:rsidR="00004E4C">
              <w:t xml:space="preserve">calls </w:t>
            </w:r>
            <w:proofErr w:type="gramStart"/>
            <w:r w:rsidR="00004E4C" w:rsidRPr="00FF1E3D">
              <w:rPr>
                <w:rFonts w:ascii="Courier New" w:hAnsi="Courier New" w:cs="Courier New"/>
                <w:b/>
                <w:bCs/>
              </w:rPr>
              <w:t>std::terminate(</w:t>
            </w:r>
            <w:proofErr w:type="gramEnd"/>
            <w:r w:rsidR="00004E4C" w:rsidRPr="00FF1E3D">
              <w:rPr>
                <w:rFonts w:ascii="Courier New" w:hAnsi="Courier New" w:cs="Courier New"/>
                <w:b/>
                <w:bCs/>
              </w:rPr>
              <w:t>)</w:t>
            </w:r>
            <w:r w:rsidR="00565721">
              <w:t xml:space="preserve"> calls </w:t>
            </w:r>
            <w:proofErr w:type="gramStart"/>
            <w:r w:rsidR="00565721" w:rsidRPr="00FF1E3D">
              <w:rPr>
                <w:rFonts w:ascii="Courier New" w:hAnsi="Courier New" w:cs="Courier New"/>
                <w:b/>
                <w:bCs/>
              </w:rPr>
              <w:t>std::abort(</w:t>
            </w:r>
            <w:proofErr w:type="gramEnd"/>
            <w:r w:rsidR="00565721" w:rsidRPr="00FF1E3D">
              <w:rPr>
                <w:rFonts w:ascii="Courier New" w:hAnsi="Courier New" w:cs="Courier New"/>
                <w:b/>
                <w:bCs/>
              </w:rPr>
              <w:t>)</w:t>
            </w:r>
            <w:r w:rsidR="00565721">
              <w:t xml:space="preserve"> by default, which does not call destructors. Consequently, the underlying </w:t>
            </w:r>
            <w:r w:rsidR="00FF1E3D">
              <w:t>file object is not properly closed.</w:t>
            </w:r>
          </w:p>
        </w:tc>
      </w:tr>
      <w:tr w:rsidR="00F72634" w14:paraId="25A0CD90" w14:textId="77777777" w:rsidTr="00001F14">
        <w:trPr>
          <w:trHeight w:val="460"/>
        </w:trPr>
        <w:tc>
          <w:tcPr>
            <w:tcW w:w="10800" w:type="dxa"/>
            <w:tcMar>
              <w:top w:w="100" w:type="dxa"/>
              <w:left w:w="100" w:type="dxa"/>
              <w:bottom w:w="100" w:type="dxa"/>
              <w:right w:w="100" w:type="dxa"/>
            </w:tcMar>
          </w:tcPr>
          <w:p w14:paraId="5E1D505C" w14:textId="55E1A07C" w:rsidR="00F72634" w:rsidRPr="00FF1E3D" w:rsidRDefault="00FF1E3D" w:rsidP="0015146B">
            <w:pPr>
              <w:rPr>
                <w:rFonts w:ascii="Courier New" w:hAnsi="Courier New" w:cs="Courier New"/>
              </w:rPr>
            </w:pPr>
            <w:r w:rsidRPr="00FF1E3D">
              <w:rPr>
                <w:rFonts w:ascii="Courier New" w:hAnsi="Courier New" w:cs="Courier New"/>
                <w:sz w:val="24"/>
                <w:szCs w:val="24"/>
              </w:rPr>
              <w:t>#include &lt;exception&gt;</w:t>
            </w:r>
            <w:r w:rsidRPr="00FF1E3D">
              <w:rPr>
                <w:rFonts w:ascii="Courier New" w:hAnsi="Courier New" w:cs="Courier New"/>
                <w:sz w:val="24"/>
                <w:szCs w:val="24"/>
              </w:rPr>
              <w:br/>
              <w:t>#include &lt;</w:t>
            </w:r>
            <w:proofErr w:type="spellStart"/>
            <w:r w:rsidRPr="00FF1E3D">
              <w:rPr>
                <w:rFonts w:ascii="Courier New" w:hAnsi="Courier New" w:cs="Courier New"/>
                <w:sz w:val="24"/>
                <w:szCs w:val="24"/>
              </w:rPr>
              <w:t>fstream</w:t>
            </w:r>
            <w:proofErr w:type="spellEnd"/>
            <w:r w:rsidRPr="00FF1E3D">
              <w:rPr>
                <w:rFonts w:ascii="Courier New" w:hAnsi="Courier New" w:cs="Courier New"/>
                <w:sz w:val="24"/>
                <w:szCs w:val="24"/>
              </w:rPr>
              <w:t>&gt;</w:t>
            </w:r>
            <w:r w:rsidRPr="00FF1E3D">
              <w:rPr>
                <w:rFonts w:ascii="Courier New" w:hAnsi="Courier New" w:cs="Courier New"/>
                <w:sz w:val="24"/>
                <w:szCs w:val="24"/>
              </w:rPr>
              <w:br/>
              <w:t>#include &lt;string&gt;</w:t>
            </w:r>
            <w:r w:rsidRPr="00FF1E3D">
              <w:rPr>
                <w:rFonts w:ascii="Courier New" w:hAnsi="Courier New" w:cs="Courier New"/>
                <w:sz w:val="24"/>
                <w:szCs w:val="24"/>
              </w:rPr>
              <w:br/>
            </w:r>
            <w:r w:rsidRPr="00FF1E3D">
              <w:rPr>
                <w:rFonts w:ascii="Courier New" w:hAnsi="Courier New" w:cs="Courier New"/>
                <w:sz w:val="24"/>
                <w:szCs w:val="24"/>
              </w:rPr>
              <w:br/>
              <w:t xml:space="preserve">void </w:t>
            </w:r>
            <w:proofErr w:type="gramStart"/>
            <w:r w:rsidRPr="00FF1E3D">
              <w:rPr>
                <w:rFonts w:ascii="Courier New" w:hAnsi="Courier New" w:cs="Courier New"/>
                <w:sz w:val="24"/>
                <w:szCs w:val="24"/>
              </w:rPr>
              <w:t>f(</w:t>
            </w:r>
            <w:proofErr w:type="gramEnd"/>
            <w:r w:rsidRPr="00FF1E3D">
              <w:rPr>
                <w:rFonts w:ascii="Courier New" w:hAnsi="Courier New" w:cs="Courier New"/>
                <w:sz w:val="24"/>
                <w:szCs w:val="24"/>
              </w:rPr>
              <w:t xml:space="preserve">const </w:t>
            </w:r>
            <w:proofErr w:type="gramStart"/>
            <w:r w:rsidRPr="00FF1E3D">
              <w:rPr>
                <w:rFonts w:ascii="Courier New" w:hAnsi="Courier New" w:cs="Courier New"/>
                <w:sz w:val="24"/>
                <w:szCs w:val="24"/>
              </w:rPr>
              <w:t>std::</w:t>
            </w:r>
            <w:proofErr w:type="gramEnd"/>
            <w:r w:rsidRPr="00FF1E3D">
              <w:rPr>
                <w:rFonts w:ascii="Courier New" w:hAnsi="Courier New" w:cs="Courier New"/>
                <w:sz w:val="24"/>
                <w:szCs w:val="24"/>
              </w:rPr>
              <w:t>string &amp;</w:t>
            </w:r>
            <w:proofErr w:type="spellStart"/>
            <w:r w:rsidRPr="00FF1E3D">
              <w:rPr>
                <w:rFonts w:ascii="Courier New" w:hAnsi="Courier New" w:cs="Courier New"/>
                <w:sz w:val="24"/>
                <w:szCs w:val="24"/>
              </w:rPr>
              <w:t>fileName</w:t>
            </w:r>
            <w:proofErr w:type="spellEnd"/>
            <w:r w:rsidRPr="00FF1E3D">
              <w:rPr>
                <w:rFonts w:ascii="Courier New" w:hAnsi="Courier New" w:cs="Courier New"/>
                <w:sz w:val="24"/>
                <w:szCs w:val="24"/>
              </w:rPr>
              <w:t>) {</w:t>
            </w:r>
            <w:r w:rsidRPr="00FF1E3D">
              <w:rPr>
                <w:rFonts w:ascii="Courier New" w:hAnsi="Courier New" w:cs="Courier New"/>
                <w:sz w:val="24"/>
                <w:szCs w:val="24"/>
              </w:rPr>
              <w:br/>
            </w:r>
            <w:r w:rsidRPr="00FF1E3D">
              <w:rPr>
                <w:rFonts w:ascii="Courier New" w:hAnsi="Courier New" w:cs="Courier New"/>
                <w:sz w:val="24"/>
                <w:szCs w:val="24"/>
              </w:rPr>
              <w:tab/>
            </w:r>
            <w:proofErr w:type="gramStart"/>
            <w:r w:rsidRPr="00FF1E3D">
              <w:rPr>
                <w:rFonts w:ascii="Courier New" w:hAnsi="Courier New" w:cs="Courier New"/>
                <w:sz w:val="24"/>
                <w:szCs w:val="24"/>
              </w:rPr>
              <w:t>std::</w:t>
            </w:r>
            <w:proofErr w:type="spellStart"/>
            <w:proofErr w:type="gramEnd"/>
            <w:r w:rsidRPr="00FF1E3D">
              <w:rPr>
                <w:rFonts w:ascii="Courier New" w:hAnsi="Courier New" w:cs="Courier New"/>
                <w:sz w:val="24"/>
                <w:szCs w:val="24"/>
              </w:rPr>
              <w:t>fstream</w:t>
            </w:r>
            <w:proofErr w:type="spellEnd"/>
            <w:r w:rsidRPr="00FF1E3D">
              <w:rPr>
                <w:rFonts w:ascii="Courier New" w:hAnsi="Courier New" w:cs="Courier New"/>
                <w:sz w:val="24"/>
                <w:szCs w:val="24"/>
              </w:rPr>
              <w:t xml:space="preserve"> file(</w:t>
            </w:r>
            <w:proofErr w:type="spellStart"/>
            <w:r w:rsidRPr="00FF1E3D">
              <w:rPr>
                <w:rFonts w:ascii="Courier New" w:hAnsi="Courier New" w:cs="Courier New"/>
                <w:sz w:val="24"/>
                <w:szCs w:val="24"/>
              </w:rPr>
              <w:t>fileName</w:t>
            </w:r>
            <w:proofErr w:type="spellEnd"/>
            <w:r w:rsidRPr="00FF1E3D">
              <w:rPr>
                <w:rFonts w:ascii="Courier New" w:hAnsi="Courier New" w:cs="Courier New"/>
                <w:sz w:val="24"/>
                <w:szCs w:val="24"/>
              </w:rPr>
              <w:t>);</w:t>
            </w:r>
            <w:r w:rsidRPr="00FF1E3D">
              <w:rPr>
                <w:rFonts w:ascii="Courier New" w:hAnsi="Courier New" w:cs="Courier New"/>
                <w:sz w:val="24"/>
                <w:szCs w:val="24"/>
              </w:rPr>
              <w:br/>
            </w:r>
            <w:r w:rsidRPr="00FF1E3D">
              <w:rPr>
                <w:rFonts w:ascii="Courier New" w:hAnsi="Courier New" w:cs="Courier New"/>
                <w:sz w:val="24"/>
                <w:szCs w:val="24"/>
              </w:rPr>
              <w:tab/>
              <w:t xml:space="preserve">if </w:t>
            </w:r>
            <w:proofErr w:type="gramStart"/>
            <w:r w:rsidRPr="00FF1E3D">
              <w:rPr>
                <w:rFonts w:ascii="Courier New" w:hAnsi="Courier New" w:cs="Courier New"/>
                <w:sz w:val="24"/>
                <w:szCs w:val="24"/>
              </w:rPr>
              <w:t>(!</w:t>
            </w:r>
            <w:proofErr w:type="spellStart"/>
            <w:r w:rsidRPr="00FF1E3D">
              <w:rPr>
                <w:rFonts w:ascii="Courier New" w:hAnsi="Courier New" w:cs="Courier New"/>
                <w:sz w:val="24"/>
                <w:szCs w:val="24"/>
              </w:rPr>
              <w:t>file.is</w:t>
            </w:r>
            <w:proofErr w:type="gramEnd"/>
            <w:r w:rsidRPr="00FF1E3D">
              <w:rPr>
                <w:rFonts w:ascii="Courier New" w:hAnsi="Courier New" w:cs="Courier New"/>
                <w:sz w:val="24"/>
                <w:szCs w:val="24"/>
              </w:rPr>
              <w:t>_open</w:t>
            </w:r>
            <w:proofErr w:type="spellEnd"/>
            <w:r w:rsidRPr="00FF1E3D">
              <w:rPr>
                <w:rFonts w:ascii="Courier New" w:hAnsi="Courier New" w:cs="Courier New"/>
                <w:sz w:val="24"/>
                <w:szCs w:val="24"/>
              </w:rPr>
              <w:t>(</w:t>
            </w:r>
            <w:proofErr w:type="spellStart"/>
            <w:r w:rsidRPr="00FF1E3D">
              <w:rPr>
                <w:rFonts w:ascii="Courier New" w:hAnsi="Courier New" w:cs="Courier New"/>
                <w:sz w:val="24"/>
                <w:szCs w:val="24"/>
              </w:rPr>
              <w:t>fileName</w:t>
            </w:r>
            <w:proofErr w:type="spellEnd"/>
            <w:r w:rsidRPr="00FF1E3D">
              <w:rPr>
                <w:rFonts w:ascii="Courier New" w:hAnsi="Courier New" w:cs="Courier New"/>
                <w:sz w:val="24"/>
                <w:szCs w:val="24"/>
              </w:rPr>
              <w:t>)) {</w:t>
            </w:r>
            <w:r w:rsidRPr="00FF1E3D">
              <w:rPr>
                <w:rFonts w:ascii="Courier New" w:hAnsi="Courier New" w:cs="Courier New"/>
                <w:sz w:val="24"/>
                <w:szCs w:val="24"/>
              </w:rPr>
              <w:br/>
            </w:r>
            <w:r w:rsidRPr="00FF1E3D">
              <w:rPr>
                <w:rFonts w:ascii="Courier New" w:hAnsi="Courier New" w:cs="Courier New"/>
                <w:sz w:val="24"/>
                <w:szCs w:val="24"/>
              </w:rPr>
              <w:tab/>
            </w:r>
            <w:r w:rsidRPr="00FF1E3D">
              <w:rPr>
                <w:rFonts w:ascii="Courier New" w:hAnsi="Courier New" w:cs="Courier New"/>
                <w:sz w:val="24"/>
                <w:szCs w:val="24"/>
              </w:rPr>
              <w:tab/>
              <w:t>// handle error</w:t>
            </w:r>
            <w:r w:rsidRPr="00FF1E3D">
              <w:rPr>
                <w:rFonts w:ascii="Courier New" w:hAnsi="Courier New" w:cs="Courier New"/>
                <w:sz w:val="24"/>
                <w:szCs w:val="24"/>
              </w:rPr>
              <w:br/>
            </w:r>
            <w:r w:rsidRPr="00FF1E3D">
              <w:rPr>
                <w:rFonts w:ascii="Courier New" w:hAnsi="Courier New" w:cs="Courier New"/>
                <w:sz w:val="24"/>
                <w:szCs w:val="24"/>
              </w:rPr>
              <w:tab/>
            </w:r>
            <w:r w:rsidRPr="00FF1E3D">
              <w:rPr>
                <w:rFonts w:ascii="Courier New" w:hAnsi="Courier New" w:cs="Courier New"/>
                <w:sz w:val="24"/>
                <w:szCs w:val="24"/>
              </w:rPr>
              <w:tab/>
              <w:t>return;</w:t>
            </w:r>
            <w:r w:rsidRPr="00FF1E3D">
              <w:rPr>
                <w:rFonts w:ascii="Courier New" w:hAnsi="Courier New" w:cs="Courier New"/>
                <w:sz w:val="24"/>
                <w:szCs w:val="24"/>
              </w:rPr>
              <w:br/>
            </w:r>
            <w:r w:rsidRPr="00FF1E3D">
              <w:rPr>
                <w:rFonts w:ascii="Courier New" w:hAnsi="Courier New" w:cs="Courier New"/>
                <w:sz w:val="24"/>
                <w:szCs w:val="24"/>
              </w:rPr>
              <w:tab/>
              <w:t>}</w:t>
            </w:r>
            <w:r w:rsidRPr="00FF1E3D">
              <w:rPr>
                <w:rFonts w:ascii="Courier New" w:hAnsi="Courier New" w:cs="Courier New"/>
                <w:sz w:val="24"/>
                <w:szCs w:val="24"/>
              </w:rPr>
              <w:br/>
            </w:r>
            <w:r w:rsidRPr="00FF1E3D">
              <w:rPr>
                <w:rFonts w:ascii="Courier New" w:hAnsi="Courier New" w:cs="Courier New"/>
                <w:sz w:val="24"/>
                <w:szCs w:val="24"/>
              </w:rPr>
              <w:tab/>
              <w:t>// …</w:t>
            </w:r>
            <w:r w:rsidRPr="00FF1E3D">
              <w:rPr>
                <w:rFonts w:ascii="Courier New" w:hAnsi="Courier New" w:cs="Courier New"/>
                <w:sz w:val="24"/>
                <w:szCs w:val="24"/>
              </w:rPr>
              <w:br/>
            </w:r>
            <w:r w:rsidRPr="00FF1E3D">
              <w:rPr>
                <w:rFonts w:ascii="Courier New" w:hAnsi="Courier New" w:cs="Courier New"/>
                <w:sz w:val="24"/>
                <w:szCs w:val="24"/>
              </w:rPr>
              <w:tab/>
            </w:r>
            <w:proofErr w:type="gramStart"/>
            <w:r w:rsidRPr="00FF1E3D">
              <w:rPr>
                <w:rFonts w:ascii="Courier New" w:hAnsi="Courier New" w:cs="Courier New"/>
                <w:sz w:val="24"/>
                <w:szCs w:val="24"/>
              </w:rPr>
              <w:t>std::terminate(</w:t>
            </w:r>
            <w:proofErr w:type="gramEnd"/>
            <w:r w:rsidRPr="00FF1E3D">
              <w:rPr>
                <w:rFonts w:ascii="Courier New" w:hAnsi="Courier New" w:cs="Courier New"/>
                <w:sz w:val="24"/>
                <w:szCs w:val="24"/>
              </w:rPr>
              <w:t>);</w:t>
            </w:r>
            <w:r w:rsidRPr="00FF1E3D">
              <w:rPr>
                <w:rFonts w:ascii="Courier New" w:hAnsi="Courier New" w:cs="Courier New"/>
                <w:sz w:val="24"/>
                <w:szCs w:val="24"/>
              </w:rPr>
              <w:br/>
              <w:t>}</w:t>
            </w:r>
          </w:p>
        </w:tc>
      </w:tr>
    </w:tbl>
    <w:p w14:paraId="24FAD59F"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08380B15"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45E1F31A" w14:textId="77777777" w:rsidR="00F72634" w:rsidRDefault="00F72634" w:rsidP="0015146B">
            <w:r>
              <w:rPr>
                <w:b/>
                <w:sz w:val="24"/>
                <w:szCs w:val="24"/>
              </w:rPr>
              <w:t>Compliant Code</w:t>
            </w:r>
          </w:p>
        </w:tc>
      </w:tr>
      <w:tr w:rsidR="00F72634" w14:paraId="5586DA31"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690DE7EA" w14:textId="15F1D50B" w:rsidR="00F72634" w:rsidRDefault="00604FAA" w:rsidP="0015146B">
            <w:r>
              <w:t xml:space="preserve">Call </w:t>
            </w:r>
            <w:proofErr w:type="gramStart"/>
            <w:r>
              <w:t>std::</w:t>
            </w:r>
            <w:proofErr w:type="spellStart"/>
            <w:r>
              <w:t>fstream</w:t>
            </w:r>
            <w:proofErr w:type="spellEnd"/>
            <w:r>
              <w:t>::close(</w:t>
            </w:r>
            <w:proofErr w:type="gramEnd"/>
            <w:r>
              <w:t xml:space="preserve">) before </w:t>
            </w:r>
            <w:proofErr w:type="gramStart"/>
            <w:r>
              <w:t>std::</w:t>
            </w:r>
            <w:proofErr w:type="gramEnd"/>
            <w:r>
              <w:t>terminate, ensuring that the file resources are closed properly.</w:t>
            </w:r>
          </w:p>
        </w:tc>
      </w:tr>
      <w:tr w:rsidR="00F72634" w14:paraId="4E6EA6E9" w14:textId="77777777" w:rsidTr="00001F14">
        <w:trPr>
          <w:trHeight w:val="460"/>
        </w:trPr>
        <w:tc>
          <w:tcPr>
            <w:tcW w:w="10800" w:type="dxa"/>
            <w:tcMar>
              <w:top w:w="100" w:type="dxa"/>
              <w:left w:w="100" w:type="dxa"/>
              <w:bottom w:w="100" w:type="dxa"/>
              <w:right w:w="100" w:type="dxa"/>
            </w:tcMar>
          </w:tcPr>
          <w:p w14:paraId="316D7001" w14:textId="4E6BA7B8" w:rsidR="00F72634" w:rsidRDefault="00604FAA" w:rsidP="0015146B">
            <w:r w:rsidRPr="00FF1E3D">
              <w:rPr>
                <w:rFonts w:ascii="Courier New" w:hAnsi="Courier New" w:cs="Courier New"/>
                <w:sz w:val="24"/>
                <w:szCs w:val="24"/>
              </w:rPr>
              <w:t>#include &lt;exception&gt;</w:t>
            </w:r>
            <w:r w:rsidRPr="00FF1E3D">
              <w:rPr>
                <w:rFonts w:ascii="Courier New" w:hAnsi="Courier New" w:cs="Courier New"/>
                <w:sz w:val="24"/>
                <w:szCs w:val="24"/>
              </w:rPr>
              <w:br/>
              <w:t>#include &lt;</w:t>
            </w:r>
            <w:proofErr w:type="spellStart"/>
            <w:r w:rsidRPr="00FF1E3D">
              <w:rPr>
                <w:rFonts w:ascii="Courier New" w:hAnsi="Courier New" w:cs="Courier New"/>
                <w:sz w:val="24"/>
                <w:szCs w:val="24"/>
              </w:rPr>
              <w:t>fstream</w:t>
            </w:r>
            <w:proofErr w:type="spellEnd"/>
            <w:r w:rsidRPr="00FF1E3D">
              <w:rPr>
                <w:rFonts w:ascii="Courier New" w:hAnsi="Courier New" w:cs="Courier New"/>
                <w:sz w:val="24"/>
                <w:szCs w:val="24"/>
              </w:rPr>
              <w:t>&gt;</w:t>
            </w:r>
            <w:r w:rsidRPr="00FF1E3D">
              <w:rPr>
                <w:rFonts w:ascii="Courier New" w:hAnsi="Courier New" w:cs="Courier New"/>
                <w:sz w:val="24"/>
                <w:szCs w:val="24"/>
              </w:rPr>
              <w:br/>
              <w:t>#include &lt;string&gt;</w:t>
            </w:r>
            <w:r w:rsidRPr="00FF1E3D">
              <w:rPr>
                <w:rFonts w:ascii="Courier New" w:hAnsi="Courier New" w:cs="Courier New"/>
                <w:sz w:val="24"/>
                <w:szCs w:val="24"/>
              </w:rPr>
              <w:br/>
            </w:r>
            <w:r w:rsidRPr="00FF1E3D">
              <w:rPr>
                <w:rFonts w:ascii="Courier New" w:hAnsi="Courier New" w:cs="Courier New"/>
                <w:sz w:val="24"/>
                <w:szCs w:val="24"/>
              </w:rPr>
              <w:br/>
              <w:t xml:space="preserve">void </w:t>
            </w:r>
            <w:proofErr w:type="gramStart"/>
            <w:r w:rsidRPr="00FF1E3D">
              <w:rPr>
                <w:rFonts w:ascii="Courier New" w:hAnsi="Courier New" w:cs="Courier New"/>
                <w:sz w:val="24"/>
                <w:szCs w:val="24"/>
              </w:rPr>
              <w:t>f(</w:t>
            </w:r>
            <w:proofErr w:type="gramEnd"/>
            <w:r w:rsidRPr="00FF1E3D">
              <w:rPr>
                <w:rFonts w:ascii="Courier New" w:hAnsi="Courier New" w:cs="Courier New"/>
                <w:sz w:val="24"/>
                <w:szCs w:val="24"/>
              </w:rPr>
              <w:t xml:space="preserve">const </w:t>
            </w:r>
            <w:proofErr w:type="gramStart"/>
            <w:r w:rsidRPr="00FF1E3D">
              <w:rPr>
                <w:rFonts w:ascii="Courier New" w:hAnsi="Courier New" w:cs="Courier New"/>
                <w:sz w:val="24"/>
                <w:szCs w:val="24"/>
              </w:rPr>
              <w:t>std::</w:t>
            </w:r>
            <w:proofErr w:type="gramEnd"/>
            <w:r w:rsidRPr="00FF1E3D">
              <w:rPr>
                <w:rFonts w:ascii="Courier New" w:hAnsi="Courier New" w:cs="Courier New"/>
                <w:sz w:val="24"/>
                <w:szCs w:val="24"/>
              </w:rPr>
              <w:t>string &amp;</w:t>
            </w:r>
            <w:proofErr w:type="spellStart"/>
            <w:r w:rsidRPr="00FF1E3D">
              <w:rPr>
                <w:rFonts w:ascii="Courier New" w:hAnsi="Courier New" w:cs="Courier New"/>
                <w:sz w:val="24"/>
                <w:szCs w:val="24"/>
              </w:rPr>
              <w:t>fileName</w:t>
            </w:r>
            <w:proofErr w:type="spellEnd"/>
            <w:r w:rsidRPr="00FF1E3D">
              <w:rPr>
                <w:rFonts w:ascii="Courier New" w:hAnsi="Courier New" w:cs="Courier New"/>
                <w:sz w:val="24"/>
                <w:szCs w:val="24"/>
              </w:rPr>
              <w:t>) {</w:t>
            </w:r>
            <w:r w:rsidRPr="00FF1E3D">
              <w:rPr>
                <w:rFonts w:ascii="Courier New" w:hAnsi="Courier New" w:cs="Courier New"/>
                <w:sz w:val="24"/>
                <w:szCs w:val="24"/>
              </w:rPr>
              <w:br/>
            </w:r>
            <w:r w:rsidRPr="00FF1E3D">
              <w:rPr>
                <w:rFonts w:ascii="Courier New" w:hAnsi="Courier New" w:cs="Courier New"/>
                <w:sz w:val="24"/>
                <w:szCs w:val="24"/>
              </w:rPr>
              <w:tab/>
            </w:r>
            <w:proofErr w:type="gramStart"/>
            <w:r w:rsidRPr="00FF1E3D">
              <w:rPr>
                <w:rFonts w:ascii="Courier New" w:hAnsi="Courier New" w:cs="Courier New"/>
                <w:sz w:val="24"/>
                <w:szCs w:val="24"/>
              </w:rPr>
              <w:t>std::</w:t>
            </w:r>
            <w:proofErr w:type="spellStart"/>
            <w:proofErr w:type="gramEnd"/>
            <w:r w:rsidRPr="00FF1E3D">
              <w:rPr>
                <w:rFonts w:ascii="Courier New" w:hAnsi="Courier New" w:cs="Courier New"/>
                <w:sz w:val="24"/>
                <w:szCs w:val="24"/>
              </w:rPr>
              <w:t>fstream</w:t>
            </w:r>
            <w:proofErr w:type="spellEnd"/>
            <w:r w:rsidRPr="00FF1E3D">
              <w:rPr>
                <w:rFonts w:ascii="Courier New" w:hAnsi="Courier New" w:cs="Courier New"/>
                <w:sz w:val="24"/>
                <w:szCs w:val="24"/>
              </w:rPr>
              <w:t xml:space="preserve"> file(</w:t>
            </w:r>
            <w:proofErr w:type="spellStart"/>
            <w:r w:rsidRPr="00FF1E3D">
              <w:rPr>
                <w:rFonts w:ascii="Courier New" w:hAnsi="Courier New" w:cs="Courier New"/>
                <w:sz w:val="24"/>
                <w:szCs w:val="24"/>
              </w:rPr>
              <w:t>fileName</w:t>
            </w:r>
            <w:proofErr w:type="spellEnd"/>
            <w:r w:rsidRPr="00FF1E3D">
              <w:rPr>
                <w:rFonts w:ascii="Courier New" w:hAnsi="Courier New" w:cs="Courier New"/>
                <w:sz w:val="24"/>
                <w:szCs w:val="24"/>
              </w:rPr>
              <w:t>);</w:t>
            </w:r>
            <w:r w:rsidRPr="00FF1E3D">
              <w:rPr>
                <w:rFonts w:ascii="Courier New" w:hAnsi="Courier New" w:cs="Courier New"/>
                <w:sz w:val="24"/>
                <w:szCs w:val="24"/>
              </w:rPr>
              <w:br/>
            </w:r>
            <w:r w:rsidRPr="00FF1E3D">
              <w:rPr>
                <w:rFonts w:ascii="Courier New" w:hAnsi="Courier New" w:cs="Courier New"/>
                <w:sz w:val="24"/>
                <w:szCs w:val="24"/>
              </w:rPr>
              <w:tab/>
              <w:t xml:space="preserve">if </w:t>
            </w:r>
            <w:proofErr w:type="gramStart"/>
            <w:r w:rsidRPr="00FF1E3D">
              <w:rPr>
                <w:rFonts w:ascii="Courier New" w:hAnsi="Courier New" w:cs="Courier New"/>
                <w:sz w:val="24"/>
                <w:szCs w:val="24"/>
              </w:rPr>
              <w:t>(!</w:t>
            </w:r>
            <w:proofErr w:type="spellStart"/>
            <w:r w:rsidRPr="00FF1E3D">
              <w:rPr>
                <w:rFonts w:ascii="Courier New" w:hAnsi="Courier New" w:cs="Courier New"/>
                <w:sz w:val="24"/>
                <w:szCs w:val="24"/>
              </w:rPr>
              <w:t>file.is</w:t>
            </w:r>
            <w:proofErr w:type="gramEnd"/>
            <w:r w:rsidRPr="00FF1E3D">
              <w:rPr>
                <w:rFonts w:ascii="Courier New" w:hAnsi="Courier New" w:cs="Courier New"/>
                <w:sz w:val="24"/>
                <w:szCs w:val="24"/>
              </w:rPr>
              <w:t>_open</w:t>
            </w:r>
            <w:proofErr w:type="spellEnd"/>
            <w:r w:rsidRPr="00FF1E3D">
              <w:rPr>
                <w:rFonts w:ascii="Courier New" w:hAnsi="Courier New" w:cs="Courier New"/>
                <w:sz w:val="24"/>
                <w:szCs w:val="24"/>
              </w:rPr>
              <w:t>(</w:t>
            </w:r>
            <w:proofErr w:type="spellStart"/>
            <w:r w:rsidRPr="00FF1E3D">
              <w:rPr>
                <w:rFonts w:ascii="Courier New" w:hAnsi="Courier New" w:cs="Courier New"/>
                <w:sz w:val="24"/>
                <w:szCs w:val="24"/>
              </w:rPr>
              <w:t>fileName</w:t>
            </w:r>
            <w:proofErr w:type="spellEnd"/>
            <w:r w:rsidRPr="00FF1E3D">
              <w:rPr>
                <w:rFonts w:ascii="Courier New" w:hAnsi="Courier New" w:cs="Courier New"/>
                <w:sz w:val="24"/>
                <w:szCs w:val="24"/>
              </w:rPr>
              <w:t>)) {</w:t>
            </w:r>
            <w:r w:rsidRPr="00FF1E3D">
              <w:rPr>
                <w:rFonts w:ascii="Courier New" w:hAnsi="Courier New" w:cs="Courier New"/>
                <w:sz w:val="24"/>
                <w:szCs w:val="24"/>
              </w:rPr>
              <w:br/>
            </w:r>
            <w:r w:rsidRPr="00FF1E3D">
              <w:rPr>
                <w:rFonts w:ascii="Courier New" w:hAnsi="Courier New" w:cs="Courier New"/>
                <w:sz w:val="24"/>
                <w:szCs w:val="24"/>
              </w:rPr>
              <w:tab/>
            </w:r>
            <w:r w:rsidRPr="00FF1E3D">
              <w:rPr>
                <w:rFonts w:ascii="Courier New" w:hAnsi="Courier New" w:cs="Courier New"/>
                <w:sz w:val="24"/>
                <w:szCs w:val="24"/>
              </w:rPr>
              <w:tab/>
              <w:t>// handle error</w:t>
            </w:r>
            <w:r w:rsidRPr="00FF1E3D">
              <w:rPr>
                <w:rFonts w:ascii="Courier New" w:hAnsi="Courier New" w:cs="Courier New"/>
                <w:sz w:val="24"/>
                <w:szCs w:val="24"/>
              </w:rPr>
              <w:br/>
            </w:r>
            <w:r w:rsidRPr="00FF1E3D">
              <w:rPr>
                <w:rFonts w:ascii="Courier New" w:hAnsi="Courier New" w:cs="Courier New"/>
                <w:sz w:val="24"/>
                <w:szCs w:val="24"/>
              </w:rPr>
              <w:tab/>
            </w:r>
            <w:r w:rsidRPr="00FF1E3D">
              <w:rPr>
                <w:rFonts w:ascii="Courier New" w:hAnsi="Courier New" w:cs="Courier New"/>
                <w:sz w:val="24"/>
                <w:szCs w:val="24"/>
              </w:rPr>
              <w:tab/>
              <w:t>return;</w:t>
            </w:r>
            <w:r w:rsidRPr="00FF1E3D">
              <w:rPr>
                <w:rFonts w:ascii="Courier New" w:hAnsi="Courier New" w:cs="Courier New"/>
                <w:sz w:val="24"/>
                <w:szCs w:val="24"/>
              </w:rPr>
              <w:br/>
            </w:r>
            <w:r w:rsidRPr="00FF1E3D">
              <w:rPr>
                <w:rFonts w:ascii="Courier New" w:hAnsi="Courier New" w:cs="Courier New"/>
                <w:sz w:val="24"/>
                <w:szCs w:val="24"/>
              </w:rPr>
              <w:tab/>
              <w:t>}</w:t>
            </w:r>
            <w:r w:rsidRPr="00FF1E3D">
              <w:rPr>
                <w:rFonts w:ascii="Courier New" w:hAnsi="Courier New" w:cs="Courier New"/>
                <w:sz w:val="24"/>
                <w:szCs w:val="24"/>
              </w:rPr>
              <w:br/>
            </w:r>
            <w:r w:rsidRPr="00FF1E3D">
              <w:rPr>
                <w:rFonts w:ascii="Courier New" w:hAnsi="Courier New" w:cs="Courier New"/>
                <w:sz w:val="24"/>
                <w:szCs w:val="24"/>
              </w:rPr>
              <w:tab/>
              <w:t>// …</w:t>
            </w:r>
            <w:r>
              <w:rPr>
                <w:rFonts w:ascii="Courier New" w:hAnsi="Courier New" w:cs="Courier New"/>
                <w:sz w:val="24"/>
                <w:szCs w:val="24"/>
              </w:rPr>
              <w:br/>
            </w:r>
            <w:r>
              <w:rPr>
                <w:rFonts w:ascii="Courier New" w:hAnsi="Courier New" w:cs="Courier New"/>
                <w:sz w:val="24"/>
                <w:szCs w:val="24"/>
              </w:rPr>
              <w:tab/>
            </w:r>
            <w:proofErr w:type="spellStart"/>
            <w:proofErr w:type="gramStart"/>
            <w:r>
              <w:rPr>
                <w:rFonts w:ascii="Courier New" w:hAnsi="Courier New" w:cs="Courier New"/>
                <w:sz w:val="24"/>
                <w:szCs w:val="24"/>
              </w:rPr>
              <w:t>file.close</w:t>
            </w:r>
            <w:proofErr w:type="spellEnd"/>
            <w:proofErr w:type="gramEnd"/>
            <w:r>
              <w:rPr>
                <w:rFonts w:ascii="Courier New" w:hAnsi="Courier New" w:cs="Courier New"/>
                <w:sz w:val="24"/>
                <w:szCs w:val="24"/>
              </w:rPr>
              <w:t>();</w:t>
            </w:r>
            <w:r>
              <w:rPr>
                <w:rFonts w:ascii="Courier New" w:hAnsi="Courier New" w:cs="Courier New"/>
                <w:sz w:val="24"/>
                <w:szCs w:val="24"/>
              </w:rPr>
              <w:br/>
            </w:r>
            <w:r>
              <w:rPr>
                <w:rFonts w:ascii="Courier New" w:hAnsi="Courier New" w:cs="Courier New"/>
                <w:sz w:val="24"/>
                <w:szCs w:val="24"/>
              </w:rPr>
              <w:tab/>
              <w:t>if (</w:t>
            </w:r>
            <w:proofErr w:type="spellStart"/>
            <w:proofErr w:type="gramStart"/>
            <w:r>
              <w:rPr>
                <w:rFonts w:ascii="Courier New" w:hAnsi="Courier New" w:cs="Courier New"/>
                <w:sz w:val="24"/>
                <w:szCs w:val="24"/>
              </w:rPr>
              <w:t>file.fail</w:t>
            </w:r>
            <w:proofErr w:type="spellEnd"/>
            <w:proofErr w:type="gramEnd"/>
            <w:r>
              <w:rPr>
                <w:rFonts w:ascii="Courier New" w:hAnsi="Courier New" w:cs="Courier New"/>
                <w:sz w:val="24"/>
                <w:szCs w:val="24"/>
              </w:rPr>
              <w:t>()) {</w:t>
            </w:r>
            <w:r>
              <w:rPr>
                <w:rFonts w:ascii="Courier New" w:hAnsi="Courier New" w:cs="Courier New"/>
                <w:sz w:val="24"/>
                <w:szCs w:val="24"/>
              </w:rPr>
              <w:br/>
            </w:r>
            <w:r>
              <w:rPr>
                <w:rFonts w:ascii="Courier New" w:hAnsi="Courier New" w:cs="Courier New"/>
                <w:sz w:val="24"/>
                <w:szCs w:val="24"/>
              </w:rPr>
              <w:tab/>
            </w:r>
            <w:r>
              <w:rPr>
                <w:rFonts w:ascii="Courier New" w:hAnsi="Courier New" w:cs="Courier New"/>
                <w:sz w:val="24"/>
                <w:szCs w:val="24"/>
              </w:rPr>
              <w:tab/>
              <w:t>// handle error</w:t>
            </w:r>
            <w:r>
              <w:rPr>
                <w:rFonts w:ascii="Courier New" w:hAnsi="Courier New" w:cs="Courier New"/>
                <w:sz w:val="24"/>
                <w:szCs w:val="24"/>
              </w:rPr>
              <w:br/>
            </w:r>
            <w:r>
              <w:rPr>
                <w:rFonts w:ascii="Courier New" w:hAnsi="Courier New" w:cs="Courier New"/>
                <w:sz w:val="24"/>
                <w:szCs w:val="24"/>
              </w:rPr>
              <w:lastRenderedPageBreak/>
              <w:tab/>
              <w:t>}</w:t>
            </w:r>
            <w:r w:rsidRPr="00FF1E3D">
              <w:rPr>
                <w:rFonts w:ascii="Courier New" w:hAnsi="Courier New" w:cs="Courier New"/>
                <w:sz w:val="24"/>
                <w:szCs w:val="24"/>
              </w:rPr>
              <w:br/>
            </w:r>
            <w:r w:rsidRPr="00FF1E3D">
              <w:rPr>
                <w:rFonts w:ascii="Courier New" w:hAnsi="Courier New" w:cs="Courier New"/>
                <w:sz w:val="24"/>
                <w:szCs w:val="24"/>
              </w:rPr>
              <w:tab/>
            </w:r>
            <w:proofErr w:type="gramStart"/>
            <w:r w:rsidRPr="00FF1E3D">
              <w:rPr>
                <w:rFonts w:ascii="Courier New" w:hAnsi="Courier New" w:cs="Courier New"/>
                <w:sz w:val="24"/>
                <w:szCs w:val="24"/>
              </w:rPr>
              <w:t>std::terminate(</w:t>
            </w:r>
            <w:proofErr w:type="gramEnd"/>
            <w:r w:rsidRPr="00FF1E3D">
              <w:rPr>
                <w:rFonts w:ascii="Courier New" w:hAnsi="Courier New" w:cs="Courier New"/>
                <w:sz w:val="24"/>
                <w:szCs w:val="24"/>
              </w:rPr>
              <w:t>);</w:t>
            </w:r>
            <w:r w:rsidRPr="00FF1E3D">
              <w:rPr>
                <w:rFonts w:ascii="Courier New" w:hAnsi="Courier New" w:cs="Courier New"/>
                <w:sz w:val="24"/>
                <w:szCs w:val="24"/>
              </w:rPr>
              <w:br/>
              <w:t>}</w:t>
            </w:r>
          </w:p>
        </w:tc>
      </w:tr>
    </w:tbl>
    <w:p w14:paraId="06061C9A" w14:textId="77777777" w:rsidR="00B475A1" w:rsidRDefault="00B475A1" w:rsidP="00B475A1">
      <w:pPr>
        <w:rPr>
          <w:b/>
        </w:rPr>
      </w:pPr>
    </w:p>
    <w:p w14:paraId="3383FF43" w14:textId="77777777" w:rsidR="00B475A1" w:rsidRDefault="00B475A1" w:rsidP="00B475A1">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B475A1" w14:paraId="7C2EC364" w14:textId="77777777" w:rsidTr="006D38A7">
        <w:trPr>
          <w:tblHeader/>
        </w:trPr>
        <w:tc>
          <w:tcPr>
            <w:tcW w:w="10780" w:type="dxa"/>
            <w:shd w:val="clear" w:color="auto" w:fill="auto"/>
            <w:tcMar>
              <w:top w:w="100" w:type="dxa"/>
              <w:left w:w="100" w:type="dxa"/>
              <w:bottom w:w="100" w:type="dxa"/>
              <w:right w:w="100" w:type="dxa"/>
            </w:tcMar>
          </w:tcPr>
          <w:p w14:paraId="69E47378" w14:textId="28625D85" w:rsidR="00B475A1" w:rsidRDefault="00B475A1" w:rsidP="00F51FA8">
            <w:pPr>
              <w:pBdr>
                <w:top w:val="nil"/>
                <w:left w:val="nil"/>
                <w:bottom w:val="nil"/>
                <w:right w:val="nil"/>
                <w:between w:val="nil"/>
              </w:pBdr>
            </w:pPr>
            <w:r>
              <w:rPr>
                <w:b/>
              </w:rPr>
              <w:t>Principles(s):</w:t>
            </w:r>
            <w:r>
              <w:t xml:space="preserve"> </w:t>
            </w:r>
            <w:r w:rsidR="00F95471">
              <w:t>Principle #3 Architect and Design for Security Policies</w:t>
            </w:r>
            <w:r w:rsidR="00F95471">
              <w:br/>
              <w:t>STD-009-CPP maps to Principle #3</w:t>
            </w:r>
            <w:r w:rsidR="0000559F">
              <w:t xml:space="preserve"> since resource management can be built into the design. Using objects like </w:t>
            </w:r>
            <w:proofErr w:type="gramStart"/>
            <w:r w:rsidR="0000559F">
              <w:t>std::</w:t>
            </w:r>
            <w:proofErr w:type="spellStart"/>
            <w:proofErr w:type="gramEnd"/>
            <w:r w:rsidR="0000559F">
              <w:t>fstream</w:t>
            </w:r>
            <w:proofErr w:type="spellEnd"/>
            <w:r w:rsidR="0000559F">
              <w:t xml:space="preserve"> that close</w:t>
            </w:r>
            <w:r w:rsidR="0034293B">
              <w:t xml:space="preserve"> files automatically when they go out of scope, </w:t>
            </w:r>
            <w:r w:rsidR="00367B22">
              <w:t xml:space="preserve">an organization’s security policy is ensured. </w:t>
            </w:r>
            <w:r w:rsidR="00A05B49">
              <w:t xml:space="preserve">Files should always close, even on errors or early returns, preventing handle exhaustion and data loss without relying on developers to remember to call </w:t>
            </w:r>
            <w:proofErr w:type="gramStart"/>
            <w:r w:rsidR="00A05B49">
              <w:t>close(</w:t>
            </w:r>
            <w:proofErr w:type="gramEnd"/>
            <w:r w:rsidR="00A05B49">
              <w:t>).</w:t>
            </w:r>
          </w:p>
        </w:tc>
      </w:tr>
    </w:tbl>
    <w:p w14:paraId="290ADCC0" w14:textId="77777777" w:rsidR="00B475A1" w:rsidRDefault="00B475A1" w:rsidP="00B475A1">
      <w:pPr>
        <w:rPr>
          <w:b/>
        </w:rPr>
      </w:pPr>
    </w:p>
    <w:p w14:paraId="20C36A53" w14:textId="77777777" w:rsidR="00B475A1" w:rsidRDefault="00B475A1" w:rsidP="00B475A1">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B475A1" w14:paraId="21CC1591" w14:textId="77777777" w:rsidTr="00001F14">
        <w:trPr>
          <w:trHeight w:val="460"/>
          <w:tblHeader/>
        </w:trPr>
        <w:tc>
          <w:tcPr>
            <w:tcW w:w="1806" w:type="dxa"/>
            <w:shd w:val="clear" w:color="auto" w:fill="D9D9D9"/>
            <w:vAlign w:val="center"/>
          </w:tcPr>
          <w:p w14:paraId="03D2AAF4" w14:textId="77777777" w:rsidR="00B475A1" w:rsidRDefault="00B475A1" w:rsidP="00F51FA8">
            <w:pPr>
              <w:jc w:val="center"/>
              <w:rPr>
                <w:b/>
                <w:sz w:val="24"/>
                <w:szCs w:val="24"/>
              </w:rPr>
            </w:pPr>
            <w:r>
              <w:rPr>
                <w:b/>
                <w:sz w:val="24"/>
                <w:szCs w:val="24"/>
              </w:rPr>
              <w:t>Severity</w:t>
            </w:r>
          </w:p>
        </w:tc>
        <w:tc>
          <w:tcPr>
            <w:tcW w:w="1341" w:type="dxa"/>
            <w:shd w:val="clear" w:color="auto" w:fill="D9D9D9"/>
            <w:vAlign w:val="center"/>
          </w:tcPr>
          <w:p w14:paraId="43F4F9FA" w14:textId="77777777" w:rsidR="00B475A1" w:rsidRDefault="00B475A1" w:rsidP="00F51FA8">
            <w:pPr>
              <w:jc w:val="center"/>
              <w:rPr>
                <w:b/>
                <w:sz w:val="24"/>
                <w:szCs w:val="24"/>
              </w:rPr>
            </w:pPr>
            <w:r>
              <w:rPr>
                <w:b/>
                <w:sz w:val="24"/>
                <w:szCs w:val="24"/>
              </w:rPr>
              <w:t>Likelihood</w:t>
            </w:r>
          </w:p>
        </w:tc>
        <w:tc>
          <w:tcPr>
            <w:tcW w:w="4021" w:type="dxa"/>
            <w:shd w:val="clear" w:color="auto" w:fill="D9D9D9"/>
            <w:vAlign w:val="center"/>
          </w:tcPr>
          <w:p w14:paraId="2826D386" w14:textId="77777777" w:rsidR="00B475A1" w:rsidRDefault="00B475A1" w:rsidP="00F51FA8">
            <w:pPr>
              <w:jc w:val="center"/>
              <w:rPr>
                <w:b/>
                <w:sz w:val="24"/>
                <w:szCs w:val="24"/>
              </w:rPr>
            </w:pPr>
            <w:r>
              <w:rPr>
                <w:b/>
                <w:sz w:val="24"/>
                <w:szCs w:val="24"/>
              </w:rPr>
              <w:t>Remediation Cost</w:t>
            </w:r>
          </w:p>
        </w:tc>
        <w:tc>
          <w:tcPr>
            <w:tcW w:w="1807" w:type="dxa"/>
            <w:shd w:val="clear" w:color="auto" w:fill="D9D9D9"/>
            <w:vAlign w:val="center"/>
          </w:tcPr>
          <w:p w14:paraId="748D7E23" w14:textId="77777777" w:rsidR="00B475A1" w:rsidRDefault="00B475A1" w:rsidP="00F51FA8">
            <w:pPr>
              <w:jc w:val="center"/>
              <w:rPr>
                <w:b/>
                <w:sz w:val="24"/>
                <w:szCs w:val="24"/>
              </w:rPr>
            </w:pPr>
            <w:r>
              <w:rPr>
                <w:b/>
                <w:sz w:val="24"/>
                <w:szCs w:val="24"/>
              </w:rPr>
              <w:t>Priority</w:t>
            </w:r>
          </w:p>
        </w:tc>
        <w:tc>
          <w:tcPr>
            <w:tcW w:w="1805" w:type="dxa"/>
            <w:shd w:val="clear" w:color="auto" w:fill="D9D9D9"/>
            <w:vAlign w:val="center"/>
          </w:tcPr>
          <w:p w14:paraId="732D0956" w14:textId="77777777" w:rsidR="00B475A1" w:rsidRDefault="00B475A1" w:rsidP="00F51FA8">
            <w:pPr>
              <w:jc w:val="center"/>
              <w:rPr>
                <w:b/>
                <w:sz w:val="24"/>
                <w:szCs w:val="24"/>
              </w:rPr>
            </w:pPr>
            <w:r>
              <w:rPr>
                <w:b/>
                <w:sz w:val="24"/>
                <w:szCs w:val="24"/>
              </w:rPr>
              <w:t>Level</w:t>
            </w:r>
          </w:p>
        </w:tc>
      </w:tr>
      <w:tr w:rsidR="00B475A1" w14:paraId="43192141" w14:textId="77777777" w:rsidTr="00001F14">
        <w:trPr>
          <w:trHeight w:val="460"/>
        </w:trPr>
        <w:tc>
          <w:tcPr>
            <w:tcW w:w="1806" w:type="dxa"/>
            <w:shd w:val="clear" w:color="auto" w:fill="auto"/>
          </w:tcPr>
          <w:p w14:paraId="2D640FC1" w14:textId="67A9DC33" w:rsidR="00B475A1" w:rsidRDefault="00084338" w:rsidP="00F51FA8">
            <w:pPr>
              <w:jc w:val="center"/>
            </w:pPr>
            <w:r>
              <w:t>Medium</w:t>
            </w:r>
          </w:p>
        </w:tc>
        <w:tc>
          <w:tcPr>
            <w:tcW w:w="1341" w:type="dxa"/>
            <w:shd w:val="clear" w:color="auto" w:fill="auto"/>
          </w:tcPr>
          <w:p w14:paraId="72BD1BCD" w14:textId="136F7AE4" w:rsidR="00B475A1" w:rsidRDefault="00084338" w:rsidP="00F51FA8">
            <w:pPr>
              <w:jc w:val="center"/>
            </w:pPr>
            <w:r>
              <w:t>Unlikely</w:t>
            </w:r>
          </w:p>
        </w:tc>
        <w:tc>
          <w:tcPr>
            <w:tcW w:w="4021" w:type="dxa"/>
            <w:shd w:val="clear" w:color="auto" w:fill="auto"/>
          </w:tcPr>
          <w:p w14:paraId="5BE08C9E" w14:textId="4DACAC32" w:rsidR="00B475A1" w:rsidRDefault="00693F72" w:rsidP="00F51FA8">
            <w:pPr>
              <w:jc w:val="center"/>
            </w:pPr>
            <w:r>
              <w:t>Medium</w:t>
            </w:r>
          </w:p>
        </w:tc>
        <w:tc>
          <w:tcPr>
            <w:tcW w:w="1807" w:type="dxa"/>
            <w:shd w:val="clear" w:color="auto" w:fill="auto"/>
          </w:tcPr>
          <w:p w14:paraId="507F810F" w14:textId="18370609" w:rsidR="00B475A1" w:rsidRDefault="00693F72" w:rsidP="00F51FA8">
            <w:pPr>
              <w:jc w:val="center"/>
            </w:pPr>
            <w:r>
              <w:t>Medium</w:t>
            </w:r>
          </w:p>
        </w:tc>
        <w:tc>
          <w:tcPr>
            <w:tcW w:w="1805" w:type="dxa"/>
            <w:shd w:val="clear" w:color="auto" w:fill="auto"/>
          </w:tcPr>
          <w:p w14:paraId="4686F95C" w14:textId="230F1327" w:rsidR="00B475A1" w:rsidRDefault="00693F72" w:rsidP="00F51FA8">
            <w:pPr>
              <w:jc w:val="center"/>
            </w:pPr>
            <w:r>
              <w:t>4</w:t>
            </w:r>
          </w:p>
        </w:tc>
      </w:tr>
    </w:tbl>
    <w:p w14:paraId="361D847E" w14:textId="77777777" w:rsidR="00B475A1" w:rsidRDefault="00B475A1" w:rsidP="00B475A1">
      <w:pPr>
        <w:rPr>
          <w:b/>
        </w:rPr>
      </w:pPr>
    </w:p>
    <w:p w14:paraId="2570B35C" w14:textId="77777777" w:rsidR="00B475A1" w:rsidRDefault="00B475A1" w:rsidP="00B475A1">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B475A1" w14:paraId="139B5091" w14:textId="77777777" w:rsidTr="00001F14">
        <w:trPr>
          <w:trHeight w:val="460"/>
          <w:tblHeader/>
        </w:trPr>
        <w:tc>
          <w:tcPr>
            <w:tcW w:w="1807" w:type="dxa"/>
            <w:shd w:val="clear" w:color="auto" w:fill="D9D9D9"/>
            <w:vAlign w:val="center"/>
          </w:tcPr>
          <w:p w14:paraId="6F9DA53D" w14:textId="77777777" w:rsidR="00B475A1" w:rsidRDefault="00B475A1" w:rsidP="00F51FA8">
            <w:pPr>
              <w:jc w:val="center"/>
              <w:rPr>
                <w:b/>
                <w:sz w:val="24"/>
                <w:szCs w:val="24"/>
              </w:rPr>
            </w:pPr>
            <w:r>
              <w:rPr>
                <w:b/>
                <w:sz w:val="24"/>
                <w:szCs w:val="24"/>
              </w:rPr>
              <w:t>Tool</w:t>
            </w:r>
          </w:p>
        </w:tc>
        <w:tc>
          <w:tcPr>
            <w:tcW w:w="1341" w:type="dxa"/>
            <w:shd w:val="clear" w:color="auto" w:fill="D9D9D9"/>
            <w:vAlign w:val="center"/>
          </w:tcPr>
          <w:p w14:paraId="0DD906AE" w14:textId="77777777" w:rsidR="00B475A1" w:rsidRDefault="00B475A1" w:rsidP="00F51FA8">
            <w:pPr>
              <w:jc w:val="center"/>
              <w:rPr>
                <w:b/>
                <w:sz w:val="24"/>
                <w:szCs w:val="24"/>
              </w:rPr>
            </w:pPr>
            <w:r>
              <w:rPr>
                <w:b/>
                <w:sz w:val="24"/>
                <w:szCs w:val="24"/>
              </w:rPr>
              <w:t>Version</w:t>
            </w:r>
          </w:p>
        </w:tc>
        <w:tc>
          <w:tcPr>
            <w:tcW w:w="4021" w:type="dxa"/>
            <w:shd w:val="clear" w:color="auto" w:fill="D9D9D9"/>
            <w:vAlign w:val="center"/>
          </w:tcPr>
          <w:p w14:paraId="59E1FBE1" w14:textId="77777777" w:rsidR="00B475A1" w:rsidRDefault="00B475A1" w:rsidP="00F51FA8">
            <w:pPr>
              <w:jc w:val="center"/>
              <w:rPr>
                <w:b/>
                <w:sz w:val="24"/>
                <w:szCs w:val="24"/>
              </w:rPr>
            </w:pPr>
            <w:r>
              <w:rPr>
                <w:b/>
                <w:sz w:val="24"/>
                <w:szCs w:val="24"/>
              </w:rPr>
              <w:t>Checker</w:t>
            </w:r>
          </w:p>
        </w:tc>
        <w:tc>
          <w:tcPr>
            <w:tcW w:w="3611" w:type="dxa"/>
            <w:shd w:val="clear" w:color="auto" w:fill="D9D9D9"/>
            <w:vAlign w:val="center"/>
          </w:tcPr>
          <w:p w14:paraId="4D88C932" w14:textId="77777777" w:rsidR="00B475A1" w:rsidRDefault="00B475A1" w:rsidP="00F51FA8">
            <w:pPr>
              <w:jc w:val="center"/>
              <w:rPr>
                <w:b/>
                <w:sz w:val="24"/>
                <w:szCs w:val="24"/>
              </w:rPr>
            </w:pPr>
            <w:r>
              <w:rPr>
                <w:b/>
                <w:sz w:val="24"/>
                <w:szCs w:val="24"/>
              </w:rPr>
              <w:t>Description Tool</w:t>
            </w:r>
          </w:p>
        </w:tc>
      </w:tr>
      <w:tr w:rsidR="00B475A1" w14:paraId="21DC6877" w14:textId="77777777" w:rsidTr="00001F14">
        <w:trPr>
          <w:trHeight w:val="460"/>
        </w:trPr>
        <w:tc>
          <w:tcPr>
            <w:tcW w:w="1807" w:type="dxa"/>
            <w:shd w:val="clear" w:color="auto" w:fill="auto"/>
          </w:tcPr>
          <w:p w14:paraId="486E9681" w14:textId="2D5CBD1E" w:rsidR="00B475A1" w:rsidRDefault="00D82A49" w:rsidP="00F51FA8">
            <w:pPr>
              <w:jc w:val="center"/>
            </w:pPr>
            <w:proofErr w:type="spellStart"/>
            <w:r>
              <w:t>Axivion</w:t>
            </w:r>
            <w:proofErr w:type="spellEnd"/>
            <w:r>
              <w:t xml:space="preserve"> Suite</w:t>
            </w:r>
          </w:p>
        </w:tc>
        <w:tc>
          <w:tcPr>
            <w:tcW w:w="1341" w:type="dxa"/>
            <w:shd w:val="clear" w:color="auto" w:fill="auto"/>
          </w:tcPr>
          <w:p w14:paraId="5590A5CF" w14:textId="307235CE" w:rsidR="00B475A1" w:rsidRDefault="00D82A49" w:rsidP="00F51FA8">
            <w:pPr>
              <w:jc w:val="center"/>
            </w:pPr>
            <w:r>
              <w:t>7.12.0</w:t>
            </w:r>
          </w:p>
        </w:tc>
        <w:tc>
          <w:tcPr>
            <w:tcW w:w="4021" w:type="dxa"/>
            <w:shd w:val="clear" w:color="auto" w:fill="auto"/>
          </w:tcPr>
          <w:p w14:paraId="2935D2F6" w14:textId="26E21DB8" w:rsidR="00B475A1" w:rsidRDefault="00D82A49" w:rsidP="00F51FA8">
            <w:pPr>
              <w:jc w:val="center"/>
            </w:pPr>
            <w:proofErr w:type="spellStart"/>
            <w:r>
              <w:t>CertC</w:t>
            </w:r>
            <w:proofErr w:type="spellEnd"/>
            <w:r>
              <w:t>++-FIO51</w:t>
            </w:r>
          </w:p>
        </w:tc>
        <w:tc>
          <w:tcPr>
            <w:tcW w:w="3611" w:type="dxa"/>
            <w:shd w:val="clear" w:color="auto" w:fill="auto"/>
          </w:tcPr>
          <w:p w14:paraId="10EAFC44" w14:textId="49A92A3E" w:rsidR="00B475A1" w:rsidRDefault="00B475A1" w:rsidP="00F51FA8">
            <w:pPr>
              <w:jc w:val="center"/>
            </w:pPr>
          </w:p>
        </w:tc>
      </w:tr>
      <w:tr w:rsidR="00B475A1" w14:paraId="64F0AC3A" w14:textId="77777777" w:rsidTr="00001F14">
        <w:trPr>
          <w:trHeight w:val="460"/>
        </w:trPr>
        <w:tc>
          <w:tcPr>
            <w:tcW w:w="1807" w:type="dxa"/>
            <w:shd w:val="clear" w:color="auto" w:fill="auto"/>
          </w:tcPr>
          <w:p w14:paraId="1FA053B5" w14:textId="2D4ED03E" w:rsidR="00B475A1" w:rsidRDefault="00723321" w:rsidP="00F51FA8">
            <w:pPr>
              <w:jc w:val="center"/>
            </w:pPr>
            <w:proofErr w:type="spellStart"/>
            <w:r>
              <w:t>CodeSonar</w:t>
            </w:r>
            <w:proofErr w:type="spellEnd"/>
          </w:p>
        </w:tc>
        <w:tc>
          <w:tcPr>
            <w:tcW w:w="1341" w:type="dxa"/>
            <w:shd w:val="clear" w:color="auto" w:fill="auto"/>
          </w:tcPr>
          <w:p w14:paraId="64B7FC40" w14:textId="7B55E131" w:rsidR="00B475A1" w:rsidRDefault="00723321" w:rsidP="00F51FA8">
            <w:pPr>
              <w:jc w:val="center"/>
            </w:pPr>
            <w:r>
              <w:t>27.0</w:t>
            </w:r>
          </w:p>
        </w:tc>
        <w:tc>
          <w:tcPr>
            <w:tcW w:w="4021" w:type="dxa"/>
            <w:shd w:val="clear" w:color="auto" w:fill="auto"/>
          </w:tcPr>
          <w:p w14:paraId="0155179E" w14:textId="316DCDF6" w:rsidR="00B475A1" w:rsidRDefault="007F3650" w:rsidP="00F51FA8">
            <w:pPr>
              <w:jc w:val="center"/>
              <w:rPr>
                <w:u w:val="single"/>
              </w:rPr>
            </w:pPr>
            <w:r>
              <w:t>ALLOC.LEAK</w:t>
            </w:r>
          </w:p>
        </w:tc>
        <w:tc>
          <w:tcPr>
            <w:tcW w:w="3611" w:type="dxa"/>
            <w:shd w:val="clear" w:color="auto" w:fill="auto"/>
          </w:tcPr>
          <w:p w14:paraId="3877BF3F" w14:textId="613E4B41" w:rsidR="00B475A1" w:rsidRDefault="007F3650" w:rsidP="00F51FA8">
            <w:pPr>
              <w:jc w:val="center"/>
            </w:pPr>
            <w:r>
              <w:t>Leak</w:t>
            </w:r>
          </w:p>
        </w:tc>
      </w:tr>
      <w:tr w:rsidR="00B475A1" w14:paraId="2E5EE7DD" w14:textId="77777777" w:rsidTr="00001F14">
        <w:trPr>
          <w:trHeight w:val="460"/>
        </w:trPr>
        <w:tc>
          <w:tcPr>
            <w:tcW w:w="1807" w:type="dxa"/>
            <w:shd w:val="clear" w:color="auto" w:fill="auto"/>
          </w:tcPr>
          <w:p w14:paraId="000C184C" w14:textId="5F1BF1CA" w:rsidR="00B475A1" w:rsidRDefault="007F3650" w:rsidP="00F51FA8">
            <w:pPr>
              <w:jc w:val="center"/>
            </w:pPr>
            <w:r>
              <w:t>HELIX QAC</w:t>
            </w:r>
          </w:p>
        </w:tc>
        <w:tc>
          <w:tcPr>
            <w:tcW w:w="1341" w:type="dxa"/>
            <w:shd w:val="clear" w:color="auto" w:fill="auto"/>
          </w:tcPr>
          <w:p w14:paraId="6B0CCC4F" w14:textId="31F999D5" w:rsidR="00B475A1" w:rsidRDefault="007F3650" w:rsidP="00F51FA8">
            <w:pPr>
              <w:jc w:val="center"/>
            </w:pPr>
            <w:r>
              <w:t>2025.2</w:t>
            </w:r>
          </w:p>
        </w:tc>
        <w:tc>
          <w:tcPr>
            <w:tcW w:w="4021" w:type="dxa"/>
            <w:shd w:val="clear" w:color="auto" w:fill="auto"/>
          </w:tcPr>
          <w:p w14:paraId="6506F573" w14:textId="22D1656F" w:rsidR="00B475A1" w:rsidRDefault="007F3650" w:rsidP="00F51FA8">
            <w:pPr>
              <w:jc w:val="center"/>
              <w:rPr>
                <w:u w:val="single"/>
              </w:rPr>
            </w:pPr>
            <w:r w:rsidRPr="007F3650">
              <w:t>DF4786, DF4787, DF4788</w:t>
            </w:r>
          </w:p>
        </w:tc>
        <w:tc>
          <w:tcPr>
            <w:tcW w:w="3611" w:type="dxa"/>
            <w:shd w:val="clear" w:color="auto" w:fill="auto"/>
          </w:tcPr>
          <w:p w14:paraId="570322E7" w14:textId="562D1962" w:rsidR="00B475A1" w:rsidRDefault="00B475A1" w:rsidP="00F51FA8">
            <w:pPr>
              <w:jc w:val="center"/>
            </w:pPr>
          </w:p>
        </w:tc>
      </w:tr>
      <w:tr w:rsidR="00B475A1" w14:paraId="2EE1B702" w14:textId="77777777" w:rsidTr="00001F14">
        <w:trPr>
          <w:trHeight w:val="460"/>
        </w:trPr>
        <w:tc>
          <w:tcPr>
            <w:tcW w:w="1807" w:type="dxa"/>
            <w:shd w:val="clear" w:color="auto" w:fill="auto"/>
          </w:tcPr>
          <w:p w14:paraId="09F1CB00" w14:textId="208DE4A6" w:rsidR="00B475A1" w:rsidRDefault="00D27D89" w:rsidP="00F51FA8">
            <w:pPr>
              <w:jc w:val="center"/>
            </w:pPr>
            <w:proofErr w:type="spellStart"/>
            <w:r w:rsidRPr="00D27D89">
              <w:t>Klocwork</w:t>
            </w:r>
            <w:proofErr w:type="spellEnd"/>
          </w:p>
        </w:tc>
        <w:tc>
          <w:tcPr>
            <w:tcW w:w="1341" w:type="dxa"/>
            <w:shd w:val="clear" w:color="auto" w:fill="auto"/>
          </w:tcPr>
          <w:p w14:paraId="1C057DF1" w14:textId="2164718E" w:rsidR="00B475A1" w:rsidRDefault="00D27D89" w:rsidP="00F51FA8">
            <w:pPr>
              <w:jc w:val="center"/>
            </w:pPr>
            <w:r w:rsidRPr="00D27D89">
              <w:t>2025.2</w:t>
            </w:r>
          </w:p>
        </w:tc>
        <w:tc>
          <w:tcPr>
            <w:tcW w:w="4021" w:type="dxa"/>
            <w:shd w:val="clear" w:color="auto" w:fill="auto"/>
          </w:tcPr>
          <w:p w14:paraId="19BD5035" w14:textId="6850699A" w:rsidR="00B475A1" w:rsidRDefault="00D27D89" w:rsidP="00F51FA8">
            <w:pPr>
              <w:jc w:val="center"/>
              <w:rPr>
                <w:u w:val="single"/>
              </w:rPr>
            </w:pPr>
            <w:proofErr w:type="gramStart"/>
            <w:r w:rsidRPr="00D27D89">
              <w:t>RH.LEAK</w:t>
            </w:r>
            <w:proofErr w:type="gramEnd"/>
          </w:p>
        </w:tc>
        <w:tc>
          <w:tcPr>
            <w:tcW w:w="3611" w:type="dxa"/>
            <w:shd w:val="clear" w:color="auto" w:fill="auto"/>
          </w:tcPr>
          <w:p w14:paraId="0EBAC9F0" w14:textId="6FF02105" w:rsidR="00B475A1" w:rsidRDefault="00B475A1" w:rsidP="00F51FA8">
            <w:pPr>
              <w:jc w:val="center"/>
            </w:pPr>
          </w:p>
        </w:tc>
      </w:tr>
      <w:tr w:rsidR="00D27D89" w14:paraId="2BA75264" w14:textId="77777777" w:rsidTr="00001F14">
        <w:trPr>
          <w:trHeight w:val="460"/>
        </w:trPr>
        <w:tc>
          <w:tcPr>
            <w:tcW w:w="1807" w:type="dxa"/>
            <w:shd w:val="clear" w:color="auto" w:fill="auto"/>
          </w:tcPr>
          <w:p w14:paraId="55EC9D62" w14:textId="45257FEF" w:rsidR="00D27D89" w:rsidRPr="00D27D89" w:rsidRDefault="00D27D89" w:rsidP="00F51FA8">
            <w:pPr>
              <w:jc w:val="center"/>
            </w:pPr>
            <w:proofErr w:type="spellStart"/>
            <w:r w:rsidRPr="00D27D89">
              <w:t>Parasoft</w:t>
            </w:r>
            <w:proofErr w:type="spellEnd"/>
            <w:r w:rsidRPr="00D27D89">
              <w:t xml:space="preserve"> C/C++test</w:t>
            </w:r>
          </w:p>
        </w:tc>
        <w:tc>
          <w:tcPr>
            <w:tcW w:w="1341" w:type="dxa"/>
            <w:shd w:val="clear" w:color="auto" w:fill="auto"/>
          </w:tcPr>
          <w:p w14:paraId="715EAB17" w14:textId="6EE87D42" w:rsidR="00D27D89" w:rsidRPr="00D27D89" w:rsidRDefault="00D27D89" w:rsidP="00F51FA8">
            <w:pPr>
              <w:jc w:val="center"/>
            </w:pPr>
            <w:r w:rsidRPr="00D27D89">
              <w:t>2026.1</w:t>
            </w:r>
          </w:p>
        </w:tc>
        <w:tc>
          <w:tcPr>
            <w:tcW w:w="4021" w:type="dxa"/>
            <w:shd w:val="clear" w:color="auto" w:fill="auto"/>
          </w:tcPr>
          <w:p w14:paraId="57D6802C" w14:textId="72D97A71" w:rsidR="00D27D89" w:rsidRPr="00D27D89" w:rsidRDefault="001430B3" w:rsidP="00F51FA8">
            <w:pPr>
              <w:jc w:val="center"/>
            </w:pPr>
            <w:r w:rsidRPr="001430B3">
              <w:t>CERT_CPP-FIO51-a</w:t>
            </w:r>
          </w:p>
        </w:tc>
        <w:tc>
          <w:tcPr>
            <w:tcW w:w="3611" w:type="dxa"/>
            <w:shd w:val="clear" w:color="auto" w:fill="auto"/>
          </w:tcPr>
          <w:p w14:paraId="5B000AB3" w14:textId="33DC4C9E" w:rsidR="00D27D89" w:rsidRDefault="001430B3" w:rsidP="00F51FA8">
            <w:pPr>
              <w:jc w:val="center"/>
            </w:pPr>
            <w:r w:rsidRPr="001430B3">
              <w:t>Ensure resources are freed</w:t>
            </w:r>
          </w:p>
        </w:tc>
      </w:tr>
      <w:tr w:rsidR="001430B3" w14:paraId="74D3E0AD" w14:textId="77777777" w:rsidTr="00001F14">
        <w:trPr>
          <w:trHeight w:val="460"/>
        </w:trPr>
        <w:tc>
          <w:tcPr>
            <w:tcW w:w="1807" w:type="dxa"/>
            <w:shd w:val="clear" w:color="auto" w:fill="auto"/>
          </w:tcPr>
          <w:p w14:paraId="109FBEB1" w14:textId="3FB54E0D" w:rsidR="001430B3" w:rsidRPr="00D27D89" w:rsidRDefault="001430B3" w:rsidP="00F51FA8">
            <w:pPr>
              <w:jc w:val="center"/>
            </w:pPr>
            <w:proofErr w:type="spellStart"/>
            <w:r w:rsidRPr="001430B3">
              <w:t>Parasoft</w:t>
            </w:r>
            <w:proofErr w:type="spellEnd"/>
            <w:r w:rsidRPr="001430B3">
              <w:t xml:space="preserve"> Insure++</w:t>
            </w:r>
          </w:p>
        </w:tc>
        <w:tc>
          <w:tcPr>
            <w:tcW w:w="1341" w:type="dxa"/>
            <w:shd w:val="clear" w:color="auto" w:fill="auto"/>
          </w:tcPr>
          <w:p w14:paraId="5B634505" w14:textId="77777777" w:rsidR="001430B3" w:rsidRPr="00D27D89" w:rsidRDefault="001430B3" w:rsidP="00F51FA8">
            <w:pPr>
              <w:jc w:val="center"/>
            </w:pPr>
          </w:p>
        </w:tc>
        <w:tc>
          <w:tcPr>
            <w:tcW w:w="4021" w:type="dxa"/>
            <w:shd w:val="clear" w:color="auto" w:fill="auto"/>
          </w:tcPr>
          <w:p w14:paraId="0A5BBDEA" w14:textId="77777777" w:rsidR="001430B3" w:rsidRPr="001430B3" w:rsidRDefault="001430B3" w:rsidP="00F51FA8">
            <w:pPr>
              <w:jc w:val="center"/>
            </w:pPr>
          </w:p>
        </w:tc>
        <w:tc>
          <w:tcPr>
            <w:tcW w:w="3611" w:type="dxa"/>
            <w:shd w:val="clear" w:color="auto" w:fill="auto"/>
          </w:tcPr>
          <w:p w14:paraId="7C917F77" w14:textId="2D61503B" w:rsidR="001430B3" w:rsidRPr="001430B3" w:rsidRDefault="001430B3" w:rsidP="00F51FA8">
            <w:pPr>
              <w:jc w:val="center"/>
            </w:pPr>
            <w:r w:rsidRPr="001430B3">
              <w:t>Runtime detection</w:t>
            </w:r>
          </w:p>
        </w:tc>
      </w:tr>
      <w:tr w:rsidR="001430B3" w14:paraId="2862EE63" w14:textId="77777777" w:rsidTr="00001F14">
        <w:trPr>
          <w:trHeight w:val="460"/>
        </w:trPr>
        <w:tc>
          <w:tcPr>
            <w:tcW w:w="1807" w:type="dxa"/>
            <w:shd w:val="clear" w:color="auto" w:fill="auto"/>
          </w:tcPr>
          <w:p w14:paraId="04BE6B3C" w14:textId="4340DCD0" w:rsidR="001430B3" w:rsidRPr="001430B3" w:rsidRDefault="001430B3" w:rsidP="00F51FA8">
            <w:pPr>
              <w:jc w:val="center"/>
            </w:pPr>
            <w:proofErr w:type="spellStart"/>
            <w:r w:rsidRPr="001430B3">
              <w:t>Polyspace</w:t>
            </w:r>
            <w:proofErr w:type="spellEnd"/>
            <w:r w:rsidRPr="001430B3">
              <w:t xml:space="preserve"> Bug Finder</w:t>
            </w:r>
          </w:p>
        </w:tc>
        <w:tc>
          <w:tcPr>
            <w:tcW w:w="1341" w:type="dxa"/>
            <w:shd w:val="clear" w:color="auto" w:fill="auto"/>
          </w:tcPr>
          <w:p w14:paraId="182490CD" w14:textId="4EFCBE69" w:rsidR="001430B3" w:rsidRPr="00D27D89" w:rsidRDefault="001430B3" w:rsidP="00F51FA8">
            <w:pPr>
              <w:jc w:val="center"/>
            </w:pPr>
            <w:r w:rsidRPr="001430B3">
              <w:t>R2025b</w:t>
            </w:r>
          </w:p>
        </w:tc>
        <w:tc>
          <w:tcPr>
            <w:tcW w:w="4021" w:type="dxa"/>
            <w:shd w:val="clear" w:color="auto" w:fill="auto"/>
          </w:tcPr>
          <w:p w14:paraId="4DD3BE32" w14:textId="7FDE5219" w:rsidR="001430B3" w:rsidRPr="001430B3" w:rsidRDefault="001430B3" w:rsidP="00F51FA8">
            <w:pPr>
              <w:jc w:val="center"/>
            </w:pPr>
            <w:r w:rsidRPr="001430B3">
              <w:t>CERT C++: FIO51-CPP</w:t>
            </w:r>
          </w:p>
        </w:tc>
        <w:tc>
          <w:tcPr>
            <w:tcW w:w="3611" w:type="dxa"/>
            <w:shd w:val="clear" w:color="auto" w:fill="auto"/>
          </w:tcPr>
          <w:p w14:paraId="4F346712" w14:textId="49945082" w:rsidR="001430B3" w:rsidRPr="001430B3" w:rsidRDefault="001430B3" w:rsidP="00F51FA8">
            <w:pPr>
              <w:jc w:val="center"/>
            </w:pPr>
            <w:r w:rsidRPr="001430B3">
              <w:t>Checks for resource leak (rule partially covered)</w:t>
            </w:r>
          </w:p>
        </w:tc>
      </w:tr>
      <w:tr w:rsidR="001430B3" w14:paraId="266F5F5A" w14:textId="77777777" w:rsidTr="00001F14">
        <w:trPr>
          <w:trHeight w:val="460"/>
        </w:trPr>
        <w:tc>
          <w:tcPr>
            <w:tcW w:w="1807" w:type="dxa"/>
            <w:shd w:val="clear" w:color="auto" w:fill="auto"/>
          </w:tcPr>
          <w:p w14:paraId="72C011C5" w14:textId="4E799C41" w:rsidR="001430B3" w:rsidRPr="001430B3" w:rsidRDefault="00993CF5" w:rsidP="00F51FA8">
            <w:pPr>
              <w:jc w:val="center"/>
            </w:pPr>
            <w:r w:rsidRPr="00993CF5">
              <w:t>Security Reviewer - Static Reviewer</w:t>
            </w:r>
          </w:p>
        </w:tc>
        <w:tc>
          <w:tcPr>
            <w:tcW w:w="1341" w:type="dxa"/>
            <w:shd w:val="clear" w:color="auto" w:fill="auto"/>
          </w:tcPr>
          <w:p w14:paraId="4D76B098" w14:textId="7D76429C" w:rsidR="001430B3" w:rsidRPr="001430B3" w:rsidRDefault="00993CF5" w:rsidP="00993CF5">
            <w:pPr>
              <w:jc w:val="center"/>
            </w:pPr>
            <w:r>
              <w:t>6.02</w:t>
            </w:r>
          </w:p>
        </w:tc>
        <w:tc>
          <w:tcPr>
            <w:tcW w:w="4021" w:type="dxa"/>
            <w:shd w:val="clear" w:color="auto" w:fill="auto"/>
          </w:tcPr>
          <w:p w14:paraId="5D61A523" w14:textId="3CE649CB" w:rsidR="001430B3" w:rsidRPr="001430B3" w:rsidRDefault="00993CF5" w:rsidP="00F51FA8">
            <w:pPr>
              <w:jc w:val="center"/>
            </w:pPr>
            <w:r w:rsidRPr="00993CF5">
              <w:t>C80</w:t>
            </w:r>
          </w:p>
        </w:tc>
        <w:tc>
          <w:tcPr>
            <w:tcW w:w="3611" w:type="dxa"/>
            <w:shd w:val="clear" w:color="auto" w:fill="auto"/>
          </w:tcPr>
          <w:p w14:paraId="06091B77" w14:textId="61E39A89" w:rsidR="001430B3" w:rsidRPr="001430B3" w:rsidRDefault="00993CF5" w:rsidP="00F51FA8">
            <w:pPr>
              <w:jc w:val="center"/>
            </w:pPr>
            <w:r w:rsidRPr="00993CF5">
              <w:t>Fully implemented</w:t>
            </w:r>
          </w:p>
        </w:tc>
      </w:tr>
    </w:tbl>
    <w:p w14:paraId="243691C2" w14:textId="77777777" w:rsidR="00B475A1" w:rsidRDefault="00B475A1" w:rsidP="00B475A1">
      <w:r>
        <w:br w:type="page"/>
      </w:r>
    </w:p>
    <w:p w14:paraId="5C8284A2" w14:textId="77777777" w:rsidR="00381847" w:rsidRDefault="00E769D9" w:rsidP="0059536C">
      <w:pPr>
        <w:pStyle w:val="Heading4"/>
      </w:pPr>
      <w:bookmarkStart w:id="16" w:name="_Toc52464068"/>
      <w:r>
        <w:lastRenderedPageBreak/>
        <w:t>Coding Standard 10</w:t>
      </w:r>
      <w:bookmarkEnd w:id="16"/>
    </w:p>
    <w:p w14:paraId="16272DCB" w14:textId="77777777" w:rsidR="00381847" w:rsidRDefault="00381847"/>
    <w:tbl>
      <w:tblPr>
        <w:tblStyle w:val="affffffff6"/>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7632"/>
      </w:tblGrid>
      <w:tr w:rsidR="00381847" w14:paraId="22A93ED1" w14:textId="77777777" w:rsidTr="00001F14">
        <w:trPr>
          <w:trHeight w:val="42"/>
          <w:tblHeader/>
        </w:trPr>
        <w:tc>
          <w:tcPr>
            <w:tcW w:w="1807" w:type="dxa"/>
            <w:shd w:val="clear" w:color="auto" w:fill="D9D9D9"/>
            <w:tcMar>
              <w:top w:w="100" w:type="dxa"/>
              <w:left w:w="100" w:type="dxa"/>
              <w:bottom w:w="100" w:type="dxa"/>
              <w:right w:w="100" w:type="dxa"/>
            </w:tcMar>
            <w:vAlign w:val="center"/>
          </w:tcPr>
          <w:p w14:paraId="781490A5" w14:textId="77777777" w:rsidR="00381847" w:rsidRDefault="00E769D9">
            <w:pPr>
              <w:jc w:val="center"/>
              <w:rPr>
                <w:b/>
                <w:sz w:val="24"/>
                <w:szCs w:val="24"/>
              </w:rPr>
            </w:pPr>
            <w:r>
              <w:rPr>
                <w:b/>
                <w:sz w:val="24"/>
                <w:szCs w:val="24"/>
              </w:rPr>
              <w:t>Coding Standard</w:t>
            </w:r>
          </w:p>
        </w:tc>
        <w:tc>
          <w:tcPr>
            <w:tcW w:w="1341" w:type="dxa"/>
            <w:shd w:val="clear" w:color="auto" w:fill="D9D9D9"/>
            <w:tcMar>
              <w:top w:w="100" w:type="dxa"/>
              <w:left w:w="100" w:type="dxa"/>
              <w:bottom w:w="100" w:type="dxa"/>
              <w:right w:w="100" w:type="dxa"/>
            </w:tcMar>
            <w:vAlign w:val="center"/>
          </w:tcPr>
          <w:p w14:paraId="47FE0A38" w14:textId="77777777" w:rsidR="00381847" w:rsidRDefault="00E769D9">
            <w:pPr>
              <w:jc w:val="center"/>
              <w:rPr>
                <w:b/>
                <w:sz w:val="24"/>
                <w:szCs w:val="24"/>
              </w:rPr>
            </w:pPr>
            <w:r>
              <w:rPr>
                <w:b/>
                <w:sz w:val="24"/>
                <w:szCs w:val="24"/>
              </w:rPr>
              <w:t>Label</w:t>
            </w:r>
          </w:p>
        </w:tc>
        <w:tc>
          <w:tcPr>
            <w:tcW w:w="7632" w:type="dxa"/>
            <w:shd w:val="clear" w:color="auto" w:fill="D9D9D9"/>
            <w:tcMar>
              <w:top w:w="100" w:type="dxa"/>
              <w:left w:w="100" w:type="dxa"/>
              <w:bottom w:w="100" w:type="dxa"/>
              <w:right w:w="100" w:type="dxa"/>
            </w:tcMar>
            <w:vAlign w:val="center"/>
          </w:tcPr>
          <w:p w14:paraId="77DADEFB" w14:textId="77777777" w:rsidR="00381847" w:rsidRDefault="00E769D9">
            <w:pPr>
              <w:jc w:val="center"/>
              <w:rPr>
                <w:b/>
                <w:sz w:val="24"/>
                <w:szCs w:val="24"/>
              </w:rPr>
            </w:pPr>
            <w:r>
              <w:rPr>
                <w:b/>
                <w:sz w:val="24"/>
                <w:szCs w:val="24"/>
              </w:rPr>
              <w:t>Name of Standard</w:t>
            </w:r>
          </w:p>
        </w:tc>
      </w:tr>
      <w:tr w:rsidR="00381847" w14:paraId="5EC6767E" w14:textId="77777777" w:rsidTr="00001F14">
        <w:trPr>
          <w:trHeight w:val="321"/>
        </w:trPr>
        <w:tc>
          <w:tcPr>
            <w:tcW w:w="1807" w:type="dxa"/>
            <w:shd w:val="clear" w:color="auto" w:fill="F3F3F3"/>
            <w:tcMar>
              <w:top w:w="100" w:type="dxa"/>
              <w:left w:w="100" w:type="dxa"/>
              <w:bottom w:w="100" w:type="dxa"/>
              <w:right w:w="100" w:type="dxa"/>
            </w:tcMar>
          </w:tcPr>
          <w:p w14:paraId="51DBA6AD" w14:textId="1450DCFC" w:rsidR="00381847" w:rsidRPr="00617AD4" w:rsidRDefault="00617AD4">
            <w:pPr>
              <w:jc w:val="center"/>
              <w:rPr>
                <w:b/>
                <w:bCs/>
              </w:rPr>
            </w:pPr>
            <w:r w:rsidRPr="00617AD4">
              <w:rPr>
                <w:b/>
                <w:bCs/>
              </w:rPr>
              <w:t>Functions</w:t>
            </w:r>
          </w:p>
        </w:tc>
        <w:tc>
          <w:tcPr>
            <w:tcW w:w="1341" w:type="dxa"/>
            <w:tcMar>
              <w:top w:w="100" w:type="dxa"/>
              <w:left w:w="100" w:type="dxa"/>
              <w:bottom w:w="100" w:type="dxa"/>
              <w:right w:w="100" w:type="dxa"/>
            </w:tcMar>
          </w:tcPr>
          <w:p w14:paraId="72961103" w14:textId="4D8A2FB2" w:rsidR="00381847" w:rsidRDefault="00E769D9">
            <w:pPr>
              <w:jc w:val="center"/>
            </w:pPr>
            <w:r>
              <w:t>STD-</w:t>
            </w:r>
            <w:r w:rsidR="005217E4">
              <w:t>010</w:t>
            </w:r>
            <w:r>
              <w:t>-</w:t>
            </w:r>
            <w:r w:rsidR="00604FAA">
              <w:t>CPP</w:t>
            </w:r>
          </w:p>
        </w:tc>
        <w:tc>
          <w:tcPr>
            <w:tcW w:w="7632" w:type="dxa"/>
            <w:tcMar>
              <w:top w:w="100" w:type="dxa"/>
              <w:left w:w="100" w:type="dxa"/>
              <w:bottom w:w="100" w:type="dxa"/>
              <w:right w:w="100" w:type="dxa"/>
            </w:tcMar>
          </w:tcPr>
          <w:p w14:paraId="02179BF3" w14:textId="1B3233C3" w:rsidR="00381847" w:rsidRDefault="00617AD4">
            <w:r>
              <w:t>Value returning functions must return a value from all exit paths</w:t>
            </w:r>
            <w:r>
              <w:rPr>
                <w:rStyle w:val="FootnoteReference"/>
              </w:rPr>
              <w:footnoteReference w:id="10"/>
            </w:r>
          </w:p>
        </w:tc>
      </w:tr>
    </w:tbl>
    <w:p w14:paraId="7EBCA8F9" w14:textId="77777777" w:rsidR="00381847" w:rsidRDefault="00381847">
      <w:pPr>
        <w:rPr>
          <w:b/>
        </w:rPr>
      </w:pPr>
    </w:p>
    <w:tbl>
      <w:tblPr>
        <w:tblStyle w:val="affffffff7"/>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144A562E" w14:textId="77777777" w:rsidTr="00001F14">
        <w:trPr>
          <w:trHeight w:val="26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26AB4A33" w14:textId="77777777" w:rsidR="00F72634" w:rsidRDefault="00F72634" w:rsidP="0015146B">
            <w:r>
              <w:rPr>
                <w:b/>
                <w:sz w:val="24"/>
                <w:szCs w:val="24"/>
              </w:rPr>
              <w:t>Noncompliant Code</w:t>
            </w:r>
          </w:p>
        </w:tc>
      </w:tr>
      <w:tr w:rsidR="00F72634" w14:paraId="54195B8C"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02D8D96A" w14:textId="040AF708" w:rsidR="00F72634" w:rsidRDefault="000D606A" w:rsidP="0015146B">
            <w:r>
              <w:t>Not all code paths</w:t>
            </w:r>
            <w:r w:rsidR="007445B2">
              <w:t xml:space="preserve"> return a value in the code below.</w:t>
            </w:r>
          </w:p>
        </w:tc>
      </w:tr>
      <w:tr w:rsidR="00F72634" w14:paraId="23207A43" w14:textId="77777777" w:rsidTr="00001F14">
        <w:trPr>
          <w:trHeight w:val="460"/>
        </w:trPr>
        <w:tc>
          <w:tcPr>
            <w:tcW w:w="10800" w:type="dxa"/>
            <w:tcMar>
              <w:top w:w="100" w:type="dxa"/>
              <w:left w:w="100" w:type="dxa"/>
              <w:bottom w:w="100" w:type="dxa"/>
              <w:right w:w="100" w:type="dxa"/>
            </w:tcMar>
          </w:tcPr>
          <w:p w14:paraId="6BD9F1DC" w14:textId="2116B31A" w:rsidR="00F72634" w:rsidRPr="007445B2" w:rsidRDefault="007445B2" w:rsidP="0015146B">
            <w:pPr>
              <w:rPr>
                <w:rFonts w:ascii="Courier New" w:hAnsi="Courier New" w:cs="Courier New"/>
              </w:rPr>
            </w:pPr>
            <w:r w:rsidRPr="007445B2">
              <w:rPr>
                <w:rFonts w:ascii="Courier New" w:hAnsi="Courier New" w:cs="Courier New"/>
                <w:sz w:val="24"/>
                <w:szCs w:val="24"/>
              </w:rPr>
              <w:t xml:space="preserve">int </w:t>
            </w:r>
            <w:proofErr w:type="spellStart"/>
            <w:r w:rsidRPr="007445B2">
              <w:rPr>
                <w:rFonts w:ascii="Courier New" w:hAnsi="Courier New" w:cs="Courier New"/>
                <w:sz w:val="24"/>
                <w:szCs w:val="24"/>
              </w:rPr>
              <w:t>absolute_</w:t>
            </w:r>
            <w:proofErr w:type="gramStart"/>
            <w:r w:rsidRPr="007445B2">
              <w:rPr>
                <w:rFonts w:ascii="Courier New" w:hAnsi="Courier New" w:cs="Courier New"/>
                <w:sz w:val="24"/>
                <w:szCs w:val="24"/>
              </w:rPr>
              <w:t>value</w:t>
            </w:r>
            <w:proofErr w:type="spellEnd"/>
            <w:r w:rsidRPr="007445B2">
              <w:rPr>
                <w:rFonts w:ascii="Courier New" w:hAnsi="Courier New" w:cs="Courier New"/>
                <w:sz w:val="24"/>
                <w:szCs w:val="24"/>
              </w:rPr>
              <w:t>(</w:t>
            </w:r>
            <w:proofErr w:type="gramEnd"/>
            <w:r w:rsidRPr="007445B2">
              <w:rPr>
                <w:rFonts w:ascii="Courier New" w:hAnsi="Courier New" w:cs="Courier New"/>
                <w:sz w:val="24"/>
                <w:szCs w:val="24"/>
              </w:rPr>
              <w:t>int a) {</w:t>
            </w:r>
            <w:r w:rsidRPr="007445B2">
              <w:rPr>
                <w:rFonts w:ascii="Courier New" w:hAnsi="Courier New" w:cs="Courier New"/>
                <w:sz w:val="24"/>
                <w:szCs w:val="24"/>
              </w:rPr>
              <w:br/>
            </w:r>
            <w:r w:rsidRPr="007445B2">
              <w:rPr>
                <w:rFonts w:ascii="Courier New" w:hAnsi="Courier New" w:cs="Courier New"/>
                <w:sz w:val="24"/>
                <w:szCs w:val="24"/>
              </w:rPr>
              <w:tab/>
              <w:t>if (a &lt; 0) {</w:t>
            </w:r>
            <w:r w:rsidRPr="007445B2">
              <w:rPr>
                <w:rFonts w:ascii="Courier New" w:hAnsi="Courier New" w:cs="Courier New"/>
                <w:sz w:val="24"/>
                <w:szCs w:val="24"/>
              </w:rPr>
              <w:br/>
            </w:r>
            <w:r w:rsidRPr="007445B2">
              <w:rPr>
                <w:rFonts w:ascii="Courier New" w:hAnsi="Courier New" w:cs="Courier New"/>
                <w:sz w:val="24"/>
                <w:szCs w:val="24"/>
              </w:rPr>
              <w:tab/>
            </w:r>
            <w:r w:rsidRPr="007445B2">
              <w:rPr>
                <w:rFonts w:ascii="Courier New" w:hAnsi="Courier New" w:cs="Courier New"/>
                <w:sz w:val="24"/>
                <w:szCs w:val="24"/>
              </w:rPr>
              <w:tab/>
              <w:t>return -a;</w:t>
            </w:r>
            <w:r w:rsidRPr="007445B2">
              <w:rPr>
                <w:rFonts w:ascii="Courier New" w:hAnsi="Courier New" w:cs="Courier New"/>
                <w:sz w:val="24"/>
                <w:szCs w:val="24"/>
              </w:rPr>
              <w:br/>
            </w:r>
            <w:r w:rsidRPr="007445B2">
              <w:rPr>
                <w:rFonts w:ascii="Courier New" w:hAnsi="Courier New" w:cs="Courier New"/>
                <w:sz w:val="24"/>
                <w:szCs w:val="24"/>
              </w:rPr>
              <w:tab/>
              <w:t>}</w:t>
            </w:r>
            <w:r w:rsidRPr="007445B2">
              <w:rPr>
                <w:rFonts w:ascii="Courier New" w:hAnsi="Courier New" w:cs="Courier New"/>
                <w:sz w:val="24"/>
                <w:szCs w:val="24"/>
              </w:rPr>
              <w:br/>
              <w:t>}</w:t>
            </w:r>
          </w:p>
        </w:tc>
      </w:tr>
    </w:tbl>
    <w:p w14:paraId="2FFF2133" w14:textId="77777777" w:rsidR="00F72634" w:rsidRDefault="00F72634" w:rsidP="00F72634">
      <w:pPr>
        <w:rPr>
          <w:b/>
        </w:rPr>
      </w:pPr>
    </w:p>
    <w:tbl>
      <w:tblPr>
        <w:tblStyle w:val="affffffff8"/>
        <w:tblW w:w="108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800"/>
      </w:tblGrid>
      <w:tr w:rsidR="00F72634" w14:paraId="25843B9B" w14:textId="77777777" w:rsidTr="00001F14">
        <w:trPr>
          <w:trHeight w:val="89"/>
          <w:tblHeader/>
        </w:trPr>
        <w:tc>
          <w:tcPr>
            <w:tcW w:w="10800" w:type="dxa"/>
            <w:tcBorders>
              <w:top w:val="nil"/>
              <w:left w:val="nil"/>
              <w:bottom w:val="single" w:sz="4" w:space="0" w:color="000000"/>
              <w:right w:val="nil"/>
            </w:tcBorders>
            <w:shd w:val="clear" w:color="auto" w:fill="auto"/>
            <w:tcMar>
              <w:top w:w="100" w:type="dxa"/>
              <w:left w:w="100" w:type="dxa"/>
              <w:bottom w:w="100" w:type="dxa"/>
              <w:right w:w="100" w:type="dxa"/>
            </w:tcMar>
          </w:tcPr>
          <w:p w14:paraId="69A97898" w14:textId="77777777" w:rsidR="00F72634" w:rsidRDefault="00F72634" w:rsidP="0015146B">
            <w:r>
              <w:rPr>
                <w:b/>
                <w:sz w:val="24"/>
                <w:szCs w:val="24"/>
              </w:rPr>
              <w:t>Compliant Code</w:t>
            </w:r>
          </w:p>
        </w:tc>
      </w:tr>
      <w:tr w:rsidR="00F72634" w14:paraId="6B507CEE" w14:textId="77777777" w:rsidTr="00001F14">
        <w:trPr>
          <w:trHeight w:val="460"/>
        </w:trPr>
        <w:tc>
          <w:tcPr>
            <w:tcW w:w="10800" w:type="dxa"/>
            <w:tcBorders>
              <w:top w:val="single" w:sz="4" w:space="0" w:color="000000"/>
            </w:tcBorders>
            <w:shd w:val="clear" w:color="auto" w:fill="EFEFEF"/>
            <w:tcMar>
              <w:top w:w="100" w:type="dxa"/>
              <w:left w:w="100" w:type="dxa"/>
              <w:bottom w:w="100" w:type="dxa"/>
              <w:right w:w="100" w:type="dxa"/>
            </w:tcMar>
          </w:tcPr>
          <w:p w14:paraId="5CEF81B9" w14:textId="5FE85390" w:rsidR="00F72634" w:rsidRDefault="00170576" w:rsidP="0015146B">
            <w:r>
              <w:t xml:space="preserve">Return </w:t>
            </w:r>
            <w:proofErr w:type="gramStart"/>
            <w:r>
              <w:t>a value</w:t>
            </w:r>
            <w:proofErr w:type="gramEnd"/>
            <w:r>
              <w:t xml:space="preserve"> for all paths.</w:t>
            </w:r>
          </w:p>
        </w:tc>
      </w:tr>
      <w:tr w:rsidR="00F72634" w14:paraId="66F887A3" w14:textId="77777777" w:rsidTr="00001F14">
        <w:trPr>
          <w:trHeight w:val="460"/>
        </w:trPr>
        <w:tc>
          <w:tcPr>
            <w:tcW w:w="10800" w:type="dxa"/>
            <w:tcMar>
              <w:top w:w="100" w:type="dxa"/>
              <w:left w:w="100" w:type="dxa"/>
              <w:bottom w:w="100" w:type="dxa"/>
              <w:right w:w="100" w:type="dxa"/>
            </w:tcMar>
          </w:tcPr>
          <w:p w14:paraId="09D5B7CA" w14:textId="03884D31" w:rsidR="00F72634" w:rsidRDefault="00170576" w:rsidP="0015146B">
            <w:r w:rsidRPr="007445B2">
              <w:rPr>
                <w:rFonts w:ascii="Courier New" w:hAnsi="Courier New" w:cs="Courier New"/>
                <w:sz w:val="24"/>
                <w:szCs w:val="24"/>
              </w:rPr>
              <w:t xml:space="preserve">int </w:t>
            </w:r>
            <w:proofErr w:type="spellStart"/>
            <w:r w:rsidRPr="007445B2">
              <w:rPr>
                <w:rFonts w:ascii="Courier New" w:hAnsi="Courier New" w:cs="Courier New"/>
                <w:sz w:val="24"/>
                <w:szCs w:val="24"/>
              </w:rPr>
              <w:t>absolute_</w:t>
            </w:r>
            <w:proofErr w:type="gramStart"/>
            <w:r w:rsidRPr="007445B2">
              <w:rPr>
                <w:rFonts w:ascii="Courier New" w:hAnsi="Courier New" w:cs="Courier New"/>
                <w:sz w:val="24"/>
                <w:szCs w:val="24"/>
              </w:rPr>
              <w:t>value</w:t>
            </w:r>
            <w:proofErr w:type="spellEnd"/>
            <w:r w:rsidRPr="007445B2">
              <w:rPr>
                <w:rFonts w:ascii="Courier New" w:hAnsi="Courier New" w:cs="Courier New"/>
                <w:sz w:val="24"/>
                <w:szCs w:val="24"/>
              </w:rPr>
              <w:t>(</w:t>
            </w:r>
            <w:proofErr w:type="gramEnd"/>
            <w:r w:rsidRPr="007445B2">
              <w:rPr>
                <w:rFonts w:ascii="Courier New" w:hAnsi="Courier New" w:cs="Courier New"/>
                <w:sz w:val="24"/>
                <w:szCs w:val="24"/>
              </w:rPr>
              <w:t>int a) {</w:t>
            </w:r>
            <w:r w:rsidRPr="007445B2">
              <w:rPr>
                <w:rFonts w:ascii="Courier New" w:hAnsi="Courier New" w:cs="Courier New"/>
                <w:sz w:val="24"/>
                <w:szCs w:val="24"/>
              </w:rPr>
              <w:br/>
            </w:r>
            <w:r w:rsidRPr="007445B2">
              <w:rPr>
                <w:rFonts w:ascii="Courier New" w:hAnsi="Courier New" w:cs="Courier New"/>
                <w:sz w:val="24"/>
                <w:szCs w:val="24"/>
              </w:rPr>
              <w:tab/>
              <w:t>if (a &lt; 0) {</w:t>
            </w:r>
            <w:r w:rsidRPr="007445B2">
              <w:rPr>
                <w:rFonts w:ascii="Courier New" w:hAnsi="Courier New" w:cs="Courier New"/>
                <w:sz w:val="24"/>
                <w:szCs w:val="24"/>
              </w:rPr>
              <w:br/>
            </w:r>
            <w:r w:rsidRPr="007445B2">
              <w:rPr>
                <w:rFonts w:ascii="Courier New" w:hAnsi="Courier New" w:cs="Courier New"/>
                <w:sz w:val="24"/>
                <w:szCs w:val="24"/>
              </w:rPr>
              <w:tab/>
            </w:r>
            <w:r w:rsidRPr="007445B2">
              <w:rPr>
                <w:rFonts w:ascii="Courier New" w:hAnsi="Courier New" w:cs="Courier New"/>
                <w:sz w:val="24"/>
                <w:szCs w:val="24"/>
              </w:rPr>
              <w:tab/>
              <w:t>return -a;</w:t>
            </w:r>
            <w:r w:rsidRPr="007445B2">
              <w:rPr>
                <w:rFonts w:ascii="Courier New" w:hAnsi="Courier New" w:cs="Courier New"/>
                <w:sz w:val="24"/>
                <w:szCs w:val="24"/>
              </w:rPr>
              <w:br/>
            </w:r>
            <w:r w:rsidRPr="007445B2">
              <w:rPr>
                <w:rFonts w:ascii="Courier New" w:hAnsi="Courier New" w:cs="Courier New"/>
                <w:sz w:val="24"/>
                <w:szCs w:val="24"/>
              </w:rPr>
              <w:tab/>
              <w:t>}</w:t>
            </w:r>
            <w:r>
              <w:rPr>
                <w:rFonts w:ascii="Courier New" w:hAnsi="Courier New" w:cs="Courier New"/>
                <w:sz w:val="24"/>
                <w:szCs w:val="24"/>
              </w:rPr>
              <w:br/>
            </w:r>
            <w:r>
              <w:rPr>
                <w:rFonts w:ascii="Courier New" w:hAnsi="Courier New" w:cs="Courier New"/>
                <w:sz w:val="24"/>
                <w:szCs w:val="24"/>
              </w:rPr>
              <w:tab/>
              <w:t>return a;</w:t>
            </w:r>
            <w:r w:rsidRPr="007445B2">
              <w:rPr>
                <w:rFonts w:ascii="Courier New" w:hAnsi="Courier New" w:cs="Courier New"/>
                <w:sz w:val="24"/>
                <w:szCs w:val="24"/>
              </w:rPr>
              <w:br/>
              <w:t>}</w:t>
            </w:r>
          </w:p>
        </w:tc>
      </w:tr>
    </w:tbl>
    <w:p w14:paraId="67786E73" w14:textId="77777777" w:rsidR="00381847" w:rsidRDefault="00381847">
      <w:pPr>
        <w:rPr>
          <w:b/>
        </w:rPr>
      </w:pPr>
    </w:p>
    <w:p w14:paraId="123223BF" w14:textId="77777777" w:rsidR="00381847" w:rsidRDefault="00E769D9">
      <w:pPr>
        <w:rPr>
          <w:b/>
        </w:rPr>
      </w:pPr>
      <w:r>
        <w:rPr>
          <w:b/>
        </w:rPr>
        <w:t>Note: Stop here for the milestone. Complete this section for Project One in Module Six.</w:t>
      </w:r>
    </w:p>
    <w:tbl>
      <w:tblPr>
        <w:tblStyle w:val="affffffff9"/>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0780"/>
      </w:tblGrid>
      <w:tr w:rsidR="00381847" w14:paraId="072682BA" w14:textId="77777777" w:rsidTr="006D38A7">
        <w:trPr>
          <w:tblHeader/>
        </w:trPr>
        <w:tc>
          <w:tcPr>
            <w:tcW w:w="10780" w:type="dxa"/>
            <w:shd w:val="clear" w:color="auto" w:fill="auto"/>
            <w:tcMar>
              <w:top w:w="100" w:type="dxa"/>
              <w:left w:w="100" w:type="dxa"/>
              <w:bottom w:w="100" w:type="dxa"/>
              <w:right w:w="100" w:type="dxa"/>
            </w:tcMar>
          </w:tcPr>
          <w:p w14:paraId="017F7D3A" w14:textId="77777777" w:rsidR="00381847" w:rsidRDefault="00E769D9">
            <w:pPr>
              <w:pBdr>
                <w:top w:val="nil"/>
                <w:left w:val="nil"/>
                <w:bottom w:val="nil"/>
                <w:right w:val="nil"/>
                <w:between w:val="nil"/>
              </w:pBdr>
            </w:pPr>
            <w:r>
              <w:rPr>
                <w:b/>
              </w:rPr>
              <w:t>Principles(s):</w:t>
            </w:r>
            <w:r>
              <w:t xml:space="preserve"> </w:t>
            </w:r>
            <w:r w:rsidR="00661088">
              <w:t>Principle #</w:t>
            </w:r>
            <w:r w:rsidR="007469EF">
              <w:t>2 Heed Compiler Warnings</w:t>
            </w:r>
          </w:p>
          <w:p w14:paraId="2892146E" w14:textId="47110579" w:rsidR="007469EF" w:rsidRDefault="007469EF">
            <w:pPr>
              <w:pBdr>
                <w:top w:val="nil"/>
                <w:left w:val="nil"/>
                <w:bottom w:val="nil"/>
                <w:right w:val="nil"/>
                <w:between w:val="nil"/>
              </w:pBdr>
            </w:pPr>
            <w:r>
              <w:t xml:space="preserve">Compilers flag functions where not all paths return </w:t>
            </w:r>
            <w:proofErr w:type="gramStart"/>
            <w:r>
              <w:t>a value</w:t>
            </w:r>
            <w:proofErr w:type="gramEnd"/>
            <w:r>
              <w:t>. Compiling at a high warning level and fixing these warnings prevents the undefined behavior and garbage return values that come from a function ending without a return.</w:t>
            </w:r>
          </w:p>
        </w:tc>
      </w:tr>
    </w:tbl>
    <w:p w14:paraId="6B71C6F9" w14:textId="77777777" w:rsidR="00381847" w:rsidRDefault="00381847">
      <w:pPr>
        <w:rPr>
          <w:b/>
        </w:rPr>
      </w:pPr>
    </w:p>
    <w:p w14:paraId="06EB4183" w14:textId="77777777" w:rsidR="00381847" w:rsidRDefault="00E769D9">
      <w:pPr>
        <w:rPr>
          <w:b/>
        </w:rPr>
      </w:pPr>
      <w:r>
        <w:rPr>
          <w:b/>
        </w:rPr>
        <w:t>Threat Level</w:t>
      </w:r>
    </w:p>
    <w:tbl>
      <w:tblPr>
        <w:tblStyle w:val="affffffffa"/>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6"/>
        <w:gridCol w:w="1341"/>
        <w:gridCol w:w="4021"/>
        <w:gridCol w:w="1807"/>
        <w:gridCol w:w="1805"/>
      </w:tblGrid>
      <w:tr w:rsidR="00381847" w14:paraId="42FD3F9A" w14:textId="77777777" w:rsidTr="00001F14">
        <w:trPr>
          <w:trHeight w:val="460"/>
          <w:tblHeader/>
        </w:trPr>
        <w:tc>
          <w:tcPr>
            <w:tcW w:w="1806" w:type="dxa"/>
            <w:shd w:val="clear" w:color="auto" w:fill="D9D9D9"/>
            <w:vAlign w:val="center"/>
          </w:tcPr>
          <w:p w14:paraId="0A3CE63B" w14:textId="77777777" w:rsidR="00381847" w:rsidRDefault="00E769D9">
            <w:pPr>
              <w:jc w:val="center"/>
              <w:rPr>
                <w:b/>
                <w:sz w:val="24"/>
                <w:szCs w:val="24"/>
              </w:rPr>
            </w:pPr>
            <w:r>
              <w:rPr>
                <w:b/>
                <w:sz w:val="24"/>
                <w:szCs w:val="24"/>
              </w:rPr>
              <w:t>Severity</w:t>
            </w:r>
          </w:p>
        </w:tc>
        <w:tc>
          <w:tcPr>
            <w:tcW w:w="1341" w:type="dxa"/>
            <w:shd w:val="clear" w:color="auto" w:fill="D9D9D9"/>
            <w:vAlign w:val="center"/>
          </w:tcPr>
          <w:p w14:paraId="5D591C48" w14:textId="77777777" w:rsidR="00381847" w:rsidRDefault="00E769D9">
            <w:pPr>
              <w:jc w:val="center"/>
              <w:rPr>
                <w:b/>
                <w:sz w:val="24"/>
                <w:szCs w:val="24"/>
              </w:rPr>
            </w:pPr>
            <w:r>
              <w:rPr>
                <w:b/>
                <w:sz w:val="24"/>
                <w:szCs w:val="24"/>
              </w:rPr>
              <w:t>Likelihood</w:t>
            </w:r>
          </w:p>
        </w:tc>
        <w:tc>
          <w:tcPr>
            <w:tcW w:w="4021" w:type="dxa"/>
            <w:shd w:val="clear" w:color="auto" w:fill="D9D9D9"/>
            <w:vAlign w:val="center"/>
          </w:tcPr>
          <w:p w14:paraId="3E9ECE7F" w14:textId="77777777" w:rsidR="00381847" w:rsidRDefault="00E769D9">
            <w:pPr>
              <w:jc w:val="center"/>
              <w:rPr>
                <w:b/>
                <w:sz w:val="24"/>
                <w:szCs w:val="24"/>
              </w:rPr>
            </w:pPr>
            <w:r>
              <w:rPr>
                <w:b/>
                <w:sz w:val="24"/>
                <w:szCs w:val="24"/>
              </w:rPr>
              <w:t>Remediation Cost</w:t>
            </w:r>
          </w:p>
        </w:tc>
        <w:tc>
          <w:tcPr>
            <w:tcW w:w="1807" w:type="dxa"/>
            <w:shd w:val="clear" w:color="auto" w:fill="D9D9D9"/>
            <w:vAlign w:val="center"/>
          </w:tcPr>
          <w:p w14:paraId="6D64BDE5" w14:textId="77777777" w:rsidR="00381847" w:rsidRDefault="00E769D9">
            <w:pPr>
              <w:jc w:val="center"/>
              <w:rPr>
                <w:b/>
                <w:sz w:val="24"/>
                <w:szCs w:val="24"/>
              </w:rPr>
            </w:pPr>
            <w:r>
              <w:rPr>
                <w:b/>
                <w:sz w:val="24"/>
                <w:szCs w:val="24"/>
              </w:rPr>
              <w:t>Priority</w:t>
            </w:r>
          </w:p>
        </w:tc>
        <w:tc>
          <w:tcPr>
            <w:tcW w:w="1805" w:type="dxa"/>
            <w:shd w:val="clear" w:color="auto" w:fill="D9D9D9"/>
            <w:vAlign w:val="center"/>
          </w:tcPr>
          <w:p w14:paraId="4CD5D946" w14:textId="77777777" w:rsidR="00381847" w:rsidRDefault="00E769D9">
            <w:pPr>
              <w:jc w:val="center"/>
              <w:rPr>
                <w:b/>
                <w:sz w:val="24"/>
                <w:szCs w:val="24"/>
              </w:rPr>
            </w:pPr>
            <w:r>
              <w:rPr>
                <w:b/>
                <w:sz w:val="24"/>
                <w:szCs w:val="24"/>
              </w:rPr>
              <w:t>Level</w:t>
            </w:r>
          </w:p>
        </w:tc>
      </w:tr>
      <w:tr w:rsidR="00381847" w14:paraId="7149F2C7" w14:textId="77777777" w:rsidTr="00001F14">
        <w:trPr>
          <w:trHeight w:val="460"/>
        </w:trPr>
        <w:tc>
          <w:tcPr>
            <w:tcW w:w="1806" w:type="dxa"/>
            <w:shd w:val="clear" w:color="auto" w:fill="auto"/>
          </w:tcPr>
          <w:p w14:paraId="087DC360" w14:textId="79EDC615" w:rsidR="00381847" w:rsidRDefault="00DB4A0F">
            <w:pPr>
              <w:jc w:val="center"/>
            </w:pPr>
            <w:r>
              <w:t>Medium</w:t>
            </w:r>
          </w:p>
        </w:tc>
        <w:tc>
          <w:tcPr>
            <w:tcW w:w="1341" w:type="dxa"/>
            <w:shd w:val="clear" w:color="auto" w:fill="auto"/>
          </w:tcPr>
          <w:p w14:paraId="5BBCF7D7" w14:textId="5CB8A1A8" w:rsidR="00381847" w:rsidRDefault="00DB4A0F">
            <w:pPr>
              <w:jc w:val="center"/>
            </w:pPr>
            <w:r>
              <w:t>Probable</w:t>
            </w:r>
          </w:p>
        </w:tc>
        <w:tc>
          <w:tcPr>
            <w:tcW w:w="4021" w:type="dxa"/>
            <w:shd w:val="clear" w:color="auto" w:fill="auto"/>
          </w:tcPr>
          <w:p w14:paraId="7B7CD542" w14:textId="61669289" w:rsidR="00381847" w:rsidRDefault="00DB4A0F">
            <w:pPr>
              <w:jc w:val="center"/>
            </w:pPr>
            <w:r>
              <w:t>High</w:t>
            </w:r>
          </w:p>
        </w:tc>
        <w:tc>
          <w:tcPr>
            <w:tcW w:w="1807" w:type="dxa"/>
            <w:shd w:val="clear" w:color="auto" w:fill="auto"/>
          </w:tcPr>
          <w:p w14:paraId="7F0E433A" w14:textId="50623155" w:rsidR="00381847" w:rsidRDefault="00DB4A0F">
            <w:pPr>
              <w:jc w:val="center"/>
            </w:pPr>
            <w:r>
              <w:t>Medium</w:t>
            </w:r>
          </w:p>
        </w:tc>
        <w:tc>
          <w:tcPr>
            <w:tcW w:w="1805" w:type="dxa"/>
            <w:shd w:val="clear" w:color="auto" w:fill="auto"/>
          </w:tcPr>
          <w:p w14:paraId="61360AD2" w14:textId="69C6BDF8" w:rsidR="00381847" w:rsidRDefault="00DB4A0F">
            <w:pPr>
              <w:jc w:val="center"/>
            </w:pPr>
            <w:r>
              <w:t>4</w:t>
            </w:r>
          </w:p>
        </w:tc>
      </w:tr>
    </w:tbl>
    <w:p w14:paraId="3CF3A9FD" w14:textId="77777777" w:rsidR="00381847" w:rsidRDefault="00381847">
      <w:pPr>
        <w:rPr>
          <w:b/>
        </w:rPr>
      </w:pPr>
    </w:p>
    <w:p w14:paraId="6ACD25C0" w14:textId="77777777" w:rsidR="00381847" w:rsidRDefault="00E769D9">
      <w:pPr>
        <w:rPr>
          <w:b/>
        </w:rPr>
      </w:pPr>
      <w:r>
        <w:rPr>
          <w:b/>
        </w:rPr>
        <w:t>Automation</w:t>
      </w:r>
    </w:p>
    <w:tbl>
      <w:tblPr>
        <w:tblStyle w:val="affffffffb"/>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807"/>
        <w:gridCol w:w="1341"/>
        <w:gridCol w:w="4021"/>
        <w:gridCol w:w="3611"/>
      </w:tblGrid>
      <w:tr w:rsidR="00381847" w14:paraId="1055DAE8" w14:textId="77777777" w:rsidTr="00001F14">
        <w:trPr>
          <w:trHeight w:val="460"/>
          <w:tblHeader/>
        </w:trPr>
        <w:tc>
          <w:tcPr>
            <w:tcW w:w="1807" w:type="dxa"/>
            <w:shd w:val="clear" w:color="auto" w:fill="D9D9D9"/>
            <w:vAlign w:val="center"/>
          </w:tcPr>
          <w:p w14:paraId="5B2E2498" w14:textId="77777777" w:rsidR="00381847" w:rsidRDefault="00E769D9">
            <w:pPr>
              <w:jc w:val="center"/>
              <w:rPr>
                <w:b/>
                <w:sz w:val="24"/>
                <w:szCs w:val="24"/>
              </w:rPr>
            </w:pPr>
            <w:r>
              <w:rPr>
                <w:b/>
                <w:sz w:val="24"/>
                <w:szCs w:val="24"/>
              </w:rPr>
              <w:lastRenderedPageBreak/>
              <w:t>Tool</w:t>
            </w:r>
          </w:p>
        </w:tc>
        <w:tc>
          <w:tcPr>
            <w:tcW w:w="1341" w:type="dxa"/>
            <w:shd w:val="clear" w:color="auto" w:fill="D9D9D9"/>
            <w:vAlign w:val="center"/>
          </w:tcPr>
          <w:p w14:paraId="143EC026" w14:textId="77777777" w:rsidR="00381847" w:rsidRDefault="00E769D9">
            <w:pPr>
              <w:jc w:val="center"/>
              <w:rPr>
                <w:b/>
                <w:sz w:val="24"/>
                <w:szCs w:val="24"/>
              </w:rPr>
            </w:pPr>
            <w:r>
              <w:rPr>
                <w:b/>
                <w:sz w:val="24"/>
                <w:szCs w:val="24"/>
              </w:rPr>
              <w:t>Version</w:t>
            </w:r>
          </w:p>
        </w:tc>
        <w:tc>
          <w:tcPr>
            <w:tcW w:w="4021" w:type="dxa"/>
            <w:shd w:val="clear" w:color="auto" w:fill="D9D9D9"/>
            <w:vAlign w:val="center"/>
          </w:tcPr>
          <w:p w14:paraId="465E3EFB" w14:textId="77777777" w:rsidR="00381847" w:rsidRDefault="00E769D9">
            <w:pPr>
              <w:jc w:val="center"/>
              <w:rPr>
                <w:b/>
                <w:sz w:val="24"/>
                <w:szCs w:val="24"/>
              </w:rPr>
            </w:pPr>
            <w:r>
              <w:rPr>
                <w:b/>
                <w:sz w:val="24"/>
                <w:szCs w:val="24"/>
              </w:rPr>
              <w:t>Checker</w:t>
            </w:r>
          </w:p>
        </w:tc>
        <w:tc>
          <w:tcPr>
            <w:tcW w:w="3611" w:type="dxa"/>
            <w:shd w:val="clear" w:color="auto" w:fill="D9D9D9"/>
            <w:vAlign w:val="center"/>
          </w:tcPr>
          <w:p w14:paraId="28A30079" w14:textId="77777777" w:rsidR="00381847" w:rsidRDefault="00E769D9">
            <w:pPr>
              <w:jc w:val="center"/>
              <w:rPr>
                <w:b/>
                <w:sz w:val="24"/>
                <w:szCs w:val="24"/>
              </w:rPr>
            </w:pPr>
            <w:r>
              <w:rPr>
                <w:b/>
                <w:sz w:val="24"/>
                <w:szCs w:val="24"/>
              </w:rPr>
              <w:t>Description Tool</w:t>
            </w:r>
          </w:p>
        </w:tc>
      </w:tr>
      <w:tr w:rsidR="00381847" w14:paraId="6B2B24EF" w14:textId="77777777" w:rsidTr="00001F14">
        <w:trPr>
          <w:trHeight w:val="460"/>
        </w:trPr>
        <w:tc>
          <w:tcPr>
            <w:tcW w:w="1807" w:type="dxa"/>
            <w:shd w:val="clear" w:color="auto" w:fill="auto"/>
          </w:tcPr>
          <w:p w14:paraId="48BBAB8E" w14:textId="74AC975D" w:rsidR="00381847" w:rsidRDefault="00A52944" w:rsidP="00A52944">
            <w:pPr>
              <w:jc w:val="center"/>
            </w:pPr>
            <w:r>
              <w:t>Astrée</w:t>
            </w:r>
          </w:p>
        </w:tc>
        <w:tc>
          <w:tcPr>
            <w:tcW w:w="1341" w:type="dxa"/>
            <w:shd w:val="clear" w:color="auto" w:fill="auto"/>
          </w:tcPr>
          <w:p w14:paraId="62B1460B" w14:textId="3F4A6EB6" w:rsidR="00381847" w:rsidRDefault="00A52944">
            <w:pPr>
              <w:jc w:val="center"/>
            </w:pPr>
            <w:r w:rsidRPr="00A52944">
              <w:t>25.10</w:t>
            </w:r>
          </w:p>
        </w:tc>
        <w:tc>
          <w:tcPr>
            <w:tcW w:w="4021" w:type="dxa"/>
            <w:shd w:val="clear" w:color="auto" w:fill="auto"/>
          </w:tcPr>
          <w:p w14:paraId="45D8FD92" w14:textId="57358748" w:rsidR="00381847" w:rsidRDefault="00A52944">
            <w:pPr>
              <w:jc w:val="center"/>
            </w:pPr>
            <w:r w:rsidRPr="00A52944">
              <w:t>return-implicit</w:t>
            </w:r>
          </w:p>
        </w:tc>
        <w:tc>
          <w:tcPr>
            <w:tcW w:w="3611" w:type="dxa"/>
            <w:shd w:val="clear" w:color="auto" w:fill="auto"/>
          </w:tcPr>
          <w:p w14:paraId="3084A142" w14:textId="53BBC3AC" w:rsidR="00381847" w:rsidRDefault="00A52944">
            <w:pPr>
              <w:jc w:val="center"/>
            </w:pPr>
            <w:r w:rsidRPr="00A52944">
              <w:t>Fully checked</w:t>
            </w:r>
          </w:p>
        </w:tc>
      </w:tr>
      <w:tr w:rsidR="00381847" w14:paraId="3EDB9E1C" w14:textId="77777777" w:rsidTr="00001F14">
        <w:trPr>
          <w:trHeight w:val="460"/>
        </w:trPr>
        <w:tc>
          <w:tcPr>
            <w:tcW w:w="1807" w:type="dxa"/>
            <w:shd w:val="clear" w:color="auto" w:fill="auto"/>
          </w:tcPr>
          <w:p w14:paraId="7134DB5C" w14:textId="4C1DBA34" w:rsidR="00381847" w:rsidRDefault="00A52944">
            <w:pPr>
              <w:jc w:val="center"/>
            </w:pPr>
            <w:proofErr w:type="spellStart"/>
            <w:r w:rsidRPr="00A52944">
              <w:t>Axivion</w:t>
            </w:r>
            <w:proofErr w:type="spellEnd"/>
            <w:r w:rsidRPr="00A52944">
              <w:t xml:space="preserve"> Suite</w:t>
            </w:r>
          </w:p>
        </w:tc>
        <w:tc>
          <w:tcPr>
            <w:tcW w:w="1341" w:type="dxa"/>
            <w:shd w:val="clear" w:color="auto" w:fill="auto"/>
          </w:tcPr>
          <w:p w14:paraId="13D0400D" w14:textId="5149241C" w:rsidR="00381847" w:rsidRDefault="00A52944">
            <w:pPr>
              <w:jc w:val="center"/>
            </w:pPr>
            <w:r w:rsidRPr="00A52944">
              <w:t>7.12.0</w:t>
            </w:r>
          </w:p>
        </w:tc>
        <w:tc>
          <w:tcPr>
            <w:tcW w:w="4021" w:type="dxa"/>
            <w:shd w:val="clear" w:color="auto" w:fill="auto"/>
          </w:tcPr>
          <w:p w14:paraId="3735EE4B" w14:textId="3451CB13" w:rsidR="00381847" w:rsidRDefault="00A52944">
            <w:pPr>
              <w:jc w:val="center"/>
              <w:rPr>
                <w:u w:val="single"/>
              </w:rPr>
            </w:pPr>
            <w:proofErr w:type="spellStart"/>
            <w:r w:rsidRPr="00A52944">
              <w:t>CertC</w:t>
            </w:r>
            <w:proofErr w:type="spellEnd"/>
            <w:r w:rsidRPr="00A52944">
              <w:t>++-MSC52</w:t>
            </w:r>
          </w:p>
        </w:tc>
        <w:tc>
          <w:tcPr>
            <w:tcW w:w="3611" w:type="dxa"/>
            <w:shd w:val="clear" w:color="auto" w:fill="auto"/>
          </w:tcPr>
          <w:p w14:paraId="2B03763C" w14:textId="40E871AB" w:rsidR="00381847" w:rsidRDefault="00381847">
            <w:pPr>
              <w:jc w:val="center"/>
            </w:pPr>
          </w:p>
        </w:tc>
      </w:tr>
      <w:tr w:rsidR="00381847" w14:paraId="7282C048" w14:textId="77777777" w:rsidTr="00001F14">
        <w:trPr>
          <w:trHeight w:val="460"/>
        </w:trPr>
        <w:tc>
          <w:tcPr>
            <w:tcW w:w="1807" w:type="dxa"/>
            <w:shd w:val="clear" w:color="auto" w:fill="auto"/>
          </w:tcPr>
          <w:p w14:paraId="0A4D6880" w14:textId="65D42B4F" w:rsidR="00381847" w:rsidRDefault="00915BC1">
            <w:pPr>
              <w:jc w:val="center"/>
            </w:pPr>
            <w:proofErr w:type="spellStart"/>
            <w:r w:rsidRPr="00915BC1">
              <w:t>CodeSonar</w:t>
            </w:r>
            <w:proofErr w:type="spellEnd"/>
          </w:p>
        </w:tc>
        <w:tc>
          <w:tcPr>
            <w:tcW w:w="1341" w:type="dxa"/>
            <w:shd w:val="clear" w:color="auto" w:fill="auto"/>
          </w:tcPr>
          <w:p w14:paraId="56AE9F2F" w14:textId="200838D7" w:rsidR="00381847" w:rsidRDefault="00915BC1">
            <w:pPr>
              <w:jc w:val="center"/>
            </w:pPr>
            <w:r w:rsidRPr="00915BC1">
              <w:t>27.0</w:t>
            </w:r>
          </w:p>
        </w:tc>
        <w:tc>
          <w:tcPr>
            <w:tcW w:w="4021" w:type="dxa"/>
            <w:shd w:val="clear" w:color="auto" w:fill="auto"/>
          </w:tcPr>
          <w:p w14:paraId="647A2A6D" w14:textId="77777777" w:rsidR="00915BC1" w:rsidRDefault="00915BC1" w:rsidP="00915BC1">
            <w:pPr>
              <w:jc w:val="center"/>
            </w:pPr>
            <w:r>
              <w:t>LANG.STRUCT.MRS</w:t>
            </w:r>
          </w:p>
          <w:p w14:paraId="041DC01E" w14:textId="3DBA873E" w:rsidR="00381847" w:rsidRDefault="00915BC1" w:rsidP="00915BC1">
            <w:pPr>
              <w:jc w:val="center"/>
              <w:rPr>
                <w:u w:val="single"/>
              </w:rPr>
            </w:pPr>
            <w:proofErr w:type="gramStart"/>
            <w:r>
              <w:t>LANG.STRUCT.NVNR</w:t>
            </w:r>
            <w:proofErr w:type="gramEnd"/>
          </w:p>
        </w:tc>
        <w:tc>
          <w:tcPr>
            <w:tcW w:w="3611" w:type="dxa"/>
            <w:shd w:val="clear" w:color="auto" w:fill="auto"/>
          </w:tcPr>
          <w:p w14:paraId="1DF38A4B" w14:textId="77777777" w:rsidR="00915BC1" w:rsidRDefault="00915BC1" w:rsidP="00915BC1">
            <w:pPr>
              <w:jc w:val="center"/>
            </w:pPr>
            <w:r>
              <w:t>Missing return statement</w:t>
            </w:r>
          </w:p>
          <w:p w14:paraId="046003E9" w14:textId="230D17E5" w:rsidR="00381847" w:rsidRDefault="00915BC1" w:rsidP="00915BC1">
            <w:pPr>
              <w:jc w:val="center"/>
            </w:pPr>
            <w:r>
              <w:t xml:space="preserve">Non-void </w:t>
            </w:r>
            <w:proofErr w:type="spellStart"/>
            <w:r>
              <w:t>noreturn</w:t>
            </w:r>
            <w:proofErr w:type="spellEnd"/>
            <w:r>
              <w:t>,</w:t>
            </w:r>
          </w:p>
        </w:tc>
      </w:tr>
      <w:tr w:rsidR="00381847" w14:paraId="7E43A7F6" w14:textId="77777777" w:rsidTr="00001F14">
        <w:trPr>
          <w:trHeight w:val="460"/>
        </w:trPr>
        <w:tc>
          <w:tcPr>
            <w:tcW w:w="1807" w:type="dxa"/>
            <w:shd w:val="clear" w:color="auto" w:fill="auto"/>
          </w:tcPr>
          <w:p w14:paraId="1D1784AB" w14:textId="3EB0C7D6" w:rsidR="00381847" w:rsidRDefault="00915BC1">
            <w:pPr>
              <w:jc w:val="center"/>
            </w:pPr>
            <w:r w:rsidRPr="00915BC1">
              <w:t>Helix QAC</w:t>
            </w:r>
          </w:p>
        </w:tc>
        <w:tc>
          <w:tcPr>
            <w:tcW w:w="1341" w:type="dxa"/>
            <w:shd w:val="clear" w:color="auto" w:fill="auto"/>
          </w:tcPr>
          <w:p w14:paraId="2A494700" w14:textId="62C1A64B" w:rsidR="00381847" w:rsidRDefault="00915BC1">
            <w:pPr>
              <w:jc w:val="center"/>
            </w:pPr>
            <w:r w:rsidRPr="00915BC1">
              <w:t>2025.2</w:t>
            </w:r>
          </w:p>
        </w:tc>
        <w:tc>
          <w:tcPr>
            <w:tcW w:w="4021" w:type="dxa"/>
            <w:shd w:val="clear" w:color="auto" w:fill="auto"/>
          </w:tcPr>
          <w:p w14:paraId="58358B4A" w14:textId="14EAB49D" w:rsidR="00381847" w:rsidRDefault="00915BC1">
            <w:pPr>
              <w:jc w:val="center"/>
              <w:rPr>
                <w:u w:val="single"/>
              </w:rPr>
            </w:pPr>
            <w:r w:rsidRPr="00915BC1">
              <w:t>DF2888</w:t>
            </w:r>
          </w:p>
        </w:tc>
        <w:tc>
          <w:tcPr>
            <w:tcW w:w="3611" w:type="dxa"/>
            <w:shd w:val="clear" w:color="auto" w:fill="auto"/>
          </w:tcPr>
          <w:p w14:paraId="192D69E1" w14:textId="0B1FA050" w:rsidR="00381847" w:rsidRDefault="00381847">
            <w:pPr>
              <w:jc w:val="center"/>
            </w:pPr>
          </w:p>
        </w:tc>
      </w:tr>
      <w:tr w:rsidR="00915BC1" w14:paraId="1C28AE0E" w14:textId="77777777" w:rsidTr="00001F14">
        <w:trPr>
          <w:trHeight w:val="460"/>
        </w:trPr>
        <w:tc>
          <w:tcPr>
            <w:tcW w:w="1807" w:type="dxa"/>
            <w:shd w:val="clear" w:color="auto" w:fill="auto"/>
          </w:tcPr>
          <w:p w14:paraId="2BAA2E0A" w14:textId="72A1F3E6" w:rsidR="00915BC1" w:rsidRPr="00915BC1" w:rsidRDefault="008B341C">
            <w:pPr>
              <w:jc w:val="center"/>
            </w:pPr>
            <w:proofErr w:type="spellStart"/>
            <w:r w:rsidRPr="008B341C">
              <w:t>Klocwork</w:t>
            </w:r>
            <w:proofErr w:type="spellEnd"/>
          </w:p>
        </w:tc>
        <w:tc>
          <w:tcPr>
            <w:tcW w:w="1341" w:type="dxa"/>
            <w:shd w:val="clear" w:color="auto" w:fill="auto"/>
          </w:tcPr>
          <w:p w14:paraId="3AB4F6BF" w14:textId="043692AC" w:rsidR="00915BC1" w:rsidRPr="00915BC1" w:rsidRDefault="008B341C">
            <w:pPr>
              <w:jc w:val="center"/>
            </w:pPr>
            <w:r w:rsidRPr="008B341C">
              <w:t>2025.2</w:t>
            </w:r>
          </w:p>
        </w:tc>
        <w:tc>
          <w:tcPr>
            <w:tcW w:w="4021" w:type="dxa"/>
            <w:shd w:val="clear" w:color="auto" w:fill="auto"/>
          </w:tcPr>
          <w:p w14:paraId="0193FED4" w14:textId="77777777" w:rsidR="008B341C" w:rsidRDefault="008B341C" w:rsidP="008B341C">
            <w:pPr>
              <w:jc w:val="center"/>
            </w:pPr>
            <w:r>
              <w:t>FUNCRET.GEN</w:t>
            </w:r>
          </w:p>
          <w:p w14:paraId="4B6AD14E" w14:textId="25A3AAB6" w:rsidR="00915BC1" w:rsidRPr="00915BC1" w:rsidRDefault="008B341C" w:rsidP="008B341C">
            <w:pPr>
              <w:jc w:val="center"/>
            </w:pPr>
            <w:r>
              <w:t>FUNCRET.IMPLICIT</w:t>
            </w:r>
          </w:p>
        </w:tc>
        <w:tc>
          <w:tcPr>
            <w:tcW w:w="3611" w:type="dxa"/>
            <w:shd w:val="clear" w:color="auto" w:fill="auto"/>
          </w:tcPr>
          <w:p w14:paraId="5BEC87F5" w14:textId="77777777" w:rsidR="00915BC1" w:rsidRDefault="00915BC1">
            <w:pPr>
              <w:jc w:val="center"/>
            </w:pPr>
          </w:p>
        </w:tc>
      </w:tr>
      <w:tr w:rsidR="008B341C" w14:paraId="416E65E5" w14:textId="77777777" w:rsidTr="00001F14">
        <w:trPr>
          <w:trHeight w:val="460"/>
        </w:trPr>
        <w:tc>
          <w:tcPr>
            <w:tcW w:w="1807" w:type="dxa"/>
            <w:shd w:val="clear" w:color="auto" w:fill="auto"/>
          </w:tcPr>
          <w:p w14:paraId="312B372C" w14:textId="6410EBFE" w:rsidR="008B341C" w:rsidRPr="008B341C" w:rsidRDefault="008B341C">
            <w:pPr>
              <w:jc w:val="center"/>
            </w:pPr>
            <w:r w:rsidRPr="008B341C">
              <w:t>LDRA tool suite</w:t>
            </w:r>
          </w:p>
        </w:tc>
        <w:tc>
          <w:tcPr>
            <w:tcW w:w="1341" w:type="dxa"/>
            <w:shd w:val="clear" w:color="auto" w:fill="auto"/>
          </w:tcPr>
          <w:p w14:paraId="61F05BE3" w14:textId="3C28665D" w:rsidR="008B341C" w:rsidRPr="008B341C" w:rsidRDefault="008B341C">
            <w:pPr>
              <w:jc w:val="center"/>
            </w:pPr>
            <w:r w:rsidRPr="008B341C">
              <w:t>9.7.1</w:t>
            </w:r>
          </w:p>
        </w:tc>
        <w:tc>
          <w:tcPr>
            <w:tcW w:w="4021" w:type="dxa"/>
            <w:shd w:val="clear" w:color="auto" w:fill="auto"/>
          </w:tcPr>
          <w:p w14:paraId="5D02098D" w14:textId="64AD944B" w:rsidR="008B341C" w:rsidRDefault="008B341C" w:rsidP="008B341C">
            <w:pPr>
              <w:jc w:val="center"/>
            </w:pPr>
            <w:r w:rsidRPr="008B341C">
              <w:t>2 D, 36 S</w:t>
            </w:r>
          </w:p>
        </w:tc>
        <w:tc>
          <w:tcPr>
            <w:tcW w:w="3611" w:type="dxa"/>
            <w:shd w:val="clear" w:color="auto" w:fill="auto"/>
          </w:tcPr>
          <w:p w14:paraId="32354A41" w14:textId="534FFD1D" w:rsidR="008B341C" w:rsidRDefault="008B341C">
            <w:pPr>
              <w:jc w:val="center"/>
            </w:pPr>
            <w:r w:rsidRPr="008B341C">
              <w:t>Fully implemented</w:t>
            </w:r>
          </w:p>
        </w:tc>
      </w:tr>
      <w:tr w:rsidR="008B341C" w14:paraId="0B609FB0" w14:textId="77777777" w:rsidTr="00001F14">
        <w:trPr>
          <w:trHeight w:val="460"/>
        </w:trPr>
        <w:tc>
          <w:tcPr>
            <w:tcW w:w="1807" w:type="dxa"/>
            <w:shd w:val="clear" w:color="auto" w:fill="auto"/>
          </w:tcPr>
          <w:p w14:paraId="1F0481E5" w14:textId="66EA0712" w:rsidR="008B341C" w:rsidRPr="008B341C" w:rsidRDefault="008B341C">
            <w:pPr>
              <w:jc w:val="center"/>
            </w:pPr>
            <w:proofErr w:type="spellStart"/>
            <w:r w:rsidRPr="008B341C">
              <w:t>Parasoft</w:t>
            </w:r>
            <w:proofErr w:type="spellEnd"/>
            <w:r w:rsidRPr="008B341C">
              <w:t xml:space="preserve"> C/C++test</w:t>
            </w:r>
          </w:p>
        </w:tc>
        <w:tc>
          <w:tcPr>
            <w:tcW w:w="1341" w:type="dxa"/>
            <w:shd w:val="clear" w:color="auto" w:fill="auto"/>
          </w:tcPr>
          <w:p w14:paraId="0AF8009E" w14:textId="58D0E477" w:rsidR="008B341C" w:rsidRPr="008B341C" w:rsidRDefault="008B341C">
            <w:pPr>
              <w:jc w:val="center"/>
            </w:pPr>
            <w:r w:rsidRPr="008B341C">
              <w:t>2026.1</w:t>
            </w:r>
          </w:p>
        </w:tc>
        <w:tc>
          <w:tcPr>
            <w:tcW w:w="4021" w:type="dxa"/>
            <w:shd w:val="clear" w:color="auto" w:fill="auto"/>
          </w:tcPr>
          <w:p w14:paraId="673C5961" w14:textId="60AE1552" w:rsidR="008B341C" w:rsidRPr="008B341C" w:rsidRDefault="008B341C" w:rsidP="008B341C">
            <w:pPr>
              <w:jc w:val="center"/>
            </w:pPr>
            <w:r w:rsidRPr="008B341C">
              <w:t>CERT_CPP-MSC52-a</w:t>
            </w:r>
          </w:p>
        </w:tc>
        <w:tc>
          <w:tcPr>
            <w:tcW w:w="3611" w:type="dxa"/>
            <w:shd w:val="clear" w:color="auto" w:fill="auto"/>
          </w:tcPr>
          <w:p w14:paraId="113DCFFC" w14:textId="4D4C1F06" w:rsidR="008B341C" w:rsidRPr="008B341C" w:rsidRDefault="00B7192B">
            <w:pPr>
              <w:jc w:val="center"/>
            </w:pPr>
            <w:r w:rsidRPr="00B7192B">
              <w:t xml:space="preserve">All exit paths from a function, except </w:t>
            </w:r>
            <w:proofErr w:type="gramStart"/>
            <w:r w:rsidRPr="00B7192B">
              <w:t>main(</w:t>
            </w:r>
            <w:proofErr w:type="gramEnd"/>
            <w:r w:rsidRPr="00B7192B">
              <w:t>), with non-void return type shall have an explicit return statement with an expression</w:t>
            </w:r>
          </w:p>
        </w:tc>
      </w:tr>
      <w:tr w:rsidR="00B7192B" w14:paraId="7C1B3001" w14:textId="77777777" w:rsidTr="00001F14">
        <w:trPr>
          <w:trHeight w:val="460"/>
        </w:trPr>
        <w:tc>
          <w:tcPr>
            <w:tcW w:w="1807" w:type="dxa"/>
            <w:shd w:val="clear" w:color="auto" w:fill="auto"/>
          </w:tcPr>
          <w:p w14:paraId="1791EDA8" w14:textId="5594CABB" w:rsidR="00B7192B" w:rsidRPr="008B341C" w:rsidRDefault="00B7192B">
            <w:pPr>
              <w:jc w:val="center"/>
            </w:pPr>
            <w:proofErr w:type="spellStart"/>
            <w:r w:rsidRPr="00B7192B">
              <w:t>Polyspace</w:t>
            </w:r>
            <w:proofErr w:type="spellEnd"/>
            <w:r w:rsidRPr="00B7192B">
              <w:t xml:space="preserve"> Bug Finder</w:t>
            </w:r>
          </w:p>
        </w:tc>
        <w:tc>
          <w:tcPr>
            <w:tcW w:w="1341" w:type="dxa"/>
            <w:shd w:val="clear" w:color="auto" w:fill="auto"/>
          </w:tcPr>
          <w:p w14:paraId="5456FB4E" w14:textId="589AA8C0" w:rsidR="00B7192B" w:rsidRPr="008B341C" w:rsidRDefault="00B7192B">
            <w:pPr>
              <w:jc w:val="center"/>
            </w:pPr>
            <w:r w:rsidRPr="00B7192B">
              <w:t>R2025b</w:t>
            </w:r>
          </w:p>
        </w:tc>
        <w:tc>
          <w:tcPr>
            <w:tcW w:w="4021" w:type="dxa"/>
            <w:shd w:val="clear" w:color="auto" w:fill="auto"/>
          </w:tcPr>
          <w:p w14:paraId="27F3BECC" w14:textId="2918BA3B" w:rsidR="00B7192B" w:rsidRPr="008B341C" w:rsidRDefault="00B7192B" w:rsidP="008B341C">
            <w:pPr>
              <w:jc w:val="center"/>
            </w:pPr>
            <w:r w:rsidRPr="00B7192B">
              <w:t>CERT C++: MSC52-CPP</w:t>
            </w:r>
          </w:p>
        </w:tc>
        <w:tc>
          <w:tcPr>
            <w:tcW w:w="3611" w:type="dxa"/>
            <w:shd w:val="clear" w:color="auto" w:fill="auto"/>
          </w:tcPr>
          <w:p w14:paraId="4CEB5B52" w14:textId="4C0E2FC3" w:rsidR="00B7192B" w:rsidRPr="00B7192B" w:rsidRDefault="00B7192B">
            <w:pPr>
              <w:jc w:val="center"/>
            </w:pPr>
            <w:r w:rsidRPr="00B7192B">
              <w:t>Checks for missing return statements (rule partially covered)</w:t>
            </w:r>
          </w:p>
        </w:tc>
      </w:tr>
      <w:tr w:rsidR="00B7192B" w14:paraId="3502EB27" w14:textId="77777777" w:rsidTr="00001F14">
        <w:trPr>
          <w:trHeight w:val="460"/>
        </w:trPr>
        <w:tc>
          <w:tcPr>
            <w:tcW w:w="1807" w:type="dxa"/>
            <w:shd w:val="clear" w:color="auto" w:fill="auto"/>
          </w:tcPr>
          <w:p w14:paraId="0FF6BD23" w14:textId="504DFE50" w:rsidR="00B7192B" w:rsidRPr="00B7192B" w:rsidRDefault="00B7192B">
            <w:pPr>
              <w:jc w:val="center"/>
            </w:pPr>
            <w:r w:rsidRPr="00B7192B">
              <w:t>PVS-Studio</w:t>
            </w:r>
          </w:p>
        </w:tc>
        <w:tc>
          <w:tcPr>
            <w:tcW w:w="1341" w:type="dxa"/>
            <w:shd w:val="clear" w:color="auto" w:fill="auto"/>
          </w:tcPr>
          <w:p w14:paraId="07C29B0B" w14:textId="36405005" w:rsidR="00B7192B" w:rsidRPr="00B7192B" w:rsidRDefault="00B7192B">
            <w:pPr>
              <w:jc w:val="center"/>
            </w:pPr>
            <w:r w:rsidRPr="00B7192B">
              <w:t>8.01</w:t>
            </w:r>
          </w:p>
        </w:tc>
        <w:tc>
          <w:tcPr>
            <w:tcW w:w="4021" w:type="dxa"/>
            <w:shd w:val="clear" w:color="auto" w:fill="auto"/>
          </w:tcPr>
          <w:p w14:paraId="4FC2B8BB" w14:textId="22B78C86" w:rsidR="00B7192B" w:rsidRPr="00B7192B" w:rsidRDefault="00B7192B" w:rsidP="008B341C">
            <w:pPr>
              <w:jc w:val="center"/>
            </w:pPr>
            <w:r w:rsidRPr="00B7192B">
              <w:t>V591</w:t>
            </w:r>
          </w:p>
        </w:tc>
        <w:tc>
          <w:tcPr>
            <w:tcW w:w="3611" w:type="dxa"/>
            <w:shd w:val="clear" w:color="auto" w:fill="auto"/>
          </w:tcPr>
          <w:p w14:paraId="7C35BF90" w14:textId="77777777" w:rsidR="00B7192B" w:rsidRPr="00B7192B" w:rsidRDefault="00B7192B">
            <w:pPr>
              <w:jc w:val="center"/>
            </w:pPr>
          </w:p>
        </w:tc>
      </w:tr>
      <w:tr w:rsidR="00B7192B" w14:paraId="38EBC92E" w14:textId="77777777" w:rsidTr="00001F14">
        <w:trPr>
          <w:trHeight w:val="460"/>
        </w:trPr>
        <w:tc>
          <w:tcPr>
            <w:tcW w:w="1807" w:type="dxa"/>
            <w:shd w:val="clear" w:color="auto" w:fill="auto"/>
          </w:tcPr>
          <w:p w14:paraId="5DE87106" w14:textId="41FBF7F4" w:rsidR="00B7192B" w:rsidRPr="00B7192B" w:rsidRDefault="005F6120">
            <w:pPr>
              <w:jc w:val="center"/>
            </w:pPr>
            <w:proofErr w:type="spellStart"/>
            <w:r w:rsidRPr="005F6120">
              <w:t>RuleChecker</w:t>
            </w:r>
            <w:proofErr w:type="spellEnd"/>
          </w:p>
        </w:tc>
        <w:tc>
          <w:tcPr>
            <w:tcW w:w="1341" w:type="dxa"/>
            <w:shd w:val="clear" w:color="auto" w:fill="auto"/>
          </w:tcPr>
          <w:p w14:paraId="3944D496" w14:textId="0A9268D6" w:rsidR="00B7192B" w:rsidRPr="00B7192B" w:rsidRDefault="005F6120">
            <w:pPr>
              <w:jc w:val="center"/>
            </w:pPr>
            <w:r w:rsidRPr="005F6120">
              <w:t>25.10</w:t>
            </w:r>
          </w:p>
        </w:tc>
        <w:tc>
          <w:tcPr>
            <w:tcW w:w="4021" w:type="dxa"/>
            <w:shd w:val="clear" w:color="auto" w:fill="auto"/>
          </w:tcPr>
          <w:p w14:paraId="209C5D6E" w14:textId="4F8D583B" w:rsidR="00B7192B" w:rsidRPr="00B7192B" w:rsidRDefault="005F6120" w:rsidP="008B341C">
            <w:pPr>
              <w:jc w:val="center"/>
            </w:pPr>
            <w:r w:rsidRPr="005F6120">
              <w:t>return-implicit</w:t>
            </w:r>
          </w:p>
        </w:tc>
        <w:tc>
          <w:tcPr>
            <w:tcW w:w="3611" w:type="dxa"/>
            <w:shd w:val="clear" w:color="auto" w:fill="auto"/>
          </w:tcPr>
          <w:p w14:paraId="29B8FDC2" w14:textId="3C142172" w:rsidR="00B7192B" w:rsidRPr="00B7192B" w:rsidRDefault="005F6120">
            <w:pPr>
              <w:jc w:val="center"/>
            </w:pPr>
            <w:r w:rsidRPr="005F6120">
              <w:t>Fully checked</w:t>
            </w:r>
          </w:p>
        </w:tc>
      </w:tr>
      <w:tr w:rsidR="005F6120" w14:paraId="4B27C88B" w14:textId="77777777" w:rsidTr="00001F14">
        <w:trPr>
          <w:trHeight w:val="460"/>
        </w:trPr>
        <w:tc>
          <w:tcPr>
            <w:tcW w:w="1807" w:type="dxa"/>
            <w:shd w:val="clear" w:color="auto" w:fill="auto"/>
          </w:tcPr>
          <w:p w14:paraId="5EFEAB3A" w14:textId="0243877B" w:rsidR="005F6120" w:rsidRPr="005F6120" w:rsidRDefault="005F6120">
            <w:pPr>
              <w:jc w:val="center"/>
            </w:pPr>
            <w:r w:rsidRPr="005F6120">
              <w:t>Security Reviewer - Static Reviewer</w:t>
            </w:r>
          </w:p>
        </w:tc>
        <w:tc>
          <w:tcPr>
            <w:tcW w:w="1341" w:type="dxa"/>
            <w:shd w:val="clear" w:color="auto" w:fill="auto"/>
          </w:tcPr>
          <w:p w14:paraId="6AFBC2DC" w14:textId="3A8D0BAA" w:rsidR="005F6120" w:rsidRPr="005F6120" w:rsidRDefault="005F6120">
            <w:pPr>
              <w:jc w:val="center"/>
            </w:pPr>
            <w:r w:rsidRPr="005F6120">
              <w:t>6.02</w:t>
            </w:r>
          </w:p>
        </w:tc>
        <w:tc>
          <w:tcPr>
            <w:tcW w:w="4021" w:type="dxa"/>
            <w:shd w:val="clear" w:color="auto" w:fill="auto"/>
          </w:tcPr>
          <w:p w14:paraId="46FC0337" w14:textId="77777777" w:rsidR="005F6120" w:rsidRDefault="005F6120" w:rsidP="005F6120">
            <w:pPr>
              <w:jc w:val="center"/>
            </w:pPr>
            <w:r>
              <w:t>RTOS_09</w:t>
            </w:r>
          </w:p>
          <w:p w14:paraId="4D1420F5" w14:textId="77777777" w:rsidR="005F6120" w:rsidRDefault="005F6120" w:rsidP="005F6120">
            <w:pPr>
              <w:jc w:val="center"/>
            </w:pPr>
            <w:r>
              <w:t>RTOS_10</w:t>
            </w:r>
          </w:p>
          <w:p w14:paraId="184137E4" w14:textId="77777777" w:rsidR="005F6120" w:rsidRDefault="005F6120" w:rsidP="005F6120">
            <w:pPr>
              <w:jc w:val="center"/>
            </w:pPr>
            <w:r>
              <w:t>RTOS_11</w:t>
            </w:r>
          </w:p>
          <w:p w14:paraId="576F5640" w14:textId="1909D3FD" w:rsidR="005F6120" w:rsidRPr="005F6120" w:rsidRDefault="005F6120" w:rsidP="005F6120">
            <w:pPr>
              <w:jc w:val="center"/>
            </w:pPr>
            <w:r>
              <w:t>RTOS_12</w:t>
            </w:r>
          </w:p>
        </w:tc>
        <w:tc>
          <w:tcPr>
            <w:tcW w:w="3611" w:type="dxa"/>
            <w:shd w:val="clear" w:color="auto" w:fill="auto"/>
          </w:tcPr>
          <w:p w14:paraId="654CB77B" w14:textId="74B31453" w:rsidR="005F6120" w:rsidRPr="005F6120" w:rsidRDefault="008E1875">
            <w:pPr>
              <w:jc w:val="center"/>
            </w:pPr>
            <w:r w:rsidRPr="008E1875">
              <w:t>Fully implemented</w:t>
            </w:r>
          </w:p>
        </w:tc>
      </w:tr>
      <w:tr w:rsidR="008E1875" w14:paraId="41B10F6D" w14:textId="77777777" w:rsidTr="00001F14">
        <w:trPr>
          <w:trHeight w:val="460"/>
        </w:trPr>
        <w:tc>
          <w:tcPr>
            <w:tcW w:w="1807" w:type="dxa"/>
            <w:shd w:val="clear" w:color="auto" w:fill="auto"/>
          </w:tcPr>
          <w:p w14:paraId="55839230" w14:textId="15F33D53" w:rsidR="008E1875" w:rsidRPr="005F6120" w:rsidRDefault="008E1875">
            <w:pPr>
              <w:jc w:val="center"/>
            </w:pPr>
            <w:r w:rsidRPr="008E1875">
              <w:t>SonarQube C/C++ Plugin</w:t>
            </w:r>
          </w:p>
        </w:tc>
        <w:tc>
          <w:tcPr>
            <w:tcW w:w="1341" w:type="dxa"/>
            <w:shd w:val="clear" w:color="auto" w:fill="auto"/>
          </w:tcPr>
          <w:p w14:paraId="338C1BB9" w14:textId="6364A27D" w:rsidR="008E1875" w:rsidRPr="005F6120" w:rsidRDefault="008E1875">
            <w:pPr>
              <w:jc w:val="center"/>
            </w:pPr>
            <w:r w:rsidRPr="008E1875">
              <w:t>4.10</w:t>
            </w:r>
          </w:p>
        </w:tc>
        <w:tc>
          <w:tcPr>
            <w:tcW w:w="4021" w:type="dxa"/>
            <w:shd w:val="clear" w:color="auto" w:fill="auto"/>
          </w:tcPr>
          <w:p w14:paraId="21104B58" w14:textId="7FB7FB5A" w:rsidR="008E1875" w:rsidRDefault="008E1875" w:rsidP="005F6120">
            <w:pPr>
              <w:jc w:val="center"/>
            </w:pPr>
            <w:r w:rsidRPr="008E1875">
              <w:t>S935</w:t>
            </w:r>
          </w:p>
        </w:tc>
        <w:tc>
          <w:tcPr>
            <w:tcW w:w="3611" w:type="dxa"/>
            <w:shd w:val="clear" w:color="auto" w:fill="auto"/>
          </w:tcPr>
          <w:p w14:paraId="09273F38" w14:textId="77777777" w:rsidR="008E1875" w:rsidRPr="008E1875" w:rsidRDefault="008E1875">
            <w:pPr>
              <w:jc w:val="center"/>
            </w:pPr>
          </w:p>
        </w:tc>
      </w:tr>
    </w:tbl>
    <w:p w14:paraId="048F96A9" w14:textId="77777777" w:rsidR="00381847" w:rsidRDefault="00E769D9">
      <w:r>
        <w:br w:type="page"/>
      </w:r>
    </w:p>
    <w:p w14:paraId="1393827A" w14:textId="77777777" w:rsidR="00381847" w:rsidRDefault="00E769D9" w:rsidP="0059536C">
      <w:pPr>
        <w:pStyle w:val="Heading3"/>
      </w:pPr>
      <w:bookmarkStart w:id="17" w:name="_Toc52464069"/>
      <w:r>
        <w:lastRenderedPageBreak/>
        <w:t>Defense-in-Depth Illustration</w:t>
      </w:r>
      <w:bookmarkEnd w:id="17"/>
    </w:p>
    <w:p w14:paraId="1D0134D3" w14:textId="77777777" w:rsidR="00381847" w:rsidRDefault="00E769D9">
      <w:r>
        <w:t>This illustration provides a visual representation of the defense-in-depth best practice of layered security.</w:t>
      </w:r>
    </w:p>
    <w:p w14:paraId="52544676" w14:textId="77777777" w:rsidR="00381847" w:rsidRDefault="00381847"/>
    <w:p w14:paraId="06200579" w14:textId="77777777" w:rsidR="00381847" w:rsidRDefault="00E769D9">
      <w:pPr>
        <w:jc w:val="center"/>
      </w:pPr>
      <w:r>
        <w:rPr>
          <w:noProof/>
        </w:rPr>
        <w:drawing>
          <wp:inline distT="0" distB="0" distL="0" distR="0" wp14:anchorId="2A59B7C9" wp14:editId="70BDFD94">
            <wp:extent cx="5825484" cy="3290888"/>
            <wp:effectExtent l="0" t="0" r="0" b="0"/>
            <wp:doc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wp:cNvGraphicFramePr/>
            <a:graphic xmlns:a="http://schemas.openxmlformats.org/drawingml/2006/main">
              <a:graphicData uri="http://schemas.openxmlformats.org/drawingml/2006/picture">
                <pic:pic xmlns:pic="http://schemas.openxmlformats.org/drawingml/2006/picture">
                  <pic:nvPicPr>
                    <pic:cNvPr id="8" name="image2.png" descr="Screenshot of defense-in-depth best practice of layered security.  This illustration provides a visual representation of the defense-in-depth best practice of layered security. Shows the following layers of developer defense: Physical security, Cloud security, Perimeter security, network security, Host security, Endpoint security, APP security, and critical assets, systems, and data security."/>
                    <pic:cNvPicPr preferRelativeResize="0"/>
                  </pic:nvPicPr>
                  <pic:blipFill>
                    <a:blip r:embed="rId14"/>
                    <a:srcRect/>
                    <a:stretch>
                      <a:fillRect/>
                    </a:stretch>
                  </pic:blipFill>
                  <pic:spPr>
                    <a:xfrm>
                      <a:off x="0" y="0"/>
                      <a:ext cx="5825484" cy="3290888"/>
                    </a:xfrm>
                    <a:prstGeom prst="rect">
                      <a:avLst/>
                    </a:prstGeom>
                    <a:ln/>
                  </pic:spPr>
                </pic:pic>
              </a:graphicData>
            </a:graphic>
          </wp:inline>
        </w:drawing>
      </w:r>
    </w:p>
    <w:p w14:paraId="157E95F4" w14:textId="77777777" w:rsidR="00381847" w:rsidRDefault="00381847"/>
    <w:p w14:paraId="344B5E73" w14:textId="77777777" w:rsidR="00381847" w:rsidRDefault="00E769D9" w:rsidP="0059536C">
      <w:pPr>
        <w:pStyle w:val="Heading2"/>
      </w:pPr>
      <w:bookmarkStart w:id="18" w:name="_Toc52464070"/>
      <w:r>
        <w:t>Project One</w:t>
      </w:r>
      <w:bookmarkEnd w:id="18"/>
    </w:p>
    <w:p w14:paraId="4A732D14" w14:textId="77777777" w:rsidR="00381847" w:rsidRDefault="00E769D9">
      <w:pPr>
        <w:rPr>
          <w:sz w:val="22"/>
          <w:szCs w:val="22"/>
        </w:rPr>
      </w:pPr>
      <w:r>
        <w:rPr>
          <w:sz w:val="22"/>
          <w:szCs w:val="22"/>
        </w:rPr>
        <w:t>There are seven steps outlined below that align with the elements you will be graded on in the accompanying rubric. When you complete these steps, you will have finished the security policy.</w:t>
      </w:r>
    </w:p>
    <w:p w14:paraId="3F954729" w14:textId="77777777" w:rsidR="00381847" w:rsidRDefault="00381847">
      <w:pPr>
        <w:rPr>
          <w:sz w:val="22"/>
          <w:szCs w:val="22"/>
        </w:rPr>
      </w:pPr>
    </w:p>
    <w:p w14:paraId="5CD7C323" w14:textId="77777777" w:rsidR="00381847" w:rsidRDefault="00E769D9" w:rsidP="0059536C">
      <w:pPr>
        <w:pStyle w:val="Heading3"/>
      </w:pPr>
      <w:bookmarkStart w:id="19" w:name="_Toc52464071"/>
      <w:r>
        <w:t>Revise the C/C++ Standards</w:t>
      </w:r>
      <w:bookmarkEnd w:id="19"/>
    </w:p>
    <w:p w14:paraId="5C660E59" w14:textId="77777777" w:rsidR="00381847" w:rsidRDefault="00E769D9">
      <w:pPr>
        <w:ind w:left="720"/>
        <w:rPr>
          <w:sz w:val="22"/>
          <w:szCs w:val="22"/>
        </w:rPr>
      </w:pPr>
      <w:r>
        <w:rPr>
          <w:sz w:val="22"/>
          <w:szCs w:val="22"/>
        </w:rPr>
        <w:t xml:space="preserve">You completed one of these tables for each of your standards in </w:t>
      </w:r>
      <w:proofErr w:type="gramStart"/>
      <w:r>
        <w:rPr>
          <w:sz w:val="22"/>
          <w:szCs w:val="22"/>
        </w:rPr>
        <w:t>the Module</w:t>
      </w:r>
      <w:proofErr w:type="gramEnd"/>
      <w:r>
        <w:rPr>
          <w:sz w:val="22"/>
          <w:szCs w:val="22"/>
        </w:rPr>
        <w:t xml:space="preserve"> Three milestone. In Project One, add revisions to improve the explanation and examples as needed. Add rows to accommodate additional examples of </w:t>
      </w:r>
      <w:proofErr w:type="gramStart"/>
      <w:r>
        <w:rPr>
          <w:sz w:val="22"/>
          <w:szCs w:val="22"/>
        </w:rPr>
        <w:t>compliant</w:t>
      </w:r>
      <w:proofErr w:type="gramEnd"/>
      <w:r>
        <w:rPr>
          <w:sz w:val="22"/>
          <w:szCs w:val="22"/>
        </w:rPr>
        <w:t xml:space="preserve"> and noncompliant code. Coding standards begin on the security policy.</w:t>
      </w:r>
    </w:p>
    <w:p w14:paraId="5241571B" w14:textId="77777777" w:rsidR="00381847" w:rsidRDefault="00381847">
      <w:pPr>
        <w:ind w:left="720"/>
        <w:rPr>
          <w:sz w:val="22"/>
          <w:szCs w:val="22"/>
        </w:rPr>
      </w:pPr>
    </w:p>
    <w:p w14:paraId="2FB77A6E" w14:textId="77777777" w:rsidR="00381847" w:rsidRDefault="00E769D9" w:rsidP="0059536C">
      <w:pPr>
        <w:pStyle w:val="Heading3"/>
      </w:pPr>
      <w:bookmarkStart w:id="20" w:name="_Toc52464072"/>
      <w:r>
        <w:t>Risk Assessment</w:t>
      </w:r>
      <w:bookmarkEnd w:id="20"/>
      <w:r>
        <w:t xml:space="preserve"> </w:t>
      </w:r>
    </w:p>
    <w:p w14:paraId="2CE09CB6" w14:textId="77777777" w:rsidR="00381847" w:rsidRDefault="00E769D9">
      <w:pPr>
        <w:ind w:left="720"/>
        <w:rPr>
          <w:sz w:val="22"/>
          <w:szCs w:val="22"/>
        </w:rPr>
      </w:pPr>
      <w:r>
        <w:rPr>
          <w:sz w:val="22"/>
          <w:szCs w:val="22"/>
        </w:rPr>
        <w:t>Complete this section on the coding standards tables. Enter high, medium, or low for each of the headers, then rate it overall using a scale from 1 to 5, 5 being the greatest threat. You will address each of the seven policy standards. Fill in the columns of severity, likelihood, remediation cost, priority, and level using the values provided in the appendix.</w:t>
      </w:r>
    </w:p>
    <w:p w14:paraId="3FE8C849" w14:textId="77777777" w:rsidR="00381847" w:rsidRDefault="00381847">
      <w:pPr>
        <w:ind w:left="720"/>
        <w:rPr>
          <w:sz w:val="22"/>
          <w:szCs w:val="22"/>
        </w:rPr>
      </w:pPr>
    </w:p>
    <w:p w14:paraId="60586E03" w14:textId="77777777" w:rsidR="00381847" w:rsidRDefault="00E769D9" w:rsidP="0059536C">
      <w:pPr>
        <w:pStyle w:val="Heading3"/>
      </w:pPr>
      <w:bookmarkStart w:id="21" w:name="_Toc52464073"/>
      <w:r>
        <w:t>Automated Detection</w:t>
      </w:r>
      <w:bookmarkEnd w:id="21"/>
    </w:p>
    <w:p w14:paraId="3B814C98" w14:textId="77777777" w:rsidR="00381847" w:rsidRDefault="00E769D9">
      <w:pPr>
        <w:ind w:left="720"/>
        <w:rPr>
          <w:sz w:val="22"/>
          <w:szCs w:val="22"/>
        </w:rPr>
      </w:pPr>
      <w:r>
        <w:rPr>
          <w:sz w:val="22"/>
          <w:szCs w:val="22"/>
        </w:rPr>
        <w:t>Complete this section of each table on the coding standards to show the tools that may be used to detect issues. Provide the tool name, version, checker, and description. List one or more tools that can automatically detect this issue and its version number, name of the rule or check (preferably with link), and any relevant comments or description—if any. This table ties to a specific C++ coding standard.</w:t>
      </w:r>
    </w:p>
    <w:p w14:paraId="6A644573" w14:textId="77777777" w:rsidR="00381847" w:rsidRDefault="00381847">
      <w:pPr>
        <w:ind w:left="720"/>
      </w:pPr>
    </w:p>
    <w:p w14:paraId="23C92BA3" w14:textId="77777777" w:rsidR="00381847" w:rsidRDefault="00E769D9" w:rsidP="0059536C">
      <w:pPr>
        <w:pStyle w:val="Heading3"/>
      </w:pPr>
      <w:bookmarkStart w:id="22" w:name="_Toc52464074"/>
      <w:r>
        <w:t>Automation</w:t>
      </w:r>
      <w:bookmarkEnd w:id="22"/>
    </w:p>
    <w:p w14:paraId="779BE467" w14:textId="77777777" w:rsidR="00381847" w:rsidRPr="009B710E" w:rsidRDefault="00E769D9">
      <w:pPr>
        <w:ind w:left="720"/>
        <w:rPr>
          <w:sz w:val="22"/>
          <w:szCs w:val="22"/>
        </w:rPr>
      </w:pPr>
      <w:r w:rsidRPr="009B710E">
        <w:rPr>
          <w:sz w:val="22"/>
          <w:szCs w:val="22"/>
        </w:rPr>
        <w:t>Provide a written explanation using the image provided.</w:t>
      </w:r>
    </w:p>
    <w:p w14:paraId="32963B9B" w14:textId="77777777" w:rsidR="00381847" w:rsidRDefault="00E769D9">
      <w:pPr>
        <w:ind w:left="720"/>
        <w:jc w:val="center"/>
      </w:pPr>
      <w:r>
        <w:rPr>
          <w:noProof/>
        </w:rPr>
        <w:lastRenderedPageBreak/>
        <w:drawing>
          <wp:inline distT="0" distB="0" distL="0" distR="0" wp14:anchorId="5B010BD3" wp14:editId="77E88B77">
            <wp:extent cx="4232287" cy="2138740"/>
            <wp:effectExtent l="0" t="0" r="0" b="0"/>
            <wp:doc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wp:cNvGraphicFramePr/>
            <a:graphic xmlns:a="http://schemas.openxmlformats.org/drawingml/2006/main">
              <a:graphicData uri="http://schemas.openxmlformats.org/drawingml/2006/picture">
                <pic:pic xmlns:pic="http://schemas.openxmlformats.org/drawingml/2006/picture">
                  <pic:nvPicPr>
                    <pic:cNvPr id="7" name="image3.png" descr="Graphical representation of the automation process used in the enforcement and compliance of the Security Policy Standards. The illustration shows a figure eight or infinity symbol to illustrate that the cycle of development is continuous. It starts with assessing and planning, then moves to designing and building with DevSecOps in the center of the continuous loop to maintain system integrity and then make additional changes to make it more secure."/>
                    <pic:cNvPicPr preferRelativeResize="0"/>
                  </pic:nvPicPr>
                  <pic:blipFill>
                    <a:blip r:embed="rId15"/>
                    <a:srcRect/>
                    <a:stretch>
                      <a:fillRect/>
                    </a:stretch>
                  </pic:blipFill>
                  <pic:spPr>
                    <a:xfrm>
                      <a:off x="0" y="0"/>
                      <a:ext cx="4232287" cy="2138740"/>
                    </a:xfrm>
                    <a:prstGeom prst="rect">
                      <a:avLst/>
                    </a:prstGeom>
                    <a:ln/>
                  </pic:spPr>
                </pic:pic>
              </a:graphicData>
            </a:graphic>
          </wp:inline>
        </w:drawing>
      </w:r>
    </w:p>
    <w:p w14:paraId="48796A45" w14:textId="77777777" w:rsidR="00381847" w:rsidRDefault="00381847">
      <w:pPr>
        <w:ind w:left="720"/>
      </w:pPr>
    </w:p>
    <w:p w14:paraId="485C7819" w14:textId="2F7DCE51" w:rsidR="00381847" w:rsidRDefault="00F76E6B" w:rsidP="0066347F">
      <w:pPr>
        <w:ind w:left="720" w:firstLine="720"/>
      </w:pPr>
      <w:r>
        <w:t xml:space="preserve">Software deployed today is delivered at a much faster rate, but organizations must ensure that they are responsibly limiting risks for users. However, </w:t>
      </w:r>
      <w:r w:rsidR="007F536C">
        <w:t>using traditional security methodologi</w:t>
      </w:r>
      <w:r w:rsidR="005E0F63">
        <w:t xml:space="preserve">es such as manual reviews and </w:t>
      </w:r>
      <w:r w:rsidR="00150B9B">
        <w:t>late-stage</w:t>
      </w:r>
      <w:r w:rsidR="005E0F63">
        <w:t xml:space="preserve"> testing are no longer reliable ways to ensure a secure product. </w:t>
      </w:r>
      <w:r w:rsidR="00150B9B">
        <w:t xml:space="preserve">Thus, </w:t>
      </w:r>
      <w:proofErr w:type="spellStart"/>
      <w:r w:rsidR="008B3AAA">
        <w:t>De</w:t>
      </w:r>
      <w:r w:rsidR="0029089A">
        <w:t>vSevOps</w:t>
      </w:r>
      <w:proofErr w:type="spellEnd"/>
      <w:r w:rsidR="0029089A">
        <w:t xml:space="preserve"> </w:t>
      </w:r>
      <w:r w:rsidR="00150B9B">
        <w:t xml:space="preserve">has emerged as </w:t>
      </w:r>
      <w:r w:rsidR="0029089A">
        <w:t xml:space="preserve">a model for developing software by embedding security into the full software development cycle, including all teams (development, security, operations) </w:t>
      </w:r>
      <w:r w:rsidR="000A0A86">
        <w:t>in the process. Everyone shares the responsibility for security</w:t>
      </w:r>
      <w:r w:rsidR="00E70739">
        <w:t xml:space="preserve">, which allows vulnerabilities to be spotted and </w:t>
      </w:r>
      <w:r w:rsidR="00150B9B">
        <w:t>be remediated</w:t>
      </w:r>
      <w:r w:rsidR="00E70739">
        <w:t xml:space="preserve"> earlier</w:t>
      </w:r>
      <w:r w:rsidR="00736F02">
        <w:t>, whether they are found in pre- or post-production.</w:t>
      </w:r>
      <w:r w:rsidR="00554C67">
        <w:t xml:space="preserve"> </w:t>
      </w:r>
    </w:p>
    <w:p w14:paraId="36743E8F" w14:textId="77777777" w:rsidR="009D32B2" w:rsidRDefault="009D32B2">
      <w:pPr>
        <w:ind w:left="720"/>
      </w:pPr>
    </w:p>
    <w:p w14:paraId="604AE60A" w14:textId="0CEEDE4C" w:rsidR="009D32B2" w:rsidRDefault="009D32B2" w:rsidP="0066347F">
      <w:pPr>
        <w:ind w:left="720" w:firstLine="720"/>
      </w:pPr>
      <w:r>
        <w:t xml:space="preserve">To automate enforcement of </w:t>
      </w:r>
      <w:r w:rsidR="00D730C4">
        <w:t xml:space="preserve">the standards in this policy, security checks should be added at each </w:t>
      </w:r>
      <w:r w:rsidR="00EE0FCF">
        <w:t xml:space="preserve">phase of the existing DevOps pipeline rather than only at the end. </w:t>
      </w:r>
      <w:r w:rsidR="00721C2C">
        <w:t xml:space="preserve">Starting from the pre-production </w:t>
      </w:r>
      <w:r w:rsidR="00160F36">
        <w:t>phase</w:t>
      </w:r>
      <w:r w:rsidR="00721C2C">
        <w:t xml:space="preserve">, this guidance establishes where and how to modify the existing DevOps process to </w:t>
      </w:r>
      <w:r w:rsidR="00AA4E65">
        <w:t>automate enforcement of the standards stated in this policy.</w:t>
      </w:r>
    </w:p>
    <w:p w14:paraId="561BFF29" w14:textId="77777777" w:rsidR="009D786C" w:rsidRDefault="009D786C">
      <w:pPr>
        <w:ind w:left="720"/>
      </w:pPr>
    </w:p>
    <w:p w14:paraId="5D795244" w14:textId="59BA0728" w:rsidR="003A4979" w:rsidRPr="003A4979" w:rsidRDefault="00B97824" w:rsidP="003A4979">
      <w:pPr>
        <w:spacing w:after="240"/>
        <w:ind w:left="720"/>
        <w:rPr>
          <w:b/>
          <w:bCs/>
        </w:rPr>
      </w:pPr>
      <w:r w:rsidRPr="003A4979">
        <w:rPr>
          <w:b/>
          <w:bCs/>
        </w:rPr>
        <w:t>Pre-production</w:t>
      </w:r>
    </w:p>
    <w:p w14:paraId="15177428" w14:textId="72772992" w:rsidR="00B97824" w:rsidRDefault="001249E1" w:rsidP="00903279">
      <w:pPr>
        <w:pStyle w:val="ListParagraph"/>
        <w:numPr>
          <w:ilvl w:val="3"/>
          <w:numId w:val="3"/>
        </w:numPr>
        <w:spacing w:after="240"/>
        <w:ind w:left="1440"/>
      </w:pPr>
      <w:r w:rsidRPr="003A4979">
        <w:rPr>
          <w:b/>
          <w:bCs/>
        </w:rPr>
        <w:t xml:space="preserve">Assess and </w:t>
      </w:r>
      <w:r w:rsidR="00960210" w:rsidRPr="003A4979">
        <w:rPr>
          <w:b/>
          <w:bCs/>
        </w:rPr>
        <w:t>P</w:t>
      </w:r>
      <w:r w:rsidRPr="003A4979">
        <w:rPr>
          <w:b/>
          <w:bCs/>
        </w:rPr>
        <w:t>lan</w:t>
      </w:r>
      <w:r>
        <w:t xml:space="preserve">: </w:t>
      </w:r>
      <w:r w:rsidR="00D12B5D">
        <w:t>Add the coding standards in this policy</w:t>
      </w:r>
      <w:r w:rsidR="00BF1E82">
        <w:t xml:space="preserve"> to the </w:t>
      </w:r>
      <w:r w:rsidR="0087754A">
        <w:t xml:space="preserve">team’s definition of done. This </w:t>
      </w:r>
      <w:r w:rsidR="00873C46">
        <w:t>can mean</w:t>
      </w:r>
      <w:r w:rsidR="0087754A">
        <w:t xml:space="preserve"> using automated tools </w:t>
      </w:r>
      <w:r w:rsidR="00873C46">
        <w:t>to log findings in the backlog and prioritize them by their risk level</w:t>
      </w:r>
      <w:r w:rsidR="0087519A">
        <w:t xml:space="preserve"> (1 – 5)</w:t>
      </w:r>
      <w:r w:rsidR="00873C46">
        <w:t xml:space="preserve">, so </w:t>
      </w:r>
      <w:r w:rsidR="00F609AA">
        <w:t xml:space="preserve">the most severe </w:t>
      </w:r>
      <w:r w:rsidR="00667430">
        <w:t>violations with a low remediation</w:t>
      </w:r>
      <w:r w:rsidR="00015B0B">
        <w:t xml:space="preserve"> (cheap to fix)</w:t>
      </w:r>
      <w:r w:rsidR="00667430">
        <w:t xml:space="preserve"> score are addressed first.</w:t>
      </w:r>
      <w:r w:rsidR="00E131E0">
        <w:t xml:space="preserve"> </w:t>
      </w:r>
      <w:r w:rsidR="00015B0B">
        <w:t>Security</w:t>
      </w:r>
      <w:r w:rsidR="00E131E0">
        <w:t xml:space="preserve"> training may also be needed</w:t>
      </w:r>
      <w:r w:rsidR="008376E5">
        <w:t xml:space="preserve"> for teams </w:t>
      </w:r>
      <w:r w:rsidR="00791332">
        <w:t xml:space="preserve">that intend to use security tools for addressing </w:t>
      </w:r>
      <w:r w:rsidR="008376E5">
        <w:t xml:space="preserve">or mitigating </w:t>
      </w:r>
      <w:r w:rsidR="00791332">
        <w:t>vulnerabilities.</w:t>
      </w:r>
    </w:p>
    <w:p w14:paraId="1207E0C7" w14:textId="77777777" w:rsidR="00791332" w:rsidRDefault="00791332" w:rsidP="00791332">
      <w:pPr>
        <w:pStyle w:val="ListParagraph"/>
        <w:spacing w:after="240"/>
        <w:ind w:left="1440"/>
      </w:pPr>
    </w:p>
    <w:p w14:paraId="0DBD54BC" w14:textId="596937FB" w:rsidR="00667430" w:rsidRDefault="0087519A" w:rsidP="00F751A9">
      <w:pPr>
        <w:pStyle w:val="ListParagraph"/>
        <w:numPr>
          <w:ilvl w:val="3"/>
          <w:numId w:val="3"/>
        </w:numPr>
        <w:ind w:left="1440"/>
      </w:pPr>
      <w:r w:rsidRPr="003A4979">
        <w:rPr>
          <w:b/>
          <w:bCs/>
        </w:rPr>
        <w:t>Design</w:t>
      </w:r>
      <w:r>
        <w:t xml:space="preserve">: </w:t>
      </w:r>
      <w:r w:rsidR="002710C5">
        <w:t>Security</w:t>
      </w:r>
      <w:r w:rsidR="00FA6B71">
        <w:t>-drive</w:t>
      </w:r>
      <w:r w:rsidR="00AC7D11">
        <w:t>n test design and threat modeling can be used to identify</w:t>
      </w:r>
      <w:r w:rsidR="00722041">
        <w:t xml:space="preserve"> where standards apply before </w:t>
      </w:r>
      <w:r w:rsidR="00791332">
        <w:t xml:space="preserve">any </w:t>
      </w:r>
      <w:r w:rsidR="00722041">
        <w:t xml:space="preserve">code is written. </w:t>
      </w:r>
      <w:r w:rsidR="00AF6386">
        <w:t>For example, parameterized queries</w:t>
      </w:r>
      <w:r w:rsidR="005778D9">
        <w:t xml:space="preserve"> should be required in the design of all database access points, and files and memory should be managed with RAII object</w:t>
      </w:r>
      <w:r w:rsidR="00197D41">
        <w:t>s. In addition to this policy, OWASP guidelines may be referenced as the design baseline.</w:t>
      </w:r>
      <w:r w:rsidR="000C4B88">
        <w:t xml:space="preserve"> Secrets should be stored outside the source code in a configuration file or a secret management service (</w:t>
      </w:r>
      <w:proofErr w:type="spellStart"/>
      <w:r w:rsidR="00BE406A">
        <w:t>SonarSource</w:t>
      </w:r>
      <w:proofErr w:type="spellEnd"/>
      <w:r w:rsidR="00E50C04">
        <w:t>, n.d.).</w:t>
      </w:r>
    </w:p>
    <w:p w14:paraId="78F5DF96" w14:textId="77777777" w:rsidR="003A4979" w:rsidRDefault="003A4979" w:rsidP="003A4979"/>
    <w:p w14:paraId="42E627D3" w14:textId="7A6F654F" w:rsidR="00197D41" w:rsidRDefault="00264B9A" w:rsidP="00F751A9">
      <w:pPr>
        <w:pStyle w:val="ListParagraph"/>
        <w:numPr>
          <w:ilvl w:val="3"/>
          <w:numId w:val="3"/>
        </w:numPr>
        <w:ind w:left="1440"/>
      </w:pPr>
      <w:r w:rsidRPr="003A4979">
        <w:rPr>
          <w:b/>
          <w:bCs/>
        </w:rPr>
        <w:t>Build</w:t>
      </w:r>
      <w:r>
        <w:t xml:space="preserve">: </w:t>
      </w:r>
      <w:r w:rsidR="00B338D9">
        <w:t>Enforcement should begin in a developer’s IDE, using real-time analysis tools such as Clang-Tidy</w:t>
      </w:r>
      <w:r w:rsidR="00FA5D29">
        <w:t xml:space="preserve"> (Microsoft, 2025)</w:t>
      </w:r>
      <w:r w:rsidR="00B338D9">
        <w:t xml:space="preserve"> with checks enabled</w:t>
      </w:r>
      <w:r w:rsidR="003637CD">
        <w:t>.</w:t>
      </w:r>
      <w:r w:rsidR="00F32B55">
        <w:t xml:space="preserve"> </w:t>
      </w:r>
      <w:r w:rsidR="00646D25">
        <w:t xml:space="preserve">The </w:t>
      </w:r>
      <w:proofErr w:type="gramStart"/>
      <w:r w:rsidR="00646D25">
        <w:t>build</w:t>
      </w:r>
      <w:proofErr w:type="gramEnd"/>
      <w:r w:rsidR="00646D25">
        <w:t xml:space="preserve"> should also compile</w:t>
      </w:r>
      <w:r w:rsidR="00676171">
        <w:t xml:space="preserve"> with the highest warning level and treat warnings as errors</w:t>
      </w:r>
      <w:r w:rsidR="00812519">
        <w:t xml:space="preserve"> (Principle #2)</w:t>
      </w:r>
      <w:r w:rsidR="00676171">
        <w:t xml:space="preserve">, so violations such as missing return values (STD-010-CPP) and uninitialized variables </w:t>
      </w:r>
      <w:r w:rsidR="00F02752">
        <w:t>(STD-002-CPP) fail.</w:t>
      </w:r>
    </w:p>
    <w:p w14:paraId="5BCA08A1" w14:textId="77777777" w:rsidR="003637CD" w:rsidRDefault="003637CD" w:rsidP="000A67DF"/>
    <w:p w14:paraId="29FBA4B1" w14:textId="0E183A74" w:rsidR="00D64652" w:rsidRDefault="00D64652" w:rsidP="00F751A9">
      <w:pPr>
        <w:pStyle w:val="ListParagraph"/>
        <w:numPr>
          <w:ilvl w:val="3"/>
          <w:numId w:val="3"/>
        </w:numPr>
        <w:ind w:left="1440"/>
      </w:pPr>
      <w:r w:rsidRPr="002617F3">
        <w:rPr>
          <w:b/>
          <w:bCs/>
        </w:rPr>
        <w:lastRenderedPageBreak/>
        <w:t xml:space="preserve">Verify and </w:t>
      </w:r>
      <w:r w:rsidR="002617F3" w:rsidRPr="002617F3">
        <w:rPr>
          <w:b/>
          <w:bCs/>
        </w:rPr>
        <w:t>T</w:t>
      </w:r>
      <w:r w:rsidR="00237F13" w:rsidRPr="002617F3">
        <w:rPr>
          <w:b/>
          <w:bCs/>
        </w:rPr>
        <w:t>est</w:t>
      </w:r>
      <w:r w:rsidR="00237F13">
        <w:t>: Use static application security testing (SAST) tools to detect standard violations across the codebase</w:t>
      </w:r>
      <w:r w:rsidR="00B23811">
        <w:t xml:space="preserve"> without executing the application (</w:t>
      </w:r>
      <w:proofErr w:type="spellStart"/>
      <w:r w:rsidR="00B23811">
        <w:t>GeeksforGeeks</w:t>
      </w:r>
      <w:proofErr w:type="spellEnd"/>
      <w:r w:rsidR="00B23811">
        <w:t>, 2025)</w:t>
      </w:r>
      <w:r w:rsidR="002D217B">
        <w:t>, as well as dynamic analysis</w:t>
      </w:r>
      <w:r w:rsidR="008F68AD">
        <w:t xml:space="preserve"> tools</w:t>
      </w:r>
      <w:r w:rsidR="002D217B">
        <w:t xml:space="preserve"> with sanitizers</w:t>
      </w:r>
      <w:r w:rsidR="008F68AD">
        <w:t>,</w:t>
      </w:r>
      <w:r w:rsidR="00344DD9">
        <w:t xml:space="preserve"> like </w:t>
      </w:r>
      <w:proofErr w:type="spellStart"/>
      <w:r w:rsidR="007A4E22">
        <w:t>AddressSanitizer</w:t>
      </w:r>
      <w:proofErr w:type="spellEnd"/>
      <w:r w:rsidR="008F68AD">
        <w:t>,</w:t>
      </w:r>
      <w:r w:rsidR="00CC11D2">
        <w:t xml:space="preserve"> during unit tests to catch </w:t>
      </w:r>
      <w:r w:rsidR="000B1B2D">
        <w:t>use</w:t>
      </w:r>
      <w:r w:rsidR="00CC11D2">
        <w:t>-after-free (</w:t>
      </w:r>
      <w:r w:rsidR="00240FC3">
        <w:t>STD-005-</w:t>
      </w:r>
      <w:r w:rsidR="003D2E4E">
        <w:t>CPP</w:t>
      </w:r>
      <w:r w:rsidR="00CC11D2">
        <w:t>), invalid iterators</w:t>
      </w:r>
      <w:r w:rsidR="00240FC3">
        <w:t xml:space="preserve"> (STD-003-CPP)</w:t>
      </w:r>
      <w:r w:rsidR="00CC11D2">
        <w:t>, and uninitialized reads</w:t>
      </w:r>
      <w:r w:rsidR="00955B61">
        <w:t xml:space="preserve"> (STD-002-CPP)</w:t>
      </w:r>
      <w:r w:rsidR="00EA5F95">
        <w:t xml:space="preserve">. </w:t>
      </w:r>
      <w:r w:rsidR="00DC209D">
        <w:t xml:space="preserve">Fuzz testing </w:t>
      </w:r>
      <w:r w:rsidR="00160F36">
        <w:t>at this stage can catch out-of-range values and unhandled exceptions (STD-007-CPP).</w:t>
      </w:r>
      <w:r w:rsidR="001864C6">
        <w:t xml:space="preserve"> </w:t>
      </w:r>
      <w:r w:rsidR="009348E8">
        <w:t>Dynamic</w:t>
      </w:r>
      <w:r w:rsidR="001864C6">
        <w:t xml:space="preserve"> </w:t>
      </w:r>
      <w:r w:rsidR="009C301F">
        <w:t>application security testing (DAST)</w:t>
      </w:r>
      <w:r w:rsidR="00AB6503">
        <w:t xml:space="preserve"> </w:t>
      </w:r>
      <w:r w:rsidR="009348E8">
        <w:t xml:space="preserve">tools, such as </w:t>
      </w:r>
      <w:r w:rsidR="009674F0">
        <w:t>OWASP ZAP</w:t>
      </w:r>
      <w:r w:rsidR="00D9004D">
        <w:t xml:space="preserve">, </w:t>
      </w:r>
      <w:r w:rsidR="002E784A">
        <w:t xml:space="preserve">can be used </w:t>
      </w:r>
      <w:r w:rsidR="00AB6503">
        <w:t xml:space="preserve">to discover issues related to </w:t>
      </w:r>
      <w:r w:rsidR="002B5E35">
        <w:t xml:space="preserve">staging or </w:t>
      </w:r>
      <w:r w:rsidR="00AB6503">
        <w:t>environment</w:t>
      </w:r>
      <w:r w:rsidR="002B5E35">
        <w:t>.</w:t>
      </w:r>
      <w:r w:rsidR="00105116">
        <w:t xml:space="preserve"> Alternatively,</w:t>
      </w:r>
      <w:r w:rsidR="00083D8B">
        <w:t xml:space="preserve"> </w:t>
      </w:r>
      <w:r w:rsidR="002B5E35">
        <w:t>IAST</w:t>
      </w:r>
      <w:r w:rsidR="0035317D">
        <w:t xml:space="preserve"> (Interactive Application Security Testing)</w:t>
      </w:r>
      <w:r w:rsidR="00304AD9">
        <w:t xml:space="preserve"> technologies</w:t>
      </w:r>
      <w:r w:rsidR="00105116">
        <w:t xml:space="preserve"> combine the speed, context, and accuracy of both SAST and DAST tools and</w:t>
      </w:r>
      <w:r w:rsidR="00304AD9">
        <w:t xml:space="preserve"> </w:t>
      </w:r>
      <w:r w:rsidR="00217FE6">
        <w:t>are used for integration testing</w:t>
      </w:r>
      <w:r w:rsidR="004124A6">
        <w:t xml:space="preserve"> during runtime</w:t>
      </w:r>
      <w:r w:rsidR="00105116">
        <w:t xml:space="preserve">. </w:t>
      </w:r>
      <w:r w:rsidR="00674EAB">
        <w:t>Finally, SCA (</w:t>
      </w:r>
      <w:proofErr w:type="spellStart"/>
      <w:r w:rsidR="00674EAB">
        <w:t>Sofware</w:t>
      </w:r>
      <w:proofErr w:type="spellEnd"/>
      <w:r w:rsidR="00674EAB">
        <w:t xml:space="preserve"> Composition Ana</w:t>
      </w:r>
      <w:r w:rsidR="00E93505">
        <w:t xml:space="preserve">lysis) </w:t>
      </w:r>
      <w:r w:rsidR="00674EAB">
        <w:t>tools</w:t>
      </w:r>
      <w:r w:rsidR="00E93505">
        <w:t xml:space="preserve"> like </w:t>
      </w:r>
      <w:proofErr w:type="spellStart"/>
      <w:r w:rsidR="00E93505">
        <w:t>Snyk</w:t>
      </w:r>
      <w:proofErr w:type="spellEnd"/>
      <w:r w:rsidR="000A67DF">
        <w:t xml:space="preserve"> and </w:t>
      </w:r>
      <w:proofErr w:type="spellStart"/>
      <w:r w:rsidR="000A67DF">
        <w:t>Cppcheck</w:t>
      </w:r>
      <w:proofErr w:type="spellEnd"/>
      <w:r w:rsidR="00674EAB">
        <w:t xml:space="preserve"> </w:t>
      </w:r>
      <w:r w:rsidR="00E93505">
        <w:t xml:space="preserve">address third-party components and find </w:t>
      </w:r>
      <w:r w:rsidR="000A67DF">
        <w:t>known vulnerabilities in these dependencies (</w:t>
      </w:r>
      <w:proofErr w:type="spellStart"/>
      <w:r w:rsidR="000A67DF" w:rsidRPr="00D9004D">
        <w:t>Ŝã</w:t>
      </w:r>
      <w:r w:rsidR="000A67DF" w:rsidRPr="00D9004D">
        <w:rPr>
          <w:rFonts w:ascii="Segoe UI Emoji" w:hAnsi="Segoe UI Emoji" w:cs="Segoe UI Emoji"/>
        </w:rPr>
        <w:t>♏</w:t>
      </w:r>
      <w:r w:rsidR="000A67DF" w:rsidRPr="00D9004D">
        <w:t>iŧ</w:t>
      </w:r>
      <w:proofErr w:type="spellEnd"/>
      <w:r w:rsidR="000A67DF" w:rsidRPr="00D9004D">
        <w:t xml:space="preserve"> </w:t>
      </w:r>
      <w:r w:rsidR="000A67DF" w:rsidRPr="00D9004D">
        <w:rPr>
          <w:rFonts w:ascii="Segoe UI Symbol" w:hAnsi="Segoe UI Symbol" w:cs="Segoe UI Symbol"/>
        </w:rPr>
        <w:t>☸</w:t>
      </w:r>
      <w:r w:rsidR="000A67DF" w:rsidRPr="00D9004D">
        <w:t xml:space="preserve"> </w:t>
      </w:r>
      <w:r w:rsidR="000A67DF" w:rsidRPr="00D9004D">
        <w:rPr>
          <w:rFonts w:ascii="Segoe UI Symbol" w:hAnsi="Segoe UI Symbol" w:cs="Segoe UI Symbol"/>
        </w:rPr>
        <w:t>☸</w:t>
      </w:r>
      <w:r w:rsidR="000A67DF">
        <w:t>, 2025).</w:t>
      </w:r>
    </w:p>
    <w:p w14:paraId="146C38F5" w14:textId="77777777" w:rsidR="00AB6503" w:rsidRDefault="00AB6503" w:rsidP="00AB6503">
      <w:pPr>
        <w:ind w:left="1080"/>
      </w:pPr>
    </w:p>
    <w:p w14:paraId="3EAFAA6F" w14:textId="0C42E20C" w:rsidR="005A39AB" w:rsidRDefault="005A39AB" w:rsidP="00AB6503">
      <w:pPr>
        <w:ind w:left="1080"/>
      </w:pPr>
      <w:r>
        <w:t>If builds fail these checks</w:t>
      </w:r>
      <w:r w:rsidR="002E784A">
        <w:t xml:space="preserve"> in pre-production</w:t>
      </w:r>
      <w:r>
        <w:t>, they should be blocked from moving forward automatically.</w:t>
      </w:r>
    </w:p>
    <w:p w14:paraId="32D1ECFB" w14:textId="77777777" w:rsidR="00960210" w:rsidRDefault="00960210" w:rsidP="00AB6503">
      <w:pPr>
        <w:ind w:left="1080"/>
      </w:pPr>
    </w:p>
    <w:p w14:paraId="6D695DE3" w14:textId="1AFFABCF" w:rsidR="00960210" w:rsidRPr="008149ED" w:rsidRDefault="009746BA" w:rsidP="002E784A">
      <w:pPr>
        <w:spacing w:after="240"/>
        <w:rPr>
          <w:b/>
          <w:bCs/>
        </w:rPr>
      </w:pPr>
      <w:r>
        <w:tab/>
      </w:r>
      <w:r w:rsidRPr="008149ED">
        <w:rPr>
          <w:b/>
          <w:bCs/>
        </w:rPr>
        <w:t>Production</w:t>
      </w:r>
    </w:p>
    <w:p w14:paraId="1F45E74A" w14:textId="05594406" w:rsidR="00284DC0" w:rsidRDefault="002E784A" w:rsidP="00284DC0">
      <w:pPr>
        <w:pStyle w:val="ListParagraph"/>
        <w:numPr>
          <w:ilvl w:val="3"/>
          <w:numId w:val="3"/>
        </w:numPr>
        <w:ind w:left="1440"/>
      </w:pPr>
      <w:r>
        <w:rPr>
          <w:b/>
          <w:bCs/>
        </w:rPr>
        <w:t>Transition and Health Check</w:t>
      </w:r>
      <w:r w:rsidR="00284DC0">
        <w:t xml:space="preserve">: Before deployment, automatically check configurations and security settings. </w:t>
      </w:r>
      <w:r w:rsidR="00CE1F19">
        <w:t>Ensure that Defense-in-Depth measures are enabled, such as verifying</w:t>
      </w:r>
      <w:r w:rsidR="00284DC0">
        <w:t xml:space="preserve"> that encryption at rest is enabled</w:t>
      </w:r>
      <w:r w:rsidR="00E517B5">
        <w:t>, TLS is required for data in flight, and authentication and role-based access authorization are configured correctly</w:t>
      </w:r>
      <w:r w:rsidR="003C1954">
        <w:t xml:space="preserve"> (</w:t>
      </w:r>
      <w:proofErr w:type="spellStart"/>
      <w:r w:rsidR="000D320A">
        <w:t>Wachstock</w:t>
      </w:r>
      <w:proofErr w:type="spellEnd"/>
      <w:r w:rsidR="000D320A">
        <w:t>, 2026</w:t>
      </w:r>
      <w:r w:rsidR="003C1954">
        <w:t>)</w:t>
      </w:r>
      <w:r w:rsidR="00B11BA1">
        <w:t xml:space="preserve">. Penetration tests should run automatically to check for </w:t>
      </w:r>
      <w:r w:rsidR="00074AD3">
        <w:t xml:space="preserve">vulnerabilities, like </w:t>
      </w:r>
      <w:r w:rsidR="00B11BA1">
        <w:t>SQL injections</w:t>
      </w:r>
      <w:r w:rsidR="00074AD3">
        <w:t>,</w:t>
      </w:r>
      <w:r w:rsidR="00B11BA1">
        <w:t xml:space="preserve"> </w:t>
      </w:r>
      <w:r w:rsidR="00074AD3">
        <w:t>in</w:t>
      </w:r>
      <w:r w:rsidR="00B11BA1">
        <w:t xml:space="preserve"> a release candidate.</w:t>
      </w:r>
    </w:p>
    <w:p w14:paraId="08E2BA22" w14:textId="77777777" w:rsidR="00960210" w:rsidRDefault="00960210" w:rsidP="00960210"/>
    <w:p w14:paraId="7AF52822" w14:textId="269C8AD2" w:rsidR="00960210" w:rsidRDefault="002D7944" w:rsidP="00960210">
      <w:pPr>
        <w:pStyle w:val="ListParagraph"/>
        <w:numPr>
          <w:ilvl w:val="3"/>
          <w:numId w:val="3"/>
        </w:numPr>
        <w:ind w:left="1440"/>
      </w:pPr>
      <w:r w:rsidRPr="00074AD3">
        <w:rPr>
          <w:b/>
          <w:bCs/>
        </w:rPr>
        <w:t xml:space="preserve">Monitor and </w:t>
      </w:r>
      <w:r w:rsidR="00074AD3" w:rsidRPr="00074AD3">
        <w:rPr>
          <w:b/>
          <w:bCs/>
        </w:rPr>
        <w:t>D</w:t>
      </w:r>
      <w:r w:rsidRPr="00074AD3">
        <w:rPr>
          <w:b/>
          <w:bCs/>
        </w:rPr>
        <w:t>etect</w:t>
      </w:r>
      <w:r>
        <w:t>: Accounting logs should be defined (user logins, database changes, addition of new users, access-</w:t>
      </w:r>
      <w:r w:rsidR="00B53DCA">
        <w:t>level, and files accessed) and collected</w:t>
      </w:r>
      <w:r w:rsidR="00F133D4">
        <w:t xml:space="preserve"> in a secure location</w:t>
      </w:r>
      <w:r w:rsidR="00B53DCA">
        <w:t>. Automated alerts should be configured for suspicious events such as repeated failed logins, unexpected privilege changes, or unusual data access.</w:t>
      </w:r>
    </w:p>
    <w:p w14:paraId="34BE133F" w14:textId="77777777" w:rsidR="00960210" w:rsidRDefault="00960210" w:rsidP="00960210"/>
    <w:p w14:paraId="58810223" w14:textId="5E675699" w:rsidR="00960210" w:rsidRDefault="00B53DCA" w:rsidP="00960210">
      <w:pPr>
        <w:pStyle w:val="ListParagraph"/>
        <w:numPr>
          <w:ilvl w:val="3"/>
          <w:numId w:val="3"/>
        </w:numPr>
        <w:ind w:left="1440"/>
      </w:pPr>
      <w:r w:rsidRPr="00F133D4">
        <w:rPr>
          <w:b/>
          <w:bCs/>
        </w:rPr>
        <w:t>Respond</w:t>
      </w:r>
      <w:r>
        <w:t xml:space="preserve">: Automate responses to detect threats, such as blocking </w:t>
      </w:r>
      <w:r w:rsidR="00ED7E53">
        <w:t xml:space="preserve">suspicious IP addresses, locking compromised accounts, turning off affected services, </w:t>
      </w:r>
      <w:r w:rsidR="00F133D4">
        <w:t>and/or</w:t>
      </w:r>
      <w:r w:rsidR="00ED7E53">
        <w:t xml:space="preserve"> rolling back to the last security release.</w:t>
      </w:r>
    </w:p>
    <w:p w14:paraId="568F74CF" w14:textId="77777777" w:rsidR="00960210" w:rsidRDefault="00960210" w:rsidP="00960210">
      <w:pPr>
        <w:pStyle w:val="ListParagraph"/>
        <w:ind w:left="1440"/>
      </w:pPr>
    </w:p>
    <w:p w14:paraId="1C7C8F6A" w14:textId="39689FB6" w:rsidR="00ED7E53" w:rsidRDefault="00ED7E53" w:rsidP="00284DC0">
      <w:pPr>
        <w:pStyle w:val="ListParagraph"/>
        <w:numPr>
          <w:ilvl w:val="3"/>
          <w:numId w:val="3"/>
        </w:numPr>
        <w:ind w:left="1440"/>
      </w:pPr>
      <w:r w:rsidRPr="00F133D4">
        <w:rPr>
          <w:b/>
          <w:bCs/>
        </w:rPr>
        <w:t xml:space="preserve">Maintain and </w:t>
      </w:r>
      <w:r w:rsidR="00F133D4" w:rsidRPr="00F133D4">
        <w:rPr>
          <w:b/>
          <w:bCs/>
        </w:rPr>
        <w:t>S</w:t>
      </w:r>
      <w:r w:rsidRPr="00F133D4">
        <w:rPr>
          <w:b/>
          <w:bCs/>
        </w:rPr>
        <w:t>tabilize</w:t>
      </w:r>
      <w:r>
        <w:t>: Continuously compare the production environment against the security baseline and automatically flag any</w:t>
      </w:r>
      <w:r w:rsidR="00F11BD6">
        <w:t xml:space="preserve"> disabled encryption and changed permissions actions. After an incident, </w:t>
      </w:r>
      <w:r w:rsidR="00C54C47">
        <w:t>a</w:t>
      </w:r>
      <w:r w:rsidR="00F11BD6">
        <w:t xml:space="preserve"> defined process should be in place to return the system to </w:t>
      </w:r>
      <w:r w:rsidR="00534E65">
        <w:t>the last secure and stable environment, while feeding back the findings in the Assess and Plan phase, thereby continuing the</w:t>
      </w:r>
      <w:r w:rsidR="00C54C47">
        <w:t xml:space="preserve"> </w:t>
      </w:r>
      <w:proofErr w:type="spellStart"/>
      <w:r w:rsidR="00C54C47">
        <w:t>DevSecOps</w:t>
      </w:r>
      <w:proofErr w:type="spellEnd"/>
      <w:r w:rsidR="00534E65">
        <w:t xml:space="preserve"> cycle </w:t>
      </w:r>
      <w:r w:rsidR="00960210">
        <w:t>to update standards as new threats emerge.</w:t>
      </w:r>
    </w:p>
    <w:p w14:paraId="1E783C16" w14:textId="77777777" w:rsidR="00381847" w:rsidRDefault="00381847">
      <w:pPr>
        <w:ind w:left="720"/>
      </w:pPr>
    </w:p>
    <w:p w14:paraId="05A5EC24" w14:textId="77777777" w:rsidR="00381847" w:rsidRDefault="00E769D9" w:rsidP="0059536C">
      <w:pPr>
        <w:pStyle w:val="Heading3"/>
      </w:pPr>
      <w:bookmarkStart w:id="23" w:name="_Toc52464075"/>
      <w:r>
        <w:t>Summary of Risk Assessments</w:t>
      </w:r>
      <w:bookmarkEnd w:id="23"/>
      <w:r>
        <w:t xml:space="preserve"> </w:t>
      </w:r>
    </w:p>
    <w:p w14:paraId="4960D3E1" w14:textId="77777777" w:rsidR="00381847" w:rsidRDefault="00E769D9">
      <w:pPr>
        <w:ind w:left="720"/>
      </w:pPr>
      <w:r>
        <w:t>Consolidate all risk assessments into one table including both coding and systems standards, ordered by standard number.</w:t>
      </w:r>
    </w:p>
    <w:p w14:paraId="22AD3E6C" w14:textId="77777777" w:rsidR="00381847" w:rsidRDefault="00381847">
      <w:pPr>
        <w:ind w:left="720"/>
        <w:rPr>
          <w:b/>
          <w:sz w:val="26"/>
          <w:szCs w:val="26"/>
        </w:rPr>
      </w:pPr>
    </w:p>
    <w:tbl>
      <w:tblPr>
        <w:tblStyle w:val="affffffffc"/>
        <w:tblW w:w="10790" w:type="dxa"/>
        <w:jc w:val="center"/>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430"/>
        <w:gridCol w:w="1434"/>
        <w:gridCol w:w="1349"/>
        <w:gridCol w:w="1856"/>
        <w:gridCol w:w="2041"/>
        <w:gridCol w:w="2680"/>
      </w:tblGrid>
      <w:tr w:rsidR="00381847" w14:paraId="668FD8B2" w14:textId="77777777" w:rsidTr="00192176">
        <w:trPr>
          <w:cnfStyle w:val="100000000000" w:firstRow="1" w:lastRow="0" w:firstColumn="0" w:lastColumn="0" w:oddVBand="0" w:evenVBand="0" w:oddHBand="0" w:evenHBand="0" w:firstRowFirstColumn="0" w:firstRowLastColumn="0" w:lastRowFirstColumn="0" w:lastRowLastColumn="0"/>
          <w:tblHeader/>
          <w:jc w:val="center"/>
        </w:trPr>
        <w:tc>
          <w:tcPr>
            <w:cnfStyle w:val="001000000100" w:firstRow="0" w:lastRow="0" w:firstColumn="1" w:lastColumn="0" w:oddVBand="0" w:evenVBand="0" w:oddHBand="0" w:evenHBand="0" w:firstRowFirstColumn="1" w:firstRowLastColumn="0" w:lastRowFirstColumn="0" w:lastRowLastColumn="0"/>
            <w:tcW w:w="1430" w:type="dxa"/>
            <w:tcBorders>
              <w:bottom w:val="single" w:sz="4" w:space="0" w:color="A5A5A5"/>
            </w:tcBorders>
            <w:shd w:val="clear" w:color="auto" w:fill="D9D9D9"/>
          </w:tcPr>
          <w:p w14:paraId="6B408D59" w14:textId="77777777" w:rsidR="00381847" w:rsidRDefault="00E769D9">
            <w:pPr>
              <w:jc w:val="center"/>
              <w:rPr>
                <w:color w:val="000000"/>
              </w:rPr>
            </w:pPr>
            <w:r>
              <w:rPr>
                <w:color w:val="000000"/>
              </w:rPr>
              <w:t>Rule</w:t>
            </w:r>
          </w:p>
        </w:tc>
        <w:tc>
          <w:tcPr>
            <w:tcW w:w="1434" w:type="dxa"/>
            <w:shd w:val="clear" w:color="auto" w:fill="D9D9D9"/>
          </w:tcPr>
          <w:p w14:paraId="267B808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Severity</w:t>
            </w:r>
          </w:p>
        </w:tc>
        <w:tc>
          <w:tcPr>
            <w:tcW w:w="1349" w:type="dxa"/>
            <w:shd w:val="clear" w:color="auto" w:fill="D9D9D9"/>
          </w:tcPr>
          <w:p w14:paraId="6AFF666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Likelihood</w:t>
            </w:r>
          </w:p>
        </w:tc>
        <w:tc>
          <w:tcPr>
            <w:tcW w:w="1856" w:type="dxa"/>
            <w:shd w:val="clear" w:color="auto" w:fill="D9D9D9"/>
          </w:tcPr>
          <w:p w14:paraId="63078A2D"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Remediation Cost</w:t>
            </w:r>
          </w:p>
        </w:tc>
        <w:tc>
          <w:tcPr>
            <w:tcW w:w="2041" w:type="dxa"/>
            <w:shd w:val="clear" w:color="auto" w:fill="D9D9D9"/>
          </w:tcPr>
          <w:p w14:paraId="334CD2C4"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Priority</w:t>
            </w:r>
          </w:p>
        </w:tc>
        <w:tc>
          <w:tcPr>
            <w:tcW w:w="2680" w:type="dxa"/>
            <w:shd w:val="clear" w:color="auto" w:fill="D9D9D9"/>
          </w:tcPr>
          <w:p w14:paraId="253E6AB1" w14:textId="77777777" w:rsidR="00381847" w:rsidRDefault="00E769D9">
            <w:pPr>
              <w:jc w:val="center"/>
              <w:cnfStyle w:val="100000000000" w:firstRow="1" w:lastRow="0" w:firstColumn="0" w:lastColumn="0" w:oddVBand="0" w:evenVBand="0" w:oddHBand="0" w:evenHBand="0" w:firstRowFirstColumn="0" w:firstRowLastColumn="0" w:lastRowFirstColumn="0" w:lastRowLastColumn="0"/>
              <w:rPr>
                <w:color w:val="000000"/>
              </w:rPr>
            </w:pPr>
            <w:r>
              <w:rPr>
                <w:color w:val="000000"/>
              </w:rPr>
              <w:t>Level</w:t>
            </w:r>
          </w:p>
        </w:tc>
      </w:tr>
      <w:tr w:rsidR="00381847" w14:paraId="0ECFBA0D"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3779210C" w14:textId="77777777" w:rsidR="00381847" w:rsidRDefault="00E769D9">
            <w:r>
              <w:t>STD-001-CPP</w:t>
            </w:r>
          </w:p>
        </w:tc>
        <w:tc>
          <w:tcPr>
            <w:tcW w:w="1434" w:type="dxa"/>
          </w:tcPr>
          <w:p w14:paraId="3CF590EB"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1349" w:type="dxa"/>
          </w:tcPr>
          <w:p w14:paraId="33C54CC1" w14:textId="77777777" w:rsidR="00381847" w:rsidRDefault="00E769D9">
            <w:pPr>
              <w:cnfStyle w:val="000000100000" w:firstRow="0" w:lastRow="0" w:firstColumn="0" w:lastColumn="0" w:oddVBand="0" w:evenVBand="0" w:oddHBand="1" w:evenHBand="0" w:firstRowFirstColumn="0" w:firstRowLastColumn="0" w:lastRowFirstColumn="0" w:lastRowLastColumn="0"/>
            </w:pPr>
            <w:r>
              <w:t>Unlikely</w:t>
            </w:r>
          </w:p>
        </w:tc>
        <w:tc>
          <w:tcPr>
            <w:tcW w:w="1856" w:type="dxa"/>
          </w:tcPr>
          <w:p w14:paraId="331E6999" w14:textId="77777777" w:rsidR="00381847" w:rsidRDefault="00E769D9">
            <w:pPr>
              <w:cnfStyle w:val="000000100000" w:firstRow="0" w:lastRow="0" w:firstColumn="0" w:lastColumn="0" w:oddVBand="0" w:evenVBand="0" w:oddHBand="1" w:evenHBand="0" w:firstRowFirstColumn="0" w:firstRowLastColumn="0" w:lastRowFirstColumn="0" w:lastRowLastColumn="0"/>
            </w:pPr>
            <w:r>
              <w:t>Medium</w:t>
            </w:r>
          </w:p>
        </w:tc>
        <w:tc>
          <w:tcPr>
            <w:tcW w:w="2041" w:type="dxa"/>
          </w:tcPr>
          <w:p w14:paraId="30C5D21F" w14:textId="77777777" w:rsidR="00381847" w:rsidRDefault="00E769D9">
            <w:pPr>
              <w:cnfStyle w:val="000000100000" w:firstRow="0" w:lastRow="0" w:firstColumn="0" w:lastColumn="0" w:oddVBand="0" w:evenVBand="0" w:oddHBand="1" w:evenHBand="0" w:firstRowFirstColumn="0" w:firstRowLastColumn="0" w:lastRowFirstColumn="0" w:lastRowLastColumn="0"/>
            </w:pPr>
            <w:r>
              <w:t>High</w:t>
            </w:r>
          </w:p>
        </w:tc>
        <w:tc>
          <w:tcPr>
            <w:tcW w:w="2680" w:type="dxa"/>
          </w:tcPr>
          <w:p w14:paraId="301ACA4D" w14:textId="77777777" w:rsidR="00381847" w:rsidRDefault="00E769D9" w:rsidP="002A69AE">
            <w:pPr>
              <w:jc w:val="center"/>
              <w:cnfStyle w:val="000000100000" w:firstRow="0" w:lastRow="0" w:firstColumn="0" w:lastColumn="0" w:oddVBand="0" w:evenVBand="0" w:oddHBand="1" w:evenHBand="0" w:firstRowFirstColumn="0" w:firstRowLastColumn="0" w:lastRowFirstColumn="0" w:lastRowLastColumn="0"/>
            </w:pPr>
            <w:r>
              <w:t>2</w:t>
            </w:r>
          </w:p>
        </w:tc>
      </w:tr>
      <w:tr w:rsidR="002A69AE" w14:paraId="5E698A8A"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5221428A" w14:textId="3D6E2EE4" w:rsidR="002A69AE" w:rsidRDefault="002A69AE" w:rsidP="002A69AE">
            <w:r w:rsidRPr="006936F7">
              <w:t>STD-002-CPP</w:t>
            </w:r>
          </w:p>
        </w:tc>
        <w:tc>
          <w:tcPr>
            <w:tcW w:w="1434" w:type="dxa"/>
          </w:tcPr>
          <w:p w14:paraId="61027C5A" w14:textId="1E447ED7"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1349" w:type="dxa"/>
          </w:tcPr>
          <w:p w14:paraId="376968D4" w14:textId="003F8379"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Probable</w:t>
            </w:r>
          </w:p>
        </w:tc>
        <w:tc>
          <w:tcPr>
            <w:tcW w:w="1856" w:type="dxa"/>
          </w:tcPr>
          <w:p w14:paraId="61E76894" w14:textId="59A0C5B9"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2041" w:type="dxa"/>
          </w:tcPr>
          <w:p w14:paraId="05A3CE43" w14:textId="0CA556E0"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2680" w:type="dxa"/>
          </w:tcPr>
          <w:p w14:paraId="782C814E" w14:textId="03DB1A6B" w:rsidR="002A69AE" w:rsidRDefault="002A69AE" w:rsidP="002A69AE">
            <w:pPr>
              <w:jc w:val="center"/>
              <w:cnfStyle w:val="000000000000" w:firstRow="0" w:lastRow="0" w:firstColumn="0" w:lastColumn="0" w:oddVBand="0" w:evenVBand="0" w:oddHBand="0" w:evenHBand="0" w:firstRowFirstColumn="0" w:firstRowLastColumn="0" w:lastRowFirstColumn="0" w:lastRowLastColumn="0"/>
            </w:pPr>
            <w:r w:rsidRPr="008A73A5">
              <w:t>5</w:t>
            </w:r>
          </w:p>
        </w:tc>
      </w:tr>
      <w:tr w:rsidR="002A69AE" w14:paraId="4E346B29"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11F4BE0E" w14:textId="5BC97E1A" w:rsidR="002A69AE" w:rsidRDefault="002A69AE" w:rsidP="002A69AE">
            <w:r w:rsidRPr="006936F7">
              <w:t>STD-003-CPP</w:t>
            </w:r>
          </w:p>
        </w:tc>
        <w:tc>
          <w:tcPr>
            <w:tcW w:w="1434" w:type="dxa"/>
          </w:tcPr>
          <w:p w14:paraId="752BE477" w14:textId="69B70677"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High</w:t>
            </w:r>
          </w:p>
        </w:tc>
        <w:tc>
          <w:tcPr>
            <w:tcW w:w="1349" w:type="dxa"/>
          </w:tcPr>
          <w:p w14:paraId="2FE8B114" w14:textId="1FD4B03F"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Probable</w:t>
            </w:r>
          </w:p>
        </w:tc>
        <w:tc>
          <w:tcPr>
            <w:tcW w:w="1856" w:type="dxa"/>
          </w:tcPr>
          <w:p w14:paraId="0CDE0BE2" w14:textId="0EFECA60"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041" w:type="dxa"/>
          </w:tcPr>
          <w:p w14:paraId="3D7A98BF" w14:textId="10CB61B7"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680" w:type="dxa"/>
          </w:tcPr>
          <w:p w14:paraId="2342A158" w14:textId="235D2CA9" w:rsidR="002A69AE" w:rsidRDefault="002A69AE" w:rsidP="002A69AE">
            <w:pPr>
              <w:jc w:val="center"/>
              <w:cnfStyle w:val="000000100000" w:firstRow="0" w:lastRow="0" w:firstColumn="0" w:lastColumn="0" w:oddVBand="0" w:evenVBand="0" w:oddHBand="1" w:evenHBand="0" w:firstRowFirstColumn="0" w:firstRowLastColumn="0" w:lastRowFirstColumn="0" w:lastRowLastColumn="0"/>
            </w:pPr>
            <w:r w:rsidRPr="008A73A5">
              <w:t>3</w:t>
            </w:r>
          </w:p>
        </w:tc>
      </w:tr>
      <w:tr w:rsidR="002A69AE" w14:paraId="334DB08B"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BFFD498" w14:textId="434241DD" w:rsidR="002A69AE" w:rsidRDefault="002A69AE" w:rsidP="002A69AE">
            <w:r w:rsidRPr="006936F7">
              <w:lastRenderedPageBreak/>
              <w:t>STD-004-CPP</w:t>
            </w:r>
          </w:p>
        </w:tc>
        <w:tc>
          <w:tcPr>
            <w:tcW w:w="1434" w:type="dxa"/>
          </w:tcPr>
          <w:p w14:paraId="308B96BF" w14:textId="0068E0F6"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1349" w:type="dxa"/>
          </w:tcPr>
          <w:p w14:paraId="7622FAD2" w14:textId="36F02406"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Likely</w:t>
            </w:r>
          </w:p>
        </w:tc>
        <w:tc>
          <w:tcPr>
            <w:tcW w:w="1856" w:type="dxa"/>
          </w:tcPr>
          <w:p w14:paraId="36FD3789" w14:textId="0E4ED483" w:rsidR="002A69AE" w:rsidRDefault="00905367" w:rsidP="002A69AE">
            <w:pPr>
              <w:cnfStyle w:val="000000000000" w:firstRow="0" w:lastRow="0" w:firstColumn="0" w:lastColumn="0" w:oddVBand="0" w:evenVBand="0" w:oddHBand="0" w:evenHBand="0" w:firstRowFirstColumn="0" w:firstRowLastColumn="0" w:lastRowFirstColumn="0" w:lastRowLastColumn="0"/>
            </w:pPr>
            <w:r>
              <w:t>Low</w:t>
            </w:r>
          </w:p>
        </w:tc>
        <w:tc>
          <w:tcPr>
            <w:tcW w:w="2041" w:type="dxa"/>
          </w:tcPr>
          <w:p w14:paraId="2B485651" w14:textId="58EBDCB6"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2680" w:type="dxa"/>
          </w:tcPr>
          <w:p w14:paraId="11242936" w14:textId="04848179" w:rsidR="002A69AE" w:rsidRDefault="002A69AE" w:rsidP="002A69AE">
            <w:pPr>
              <w:jc w:val="center"/>
              <w:cnfStyle w:val="000000000000" w:firstRow="0" w:lastRow="0" w:firstColumn="0" w:lastColumn="0" w:oddVBand="0" w:evenVBand="0" w:oddHBand="0" w:evenHBand="0" w:firstRowFirstColumn="0" w:firstRowLastColumn="0" w:lastRowFirstColumn="0" w:lastRowLastColumn="0"/>
            </w:pPr>
            <w:r w:rsidRPr="008A73A5">
              <w:t>5</w:t>
            </w:r>
          </w:p>
        </w:tc>
      </w:tr>
      <w:tr w:rsidR="002A69AE" w14:paraId="2F0514EA"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467A999D" w14:textId="0340D933" w:rsidR="002A69AE" w:rsidRDefault="002A69AE" w:rsidP="002A69AE">
            <w:r w:rsidRPr="006936F7">
              <w:t>STD-005-CPP</w:t>
            </w:r>
          </w:p>
        </w:tc>
        <w:tc>
          <w:tcPr>
            <w:tcW w:w="1434" w:type="dxa"/>
          </w:tcPr>
          <w:p w14:paraId="6864030F" w14:textId="2643A8DC"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High</w:t>
            </w:r>
          </w:p>
        </w:tc>
        <w:tc>
          <w:tcPr>
            <w:tcW w:w="1349" w:type="dxa"/>
          </w:tcPr>
          <w:p w14:paraId="5FD64D49" w14:textId="1E0D1EBD"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Likely</w:t>
            </w:r>
          </w:p>
        </w:tc>
        <w:tc>
          <w:tcPr>
            <w:tcW w:w="1856" w:type="dxa"/>
          </w:tcPr>
          <w:p w14:paraId="3B5FC682" w14:textId="3B49B5A0"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041" w:type="dxa"/>
          </w:tcPr>
          <w:p w14:paraId="644F2CA9" w14:textId="71E313B6"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680" w:type="dxa"/>
          </w:tcPr>
          <w:p w14:paraId="4C713B84" w14:textId="2C30E56C" w:rsidR="002A69AE" w:rsidRDefault="002A69AE" w:rsidP="002A69AE">
            <w:pPr>
              <w:jc w:val="center"/>
              <w:cnfStyle w:val="000000100000" w:firstRow="0" w:lastRow="0" w:firstColumn="0" w:lastColumn="0" w:oddVBand="0" w:evenVBand="0" w:oddHBand="1" w:evenHBand="0" w:firstRowFirstColumn="0" w:firstRowLastColumn="0" w:lastRowFirstColumn="0" w:lastRowLastColumn="0"/>
            </w:pPr>
            <w:r w:rsidRPr="008A73A5">
              <w:t>4</w:t>
            </w:r>
          </w:p>
        </w:tc>
      </w:tr>
      <w:tr w:rsidR="002A69AE" w14:paraId="4E676554"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100264D" w14:textId="4D88FB0D" w:rsidR="002A69AE" w:rsidRDefault="002A69AE" w:rsidP="002A69AE">
            <w:r w:rsidRPr="006936F7">
              <w:t>STD-006-CPP</w:t>
            </w:r>
          </w:p>
        </w:tc>
        <w:tc>
          <w:tcPr>
            <w:tcW w:w="1434" w:type="dxa"/>
          </w:tcPr>
          <w:p w14:paraId="2DCA5B40" w14:textId="691C2B72"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Low</w:t>
            </w:r>
          </w:p>
        </w:tc>
        <w:tc>
          <w:tcPr>
            <w:tcW w:w="1349" w:type="dxa"/>
          </w:tcPr>
          <w:p w14:paraId="471B62B8" w14:textId="50470E86"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Unlikely</w:t>
            </w:r>
          </w:p>
        </w:tc>
        <w:tc>
          <w:tcPr>
            <w:tcW w:w="1856" w:type="dxa"/>
          </w:tcPr>
          <w:p w14:paraId="00A6F6BA" w14:textId="184D11A3"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2041" w:type="dxa"/>
          </w:tcPr>
          <w:p w14:paraId="2053F4CB" w14:textId="5D8B031E"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Low</w:t>
            </w:r>
          </w:p>
        </w:tc>
        <w:tc>
          <w:tcPr>
            <w:tcW w:w="2680" w:type="dxa"/>
          </w:tcPr>
          <w:p w14:paraId="4FE2E491" w14:textId="574C5004" w:rsidR="002A69AE" w:rsidRDefault="002A69AE" w:rsidP="002A69AE">
            <w:pPr>
              <w:jc w:val="center"/>
              <w:cnfStyle w:val="000000000000" w:firstRow="0" w:lastRow="0" w:firstColumn="0" w:lastColumn="0" w:oddVBand="0" w:evenVBand="0" w:oddHBand="0" w:evenHBand="0" w:firstRowFirstColumn="0" w:firstRowLastColumn="0" w:lastRowFirstColumn="0" w:lastRowLastColumn="0"/>
            </w:pPr>
            <w:r w:rsidRPr="008A73A5">
              <w:t>1</w:t>
            </w:r>
          </w:p>
        </w:tc>
      </w:tr>
      <w:tr w:rsidR="002A69AE" w14:paraId="2909CEA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6FA73728" w14:textId="6A869F62" w:rsidR="002A69AE" w:rsidRDefault="002A69AE" w:rsidP="002A69AE">
            <w:r w:rsidRPr="006936F7">
              <w:t>STD-007-CPP</w:t>
            </w:r>
          </w:p>
        </w:tc>
        <w:tc>
          <w:tcPr>
            <w:tcW w:w="1434" w:type="dxa"/>
          </w:tcPr>
          <w:p w14:paraId="7CFBEC18" w14:textId="01F04FF0"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Low</w:t>
            </w:r>
          </w:p>
        </w:tc>
        <w:tc>
          <w:tcPr>
            <w:tcW w:w="1349" w:type="dxa"/>
          </w:tcPr>
          <w:p w14:paraId="679D4A94" w14:textId="147EA68A"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Probable</w:t>
            </w:r>
          </w:p>
        </w:tc>
        <w:tc>
          <w:tcPr>
            <w:tcW w:w="1856" w:type="dxa"/>
          </w:tcPr>
          <w:p w14:paraId="18430555" w14:textId="60465BB3"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041" w:type="dxa"/>
          </w:tcPr>
          <w:p w14:paraId="5E304121" w14:textId="4BD66AF0"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680" w:type="dxa"/>
          </w:tcPr>
          <w:p w14:paraId="7C3F721D" w14:textId="28D8404D" w:rsidR="002A69AE" w:rsidRDefault="002A69AE" w:rsidP="002A69AE">
            <w:pPr>
              <w:jc w:val="center"/>
              <w:cnfStyle w:val="000000100000" w:firstRow="0" w:lastRow="0" w:firstColumn="0" w:lastColumn="0" w:oddVBand="0" w:evenVBand="0" w:oddHBand="1" w:evenHBand="0" w:firstRowFirstColumn="0" w:firstRowLastColumn="0" w:lastRowFirstColumn="0" w:lastRowLastColumn="0"/>
            </w:pPr>
            <w:r w:rsidRPr="008A73A5">
              <w:t>3</w:t>
            </w:r>
          </w:p>
        </w:tc>
      </w:tr>
      <w:tr w:rsidR="002A69AE" w14:paraId="007D0FBC"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7849A9EA" w14:textId="3891F747" w:rsidR="002A69AE" w:rsidRDefault="002A69AE" w:rsidP="002A69AE">
            <w:r w:rsidRPr="006936F7">
              <w:t>STD-008-CPP</w:t>
            </w:r>
          </w:p>
        </w:tc>
        <w:tc>
          <w:tcPr>
            <w:tcW w:w="1434" w:type="dxa"/>
          </w:tcPr>
          <w:p w14:paraId="3D0880A0" w14:textId="0A3A3A72"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Medium</w:t>
            </w:r>
          </w:p>
        </w:tc>
        <w:tc>
          <w:tcPr>
            <w:tcW w:w="1349" w:type="dxa"/>
          </w:tcPr>
          <w:p w14:paraId="0A3B5577" w14:textId="2C0EE4EE"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Unlikely</w:t>
            </w:r>
          </w:p>
        </w:tc>
        <w:tc>
          <w:tcPr>
            <w:tcW w:w="1856" w:type="dxa"/>
          </w:tcPr>
          <w:p w14:paraId="214A79D1" w14:textId="618ED10E"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Medium</w:t>
            </w:r>
          </w:p>
        </w:tc>
        <w:tc>
          <w:tcPr>
            <w:tcW w:w="2041" w:type="dxa"/>
          </w:tcPr>
          <w:p w14:paraId="41301A9F" w14:textId="24CD6129"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Medium</w:t>
            </w:r>
          </w:p>
        </w:tc>
        <w:tc>
          <w:tcPr>
            <w:tcW w:w="2680" w:type="dxa"/>
          </w:tcPr>
          <w:p w14:paraId="6D7A1B7A" w14:textId="26767A6C" w:rsidR="002A69AE" w:rsidRDefault="002A69AE" w:rsidP="002A69AE">
            <w:pPr>
              <w:jc w:val="center"/>
              <w:cnfStyle w:val="000000000000" w:firstRow="0" w:lastRow="0" w:firstColumn="0" w:lastColumn="0" w:oddVBand="0" w:evenVBand="0" w:oddHBand="0" w:evenHBand="0" w:firstRowFirstColumn="0" w:firstRowLastColumn="0" w:lastRowFirstColumn="0" w:lastRowLastColumn="0"/>
            </w:pPr>
            <w:r w:rsidRPr="008A73A5">
              <w:t>3</w:t>
            </w:r>
          </w:p>
        </w:tc>
      </w:tr>
      <w:tr w:rsidR="002A69AE" w14:paraId="30EB0D27" w14:textId="77777777" w:rsidTr="00192176">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430" w:type="dxa"/>
            <w:shd w:val="clear" w:color="auto" w:fill="EDEDED"/>
          </w:tcPr>
          <w:p w14:paraId="58D14EE0" w14:textId="622F3EB1" w:rsidR="002A69AE" w:rsidRDefault="002A69AE" w:rsidP="002A69AE">
            <w:r w:rsidRPr="006936F7">
              <w:t>STD-009-CPP</w:t>
            </w:r>
          </w:p>
        </w:tc>
        <w:tc>
          <w:tcPr>
            <w:tcW w:w="1434" w:type="dxa"/>
          </w:tcPr>
          <w:p w14:paraId="70CBCE53" w14:textId="703B70EC"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1349" w:type="dxa"/>
          </w:tcPr>
          <w:p w14:paraId="55B7417C" w14:textId="39B7C443"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Unlikely</w:t>
            </w:r>
          </w:p>
        </w:tc>
        <w:tc>
          <w:tcPr>
            <w:tcW w:w="1856" w:type="dxa"/>
          </w:tcPr>
          <w:p w14:paraId="72580B49" w14:textId="11D1C788"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041" w:type="dxa"/>
          </w:tcPr>
          <w:p w14:paraId="36B5D62C" w14:textId="377D3F3F" w:rsidR="002A69AE" w:rsidRDefault="002A69AE" w:rsidP="002A69AE">
            <w:pPr>
              <w:cnfStyle w:val="000000100000" w:firstRow="0" w:lastRow="0" w:firstColumn="0" w:lastColumn="0" w:oddVBand="0" w:evenVBand="0" w:oddHBand="1" w:evenHBand="0" w:firstRowFirstColumn="0" w:firstRowLastColumn="0" w:lastRowFirstColumn="0" w:lastRowLastColumn="0"/>
            </w:pPr>
            <w:r w:rsidRPr="008A73A5">
              <w:t>Medium</w:t>
            </w:r>
          </w:p>
        </w:tc>
        <w:tc>
          <w:tcPr>
            <w:tcW w:w="2680" w:type="dxa"/>
          </w:tcPr>
          <w:p w14:paraId="78E62A20" w14:textId="49C0F9A2" w:rsidR="002A69AE" w:rsidRDefault="002A69AE" w:rsidP="002A69AE">
            <w:pPr>
              <w:jc w:val="center"/>
              <w:cnfStyle w:val="000000100000" w:firstRow="0" w:lastRow="0" w:firstColumn="0" w:lastColumn="0" w:oddVBand="0" w:evenVBand="0" w:oddHBand="1" w:evenHBand="0" w:firstRowFirstColumn="0" w:firstRowLastColumn="0" w:lastRowFirstColumn="0" w:lastRowLastColumn="0"/>
            </w:pPr>
            <w:r w:rsidRPr="008A73A5">
              <w:t>4</w:t>
            </w:r>
          </w:p>
        </w:tc>
      </w:tr>
      <w:tr w:rsidR="002A69AE" w14:paraId="1A8BA019" w14:textId="77777777" w:rsidTr="00192176">
        <w:trPr>
          <w:jc w:val="center"/>
        </w:trPr>
        <w:tc>
          <w:tcPr>
            <w:cnfStyle w:val="001000000000" w:firstRow="0" w:lastRow="0" w:firstColumn="1" w:lastColumn="0" w:oddVBand="0" w:evenVBand="0" w:oddHBand="0" w:evenHBand="0" w:firstRowFirstColumn="0" w:firstRowLastColumn="0" w:lastRowFirstColumn="0" w:lastRowLastColumn="0"/>
            <w:tcW w:w="1430" w:type="dxa"/>
            <w:tcBorders>
              <w:top w:val="single" w:sz="4" w:space="0" w:color="A5A5A5"/>
              <w:bottom w:val="single" w:sz="4" w:space="0" w:color="A5A5A5"/>
            </w:tcBorders>
            <w:shd w:val="clear" w:color="auto" w:fill="EDEDED"/>
          </w:tcPr>
          <w:p w14:paraId="44647100" w14:textId="0C6F0E61" w:rsidR="002A69AE" w:rsidRDefault="002A69AE" w:rsidP="002A69AE">
            <w:r w:rsidRPr="006936F7">
              <w:t>STD-010-CPP</w:t>
            </w:r>
          </w:p>
        </w:tc>
        <w:tc>
          <w:tcPr>
            <w:tcW w:w="1434" w:type="dxa"/>
          </w:tcPr>
          <w:p w14:paraId="5C4FF30D" w14:textId="206C281B"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Medium</w:t>
            </w:r>
          </w:p>
        </w:tc>
        <w:tc>
          <w:tcPr>
            <w:tcW w:w="1349" w:type="dxa"/>
          </w:tcPr>
          <w:p w14:paraId="022C22B4" w14:textId="162DC856"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Probable</w:t>
            </w:r>
          </w:p>
        </w:tc>
        <w:tc>
          <w:tcPr>
            <w:tcW w:w="1856" w:type="dxa"/>
          </w:tcPr>
          <w:p w14:paraId="723BF2DC" w14:textId="3079D1B0"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High</w:t>
            </w:r>
          </w:p>
        </w:tc>
        <w:tc>
          <w:tcPr>
            <w:tcW w:w="2041" w:type="dxa"/>
          </w:tcPr>
          <w:p w14:paraId="00E0C6DB" w14:textId="352F1BDE" w:rsidR="002A69AE" w:rsidRDefault="002A69AE" w:rsidP="002A69AE">
            <w:pPr>
              <w:cnfStyle w:val="000000000000" w:firstRow="0" w:lastRow="0" w:firstColumn="0" w:lastColumn="0" w:oddVBand="0" w:evenVBand="0" w:oddHBand="0" w:evenHBand="0" w:firstRowFirstColumn="0" w:firstRowLastColumn="0" w:lastRowFirstColumn="0" w:lastRowLastColumn="0"/>
            </w:pPr>
            <w:r w:rsidRPr="008A73A5">
              <w:t>Medium</w:t>
            </w:r>
          </w:p>
        </w:tc>
        <w:tc>
          <w:tcPr>
            <w:tcW w:w="2680" w:type="dxa"/>
          </w:tcPr>
          <w:p w14:paraId="4A397D60" w14:textId="000EF3CB" w:rsidR="002A69AE" w:rsidRDefault="002A69AE" w:rsidP="002A69AE">
            <w:pPr>
              <w:jc w:val="center"/>
              <w:cnfStyle w:val="000000000000" w:firstRow="0" w:lastRow="0" w:firstColumn="0" w:lastColumn="0" w:oddVBand="0" w:evenVBand="0" w:oddHBand="0" w:evenHBand="0" w:firstRowFirstColumn="0" w:firstRowLastColumn="0" w:lastRowFirstColumn="0" w:lastRowLastColumn="0"/>
            </w:pPr>
            <w:r w:rsidRPr="008A73A5">
              <w:t>4</w:t>
            </w:r>
          </w:p>
        </w:tc>
      </w:tr>
    </w:tbl>
    <w:p w14:paraId="065B3FB5" w14:textId="77777777" w:rsidR="00381847" w:rsidRDefault="00381847"/>
    <w:p w14:paraId="75A7A4D8" w14:textId="77777777" w:rsidR="00381847" w:rsidRDefault="00E769D9" w:rsidP="0059536C">
      <w:pPr>
        <w:pStyle w:val="Heading3"/>
      </w:pPr>
      <w:bookmarkStart w:id="24" w:name="_Toc52464076"/>
      <w:r>
        <w:t>Create Policies for Encryption and Triple A</w:t>
      </w:r>
      <w:bookmarkEnd w:id="24"/>
      <w:r>
        <w:t xml:space="preserve"> </w:t>
      </w:r>
    </w:p>
    <w:p w14:paraId="3B6BE51C" w14:textId="3666D736" w:rsidR="00381847" w:rsidRDefault="00E769D9">
      <w:pPr>
        <w:ind w:left="720"/>
        <w:rPr>
          <w:b/>
          <w:i/>
        </w:rPr>
      </w:pPr>
      <w:r>
        <w:t xml:space="preserve">Include all three types of </w:t>
      </w:r>
      <w:proofErr w:type="gramStart"/>
      <w:r>
        <w:t>encryption</w:t>
      </w:r>
      <w:proofErr w:type="gramEnd"/>
      <w:r>
        <w:t xml:space="preserve"> (in</w:t>
      </w:r>
      <w:r w:rsidR="00B83D35">
        <w:t xml:space="preserve"> </w:t>
      </w:r>
      <w:r>
        <w:t>flight, at</w:t>
      </w:r>
      <w:r w:rsidR="00B83D35">
        <w:t xml:space="preserve"> </w:t>
      </w:r>
      <w:r>
        <w:t>rest, and in</w:t>
      </w:r>
      <w:r w:rsidR="00B83D35">
        <w:t xml:space="preserve"> </w:t>
      </w:r>
      <w:r>
        <w:t>use) and each of the three elements of the Triple-A framework using the tables provided</w:t>
      </w:r>
      <w:r>
        <w:rPr>
          <w:b/>
          <w:i/>
        </w:rPr>
        <w:t>.</w:t>
      </w:r>
    </w:p>
    <w:p w14:paraId="354139B7" w14:textId="77777777" w:rsidR="00381847" w:rsidRDefault="00E769D9" w:rsidP="008D5A8D">
      <w:pPr>
        <w:pStyle w:val="List"/>
      </w:pPr>
      <w:r>
        <w:t xml:space="preserve">Explain </w:t>
      </w:r>
      <w:r w:rsidRPr="008D5A8D">
        <w:t>each</w:t>
      </w:r>
      <w:r>
        <w:t xml:space="preserve"> type of encryption, how it is used, and why and when the policy applies.</w:t>
      </w:r>
    </w:p>
    <w:p w14:paraId="224FF374" w14:textId="5612E759" w:rsidR="00381847" w:rsidRDefault="00E769D9" w:rsidP="008D5A8D">
      <w:pPr>
        <w:pStyle w:val="List"/>
      </w:pPr>
      <w:r>
        <w:t>Explain each type of Triple-A framework strategy, how it is used, and why and when the policy applies.</w:t>
      </w:r>
    </w:p>
    <w:p w14:paraId="2E421E78" w14:textId="77777777" w:rsidR="008C3FC6" w:rsidRDefault="008C3FC6" w:rsidP="008C3FC6">
      <w:pPr>
        <w:ind w:left="1440"/>
      </w:pPr>
    </w:p>
    <w:p w14:paraId="3478FBBD" w14:textId="77777777" w:rsidR="00381847" w:rsidRDefault="00E769D9">
      <w:r>
        <w:t>Write policies for each and explain what it is, how it should be applied in practice, and why it should be used.</w:t>
      </w:r>
    </w:p>
    <w:p w14:paraId="205E4EEA" w14:textId="77777777" w:rsidR="00381847" w:rsidRDefault="00381847"/>
    <w:tbl>
      <w:tblPr>
        <w:tblStyle w:val="affffffffd"/>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1905"/>
        <w:gridCol w:w="8875"/>
      </w:tblGrid>
      <w:tr w:rsidR="00381847" w14:paraId="6FEC6308" w14:textId="77777777" w:rsidTr="00001F14">
        <w:trPr>
          <w:trHeight w:val="420"/>
          <w:tblHeader/>
        </w:trPr>
        <w:tc>
          <w:tcPr>
            <w:tcW w:w="1905" w:type="dxa"/>
            <w:shd w:val="clear" w:color="auto" w:fill="D9D9D9"/>
            <w:tcMar>
              <w:top w:w="100" w:type="dxa"/>
              <w:left w:w="100" w:type="dxa"/>
              <w:bottom w:w="100" w:type="dxa"/>
              <w:right w:w="100" w:type="dxa"/>
            </w:tcMar>
            <w:vAlign w:val="bottom"/>
          </w:tcPr>
          <w:p w14:paraId="5D0624E6" w14:textId="77777777" w:rsidR="00381847" w:rsidRDefault="00E769D9">
            <w:pPr>
              <w:numPr>
                <w:ilvl w:val="0"/>
                <w:numId w:val="6"/>
              </w:numPr>
              <w:rPr>
                <w:b/>
              </w:rPr>
            </w:pPr>
            <w:r>
              <w:rPr>
                <w:b/>
              </w:rPr>
              <w:t>Encryption</w:t>
            </w:r>
          </w:p>
        </w:tc>
        <w:tc>
          <w:tcPr>
            <w:tcW w:w="8875" w:type="dxa"/>
            <w:shd w:val="clear" w:color="auto" w:fill="D9D9D9"/>
            <w:tcMar>
              <w:top w:w="100" w:type="dxa"/>
              <w:left w:w="100" w:type="dxa"/>
              <w:bottom w:w="100" w:type="dxa"/>
              <w:right w:w="100" w:type="dxa"/>
            </w:tcMar>
            <w:vAlign w:val="bottom"/>
          </w:tcPr>
          <w:p w14:paraId="4FC266BE" w14:textId="77777777" w:rsidR="00381847" w:rsidRDefault="00E769D9">
            <w:pPr>
              <w:rPr>
                <w:b/>
              </w:rPr>
            </w:pPr>
            <w:r>
              <w:rPr>
                <w:b/>
              </w:rPr>
              <w:t>Explain what it is and how and why the policy applies.</w:t>
            </w:r>
          </w:p>
        </w:tc>
      </w:tr>
      <w:tr w:rsidR="00381847" w14:paraId="4346BDAB" w14:textId="77777777" w:rsidTr="00001F14">
        <w:trPr>
          <w:trHeight w:val="420"/>
        </w:trPr>
        <w:tc>
          <w:tcPr>
            <w:tcW w:w="1905" w:type="dxa"/>
            <w:tcMar>
              <w:top w:w="100" w:type="dxa"/>
              <w:left w:w="100" w:type="dxa"/>
              <w:bottom w:w="100" w:type="dxa"/>
              <w:right w:w="100" w:type="dxa"/>
            </w:tcMar>
          </w:tcPr>
          <w:p w14:paraId="5AA02C35" w14:textId="28B7664F" w:rsidR="00381847" w:rsidRDefault="00E769D9">
            <w:r>
              <w:t xml:space="preserve">Encryption </w:t>
            </w:r>
            <w:r w:rsidR="00973B67">
              <w:t xml:space="preserve">at </w:t>
            </w:r>
            <w:r>
              <w:t>rest</w:t>
            </w:r>
          </w:p>
        </w:tc>
        <w:tc>
          <w:tcPr>
            <w:tcW w:w="8875" w:type="dxa"/>
            <w:tcMar>
              <w:top w:w="100" w:type="dxa"/>
              <w:left w:w="100" w:type="dxa"/>
              <w:bottom w:w="100" w:type="dxa"/>
              <w:right w:w="100" w:type="dxa"/>
            </w:tcMar>
          </w:tcPr>
          <w:p w14:paraId="4DCCC24C" w14:textId="6821A541" w:rsidR="00381847" w:rsidRDefault="008B06F5">
            <w:r>
              <w:t xml:space="preserve">Encryption at rest provides </w:t>
            </w:r>
            <w:r w:rsidR="007751DB">
              <w:t xml:space="preserve">protection for stored data. </w:t>
            </w:r>
            <w:r w:rsidR="00607EBD">
              <w:t>Attacks may include obtaining physical access to hardware</w:t>
            </w:r>
            <w:r w:rsidR="005C1C83">
              <w:t xml:space="preserve"> or storage medium</w:t>
            </w:r>
            <w:r w:rsidR="00607EBD">
              <w:t xml:space="preserve"> that </w:t>
            </w:r>
            <w:r w:rsidR="005C1C83">
              <w:t>stores</w:t>
            </w:r>
            <w:r w:rsidR="00607EBD">
              <w:t xml:space="preserve"> </w:t>
            </w:r>
            <w:r w:rsidR="00584AE4">
              <w:t xml:space="preserve">unencrypted </w:t>
            </w:r>
            <w:r w:rsidR="00607EBD">
              <w:t xml:space="preserve">data. By ensuring that data is encrypted at rest, the stolen data is useless to the attacker as they must bypass the encryption to read it. </w:t>
            </w:r>
            <w:r w:rsidR="005A2DC5">
              <w:t>Encryption at rest can be achieved</w:t>
            </w:r>
            <w:r w:rsidR="00F95FE8">
              <w:t xml:space="preserve"> using AES-256</w:t>
            </w:r>
            <w:r w:rsidR="005C1C83">
              <w:t>, which converts</w:t>
            </w:r>
            <w:r w:rsidR="00E86BED">
              <w:t xml:space="preserve"> </w:t>
            </w:r>
            <w:r w:rsidR="00F151AB">
              <w:t xml:space="preserve">plaintext data </w:t>
            </w:r>
            <w:r w:rsidR="00E86BED">
              <w:t>in</w:t>
            </w:r>
            <w:r w:rsidR="005C1C83">
              <w:t xml:space="preserve">to </w:t>
            </w:r>
            <w:r w:rsidR="00E86BED">
              <w:t xml:space="preserve">unreadable cipher text using a 256-bit symmetric key, protecting </w:t>
            </w:r>
            <w:r w:rsidR="00607EBD">
              <w:t xml:space="preserve">it from unauthorized access even if </w:t>
            </w:r>
            <w:r w:rsidR="005C1C83">
              <w:t>the storage medium was compromised</w:t>
            </w:r>
            <w:r w:rsidR="001D0FC6">
              <w:t xml:space="preserve"> (Wachstock,.2025)</w:t>
            </w:r>
            <w:r w:rsidR="005C1C83">
              <w:t>.</w:t>
            </w:r>
          </w:p>
        </w:tc>
      </w:tr>
      <w:tr w:rsidR="00381847" w14:paraId="0F67A9AE" w14:textId="77777777" w:rsidTr="00001F14">
        <w:trPr>
          <w:trHeight w:val="420"/>
        </w:trPr>
        <w:tc>
          <w:tcPr>
            <w:tcW w:w="1905" w:type="dxa"/>
            <w:tcMar>
              <w:top w:w="100" w:type="dxa"/>
              <w:left w:w="100" w:type="dxa"/>
              <w:bottom w:w="100" w:type="dxa"/>
              <w:right w:w="100" w:type="dxa"/>
            </w:tcMar>
          </w:tcPr>
          <w:p w14:paraId="0BE71DB8" w14:textId="2102DD0A" w:rsidR="00381847" w:rsidRDefault="00E769D9">
            <w:r>
              <w:t xml:space="preserve">Encryption </w:t>
            </w:r>
            <w:r w:rsidR="00973B67">
              <w:t xml:space="preserve">in </w:t>
            </w:r>
            <w:r>
              <w:t>flight</w:t>
            </w:r>
          </w:p>
        </w:tc>
        <w:tc>
          <w:tcPr>
            <w:tcW w:w="8875" w:type="dxa"/>
            <w:tcMar>
              <w:top w:w="100" w:type="dxa"/>
              <w:left w:w="100" w:type="dxa"/>
              <w:bottom w:w="100" w:type="dxa"/>
              <w:right w:w="100" w:type="dxa"/>
            </w:tcMar>
          </w:tcPr>
          <w:p w14:paraId="3C6BD218" w14:textId="493C8188" w:rsidR="00381847" w:rsidRDefault="00F74362">
            <w:r>
              <w:t>Encryption in flight protects data while it is in transit</w:t>
            </w:r>
            <w:r w:rsidR="001D163C">
              <w:t xml:space="preserve">. The standard uses </w:t>
            </w:r>
            <w:r w:rsidR="00300105">
              <w:t>TLS (Transport Layer Security)</w:t>
            </w:r>
            <w:r w:rsidR="00C479EB">
              <w:t>, the protocol underlying HTTPS. TLS establishes an encrypted tunnel between client and server</w:t>
            </w:r>
            <w:r w:rsidR="00A37C70">
              <w:t xml:space="preserve"> in the network</w:t>
            </w:r>
            <w:r w:rsidR="00C479EB">
              <w:t xml:space="preserve">, </w:t>
            </w:r>
            <w:r w:rsidR="00D00DCF">
              <w:t>authenticating</w:t>
            </w:r>
            <w:r w:rsidR="00352087">
              <w:t xml:space="preserve"> </w:t>
            </w:r>
            <w:r w:rsidR="00D00DCF">
              <w:t>the server’s identity</w:t>
            </w:r>
            <w:r w:rsidR="00C479EB">
              <w:t xml:space="preserve">, and </w:t>
            </w:r>
            <w:r w:rsidR="006E330B">
              <w:t>ensures</w:t>
            </w:r>
            <w:r w:rsidR="00C479EB">
              <w:t xml:space="preserve"> data is </w:t>
            </w:r>
            <w:r w:rsidR="00D00DCF">
              <w:t xml:space="preserve">not </w:t>
            </w:r>
            <w:r w:rsidR="00584AE4">
              <w:t>compromised</w:t>
            </w:r>
            <w:r w:rsidR="00C479EB">
              <w:t xml:space="preserve"> in flight. </w:t>
            </w:r>
            <w:r w:rsidR="00D13E16">
              <w:t xml:space="preserve">Without TLS, </w:t>
            </w:r>
            <w:r w:rsidR="00EE4339">
              <w:t xml:space="preserve">the data in transit risks being intercepted by </w:t>
            </w:r>
            <w:r w:rsidR="00D13E16">
              <w:t xml:space="preserve">man-in-the-middle attacks, which </w:t>
            </w:r>
            <w:r w:rsidR="00584AE4">
              <w:t>allow the attacker to eavesdrop, steal data, or manipulate messages</w:t>
            </w:r>
            <w:r w:rsidR="005C4A14">
              <w:t xml:space="preserve"> (</w:t>
            </w:r>
            <w:r w:rsidR="000D320A">
              <w:t>Wachstock, 2026</w:t>
            </w:r>
            <w:r w:rsidR="005C4A14">
              <w:t>)</w:t>
            </w:r>
            <w:r w:rsidR="00584AE4">
              <w:t>. This can expose sens</w:t>
            </w:r>
            <w:r w:rsidR="00352087">
              <w:t>itive information like credentials, financial data, or personal messages.</w:t>
            </w:r>
          </w:p>
        </w:tc>
      </w:tr>
      <w:tr w:rsidR="00381847" w14:paraId="0D41AF4D" w14:textId="77777777" w:rsidTr="00001F14">
        <w:trPr>
          <w:trHeight w:val="420"/>
        </w:trPr>
        <w:tc>
          <w:tcPr>
            <w:tcW w:w="1905" w:type="dxa"/>
            <w:tcMar>
              <w:top w:w="100" w:type="dxa"/>
              <w:left w:w="100" w:type="dxa"/>
              <w:bottom w:w="100" w:type="dxa"/>
              <w:right w:w="100" w:type="dxa"/>
            </w:tcMar>
          </w:tcPr>
          <w:p w14:paraId="16E52C37" w14:textId="77777777" w:rsidR="00381847" w:rsidRDefault="00E769D9">
            <w:r>
              <w:t>Encryption in use</w:t>
            </w:r>
          </w:p>
        </w:tc>
        <w:tc>
          <w:tcPr>
            <w:tcW w:w="8875" w:type="dxa"/>
            <w:tcMar>
              <w:top w:w="100" w:type="dxa"/>
              <w:left w:w="100" w:type="dxa"/>
              <w:bottom w:w="100" w:type="dxa"/>
              <w:right w:w="100" w:type="dxa"/>
            </w:tcMar>
          </w:tcPr>
          <w:p w14:paraId="70DDEFB4" w14:textId="50893078" w:rsidR="00381847" w:rsidRDefault="00572F77">
            <w:r>
              <w:t>Data in use can be protected by remaining encrypted even during</w:t>
            </w:r>
            <w:r w:rsidR="00F76135">
              <w:t xml:space="preserve"> active</w:t>
            </w:r>
            <w:r>
              <w:t xml:space="preserve"> processing. </w:t>
            </w:r>
            <w:r w:rsidR="00183E63">
              <w:t xml:space="preserve">Trusted technologies such as </w:t>
            </w:r>
            <w:r w:rsidR="00F14E45">
              <w:t>trust execution environment</w:t>
            </w:r>
            <w:r w:rsidR="00F012D8">
              <w:t xml:space="preserve">s (TEEs) where data decrypts only </w:t>
            </w:r>
            <w:r w:rsidR="00846E50">
              <w:t>inside enclave memory and results are encrypted before leaving, fully homomorphic encryption</w:t>
            </w:r>
            <w:r w:rsidR="009E1425">
              <w:t xml:space="preserve"> </w:t>
            </w:r>
            <w:r w:rsidR="006C2F71">
              <w:t xml:space="preserve">(FHE) </w:t>
            </w:r>
            <w:r w:rsidR="009E1425">
              <w:t>in which computation</w:t>
            </w:r>
            <w:r w:rsidR="006018C3">
              <w:t xml:space="preserve"> is performed directly on encrypted data without every decrypting it, or </w:t>
            </w:r>
            <w:r w:rsidR="006C2F71">
              <w:t>secure multi-party computation</w:t>
            </w:r>
            <w:r w:rsidR="008127BA">
              <w:t xml:space="preserve"> (MPC)</w:t>
            </w:r>
            <w:r w:rsidR="006C2F71">
              <w:t xml:space="preserve"> which lets multiple parties compute over combined data</w:t>
            </w:r>
            <w:r w:rsidR="008127BA">
              <w:t xml:space="preserve"> without any party seeing the other’s inputs </w:t>
            </w:r>
            <w:r w:rsidR="0090528C">
              <w:t>all enabled encrypted processing</w:t>
            </w:r>
            <w:r w:rsidR="001E762B">
              <w:t xml:space="preserve"> (</w:t>
            </w:r>
            <w:proofErr w:type="spellStart"/>
            <w:r w:rsidR="000D320A">
              <w:t>Wachstock</w:t>
            </w:r>
            <w:proofErr w:type="spellEnd"/>
            <w:r w:rsidR="000D320A">
              <w:t>, 2026</w:t>
            </w:r>
            <w:r w:rsidR="001E762B">
              <w:t>)</w:t>
            </w:r>
            <w:r w:rsidR="0090528C">
              <w:t xml:space="preserve">. </w:t>
            </w:r>
            <w:r w:rsidR="00A55766">
              <w:t xml:space="preserve">Attacks on unencrypted data in use may include memory scraping, compromised operating systems, or exploits targeting cloud infrastructure. </w:t>
            </w:r>
            <w:r w:rsidR="0090528C">
              <w:t xml:space="preserve">Encryption in use helps </w:t>
            </w:r>
            <w:r w:rsidR="00A55766">
              <w:t>organizations</w:t>
            </w:r>
            <w:r w:rsidR="0090528C">
              <w:t xml:space="preserve"> secure sensitive data, support </w:t>
            </w:r>
            <w:r w:rsidR="004E718F">
              <w:t>compliance requirements, and protect local and cloud workloads.</w:t>
            </w:r>
            <w:r w:rsidR="00A55766">
              <w:t xml:space="preserve"> </w:t>
            </w:r>
          </w:p>
        </w:tc>
      </w:tr>
    </w:tbl>
    <w:p w14:paraId="2BEEC775" w14:textId="77777777" w:rsidR="00381847" w:rsidRDefault="00381847">
      <w:pPr>
        <w:rPr>
          <w:sz w:val="26"/>
          <w:szCs w:val="26"/>
        </w:rPr>
      </w:pPr>
    </w:p>
    <w:tbl>
      <w:tblPr>
        <w:tblStyle w:val="affffffffe"/>
        <w:tblW w:w="107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A0" w:firstRow="1" w:lastRow="0" w:firstColumn="1" w:lastColumn="0" w:noHBand="1" w:noVBand="1"/>
        <w:tblDescription w:val="Table"/>
      </w:tblPr>
      <w:tblGrid>
        <w:gridCol w:w="2074"/>
        <w:gridCol w:w="8706"/>
      </w:tblGrid>
      <w:tr w:rsidR="00381847" w14:paraId="6BB48D84" w14:textId="77777777" w:rsidTr="00001F14">
        <w:trPr>
          <w:trHeight w:val="420"/>
          <w:tblHeader/>
        </w:trPr>
        <w:tc>
          <w:tcPr>
            <w:tcW w:w="2074" w:type="dxa"/>
            <w:tcMar>
              <w:top w:w="100" w:type="dxa"/>
              <w:left w:w="100" w:type="dxa"/>
              <w:bottom w:w="100" w:type="dxa"/>
              <w:right w:w="100" w:type="dxa"/>
            </w:tcMar>
          </w:tcPr>
          <w:p w14:paraId="0266ACF9" w14:textId="77777777" w:rsidR="00381847" w:rsidRDefault="00E769D9">
            <w:pPr>
              <w:numPr>
                <w:ilvl w:val="0"/>
                <w:numId w:val="6"/>
              </w:numPr>
              <w:rPr>
                <w:b/>
              </w:rPr>
            </w:pPr>
            <w:r>
              <w:rPr>
                <w:b/>
              </w:rPr>
              <w:t>Triple-A Framework*</w:t>
            </w:r>
          </w:p>
        </w:tc>
        <w:tc>
          <w:tcPr>
            <w:tcW w:w="8706" w:type="dxa"/>
            <w:tcMar>
              <w:top w:w="100" w:type="dxa"/>
              <w:left w:w="100" w:type="dxa"/>
              <w:bottom w:w="100" w:type="dxa"/>
              <w:right w:w="100" w:type="dxa"/>
            </w:tcMar>
          </w:tcPr>
          <w:p w14:paraId="38067B4A" w14:textId="77777777" w:rsidR="00381847" w:rsidRDefault="00E769D9">
            <w:r>
              <w:rPr>
                <w:b/>
              </w:rPr>
              <w:t>Explain what it is and how and why the policy applies.</w:t>
            </w:r>
          </w:p>
        </w:tc>
      </w:tr>
      <w:tr w:rsidR="00381847" w14:paraId="7BFE7D1D" w14:textId="77777777" w:rsidTr="00001F14">
        <w:trPr>
          <w:trHeight w:val="420"/>
        </w:trPr>
        <w:tc>
          <w:tcPr>
            <w:tcW w:w="2074" w:type="dxa"/>
            <w:tcMar>
              <w:top w:w="100" w:type="dxa"/>
              <w:left w:w="100" w:type="dxa"/>
              <w:bottom w:w="100" w:type="dxa"/>
              <w:right w:w="100" w:type="dxa"/>
            </w:tcMar>
          </w:tcPr>
          <w:p w14:paraId="08A5E450" w14:textId="77777777" w:rsidR="00381847" w:rsidRDefault="00E769D9">
            <w:r>
              <w:lastRenderedPageBreak/>
              <w:t>Authentication</w:t>
            </w:r>
          </w:p>
        </w:tc>
        <w:tc>
          <w:tcPr>
            <w:tcW w:w="8706" w:type="dxa"/>
            <w:tcMar>
              <w:top w:w="100" w:type="dxa"/>
              <w:left w:w="100" w:type="dxa"/>
              <w:bottom w:w="100" w:type="dxa"/>
              <w:right w:w="100" w:type="dxa"/>
            </w:tcMar>
          </w:tcPr>
          <w:p w14:paraId="5F347F24" w14:textId="7E516B37" w:rsidR="00381847" w:rsidRDefault="00700872">
            <w:r>
              <w:t>Authentication is the process of verifying the credentials of a user, system, or entity</w:t>
            </w:r>
            <w:r w:rsidR="00365771">
              <w:t>.</w:t>
            </w:r>
            <w:r w:rsidR="00D83D02">
              <w:t xml:space="preserve"> </w:t>
            </w:r>
            <w:r w:rsidR="00B34B41">
              <w:t xml:space="preserve">Every user login should require the system to authenticate the user by checking their credentials before granting access. </w:t>
            </w:r>
            <w:r w:rsidR="00365771">
              <w:t xml:space="preserve">Methods implemented for authentication include passwords, </w:t>
            </w:r>
            <w:r w:rsidR="00837074">
              <w:t xml:space="preserve">hardware keys, </w:t>
            </w:r>
            <w:r w:rsidR="00365771">
              <w:t xml:space="preserve">multi-factor authentication (MFA), or biometric </w:t>
            </w:r>
            <w:r w:rsidR="005406CD">
              <w:t xml:space="preserve">(fingerprint, face ID) data. </w:t>
            </w:r>
            <w:r w:rsidR="00837074">
              <w:t>Without authentication, attackers could impersonate legitimate users, bypass security controls, and gain unauthorized acces</w:t>
            </w:r>
            <w:r w:rsidR="009709D5">
              <w:t>s.</w:t>
            </w:r>
          </w:p>
        </w:tc>
      </w:tr>
      <w:tr w:rsidR="00381847" w14:paraId="648E56BD" w14:textId="77777777" w:rsidTr="00001F14">
        <w:trPr>
          <w:trHeight w:val="420"/>
        </w:trPr>
        <w:tc>
          <w:tcPr>
            <w:tcW w:w="2074" w:type="dxa"/>
            <w:tcMar>
              <w:top w:w="100" w:type="dxa"/>
              <w:left w:w="100" w:type="dxa"/>
              <w:bottom w:w="100" w:type="dxa"/>
              <w:right w:w="100" w:type="dxa"/>
            </w:tcMar>
          </w:tcPr>
          <w:p w14:paraId="6D12B718" w14:textId="77777777" w:rsidR="00381847" w:rsidRDefault="00E769D9">
            <w:r>
              <w:t>Authorization</w:t>
            </w:r>
          </w:p>
        </w:tc>
        <w:tc>
          <w:tcPr>
            <w:tcW w:w="8706" w:type="dxa"/>
            <w:tcMar>
              <w:top w:w="100" w:type="dxa"/>
              <w:left w:w="100" w:type="dxa"/>
              <w:bottom w:w="100" w:type="dxa"/>
              <w:right w:w="100" w:type="dxa"/>
            </w:tcMar>
          </w:tcPr>
          <w:p w14:paraId="020713C6" w14:textId="402B5212" w:rsidR="00381847" w:rsidRDefault="009709D5">
            <w:r>
              <w:t xml:space="preserve">Authorization determines what an authorized user or entity can do based on roles and permissions. </w:t>
            </w:r>
            <w:r w:rsidR="00056301">
              <w:t xml:space="preserve">This includes defining each user’s level of access and restricting sensitive actions, such as the addition of new users or changes to the database, to only those roles that require them. </w:t>
            </w:r>
            <w:r w:rsidR="001024F5">
              <w:t>Authorization methods include role-based access controls (RBAC), management of access control lists, and implementation of the least privileges principle</w:t>
            </w:r>
            <w:r w:rsidR="00C4483E">
              <w:t xml:space="preserve"> (see Principle #</w:t>
            </w:r>
            <w:r w:rsidR="00416219">
              <w:t>6)</w:t>
            </w:r>
            <w:r w:rsidR="001024F5">
              <w:t xml:space="preserve"> to allow users the minimum </w:t>
            </w:r>
            <w:r w:rsidR="00180D24">
              <w:t>number</w:t>
            </w:r>
            <w:r w:rsidR="001024F5">
              <w:t xml:space="preserve"> of privileges needed to perform </w:t>
            </w:r>
            <w:r w:rsidR="00E46303">
              <w:t>allowed</w:t>
            </w:r>
            <w:r w:rsidR="001024F5">
              <w:t xml:space="preserve"> tasks.</w:t>
            </w:r>
            <w:r w:rsidR="00E46303">
              <w:t xml:space="preserve"> This prevents privilege escalation and limits damage even if an attacker compromises a valid </w:t>
            </w:r>
            <w:r w:rsidR="00180D24">
              <w:t>account, which is critical for protecting sensitive systems from misuse.</w:t>
            </w:r>
          </w:p>
        </w:tc>
      </w:tr>
      <w:tr w:rsidR="00381847" w14:paraId="2E1CA022" w14:textId="77777777" w:rsidTr="00001F14">
        <w:trPr>
          <w:trHeight w:val="420"/>
        </w:trPr>
        <w:tc>
          <w:tcPr>
            <w:tcW w:w="2074" w:type="dxa"/>
            <w:tcMar>
              <w:top w:w="100" w:type="dxa"/>
              <w:left w:w="100" w:type="dxa"/>
              <w:bottom w:w="100" w:type="dxa"/>
              <w:right w:w="100" w:type="dxa"/>
            </w:tcMar>
          </w:tcPr>
          <w:p w14:paraId="43A27943" w14:textId="77777777" w:rsidR="00381847" w:rsidRDefault="00E769D9">
            <w:r>
              <w:t>Accounting</w:t>
            </w:r>
          </w:p>
        </w:tc>
        <w:tc>
          <w:tcPr>
            <w:tcW w:w="8706" w:type="dxa"/>
            <w:tcMar>
              <w:top w:w="100" w:type="dxa"/>
              <w:left w:w="100" w:type="dxa"/>
              <w:bottom w:w="100" w:type="dxa"/>
              <w:right w:w="100" w:type="dxa"/>
            </w:tcMar>
          </w:tcPr>
          <w:p w14:paraId="4B12DFB3" w14:textId="2E749B9E" w:rsidR="00381847" w:rsidRDefault="00180D24">
            <w:r>
              <w:t xml:space="preserve">Accounting tracks </w:t>
            </w:r>
            <w:r w:rsidR="00DF556E">
              <w:t>user activities within a system</w:t>
            </w:r>
            <w:r w:rsidR="00995A7E">
              <w:t>, including user logins, changes to the database, the addition of new users, and files access by users</w:t>
            </w:r>
            <w:r w:rsidR="00DF556E">
              <w:t xml:space="preserve">. Implementation of log files, session tracking, and usage auditing </w:t>
            </w:r>
            <w:r w:rsidR="00525720">
              <w:t>allows for tracking details such as timestamps, IP addresses, resources accessed, and data transfers. This creates an audit trail for compliance, analysis, and detection. Without accounting, organization</w:t>
            </w:r>
            <w:r w:rsidR="00995A7E">
              <w:t>s</w:t>
            </w:r>
            <w:r w:rsidR="00525720">
              <w:t xml:space="preserve"> lose visibility on user behavior, making it harder to detect insider threats, troubleshoot incidents, or meet regulatory requirements.</w:t>
            </w:r>
          </w:p>
        </w:tc>
      </w:tr>
    </w:tbl>
    <w:p w14:paraId="1B38047B" w14:textId="77777777" w:rsidR="00381847" w:rsidRDefault="00381847"/>
    <w:p w14:paraId="4F10AB23" w14:textId="77777777" w:rsidR="00381847" w:rsidRDefault="00E769D9">
      <w:pPr>
        <w:ind w:left="810"/>
      </w:pPr>
      <w:r>
        <w:rPr>
          <w:b/>
        </w:rPr>
        <w:t>*</w:t>
      </w:r>
      <w:r>
        <w:t xml:space="preserve">Use this checklist for </w:t>
      </w:r>
      <w:proofErr w:type="gramStart"/>
      <w:r>
        <w:t>the Triple</w:t>
      </w:r>
      <w:proofErr w:type="gramEnd"/>
      <w:r>
        <w:t xml:space="preserve"> A to be sure you include these elements in your policy:</w:t>
      </w:r>
    </w:p>
    <w:p w14:paraId="4D82505B" w14:textId="77777777" w:rsidR="00381847" w:rsidRDefault="00381847"/>
    <w:p w14:paraId="1B518974" w14:textId="77777777" w:rsidR="00381847" w:rsidRDefault="00E769D9" w:rsidP="008D5A8D">
      <w:pPr>
        <w:pStyle w:val="ListBullet"/>
      </w:pPr>
      <w:r>
        <w:t xml:space="preserve">User </w:t>
      </w:r>
      <w:r w:rsidRPr="008D5A8D">
        <w:t>logins</w:t>
      </w:r>
    </w:p>
    <w:p w14:paraId="2212EB2D" w14:textId="77777777" w:rsidR="00381847" w:rsidRDefault="00E769D9" w:rsidP="008D5A8D">
      <w:pPr>
        <w:pStyle w:val="ListBullet"/>
      </w:pPr>
      <w:r>
        <w:t>Changes to the database</w:t>
      </w:r>
    </w:p>
    <w:p w14:paraId="4AD4F47D" w14:textId="77777777" w:rsidR="00381847" w:rsidRDefault="00E769D9" w:rsidP="008D5A8D">
      <w:pPr>
        <w:pStyle w:val="ListBullet"/>
      </w:pPr>
      <w:r>
        <w:t>Addition of new users</w:t>
      </w:r>
    </w:p>
    <w:p w14:paraId="66B442C3" w14:textId="77777777" w:rsidR="00381847" w:rsidRDefault="00E769D9" w:rsidP="008D5A8D">
      <w:pPr>
        <w:pStyle w:val="ListBullet"/>
      </w:pPr>
      <w:r>
        <w:t>User level of access</w:t>
      </w:r>
    </w:p>
    <w:p w14:paraId="2C722D80" w14:textId="77777777" w:rsidR="00381847" w:rsidRDefault="00E769D9" w:rsidP="008D5A8D">
      <w:pPr>
        <w:pStyle w:val="ListBullet"/>
      </w:pPr>
      <w:r>
        <w:t>Files accessed by users</w:t>
      </w:r>
    </w:p>
    <w:p w14:paraId="3348483D" w14:textId="77777777" w:rsidR="00381847" w:rsidRDefault="00381847">
      <w:pPr>
        <w:pBdr>
          <w:top w:val="nil"/>
          <w:left w:val="nil"/>
          <w:bottom w:val="nil"/>
          <w:right w:val="nil"/>
          <w:between w:val="nil"/>
        </w:pBdr>
        <w:ind w:left="720"/>
        <w:rPr>
          <w:color w:val="000000"/>
        </w:rPr>
      </w:pPr>
    </w:p>
    <w:p w14:paraId="77082399" w14:textId="77777777" w:rsidR="00381847" w:rsidRDefault="00E769D9" w:rsidP="0059536C">
      <w:pPr>
        <w:pStyle w:val="Heading3"/>
      </w:pPr>
      <w:bookmarkStart w:id="25" w:name="_Toc52464077"/>
      <w:r>
        <w:t>Map the Principles</w:t>
      </w:r>
      <w:bookmarkEnd w:id="25"/>
      <w:r>
        <w:rPr>
          <w:i/>
        </w:rPr>
        <w:t xml:space="preserve"> </w:t>
      </w:r>
    </w:p>
    <w:p w14:paraId="0E4AA3D0" w14:textId="77777777" w:rsidR="00381847" w:rsidRDefault="00E769D9">
      <w:pPr>
        <w:ind w:left="720"/>
        <w:rPr>
          <w:b/>
        </w:rPr>
      </w:pPr>
      <w:r>
        <w:t xml:space="preserve">Map the principles to each of the </w:t>
      </w:r>
      <w:proofErr w:type="gramStart"/>
      <w:r>
        <w:t>standards, and</w:t>
      </w:r>
      <w:proofErr w:type="gramEnd"/>
      <w:r>
        <w:t xml:space="preserve"> provide </w:t>
      </w:r>
      <w:proofErr w:type="gramStart"/>
      <w:r>
        <w:t>a justification</w:t>
      </w:r>
      <w:proofErr w:type="gramEnd"/>
      <w:r>
        <w:t xml:space="preserve"> for the connection between the two. In </w:t>
      </w:r>
      <w:proofErr w:type="gramStart"/>
      <w:r>
        <w:t>the Module</w:t>
      </w:r>
      <w:proofErr w:type="gramEnd"/>
      <w:r>
        <w:t xml:space="preserve"> Three milestone, you added definitions for each of the 10 principles provided. Now it’s time to connect the standards to principles to show how they are supported by principles. You may have more than one principle for each standard, and the principles may be used more than once. Principles are numbered 1 through 10. You will list the number or numbers that apply to each standard, then explain how each of these principles supports the standard. This exercise demonstrates that you have based your security policy on widely accepted principles. Linking principles to standards is </w:t>
      </w:r>
      <w:proofErr w:type="gramStart"/>
      <w:r>
        <w:t>a best</w:t>
      </w:r>
      <w:proofErr w:type="gramEnd"/>
      <w:r>
        <w:t xml:space="preserve"> practice.</w:t>
      </w:r>
    </w:p>
    <w:p w14:paraId="607B2685" w14:textId="77777777" w:rsidR="00381847" w:rsidRDefault="00381847">
      <w:pPr>
        <w:rPr>
          <w:b/>
        </w:rPr>
      </w:pPr>
    </w:p>
    <w:p w14:paraId="6F81B2DA" w14:textId="77777777" w:rsidR="00381847" w:rsidRDefault="00E769D9">
      <w:pPr>
        <w:ind w:left="810"/>
      </w:pPr>
      <w:r>
        <w:rPr>
          <w:b/>
        </w:rPr>
        <w:t>NOTE:</w:t>
      </w:r>
      <w:r>
        <w:t xml:space="preserve"> Green Pace has already successfully implemented the following:</w:t>
      </w:r>
    </w:p>
    <w:p w14:paraId="5DB73CAB" w14:textId="77777777" w:rsidR="00381847" w:rsidRDefault="00381847"/>
    <w:p w14:paraId="599F667A" w14:textId="77777777" w:rsidR="00381847" w:rsidRDefault="00E769D9" w:rsidP="008D5A8D">
      <w:pPr>
        <w:pStyle w:val="ListBullet"/>
      </w:pPr>
      <w:r>
        <w:lastRenderedPageBreak/>
        <w:t xml:space="preserve">Operating system logs </w:t>
      </w:r>
    </w:p>
    <w:p w14:paraId="532B47E9" w14:textId="77777777" w:rsidR="00381847" w:rsidRDefault="00E769D9" w:rsidP="008D5A8D">
      <w:pPr>
        <w:pStyle w:val="ListBullet"/>
      </w:pPr>
      <w:r>
        <w:t xml:space="preserve">Firewall logs </w:t>
      </w:r>
    </w:p>
    <w:p w14:paraId="4E13C168" w14:textId="3A5C058F" w:rsidR="00381847" w:rsidRDefault="00E769D9" w:rsidP="00265252">
      <w:pPr>
        <w:pStyle w:val="ListBullet"/>
      </w:pPr>
      <w:r>
        <w:t>Anti-malware logs</w:t>
      </w:r>
      <w:r>
        <w:br w:type="page"/>
      </w:r>
      <w:r>
        <w:lastRenderedPageBreak/>
        <w:t>The only item you must complete beyond this point is the Policy Version History table.</w:t>
      </w:r>
    </w:p>
    <w:p w14:paraId="66EF84AD" w14:textId="77777777" w:rsidR="00381847" w:rsidRDefault="00000000">
      <w:r>
        <w:pict w14:anchorId="031BE209">
          <v:rect id="_x0000_i1025" style="width:0;height:1.5pt" o:hralign="center" o:hrstd="t" o:hr="t" fillcolor="#a0a0a0" stroked="f"/>
        </w:pict>
      </w:r>
    </w:p>
    <w:p w14:paraId="0DC1CF25" w14:textId="77777777" w:rsidR="00381847" w:rsidRDefault="00E769D9" w:rsidP="0059536C">
      <w:pPr>
        <w:pStyle w:val="Heading2"/>
      </w:pPr>
      <w:bookmarkStart w:id="26" w:name="_Toc52464078"/>
      <w:r>
        <w:t>Audit Controls and Management</w:t>
      </w:r>
      <w:bookmarkEnd w:id="26"/>
    </w:p>
    <w:p w14:paraId="5F34804D" w14:textId="77777777" w:rsidR="00381847" w:rsidRDefault="00E769D9">
      <w:r>
        <w:t>Every software development effort must be able to provide evidence of compliance for each software deployed into any Green Pace managed environment.</w:t>
      </w:r>
    </w:p>
    <w:p w14:paraId="7C2AFD36" w14:textId="77777777" w:rsidR="00381847" w:rsidRDefault="00381847"/>
    <w:p w14:paraId="1840E865" w14:textId="77777777" w:rsidR="00381847" w:rsidRDefault="00E769D9">
      <w:r>
        <w:t>Evidence will include the following:</w:t>
      </w:r>
    </w:p>
    <w:p w14:paraId="0D203433" w14:textId="77777777" w:rsidR="00381847" w:rsidRDefault="00381847"/>
    <w:p w14:paraId="277F4346" w14:textId="77777777" w:rsidR="00381847" w:rsidRDefault="00E769D9" w:rsidP="008D5A8D">
      <w:pPr>
        <w:pStyle w:val="ListBullet2"/>
      </w:pPr>
      <w:r>
        <w:t xml:space="preserve">Code </w:t>
      </w:r>
      <w:r w:rsidRPr="008D5A8D">
        <w:t>compliance</w:t>
      </w:r>
      <w:r>
        <w:t xml:space="preserve"> </w:t>
      </w:r>
      <w:proofErr w:type="gramStart"/>
      <w:r>
        <w:t>to</w:t>
      </w:r>
      <w:proofErr w:type="gramEnd"/>
      <w:r>
        <w:t xml:space="preserve"> standards</w:t>
      </w:r>
    </w:p>
    <w:p w14:paraId="5844977D" w14:textId="77777777" w:rsidR="00381847" w:rsidRDefault="00E769D9" w:rsidP="008D5A8D">
      <w:pPr>
        <w:pStyle w:val="ListBullet2"/>
      </w:pPr>
      <w:r>
        <w:t>Well-documented access-control strategies, with sampled evidence of compliance</w:t>
      </w:r>
    </w:p>
    <w:p w14:paraId="5A74860D" w14:textId="77777777" w:rsidR="00381847" w:rsidRDefault="00E769D9" w:rsidP="008D5A8D">
      <w:pPr>
        <w:pStyle w:val="ListBullet2"/>
      </w:pPr>
      <w:r>
        <w:t>Well-documented data-control standards defining the expected security posture of data at rest, in flight, and in use</w:t>
      </w:r>
    </w:p>
    <w:p w14:paraId="4347934A" w14:textId="77777777" w:rsidR="00381847" w:rsidRDefault="00E769D9" w:rsidP="008D5A8D">
      <w:pPr>
        <w:pStyle w:val="ListBullet2"/>
      </w:pPr>
      <w:r>
        <w:t>Historical evidence of sustained practice (emails, logs, audits, meeting notes)</w:t>
      </w:r>
    </w:p>
    <w:p w14:paraId="2BEA4D4F" w14:textId="77777777" w:rsidR="00381847" w:rsidRDefault="00381847">
      <w:pPr>
        <w:pBdr>
          <w:top w:val="nil"/>
          <w:left w:val="nil"/>
          <w:bottom w:val="nil"/>
          <w:right w:val="nil"/>
          <w:between w:val="nil"/>
        </w:pBdr>
        <w:ind w:left="720"/>
      </w:pPr>
    </w:p>
    <w:p w14:paraId="56A497DB" w14:textId="77777777" w:rsidR="00381847" w:rsidRDefault="00E769D9" w:rsidP="0059536C">
      <w:pPr>
        <w:pStyle w:val="Heading2"/>
      </w:pPr>
      <w:bookmarkStart w:id="27" w:name="_Toc52464079"/>
      <w:r>
        <w:t>Enforcement</w:t>
      </w:r>
      <w:bookmarkEnd w:id="27"/>
    </w:p>
    <w:p w14:paraId="03628354" w14:textId="77777777" w:rsidR="00381847" w:rsidRDefault="00E769D9">
      <w:r>
        <w:t xml:space="preserve">The office of the chief information security officer (OCISO) will enforce awareness and compliance of this policy, producing reports for the risk management committee (RMC) to review monthly. Every system deployed in any environment operated by Green Pace is expected to </w:t>
      </w:r>
      <w:proofErr w:type="gramStart"/>
      <w:r>
        <w:t>be in compliance with</w:t>
      </w:r>
      <w:proofErr w:type="gramEnd"/>
      <w:r>
        <w:t xml:space="preserve"> this policy at all times.</w:t>
      </w:r>
    </w:p>
    <w:p w14:paraId="7554EE07" w14:textId="77777777" w:rsidR="00381847" w:rsidRDefault="00381847"/>
    <w:p w14:paraId="563C6B71" w14:textId="77777777" w:rsidR="00381847" w:rsidRDefault="00E769D9">
      <w:r>
        <w:t>Staff members, consultants, or employees found in violation of this policy will be subject to disciplinary action, up to and including termination.</w:t>
      </w:r>
    </w:p>
    <w:p w14:paraId="66F2B347" w14:textId="77777777" w:rsidR="00381847" w:rsidRDefault="00381847"/>
    <w:p w14:paraId="07D493D9" w14:textId="77777777" w:rsidR="00381847" w:rsidRDefault="00E769D9" w:rsidP="0059536C">
      <w:pPr>
        <w:pStyle w:val="Heading2"/>
      </w:pPr>
      <w:bookmarkStart w:id="28" w:name="_Toc52464080"/>
      <w:r>
        <w:t>Exceptions Process</w:t>
      </w:r>
      <w:bookmarkEnd w:id="28"/>
    </w:p>
    <w:p w14:paraId="01389246" w14:textId="77777777" w:rsidR="00381847" w:rsidRDefault="00E769D9">
      <w:r>
        <w:t>Any exception to the standards in this policy must be requested in writing with the following information:</w:t>
      </w:r>
    </w:p>
    <w:p w14:paraId="725041DF" w14:textId="77777777" w:rsidR="00381847" w:rsidRDefault="00381847"/>
    <w:p w14:paraId="0BFBFBEE" w14:textId="77777777" w:rsidR="00381847" w:rsidRDefault="00E769D9" w:rsidP="008D5A8D">
      <w:pPr>
        <w:pStyle w:val="ListBullet2"/>
      </w:pPr>
      <w:r>
        <w:t>Business or technical rationale</w:t>
      </w:r>
    </w:p>
    <w:p w14:paraId="5CFC9879" w14:textId="77777777" w:rsidR="00381847" w:rsidRDefault="00E769D9" w:rsidP="008D5A8D">
      <w:pPr>
        <w:pStyle w:val="ListBullet2"/>
      </w:pPr>
      <w:r>
        <w:t>Risk impact analysis</w:t>
      </w:r>
    </w:p>
    <w:p w14:paraId="617250F1" w14:textId="77777777" w:rsidR="00381847" w:rsidRDefault="00E769D9" w:rsidP="008D5A8D">
      <w:pPr>
        <w:pStyle w:val="ListBullet2"/>
      </w:pPr>
      <w:r>
        <w:t>Risk mitigation analysis</w:t>
      </w:r>
    </w:p>
    <w:p w14:paraId="79981878" w14:textId="77777777" w:rsidR="00381847" w:rsidRDefault="00E769D9" w:rsidP="008D5A8D">
      <w:pPr>
        <w:pStyle w:val="ListBullet2"/>
      </w:pPr>
      <w:r>
        <w:t>Plan to come into compliance</w:t>
      </w:r>
    </w:p>
    <w:p w14:paraId="5AEFBB83" w14:textId="77777777" w:rsidR="00381847" w:rsidRDefault="00E769D9" w:rsidP="008D5A8D">
      <w:pPr>
        <w:pStyle w:val="ListBullet2"/>
      </w:pPr>
      <w:r>
        <w:t>Date for when the plan to come into compliance will be completed</w:t>
      </w:r>
    </w:p>
    <w:p w14:paraId="39F97D9C" w14:textId="77777777" w:rsidR="00381847" w:rsidRDefault="00381847"/>
    <w:p w14:paraId="3354AE87" w14:textId="77777777" w:rsidR="00381847" w:rsidRDefault="00E769D9">
      <w:r>
        <w:t>Approval for any exception must be granted by chief information officer (CIO) and the chief information security officer (CISO) or their appointed delegates of officer level.</w:t>
      </w:r>
    </w:p>
    <w:p w14:paraId="52B83740" w14:textId="77777777" w:rsidR="00381847" w:rsidRDefault="00381847"/>
    <w:p w14:paraId="002C73A9" w14:textId="77777777" w:rsidR="00381847" w:rsidRDefault="00E769D9">
      <w:r>
        <w:t>Exceptions will remain on file with the office of the CISO, which will administer and govern compliance.</w:t>
      </w:r>
      <w:r>
        <w:br w:type="page"/>
      </w:r>
    </w:p>
    <w:p w14:paraId="445DD2F7" w14:textId="77777777" w:rsidR="00381847" w:rsidRDefault="00E769D9" w:rsidP="0059536C">
      <w:pPr>
        <w:pStyle w:val="Heading2"/>
      </w:pPr>
      <w:bookmarkStart w:id="29" w:name="_Toc52464081"/>
      <w:r>
        <w:lastRenderedPageBreak/>
        <w:t>Distribution</w:t>
      </w:r>
      <w:bookmarkEnd w:id="29"/>
    </w:p>
    <w:p w14:paraId="5E732CE4" w14:textId="77777777" w:rsidR="00381847" w:rsidRDefault="00E769D9">
      <w:r>
        <w:t>This policy is to be distributed to all Green Pace IT staff annually. All IT staff will need to certify acceptance and awareness of this policy annually.</w:t>
      </w:r>
    </w:p>
    <w:p w14:paraId="038E02EB" w14:textId="77777777" w:rsidR="00381847" w:rsidRDefault="00381847"/>
    <w:p w14:paraId="7A12ADE9" w14:textId="77777777" w:rsidR="00381847" w:rsidRDefault="00E769D9" w:rsidP="0059536C">
      <w:pPr>
        <w:pStyle w:val="Heading2"/>
      </w:pPr>
      <w:bookmarkStart w:id="30" w:name="_Toc52464082"/>
      <w:r>
        <w:t>Policy Change Control</w:t>
      </w:r>
      <w:bookmarkEnd w:id="30"/>
    </w:p>
    <w:p w14:paraId="39A6BADB" w14:textId="77777777" w:rsidR="00381847" w:rsidRDefault="00E769D9">
      <w:r>
        <w:t>This policy will be automatically reviewed annually, no later than 365 days from the last revision date. Further, it will be reviewed in response to regulatory or compliance changes, and on demand as determined by the OCISO.</w:t>
      </w:r>
    </w:p>
    <w:p w14:paraId="4C5B3D19" w14:textId="77777777" w:rsidR="00381847" w:rsidRDefault="00381847"/>
    <w:p w14:paraId="6343C43E" w14:textId="0280F5A0" w:rsidR="00381847" w:rsidRDefault="00E769D9" w:rsidP="0059536C">
      <w:pPr>
        <w:pStyle w:val="Heading2"/>
      </w:pPr>
      <w:bookmarkStart w:id="31" w:name="_Toc52464083"/>
      <w:r>
        <w:t>Policy Version History</w:t>
      </w:r>
      <w:bookmarkEnd w:id="31"/>
    </w:p>
    <w:p w14:paraId="285BB13A" w14:textId="77777777" w:rsidR="00171556" w:rsidRPr="00171556" w:rsidRDefault="00171556" w:rsidP="00171556"/>
    <w:tbl>
      <w:tblPr>
        <w:tblStyle w:val="afffffffff"/>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1345"/>
        <w:gridCol w:w="1530"/>
        <w:gridCol w:w="3510"/>
        <w:gridCol w:w="1923"/>
        <w:gridCol w:w="2077"/>
      </w:tblGrid>
      <w:tr w:rsidR="00381847" w14:paraId="10667DFA"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1345" w:type="dxa"/>
            <w:tcBorders>
              <w:bottom w:val="single" w:sz="4" w:space="0" w:color="A5A5A5"/>
            </w:tcBorders>
            <w:shd w:val="clear" w:color="auto" w:fill="D9D9D9"/>
          </w:tcPr>
          <w:p w14:paraId="39CC6866" w14:textId="77777777" w:rsidR="00381847" w:rsidRDefault="00E769D9">
            <w:pPr>
              <w:rPr>
                <w:color w:val="000000"/>
              </w:rPr>
            </w:pPr>
            <w:r>
              <w:rPr>
                <w:color w:val="000000"/>
              </w:rPr>
              <w:t>Version</w:t>
            </w:r>
          </w:p>
        </w:tc>
        <w:tc>
          <w:tcPr>
            <w:tcW w:w="1530" w:type="dxa"/>
            <w:shd w:val="clear" w:color="auto" w:fill="D9D9D9"/>
          </w:tcPr>
          <w:p w14:paraId="71CDDDC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Date</w:t>
            </w:r>
          </w:p>
        </w:tc>
        <w:tc>
          <w:tcPr>
            <w:tcW w:w="3510" w:type="dxa"/>
            <w:shd w:val="clear" w:color="auto" w:fill="D9D9D9"/>
          </w:tcPr>
          <w:p w14:paraId="01C21B80"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Description</w:t>
            </w:r>
          </w:p>
        </w:tc>
        <w:tc>
          <w:tcPr>
            <w:tcW w:w="1923" w:type="dxa"/>
            <w:shd w:val="clear" w:color="auto" w:fill="D9D9D9"/>
          </w:tcPr>
          <w:p w14:paraId="0EA5A8E3"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Edited By</w:t>
            </w:r>
          </w:p>
        </w:tc>
        <w:tc>
          <w:tcPr>
            <w:tcW w:w="2077" w:type="dxa"/>
            <w:shd w:val="clear" w:color="auto" w:fill="D9D9D9"/>
          </w:tcPr>
          <w:p w14:paraId="044CC67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Approved By</w:t>
            </w:r>
          </w:p>
        </w:tc>
      </w:tr>
      <w:tr w:rsidR="00381847" w14:paraId="112D7EE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6FBA2E2" w14:textId="77777777" w:rsidR="00381847" w:rsidRDefault="00E769D9">
            <w:r>
              <w:t>1.0</w:t>
            </w:r>
          </w:p>
        </w:tc>
        <w:tc>
          <w:tcPr>
            <w:tcW w:w="1530" w:type="dxa"/>
          </w:tcPr>
          <w:p w14:paraId="3EA48162" w14:textId="77777777" w:rsidR="00381847" w:rsidRDefault="00E769D9">
            <w:pPr>
              <w:cnfStyle w:val="000000100000" w:firstRow="0" w:lastRow="0" w:firstColumn="0" w:lastColumn="0" w:oddVBand="0" w:evenVBand="0" w:oddHBand="1" w:evenHBand="0" w:firstRowFirstColumn="0" w:firstRowLastColumn="0" w:lastRowFirstColumn="0" w:lastRowLastColumn="0"/>
            </w:pPr>
            <w:r>
              <w:t>08/05/2020</w:t>
            </w:r>
          </w:p>
        </w:tc>
        <w:tc>
          <w:tcPr>
            <w:tcW w:w="3510" w:type="dxa"/>
          </w:tcPr>
          <w:p w14:paraId="480458CE" w14:textId="77777777" w:rsidR="00381847" w:rsidRDefault="00E769D9">
            <w:pPr>
              <w:cnfStyle w:val="000000100000" w:firstRow="0" w:lastRow="0" w:firstColumn="0" w:lastColumn="0" w:oddVBand="0" w:evenVBand="0" w:oddHBand="1" w:evenHBand="0" w:firstRowFirstColumn="0" w:firstRowLastColumn="0" w:lastRowFirstColumn="0" w:lastRowLastColumn="0"/>
            </w:pPr>
            <w:r>
              <w:t>Initial Template</w:t>
            </w:r>
          </w:p>
        </w:tc>
        <w:tc>
          <w:tcPr>
            <w:tcW w:w="1923" w:type="dxa"/>
          </w:tcPr>
          <w:p w14:paraId="69CFA642" w14:textId="77777777" w:rsidR="00381847" w:rsidRDefault="00E769D9">
            <w:pPr>
              <w:cnfStyle w:val="000000100000" w:firstRow="0" w:lastRow="0" w:firstColumn="0" w:lastColumn="0" w:oddVBand="0" w:evenVBand="0" w:oddHBand="1" w:evenHBand="0" w:firstRowFirstColumn="0" w:firstRowLastColumn="0" w:lastRowFirstColumn="0" w:lastRowLastColumn="0"/>
            </w:pPr>
            <w:r>
              <w:t>David Buksbaum</w:t>
            </w:r>
          </w:p>
        </w:tc>
        <w:tc>
          <w:tcPr>
            <w:tcW w:w="2077" w:type="dxa"/>
          </w:tcPr>
          <w:p w14:paraId="5E2A207F" w14:textId="77777777" w:rsidR="00381847" w:rsidRDefault="00381847">
            <w:pPr>
              <w:cnfStyle w:val="000000100000" w:firstRow="0" w:lastRow="0" w:firstColumn="0" w:lastColumn="0" w:oddVBand="0" w:evenVBand="0" w:oddHBand="1" w:evenHBand="0" w:firstRowFirstColumn="0" w:firstRowLastColumn="0" w:lastRowFirstColumn="0" w:lastRowLastColumn="0"/>
            </w:pPr>
          </w:p>
        </w:tc>
      </w:tr>
      <w:tr w:rsidR="00381847" w14:paraId="5B6F1353" w14:textId="77777777" w:rsidTr="00E54E9E">
        <w:tc>
          <w:tcPr>
            <w:cnfStyle w:val="001000000000" w:firstRow="0" w:lastRow="0" w:firstColumn="1" w:lastColumn="0" w:oddVBand="0" w:evenVBand="0" w:oddHBand="0" w:evenHBand="0" w:firstRowFirstColumn="0" w:firstRowLastColumn="0" w:lastRowFirstColumn="0" w:lastRowLastColumn="0"/>
            <w:tcW w:w="1345" w:type="dxa"/>
            <w:tcBorders>
              <w:top w:val="single" w:sz="4" w:space="0" w:color="A5A5A5"/>
              <w:bottom w:val="single" w:sz="4" w:space="0" w:color="A5A5A5"/>
            </w:tcBorders>
            <w:shd w:val="clear" w:color="auto" w:fill="EDEDED"/>
          </w:tcPr>
          <w:p w14:paraId="196A4ACC" w14:textId="1B3C6B40" w:rsidR="00381847" w:rsidRDefault="00B14F12">
            <w:r>
              <w:t>1.1</w:t>
            </w:r>
          </w:p>
        </w:tc>
        <w:tc>
          <w:tcPr>
            <w:tcW w:w="1530" w:type="dxa"/>
          </w:tcPr>
          <w:p w14:paraId="1DC436A6" w14:textId="02E5310D" w:rsidR="00381847" w:rsidRDefault="00A063A6">
            <w:pPr>
              <w:cnfStyle w:val="000000000000" w:firstRow="0" w:lastRow="0" w:firstColumn="0" w:lastColumn="0" w:oddVBand="0" w:evenVBand="0" w:oddHBand="0" w:evenHBand="0" w:firstRowFirstColumn="0" w:firstRowLastColumn="0" w:lastRowFirstColumn="0" w:lastRowLastColumn="0"/>
            </w:pPr>
            <w:r>
              <w:t>9/27/2026</w:t>
            </w:r>
          </w:p>
        </w:tc>
        <w:tc>
          <w:tcPr>
            <w:tcW w:w="3510" w:type="dxa"/>
          </w:tcPr>
          <w:p w14:paraId="0B713D2C" w14:textId="38D8DC1C" w:rsidR="00381847" w:rsidRDefault="008104BE">
            <w:pPr>
              <w:cnfStyle w:val="000000000000" w:firstRow="0" w:lastRow="0" w:firstColumn="0" w:lastColumn="0" w:oddVBand="0" w:evenVBand="0" w:oddHBand="0" w:evenHBand="0" w:firstRowFirstColumn="0" w:firstRowLastColumn="0" w:lastRowFirstColumn="0" w:lastRowLastColumn="0"/>
            </w:pPr>
            <w:r>
              <w:t>Added Principles and Coding Standards</w:t>
            </w:r>
          </w:p>
        </w:tc>
        <w:tc>
          <w:tcPr>
            <w:tcW w:w="1923" w:type="dxa"/>
          </w:tcPr>
          <w:p w14:paraId="124483AC" w14:textId="7DED14C8" w:rsidR="00381847" w:rsidRDefault="008104BE">
            <w:pPr>
              <w:cnfStyle w:val="000000000000" w:firstRow="0" w:lastRow="0" w:firstColumn="0" w:lastColumn="0" w:oddVBand="0" w:evenVBand="0" w:oddHBand="0" w:evenHBand="0" w:firstRowFirstColumn="0" w:firstRowLastColumn="0" w:lastRowFirstColumn="0" w:lastRowLastColumn="0"/>
            </w:pPr>
            <w:r>
              <w:t>Monica Nguyen</w:t>
            </w:r>
          </w:p>
        </w:tc>
        <w:tc>
          <w:tcPr>
            <w:tcW w:w="2077" w:type="dxa"/>
          </w:tcPr>
          <w:p w14:paraId="697C2A49" w14:textId="77777777" w:rsidR="00381847" w:rsidRDefault="00E769D9">
            <w:pPr>
              <w:cnfStyle w:val="000000000000" w:firstRow="0" w:lastRow="0" w:firstColumn="0" w:lastColumn="0" w:oddVBand="0" w:evenVBand="0" w:oddHBand="0" w:evenHBand="0" w:firstRowFirstColumn="0" w:firstRowLastColumn="0" w:lastRowFirstColumn="0" w:lastRowLastColumn="0"/>
            </w:pPr>
            <w:r>
              <w:t>[Insert text.]</w:t>
            </w:r>
          </w:p>
        </w:tc>
      </w:tr>
      <w:tr w:rsidR="00381847" w14:paraId="460BCB98"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45" w:type="dxa"/>
            <w:shd w:val="clear" w:color="auto" w:fill="EDEDED"/>
          </w:tcPr>
          <w:p w14:paraId="4F454B11" w14:textId="05D33757" w:rsidR="00381847" w:rsidRDefault="008104BE">
            <w:r>
              <w:t>1.2</w:t>
            </w:r>
          </w:p>
        </w:tc>
        <w:tc>
          <w:tcPr>
            <w:tcW w:w="1530" w:type="dxa"/>
          </w:tcPr>
          <w:p w14:paraId="305DA4F1" w14:textId="7833772D" w:rsidR="00381847" w:rsidRDefault="008104BE">
            <w:pPr>
              <w:cnfStyle w:val="000000100000" w:firstRow="0" w:lastRow="0" w:firstColumn="0" w:lastColumn="0" w:oddVBand="0" w:evenVBand="0" w:oddHBand="1" w:evenHBand="0" w:firstRowFirstColumn="0" w:firstRowLastColumn="0" w:lastRowFirstColumn="0" w:lastRowLastColumn="0"/>
            </w:pPr>
            <w:r>
              <w:t>10/</w:t>
            </w:r>
            <w:r w:rsidR="00B61FE4">
              <w:t>11</w:t>
            </w:r>
            <w:r>
              <w:t>/2026</w:t>
            </w:r>
          </w:p>
        </w:tc>
        <w:tc>
          <w:tcPr>
            <w:tcW w:w="3510" w:type="dxa"/>
          </w:tcPr>
          <w:p w14:paraId="138D7C42" w14:textId="24CAA68E" w:rsidR="00381847" w:rsidRDefault="008104BE">
            <w:pPr>
              <w:cnfStyle w:val="000000100000" w:firstRow="0" w:lastRow="0" w:firstColumn="0" w:lastColumn="0" w:oddVBand="0" w:evenVBand="0" w:oddHBand="1" w:evenHBand="0" w:firstRowFirstColumn="0" w:firstRowLastColumn="0" w:lastRowFirstColumn="0" w:lastRowLastColumn="0"/>
            </w:pPr>
            <w:r>
              <w:t>Added Risk Assessment</w:t>
            </w:r>
            <w:r w:rsidR="00FE4F88">
              <w:t>s</w:t>
            </w:r>
            <w:r>
              <w:t>, Automation Detection</w:t>
            </w:r>
            <w:r w:rsidR="00FE4F88">
              <w:t xml:space="preserve">, </w:t>
            </w:r>
            <w:proofErr w:type="spellStart"/>
            <w:r w:rsidR="00FE4F88">
              <w:t>DevSecOps</w:t>
            </w:r>
            <w:proofErr w:type="spellEnd"/>
            <w:r w:rsidR="00FE4F88">
              <w:t xml:space="preserve"> Automation Guideline, Encryption</w:t>
            </w:r>
            <w:r w:rsidR="00B87619">
              <w:t xml:space="preserve"> Policy, and Triple-A Framework Policy</w:t>
            </w:r>
          </w:p>
        </w:tc>
        <w:tc>
          <w:tcPr>
            <w:tcW w:w="1923" w:type="dxa"/>
          </w:tcPr>
          <w:p w14:paraId="35E4A720" w14:textId="51EDF318" w:rsidR="00381847" w:rsidRDefault="008104BE">
            <w:pPr>
              <w:cnfStyle w:val="000000100000" w:firstRow="0" w:lastRow="0" w:firstColumn="0" w:lastColumn="0" w:oddVBand="0" w:evenVBand="0" w:oddHBand="1" w:evenHBand="0" w:firstRowFirstColumn="0" w:firstRowLastColumn="0" w:lastRowFirstColumn="0" w:lastRowLastColumn="0"/>
            </w:pPr>
            <w:r>
              <w:t>Monica Nguyen</w:t>
            </w:r>
          </w:p>
        </w:tc>
        <w:tc>
          <w:tcPr>
            <w:tcW w:w="2077" w:type="dxa"/>
          </w:tcPr>
          <w:p w14:paraId="1FEC447A" w14:textId="77777777" w:rsidR="00381847" w:rsidRDefault="00E769D9">
            <w:pPr>
              <w:cnfStyle w:val="000000100000" w:firstRow="0" w:lastRow="0" w:firstColumn="0" w:lastColumn="0" w:oddVBand="0" w:evenVBand="0" w:oddHBand="1" w:evenHBand="0" w:firstRowFirstColumn="0" w:firstRowLastColumn="0" w:lastRowFirstColumn="0" w:lastRowLastColumn="0"/>
            </w:pPr>
            <w:r>
              <w:t>[Insert text.]</w:t>
            </w:r>
          </w:p>
        </w:tc>
      </w:tr>
    </w:tbl>
    <w:p w14:paraId="4D8E66CD" w14:textId="77777777" w:rsidR="00381847" w:rsidRDefault="00381847"/>
    <w:p w14:paraId="6B0AA57B" w14:textId="0EB3CA4B" w:rsidR="00381847" w:rsidRDefault="00E769D9" w:rsidP="0059536C">
      <w:pPr>
        <w:pStyle w:val="Heading2"/>
      </w:pPr>
      <w:bookmarkStart w:id="32" w:name="_Toc52464084"/>
      <w:r>
        <w:t>Appendix A Lookups</w:t>
      </w:r>
      <w:bookmarkEnd w:id="32"/>
    </w:p>
    <w:p w14:paraId="2264544C" w14:textId="77777777" w:rsidR="00171556" w:rsidRPr="00171556" w:rsidRDefault="00171556" w:rsidP="00171556"/>
    <w:p w14:paraId="127B45D0" w14:textId="7E02B229" w:rsidR="00381847" w:rsidRDefault="00E769D9" w:rsidP="0059536C">
      <w:pPr>
        <w:pStyle w:val="Heading3"/>
      </w:pPr>
      <w:bookmarkStart w:id="33" w:name="_Toc52464085"/>
      <w:r>
        <w:t>Approved C/C++ Language Acronyms</w:t>
      </w:r>
      <w:bookmarkEnd w:id="33"/>
    </w:p>
    <w:p w14:paraId="4879C4D5" w14:textId="77777777" w:rsidR="00171556" w:rsidRPr="00171556" w:rsidRDefault="00171556" w:rsidP="00171556"/>
    <w:tbl>
      <w:tblPr>
        <w:tblStyle w:val="afffffffff0"/>
        <w:tblW w:w="10385"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ayout w:type="fixed"/>
        <w:tblLook w:val="04A0" w:firstRow="1" w:lastRow="0" w:firstColumn="1" w:lastColumn="0" w:noHBand="0" w:noVBand="1"/>
        <w:tblDescription w:val="Table"/>
      </w:tblPr>
      <w:tblGrid>
        <w:gridCol w:w="5192"/>
        <w:gridCol w:w="5193"/>
      </w:tblGrid>
      <w:tr w:rsidR="00381847" w14:paraId="3421D65D" w14:textId="77777777" w:rsidTr="00E54E9E">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5192" w:type="dxa"/>
            <w:tcBorders>
              <w:bottom w:val="single" w:sz="4" w:space="0" w:color="A5A5A5"/>
            </w:tcBorders>
            <w:shd w:val="clear" w:color="auto" w:fill="D9D9D9"/>
          </w:tcPr>
          <w:p w14:paraId="1E320638" w14:textId="77777777" w:rsidR="00381847" w:rsidRDefault="00E769D9">
            <w:pPr>
              <w:rPr>
                <w:color w:val="000000"/>
              </w:rPr>
            </w:pPr>
            <w:r>
              <w:rPr>
                <w:color w:val="000000"/>
              </w:rPr>
              <w:t>Language</w:t>
            </w:r>
          </w:p>
        </w:tc>
        <w:tc>
          <w:tcPr>
            <w:tcW w:w="5193" w:type="dxa"/>
            <w:shd w:val="clear" w:color="auto" w:fill="D9D9D9"/>
          </w:tcPr>
          <w:p w14:paraId="00255B07" w14:textId="77777777" w:rsidR="00381847" w:rsidRDefault="00E769D9">
            <w:pPr>
              <w:cnfStyle w:val="100000000000" w:firstRow="1" w:lastRow="0" w:firstColumn="0" w:lastColumn="0" w:oddVBand="0" w:evenVBand="0" w:oddHBand="0" w:evenHBand="0" w:firstRowFirstColumn="0" w:firstRowLastColumn="0" w:lastRowFirstColumn="0" w:lastRowLastColumn="0"/>
              <w:rPr>
                <w:color w:val="000000"/>
              </w:rPr>
            </w:pPr>
            <w:r>
              <w:rPr>
                <w:color w:val="000000"/>
              </w:rPr>
              <w:t>Acronym</w:t>
            </w:r>
          </w:p>
        </w:tc>
      </w:tr>
      <w:tr w:rsidR="00381847" w14:paraId="670FC9BC"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112977D2" w14:textId="77777777" w:rsidR="00381847" w:rsidRDefault="00E769D9">
            <w:r>
              <w:t>C++</w:t>
            </w:r>
          </w:p>
        </w:tc>
        <w:tc>
          <w:tcPr>
            <w:tcW w:w="5193" w:type="dxa"/>
          </w:tcPr>
          <w:p w14:paraId="7EE66078" w14:textId="77777777" w:rsidR="00381847" w:rsidRDefault="00E769D9">
            <w:pPr>
              <w:cnfStyle w:val="000000100000" w:firstRow="0" w:lastRow="0" w:firstColumn="0" w:lastColumn="0" w:oddVBand="0" w:evenVBand="0" w:oddHBand="1" w:evenHBand="0" w:firstRowFirstColumn="0" w:firstRowLastColumn="0" w:lastRowFirstColumn="0" w:lastRowLastColumn="0"/>
            </w:pPr>
            <w:r>
              <w:t>CPP</w:t>
            </w:r>
          </w:p>
        </w:tc>
      </w:tr>
      <w:tr w:rsidR="00381847" w14:paraId="380D3980" w14:textId="77777777" w:rsidTr="00E54E9E">
        <w:tc>
          <w:tcPr>
            <w:cnfStyle w:val="001000000000" w:firstRow="0" w:lastRow="0" w:firstColumn="1" w:lastColumn="0" w:oddVBand="0" w:evenVBand="0" w:oddHBand="0" w:evenHBand="0" w:firstRowFirstColumn="0" w:firstRowLastColumn="0" w:lastRowFirstColumn="0" w:lastRowLastColumn="0"/>
            <w:tcW w:w="5192" w:type="dxa"/>
            <w:tcBorders>
              <w:top w:val="single" w:sz="4" w:space="0" w:color="A5A5A5"/>
              <w:bottom w:val="single" w:sz="4" w:space="0" w:color="A5A5A5"/>
            </w:tcBorders>
            <w:shd w:val="clear" w:color="auto" w:fill="EDEDED"/>
          </w:tcPr>
          <w:p w14:paraId="63BB3219" w14:textId="77777777" w:rsidR="00381847" w:rsidRDefault="00E769D9">
            <w:r>
              <w:t>C</w:t>
            </w:r>
          </w:p>
        </w:tc>
        <w:tc>
          <w:tcPr>
            <w:tcW w:w="5193" w:type="dxa"/>
          </w:tcPr>
          <w:p w14:paraId="1F7DCC24" w14:textId="77777777" w:rsidR="00381847" w:rsidRDefault="00E769D9">
            <w:pPr>
              <w:cnfStyle w:val="000000000000" w:firstRow="0" w:lastRow="0" w:firstColumn="0" w:lastColumn="0" w:oddVBand="0" w:evenVBand="0" w:oddHBand="0" w:evenHBand="0" w:firstRowFirstColumn="0" w:firstRowLastColumn="0" w:lastRowFirstColumn="0" w:lastRowLastColumn="0"/>
            </w:pPr>
            <w:r>
              <w:t>CLG</w:t>
            </w:r>
          </w:p>
        </w:tc>
      </w:tr>
      <w:tr w:rsidR="00381847" w14:paraId="1234DFD6" w14:textId="77777777" w:rsidTr="00E54E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192" w:type="dxa"/>
            <w:shd w:val="clear" w:color="auto" w:fill="EDEDED"/>
          </w:tcPr>
          <w:p w14:paraId="6E63B4B8" w14:textId="77777777" w:rsidR="00381847" w:rsidRDefault="00E769D9">
            <w:r>
              <w:t>Java</w:t>
            </w:r>
          </w:p>
        </w:tc>
        <w:tc>
          <w:tcPr>
            <w:tcW w:w="5193" w:type="dxa"/>
          </w:tcPr>
          <w:p w14:paraId="0218F327" w14:textId="77777777" w:rsidR="00381847" w:rsidRDefault="00E769D9">
            <w:pPr>
              <w:cnfStyle w:val="000000100000" w:firstRow="0" w:lastRow="0" w:firstColumn="0" w:lastColumn="0" w:oddVBand="0" w:evenVBand="0" w:oddHBand="1" w:evenHBand="0" w:firstRowFirstColumn="0" w:firstRowLastColumn="0" w:lastRowFirstColumn="0" w:lastRowLastColumn="0"/>
            </w:pPr>
            <w:r>
              <w:t>JAV</w:t>
            </w:r>
          </w:p>
        </w:tc>
      </w:tr>
    </w:tbl>
    <w:p w14:paraId="117BBEDB" w14:textId="5221DCA0" w:rsidR="008E7947" w:rsidRDefault="008E7947"/>
    <w:p w14:paraId="7819CBF3" w14:textId="77777777" w:rsidR="008E7947" w:rsidRDefault="008E7947">
      <w:r>
        <w:br w:type="page"/>
      </w:r>
    </w:p>
    <w:p w14:paraId="6B3E5A7A" w14:textId="503038ED" w:rsidR="00381847" w:rsidRDefault="008E7947" w:rsidP="008E7947">
      <w:pPr>
        <w:pStyle w:val="Heading2"/>
      </w:pPr>
      <w:r>
        <w:lastRenderedPageBreak/>
        <w:t>References</w:t>
      </w:r>
    </w:p>
    <w:p w14:paraId="0165829F" w14:textId="77777777" w:rsidR="008E7947" w:rsidRDefault="008E7947"/>
    <w:p w14:paraId="6AE9D4A4" w14:textId="77558684" w:rsidR="008E7947" w:rsidRDefault="008E7947">
      <w:proofErr w:type="spellStart"/>
      <w:r>
        <w:t>GeeksforGeeks</w:t>
      </w:r>
      <w:proofErr w:type="spellEnd"/>
      <w:r>
        <w:t xml:space="preserve">. </w:t>
      </w:r>
      <w:r w:rsidR="00114A85">
        <w:t xml:space="preserve">(2025, July 15). Difference between SAST and DAST. </w:t>
      </w:r>
      <w:proofErr w:type="spellStart"/>
      <w:r w:rsidR="00114A85">
        <w:rPr>
          <w:i/>
          <w:iCs/>
        </w:rPr>
        <w:t>GeeksforGeeks</w:t>
      </w:r>
      <w:proofErr w:type="spellEnd"/>
      <w:r w:rsidR="00114A85">
        <w:rPr>
          <w:i/>
          <w:iCs/>
        </w:rPr>
        <w:t>.</w:t>
      </w:r>
      <w:r w:rsidR="00244BC3">
        <w:t xml:space="preserve"> </w:t>
      </w:r>
      <w:hyperlink r:id="rId16" w:history="1">
        <w:r w:rsidR="00244BC3" w:rsidRPr="00CB2531">
          <w:rPr>
            <w:rStyle w:val="Hyperlink"/>
          </w:rPr>
          <w:t>https://www.geeksforgeeks.org/software-engineering/difference-between-sast-and-dast/</w:t>
        </w:r>
      </w:hyperlink>
      <w:r w:rsidR="00244BC3">
        <w:t>.</w:t>
      </w:r>
    </w:p>
    <w:p w14:paraId="54F49A32" w14:textId="77777777" w:rsidR="00244BC3" w:rsidRDefault="00244BC3"/>
    <w:p w14:paraId="552929D8" w14:textId="5E2495B6" w:rsidR="00244BC3" w:rsidRDefault="00244BC3">
      <w:proofErr w:type="spellStart"/>
      <w:r>
        <w:t>Wachstock</w:t>
      </w:r>
      <w:proofErr w:type="spellEnd"/>
      <w:r>
        <w:t xml:space="preserve">, M. </w:t>
      </w:r>
      <w:r w:rsidR="000D320A">
        <w:t xml:space="preserve">(2026, May 23). How Encryption Works: Data at Rest vs In Transit vs In Use. </w:t>
      </w:r>
      <w:r w:rsidR="000D320A">
        <w:rPr>
          <w:i/>
          <w:iCs/>
        </w:rPr>
        <w:t>Duality</w:t>
      </w:r>
      <w:r w:rsidR="00F80753">
        <w:rPr>
          <w:i/>
          <w:iCs/>
        </w:rPr>
        <w:t>.</w:t>
      </w:r>
      <w:r w:rsidR="00F80753">
        <w:t xml:space="preserve"> </w:t>
      </w:r>
      <w:hyperlink r:id="rId17" w:anchor="encryption-at-rest-aes-and-storage-protection" w:history="1">
        <w:r w:rsidR="00F80753" w:rsidRPr="00CB2531">
          <w:rPr>
            <w:rStyle w:val="Hyperlink"/>
          </w:rPr>
          <w:t>https://dualitytech.com/blog/data-at-rest-vs-in-transit-vs-in-use/#encryption-at-rest-aes-and-storage-protection</w:t>
        </w:r>
      </w:hyperlink>
      <w:r w:rsidR="00F80753">
        <w:t>.</w:t>
      </w:r>
    </w:p>
    <w:p w14:paraId="0AA2E514" w14:textId="77777777" w:rsidR="00F80753" w:rsidRDefault="00F80753"/>
    <w:p w14:paraId="1F63DD46" w14:textId="2FA596DD" w:rsidR="00886761" w:rsidRDefault="00986C22">
      <w:pPr>
        <w:rPr>
          <w:rFonts w:ascii="Segoe UI Symbol" w:hAnsi="Segoe UI Symbol" w:cs="Segoe UI Symbol"/>
        </w:rPr>
      </w:pPr>
      <w:r>
        <w:t>@</w:t>
      </w:r>
      <w:r w:rsidR="00886761" w:rsidRPr="00886761">
        <w:t>Ŝã</w:t>
      </w:r>
      <w:r w:rsidR="00886761" w:rsidRPr="00886761">
        <w:rPr>
          <w:rFonts w:ascii="Segoe UI Emoji" w:hAnsi="Segoe UI Emoji" w:cs="Segoe UI Emoji"/>
        </w:rPr>
        <w:t>♏</w:t>
      </w:r>
      <w:r w:rsidR="00886761" w:rsidRPr="00886761">
        <w:t xml:space="preserve">iŧ </w:t>
      </w:r>
      <w:r w:rsidR="00886761" w:rsidRPr="00886761">
        <w:rPr>
          <w:rFonts w:ascii="Segoe UI Symbol" w:hAnsi="Segoe UI Symbol" w:cs="Segoe UI Symbol"/>
        </w:rPr>
        <w:t>☸</w:t>
      </w:r>
      <w:r w:rsidR="00886761" w:rsidRPr="00886761">
        <w:t xml:space="preserve"> </w:t>
      </w:r>
      <w:r w:rsidR="00886761" w:rsidRPr="00886761">
        <w:rPr>
          <w:rFonts w:ascii="Segoe UI Symbol" w:hAnsi="Segoe UI Symbol" w:cs="Segoe UI Symbol"/>
        </w:rPr>
        <w:t>☸</w:t>
      </w:r>
      <w:r w:rsidR="00886761">
        <w:rPr>
          <w:rFonts w:ascii="Segoe UI Symbol" w:hAnsi="Segoe UI Symbol" w:cs="Segoe UI Symbol"/>
        </w:rPr>
        <w:t>. (</w:t>
      </w:r>
      <w:r w:rsidR="0007215A">
        <w:rPr>
          <w:rFonts w:ascii="Segoe UI Symbol" w:hAnsi="Segoe UI Symbol" w:cs="Segoe UI Symbol"/>
        </w:rPr>
        <w:t xml:space="preserve">2025, October 21). </w:t>
      </w:r>
      <w:r w:rsidR="00C111B8">
        <w:rPr>
          <w:rFonts w:ascii="Segoe UI Symbol" w:hAnsi="Segoe UI Symbol" w:cs="Segoe UI Symbol"/>
        </w:rPr>
        <w:t xml:space="preserve">Pillars of Application Security: SAST, DAST, SCA &amp; ISAT. </w:t>
      </w:r>
      <w:r w:rsidR="00C111B8" w:rsidRPr="00C111B8">
        <w:rPr>
          <w:rFonts w:ascii="Segoe UI Symbol" w:hAnsi="Segoe UI Symbol" w:cs="Segoe UI Symbol"/>
          <w:i/>
          <w:iCs/>
        </w:rPr>
        <w:t>LinkedIn</w:t>
      </w:r>
      <w:r w:rsidR="00C111B8">
        <w:rPr>
          <w:rFonts w:ascii="Segoe UI Symbol" w:hAnsi="Segoe UI Symbol" w:cs="Segoe UI Symbol"/>
          <w:i/>
          <w:iCs/>
        </w:rPr>
        <w:t>.</w:t>
      </w:r>
      <w:r w:rsidR="00C111B8">
        <w:rPr>
          <w:rFonts w:ascii="Segoe UI Symbol" w:hAnsi="Segoe UI Symbol" w:cs="Segoe UI Symbol"/>
        </w:rPr>
        <w:t xml:space="preserve"> </w:t>
      </w:r>
      <w:hyperlink r:id="rId18" w:history="1">
        <w:r w:rsidR="00D2390D" w:rsidRPr="00CB2531">
          <w:rPr>
            <w:rStyle w:val="Hyperlink"/>
            <w:rFonts w:ascii="Segoe UI Symbol" w:hAnsi="Segoe UI Symbol" w:cs="Segoe UI Symbol"/>
          </w:rPr>
          <w:t>https://www.linkedin.com/pulse/pillars-application-security-sast-dast-sca-isat-%C5%9D%C3%A3-i%C5%A7--gunac/</w:t>
        </w:r>
      </w:hyperlink>
      <w:r w:rsidR="00D2390D">
        <w:rPr>
          <w:rFonts w:ascii="Segoe UI Symbol" w:hAnsi="Segoe UI Symbol" w:cs="Segoe UI Symbol"/>
        </w:rPr>
        <w:t>.</w:t>
      </w:r>
    </w:p>
    <w:p w14:paraId="19BD9556" w14:textId="77777777" w:rsidR="00D2390D" w:rsidRPr="00C111B8" w:rsidRDefault="00D2390D"/>
    <w:p w14:paraId="43F04681" w14:textId="0B9B0791" w:rsidR="00F80753" w:rsidRDefault="004C6392">
      <w:proofErr w:type="spellStart"/>
      <w:r>
        <w:t>SonarSou</w:t>
      </w:r>
      <w:r w:rsidR="00C21A1B">
        <w:t>r</w:t>
      </w:r>
      <w:r>
        <w:t>ce</w:t>
      </w:r>
      <w:proofErr w:type="spellEnd"/>
      <w:r>
        <w:t xml:space="preserve">. (n.d.). Hard-coded secrets are security-sensitive. </w:t>
      </w:r>
      <w:proofErr w:type="spellStart"/>
      <w:r w:rsidR="00C21A1B">
        <w:rPr>
          <w:i/>
          <w:iCs/>
        </w:rPr>
        <w:t>SonarSource</w:t>
      </w:r>
      <w:proofErr w:type="spellEnd"/>
      <w:r w:rsidR="00C21A1B">
        <w:rPr>
          <w:i/>
          <w:iCs/>
        </w:rPr>
        <w:t>.</w:t>
      </w:r>
      <w:r w:rsidR="00C21A1B">
        <w:t xml:space="preserve"> </w:t>
      </w:r>
      <w:hyperlink r:id="rId19" w:history="1">
        <w:r w:rsidR="00C21A1B" w:rsidRPr="00CB2531">
          <w:rPr>
            <w:rStyle w:val="Hyperlink"/>
          </w:rPr>
          <w:t>https://web.archive.org/web/20250126055112/https://rules.sonarsource.com/cpp/type/Security%20Hotspot/RSPEC-6418/</w:t>
        </w:r>
      </w:hyperlink>
      <w:r w:rsidR="00C21A1B">
        <w:t>.</w:t>
      </w:r>
    </w:p>
    <w:p w14:paraId="57A10FD9" w14:textId="77777777" w:rsidR="00C21A1B" w:rsidRDefault="00C21A1B"/>
    <w:p w14:paraId="501B9352" w14:textId="783AA64B" w:rsidR="00D70D16" w:rsidRDefault="00D70D16">
      <w:r>
        <w:t xml:space="preserve">Microsoft. (2025, </w:t>
      </w:r>
      <w:r w:rsidR="00CE62C2">
        <w:t xml:space="preserve">July 20). Using Clang-Tidy in Visual Studio. </w:t>
      </w:r>
      <w:r w:rsidR="00CE62C2">
        <w:rPr>
          <w:i/>
          <w:iCs/>
        </w:rPr>
        <w:t>Microsoft</w:t>
      </w:r>
      <w:r w:rsidR="00CE62C2">
        <w:t xml:space="preserve">. </w:t>
      </w:r>
      <w:hyperlink r:id="rId20" w:history="1">
        <w:r w:rsidR="00FA5D29" w:rsidRPr="00CB2531">
          <w:rPr>
            <w:rStyle w:val="Hyperlink"/>
          </w:rPr>
          <w:t>https://learn.microsoft.com/en-us/cpp/code-quality/clang-tidy?view=msvc-170</w:t>
        </w:r>
      </w:hyperlink>
      <w:r w:rsidR="00FA5D29">
        <w:t>.</w:t>
      </w:r>
    </w:p>
    <w:p w14:paraId="5A114753" w14:textId="77777777" w:rsidR="00FA5D29" w:rsidRPr="00CE62C2" w:rsidRDefault="00FA5D29"/>
    <w:sectPr w:rsidR="00FA5D29" w:rsidRPr="00CE62C2">
      <w:headerReference w:type="default" r:id="rId21"/>
      <w:footerReference w:type="default" r:id="rId22"/>
      <w:pgSz w:w="12240" w:h="15840"/>
      <w:pgMar w:top="720" w:right="720" w:bottom="720" w:left="720" w:header="720" w:footer="431"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A6477" w14:textId="77777777" w:rsidR="00486924" w:rsidRDefault="00486924">
      <w:r>
        <w:separator/>
      </w:r>
    </w:p>
  </w:endnote>
  <w:endnote w:type="continuationSeparator" w:id="0">
    <w:p w14:paraId="50FEB725" w14:textId="77777777" w:rsidR="00486924" w:rsidRDefault="004869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1592B" w14:textId="77777777" w:rsidR="00F51FA8" w:rsidRDefault="00F51FA8">
    <w:pPr>
      <w:jc w:val="center"/>
    </w:pPr>
    <w:r>
      <w:rPr>
        <w:noProof/>
      </w:rPr>
      <w:drawing>
        <wp:inline distT="114300" distB="114300" distL="114300" distR="114300" wp14:anchorId="2F54AD6E" wp14:editId="5E8E33E5">
          <wp:extent cx="395288" cy="510580"/>
          <wp:effectExtent l="0" t="0" r="0" b="3810"/>
          <wp:docPr id="10" name="image1.png" descr="Green Pace logo"/>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40000"/>
                  </a:blip>
                  <a:srcRect/>
                  <a:stretch>
                    <a:fillRect/>
                  </a:stretch>
                </pic:blipFill>
                <pic:spPr>
                  <a:xfrm>
                    <a:off x="0" y="0"/>
                    <a:ext cx="395288" cy="510580"/>
                  </a:xfrm>
                  <a:prstGeom prst="rect">
                    <a:avLst/>
                  </a:prstGeom>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4EA51" w14:textId="77777777" w:rsidR="00486924" w:rsidRDefault="00486924">
      <w:r>
        <w:separator/>
      </w:r>
    </w:p>
  </w:footnote>
  <w:footnote w:type="continuationSeparator" w:id="0">
    <w:p w14:paraId="28484A46" w14:textId="77777777" w:rsidR="00486924" w:rsidRDefault="00486924">
      <w:r>
        <w:continuationSeparator/>
      </w:r>
    </w:p>
  </w:footnote>
  <w:footnote w:id="1">
    <w:p w14:paraId="1B237944" w14:textId="2A7880F5" w:rsidR="002315E6" w:rsidRDefault="002315E6">
      <w:pPr>
        <w:pStyle w:val="FootnoteText"/>
      </w:pPr>
      <w:r>
        <w:rPr>
          <w:rStyle w:val="FootnoteReference"/>
        </w:rPr>
        <w:footnoteRef/>
      </w:r>
      <w:r>
        <w:t xml:space="preserve"> </w:t>
      </w:r>
      <w:hyperlink r:id="rId1" w:anchor="noncompliant-code-example" w:history="1">
        <w:r w:rsidRPr="001B1223">
          <w:rPr>
            <w:rStyle w:val="Hyperlink"/>
          </w:rPr>
          <w:t>https://cmu-sei.github.io/secure-coding-standards/sei-cert-cpp-coding-standard/rules/declarations-and-initialization-dcl/dcl60-cpp#noncompliant-code-example</w:t>
        </w:r>
      </w:hyperlink>
    </w:p>
  </w:footnote>
  <w:footnote w:id="2">
    <w:p w14:paraId="444249C8" w14:textId="71F9F92D" w:rsidR="00DE0E0F" w:rsidRDefault="00DE0E0F">
      <w:pPr>
        <w:pStyle w:val="FootnoteText"/>
      </w:pPr>
      <w:r>
        <w:rPr>
          <w:rStyle w:val="FootnoteReference"/>
        </w:rPr>
        <w:footnoteRef/>
      </w:r>
      <w:r>
        <w:t xml:space="preserve"> </w:t>
      </w:r>
      <w:hyperlink r:id="rId2" w:history="1">
        <w:r w:rsidRPr="000035D6">
          <w:rPr>
            <w:rStyle w:val="Hyperlink"/>
          </w:rPr>
          <w:t>https://cmu-sei.github.io/secure-coding-standards/sei-cert-cpp-coding-standard/rules/expressions-exp/exp53-cpp/</w:t>
        </w:r>
      </w:hyperlink>
    </w:p>
  </w:footnote>
  <w:footnote w:id="3">
    <w:p w14:paraId="57498816" w14:textId="7C6AEE80" w:rsidR="00B33FC3" w:rsidRDefault="00B33FC3">
      <w:pPr>
        <w:pStyle w:val="FootnoteText"/>
      </w:pPr>
      <w:r>
        <w:rPr>
          <w:rStyle w:val="FootnoteReference"/>
        </w:rPr>
        <w:footnoteRef/>
      </w:r>
      <w:r>
        <w:t xml:space="preserve"> </w:t>
      </w:r>
      <w:hyperlink r:id="rId3" w:history="1">
        <w:r w:rsidRPr="00982292">
          <w:rPr>
            <w:rStyle w:val="Hyperlink"/>
          </w:rPr>
          <w:t>https://cmu-sei.github.io/secure-coding-standards/sei-cert-cpp-coding-standard/rules/characters-and-strings-str/str52-cpp/</w:t>
        </w:r>
      </w:hyperlink>
    </w:p>
  </w:footnote>
  <w:footnote w:id="4">
    <w:p w14:paraId="32A04683" w14:textId="4DED280F" w:rsidR="002C0ED9" w:rsidRDefault="002C0ED9">
      <w:pPr>
        <w:pStyle w:val="FootnoteText"/>
      </w:pPr>
      <w:r>
        <w:rPr>
          <w:rStyle w:val="FootnoteReference"/>
        </w:rPr>
        <w:footnoteRef/>
      </w:r>
      <w:r>
        <w:t xml:space="preserve"> </w:t>
      </w:r>
      <w:r w:rsidRPr="002C0ED9">
        <w:t>https://medium.com/@ajay.monga73/parameterized-queries-c-guide-how-to-prevent-sql-injection-with-parameterized-queries-94b8105cacbd</w:t>
      </w:r>
    </w:p>
  </w:footnote>
  <w:footnote w:id="5">
    <w:p w14:paraId="09C5DDA5" w14:textId="24B7D2AB" w:rsidR="002B493C" w:rsidRDefault="002B493C">
      <w:pPr>
        <w:pStyle w:val="FootnoteText"/>
      </w:pPr>
      <w:r>
        <w:rPr>
          <w:rStyle w:val="FootnoteReference"/>
        </w:rPr>
        <w:footnoteRef/>
      </w:r>
      <w:r>
        <w:t xml:space="preserve"> </w:t>
      </w:r>
      <w:hyperlink r:id="rId4" w:history="1">
        <w:r w:rsidRPr="00CB0C36">
          <w:rPr>
            <w:rStyle w:val="Hyperlink"/>
          </w:rPr>
          <w:t>https://cmu-sei.github.io/secure-coding-standards/sei-cert-cpp-coding-standard/rules/memory-management-mem/mem50-cpp/</w:t>
        </w:r>
      </w:hyperlink>
    </w:p>
  </w:footnote>
  <w:footnote w:id="6">
    <w:p w14:paraId="370BFD48" w14:textId="12F945D9" w:rsidR="007419A3" w:rsidRDefault="00D03DF4">
      <w:pPr>
        <w:pStyle w:val="FootnoteText"/>
      </w:pPr>
      <w:r>
        <w:rPr>
          <w:rStyle w:val="FootnoteReference"/>
        </w:rPr>
        <w:footnoteRef/>
      </w:r>
      <w:r>
        <w:t xml:space="preserve"> </w:t>
      </w:r>
      <w:hyperlink r:id="rId5" w:anchor="noncompliant-code-example" w:history="1">
        <w:r w:rsidR="007419A3" w:rsidRPr="00FF4ACB">
          <w:rPr>
            <w:rStyle w:val="Hyperlink"/>
          </w:rPr>
          <w:t>https://cmu-sei.github.io/secure-coding-standards/sei-cert-c-coding-standard/rules/preprocessor-pre/pre31-c#noncompliant-code-example</w:t>
        </w:r>
      </w:hyperlink>
    </w:p>
  </w:footnote>
  <w:footnote w:id="7">
    <w:p w14:paraId="5AD23D06" w14:textId="1C479896" w:rsidR="00AE5A95" w:rsidRDefault="00AE5A95">
      <w:pPr>
        <w:pStyle w:val="FootnoteText"/>
      </w:pPr>
      <w:r>
        <w:rPr>
          <w:rStyle w:val="FootnoteReference"/>
        </w:rPr>
        <w:footnoteRef/>
      </w:r>
      <w:r>
        <w:t xml:space="preserve"> </w:t>
      </w:r>
      <w:hyperlink r:id="rId6" w:history="1">
        <w:r w:rsidR="003750C6" w:rsidRPr="00EB2A0D">
          <w:rPr>
            <w:rStyle w:val="Hyperlink"/>
          </w:rPr>
          <w:t>https://cmu-sei.github.io/secure-coding-standards/sei-cert-cpp-coding-standard/rules/exceptions-and-error-handling-err/err51-cpp</w:t>
        </w:r>
      </w:hyperlink>
    </w:p>
  </w:footnote>
  <w:footnote w:id="8">
    <w:p w14:paraId="15A3BE02" w14:textId="52652491" w:rsidR="00923347" w:rsidRDefault="00923347">
      <w:pPr>
        <w:pStyle w:val="FootnoteText"/>
      </w:pPr>
      <w:r>
        <w:rPr>
          <w:rStyle w:val="FootnoteReference"/>
        </w:rPr>
        <w:footnoteRef/>
      </w:r>
      <w:r>
        <w:t xml:space="preserve"> </w:t>
      </w:r>
      <w:hyperlink r:id="rId7" w:history="1">
        <w:r w:rsidR="00E128E2" w:rsidRPr="00ED619A">
          <w:rPr>
            <w:rStyle w:val="Hyperlink"/>
          </w:rPr>
          <w:t>https://cmu-sei.github.io/secure-coding-standards/sei-cert-cpp-coding-standard/rules/integers-int/int50-cpp</w:t>
        </w:r>
      </w:hyperlink>
    </w:p>
  </w:footnote>
  <w:footnote w:id="9">
    <w:p w14:paraId="4A3A931E" w14:textId="50136D3F" w:rsidR="00F5209F" w:rsidRDefault="00F5209F">
      <w:pPr>
        <w:pStyle w:val="FootnoteText"/>
      </w:pPr>
      <w:r>
        <w:rPr>
          <w:rStyle w:val="FootnoteReference"/>
        </w:rPr>
        <w:footnoteRef/>
      </w:r>
      <w:r>
        <w:t xml:space="preserve"> </w:t>
      </w:r>
      <w:hyperlink r:id="rId8" w:history="1">
        <w:r w:rsidRPr="00CB7C74">
          <w:rPr>
            <w:rStyle w:val="Hyperlink"/>
          </w:rPr>
          <w:t>https://cmu-sei.github.io/secure-coding-standards/sei-cert-cpp-coding-standard/rules/input-output-fio/fio51-cpp</w:t>
        </w:r>
      </w:hyperlink>
    </w:p>
  </w:footnote>
  <w:footnote w:id="10">
    <w:p w14:paraId="6FF87530" w14:textId="1DD94FBA" w:rsidR="00617AD4" w:rsidRDefault="00617AD4">
      <w:pPr>
        <w:pStyle w:val="FootnoteText"/>
      </w:pPr>
      <w:r>
        <w:rPr>
          <w:rStyle w:val="FootnoteReference"/>
        </w:rPr>
        <w:footnoteRef/>
      </w:r>
      <w:r>
        <w:t xml:space="preserve"> </w:t>
      </w:r>
      <w:hyperlink r:id="rId9" w:history="1">
        <w:r w:rsidR="00A52944" w:rsidRPr="009B1E29">
          <w:rPr>
            <w:rStyle w:val="Hyperlink"/>
          </w:rPr>
          <w:t>https://cmu-sei.github.io/secure-coding-standards/sei-cert-cpp-coding-standard/rules/miscellaneous-msc/msc52-cpp</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BB785" w14:textId="01D4459E" w:rsidR="00F51FA8" w:rsidRDefault="00F51FA8">
    <w:pPr>
      <w:jc w:val="right"/>
    </w:pPr>
    <w:r>
      <w:fldChar w:fldCharType="begin"/>
    </w:r>
    <w:r>
      <w:instrText>PAGE</w:instrText>
    </w:r>
    <w:r>
      <w:fldChar w:fldCharType="separate"/>
    </w:r>
    <w:r w:rsidR="003D6F4A">
      <w:rPr>
        <w:noProof/>
      </w:rPr>
      <w:t>13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1228AF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2CC631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AEECF4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36AE3F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53D0CD52"/>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9FA85B2"/>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AC0A5D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C68C2BE"/>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56708FE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044EE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84D6473"/>
    <w:multiLevelType w:val="multilevel"/>
    <w:tmpl w:val="3712023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1AB13706"/>
    <w:multiLevelType w:val="multilevel"/>
    <w:tmpl w:val="C56A05FC"/>
    <w:lvl w:ilvl="0">
      <w:start w:val="1"/>
      <w:numFmt w:val="bullet"/>
      <w:pStyle w:val="List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DE43FB7"/>
    <w:multiLevelType w:val="multilevel"/>
    <w:tmpl w:val="8628529C"/>
    <w:lvl w:ilvl="0">
      <w:start w:val="1"/>
      <w:numFmt w:val="bullet"/>
      <w:pStyle w:val="Lis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568E5438"/>
    <w:multiLevelType w:val="multilevel"/>
    <w:tmpl w:val="AF20CAD0"/>
    <w:lvl w:ilvl="0">
      <w:start w:val="1"/>
      <w:numFmt w:val="decimal"/>
      <w:lvlText w:val="%1."/>
      <w:lvlJc w:val="left"/>
      <w:pPr>
        <w:ind w:left="720" w:hanging="360"/>
      </w:pPr>
      <w:rPr>
        <w:b w:val="0"/>
        <w:u w:val="none"/>
      </w:rPr>
    </w:lvl>
    <w:lvl w:ilvl="1">
      <w:start w:val="1"/>
      <w:numFmt w:val="lowerLetter"/>
      <w:pStyle w:val="List"/>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56B40C7A"/>
    <w:multiLevelType w:val="multilevel"/>
    <w:tmpl w:val="B7888A6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5" w15:restartNumberingAfterBreak="0">
    <w:nsid w:val="5BAA5FD6"/>
    <w:multiLevelType w:val="multilevel"/>
    <w:tmpl w:val="138AE8C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5CF73F7C"/>
    <w:multiLevelType w:val="multilevel"/>
    <w:tmpl w:val="D9EE02AA"/>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num w:numId="1" w16cid:durableId="488596483">
    <w:abstractNumId w:val="15"/>
  </w:num>
  <w:num w:numId="2" w16cid:durableId="1616717235">
    <w:abstractNumId w:val="12"/>
  </w:num>
  <w:num w:numId="3" w16cid:durableId="168524394">
    <w:abstractNumId w:val="16"/>
  </w:num>
  <w:num w:numId="4" w16cid:durableId="1979727618">
    <w:abstractNumId w:val="11"/>
  </w:num>
  <w:num w:numId="5" w16cid:durableId="1440562702">
    <w:abstractNumId w:val="10"/>
  </w:num>
  <w:num w:numId="6" w16cid:durableId="1579948073">
    <w:abstractNumId w:val="14"/>
  </w:num>
  <w:num w:numId="7" w16cid:durableId="755051930">
    <w:abstractNumId w:val="13"/>
  </w:num>
  <w:num w:numId="8" w16cid:durableId="434134217">
    <w:abstractNumId w:val="9"/>
  </w:num>
  <w:num w:numId="9" w16cid:durableId="1340157993">
    <w:abstractNumId w:val="7"/>
  </w:num>
  <w:num w:numId="10" w16cid:durableId="1297835279">
    <w:abstractNumId w:val="6"/>
  </w:num>
  <w:num w:numId="11" w16cid:durableId="1025450192">
    <w:abstractNumId w:val="5"/>
  </w:num>
  <w:num w:numId="12" w16cid:durableId="1680504622">
    <w:abstractNumId w:val="4"/>
  </w:num>
  <w:num w:numId="13" w16cid:durableId="1658262270">
    <w:abstractNumId w:val="8"/>
  </w:num>
  <w:num w:numId="14" w16cid:durableId="252587106">
    <w:abstractNumId w:val="3"/>
  </w:num>
  <w:num w:numId="15" w16cid:durableId="638147064">
    <w:abstractNumId w:val="2"/>
  </w:num>
  <w:num w:numId="16" w16cid:durableId="1913349583">
    <w:abstractNumId w:val="1"/>
  </w:num>
  <w:num w:numId="17" w16cid:durableId="1233538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81847"/>
    <w:rsid w:val="00001F14"/>
    <w:rsid w:val="000035D6"/>
    <w:rsid w:val="00003625"/>
    <w:rsid w:val="00004E4C"/>
    <w:rsid w:val="0000559F"/>
    <w:rsid w:val="00015B0B"/>
    <w:rsid w:val="00017FCE"/>
    <w:rsid w:val="00022771"/>
    <w:rsid w:val="00047C5F"/>
    <w:rsid w:val="00047E08"/>
    <w:rsid w:val="00056301"/>
    <w:rsid w:val="0007215A"/>
    <w:rsid w:val="00072218"/>
    <w:rsid w:val="00074AD3"/>
    <w:rsid w:val="0008274A"/>
    <w:rsid w:val="00083D8B"/>
    <w:rsid w:val="00084338"/>
    <w:rsid w:val="00090308"/>
    <w:rsid w:val="0009339C"/>
    <w:rsid w:val="000A0A86"/>
    <w:rsid w:val="000A2964"/>
    <w:rsid w:val="000A66DB"/>
    <w:rsid w:val="000A67DF"/>
    <w:rsid w:val="000B1B2D"/>
    <w:rsid w:val="000C3348"/>
    <w:rsid w:val="000C4B88"/>
    <w:rsid w:val="000C5541"/>
    <w:rsid w:val="000C5B1C"/>
    <w:rsid w:val="000D320A"/>
    <w:rsid w:val="000D606A"/>
    <w:rsid w:val="000E07C6"/>
    <w:rsid w:val="000E6BE6"/>
    <w:rsid w:val="0010008A"/>
    <w:rsid w:val="00101490"/>
    <w:rsid w:val="001024F5"/>
    <w:rsid w:val="00105116"/>
    <w:rsid w:val="00106DC3"/>
    <w:rsid w:val="001073F7"/>
    <w:rsid w:val="00110250"/>
    <w:rsid w:val="00114A85"/>
    <w:rsid w:val="0012116E"/>
    <w:rsid w:val="00122074"/>
    <w:rsid w:val="001249E1"/>
    <w:rsid w:val="00134A56"/>
    <w:rsid w:val="001430B3"/>
    <w:rsid w:val="00150875"/>
    <w:rsid w:val="00150B9B"/>
    <w:rsid w:val="00160F36"/>
    <w:rsid w:val="001646BD"/>
    <w:rsid w:val="00165194"/>
    <w:rsid w:val="00166DC9"/>
    <w:rsid w:val="00170576"/>
    <w:rsid w:val="0017059F"/>
    <w:rsid w:val="00171556"/>
    <w:rsid w:val="001772EE"/>
    <w:rsid w:val="001779D6"/>
    <w:rsid w:val="00180D24"/>
    <w:rsid w:val="00183E63"/>
    <w:rsid w:val="001864C6"/>
    <w:rsid w:val="00192176"/>
    <w:rsid w:val="00196BFF"/>
    <w:rsid w:val="00197D41"/>
    <w:rsid w:val="001A4920"/>
    <w:rsid w:val="001A6267"/>
    <w:rsid w:val="001B1223"/>
    <w:rsid w:val="001D0FC6"/>
    <w:rsid w:val="001D163C"/>
    <w:rsid w:val="001D264F"/>
    <w:rsid w:val="001D4766"/>
    <w:rsid w:val="001E5334"/>
    <w:rsid w:val="001E762B"/>
    <w:rsid w:val="001F1214"/>
    <w:rsid w:val="002017D1"/>
    <w:rsid w:val="00217FE6"/>
    <w:rsid w:val="0022158E"/>
    <w:rsid w:val="002220D5"/>
    <w:rsid w:val="002315E6"/>
    <w:rsid w:val="00235FD7"/>
    <w:rsid w:val="00237F13"/>
    <w:rsid w:val="00240FC3"/>
    <w:rsid w:val="002433FF"/>
    <w:rsid w:val="00244BC3"/>
    <w:rsid w:val="00246B5D"/>
    <w:rsid w:val="002474B4"/>
    <w:rsid w:val="002475A8"/>
    <w:rsid w:val="002617F3"/>
    <w:rsid w:val="00264B9A"/>
    <w:rsid w:val="00265252"/>
    <w:rsid w:val="002710C5"/>
    <w:rsid w:val="00282DC5"/>
    <w:rsid w:val="00284DC0"/>
    <w:rsid w:val="00287F22"/>
    <w:rsid w:val="0029089A"/>
    <w:rsid w:val="0029393B"/>
    <w:rsid w:val="002951FF"/>
    <w:rsid w:val="0029548D"/>
    <w:rsid w:val="002973DC"/>
    <w:rsid w:val="002A282D"/>
    <w:rsid w:val="002A69AE"/>
    <w:rsid w:val="002B23D7"/>
    <w:rsid w:val="002B493C"/>
    <w:rsid w:val="002B5E35"/>
    <w:rsid w:val="002C0ED9"/>
    <w:rsid w:val="002C470D"/>
    <w:rsid w:val="002C6D17"/>
    <w:rsid w:val="002C7BA5"/>
    <w:rsid w:val="002D135E"/>
    <w:rsid w:val="002D217B"/>
    <w:rsid w:val="002D7944"/>
    <w:rsid w:val="002E1A00"/>
    <w:rsid w:val="002E22E5"/>
    <w:rsid w:val="002E784A"/>
    <w:rsid w:val="002F20EA"/>
    <w:rsid w:val="00300105"/>
    <w:rsid w:val="00300C67"/>
    <w:rsid w:val="00304795"/>
    <w:rsid w:val="00304AD9"/>
    <w:rsid w:val="00322198"/>
    <w:rsid w:val="003300BF"/>
    <w:rsid w:val="00332392"/>
    <w:rsid w:val="0034293B"/>
    <w:rsid w:val="00344DD9"/>
    <w:rsid w:val="00350978"/>
    <w:rsid w:val="00352087"/>
    <w:rsid w:val="0035317D"/>
    <w:rsid w:val="00360F86"/>
    <w:rsid w:val="003618B2"/>
    <w:rsid w:val="003637CD"/>
    <w:rsid w:val="00365771"/>
    <w:rsid w:val="00367B22"/>
    <w:rsid w:val="0037112C"/>
    <w:rsid w:val="00371773"/>
    <w:rsid w:val="003750C6"/>
    <w:rsid w:val="00381847"/>
    <w:rsid w:val="003831E1"/>
    <w:rsid w:val="0039440E"/>
    <w:rsid w:val="00397391"/>
    <w:rsid w:val="003A4979"/>
    <w:rsid w:val="003A6E14"/>
    <w:rsid w:val="003B0A5C"/>
    <w:rsid w:val="003B2338"/>
    <w:rsid w:val="003C1954"/>
    <w:rsid w:val="003C2366"/>
    <w:rsid w:val="003C58D5"/>
    <w:rsid w:val="003D2E4E"/>
    <w:rsid w:val="003D6F4A"/>
    <w:rsid w:val="003F6765"/>
    <w:rsid w:val="003F6B08"/>
    <w:rsid w:val="00405D30"/>
    <w:rsid w:val="00407E8B"/>
    <w:rsid w:val="004124A6"/>
    <w:rsid w:val="00416219"/>
    <w:rsid w:val="00417350"/>
    <w:rsid w:val="00423381"/>
    <w:rsid w:val="00425C1B"/>
    <w:rsid w:val="00425DEC"/>
    <w:rsid w:val="004718DC"/>
    <w:rsid w:val="0048557E"/>
    <w:rsid w:val="00486924"/>
    <w:rsid w:val="00490221"/>
    <w:rsid w:val="004A11E1"/>
    <w:rsid w:val="004C6392"/>
    <w:rsid w:val="004D5EC7"/>
    <w:rsid w:val="004E12CE"/>
    <w:rsid w:val="004E223C"/>
    <w:rsid w:val="004E718F"/>
    <w:rsid w:val="004F2000"/>
    <w:rsid w:val="004F2579"/>
    <w:rsid w:val="004F4B12"/>
    <w:rsid w:val="004F61C5"/>
    <w:rsid w:val="005000DE"/>
    <w:rsid w:val="005149CB"/>
    <w:rsid w:val="00515864"/>
    <w:rsid w:val="00520472"/>
    <w:rsid w:val="005217E4"/>
    <w:rsid w:val="00525720"/>
    <w:rsid w:val="00534E65"/>
    <w:rsid w:val="005406CD"/>
    <w:rsid w:val="005506DC"/>
    <w:rsid w:val="00553EEC"/>
    <w:rsid w:val="00554C67"/>
    <w:rsid w:val="00564874"/>
    <w:rsid w:val="00565721"/>
    <w:rsid w:val="00572F77"/>
    <w:rsid w:val="005778D9"/>
    <w:rsid w:val="00582D9C"/>
    <w:rsid w:val="00584388"/>
    <w:rsid w:val="00584AE4"/>
    <w:rsid w:val="0059536C"/>
    <w:rsid w:val="005A2DC5"/>
    <w:rsid w:val="005A3503"/>
    <w:rsid w:val="005A39AB"/>
    <w:rsid w:val="005A3D3D"/>
    <w:rsid w:val="005B7417"/>
    <w:rsid w:val="005C0C1A"/>
    <w:rsid w:val="005C111D"/>
    <w:rsid w:val="005C1C83"/>
    <w:rsid w:val="005C4A14"/>
    <w:rsid w:val="005E0F63"/>
    <w:rsid w:val="005E3292"/>
    <w:rsid w:val="005F546B"/>
    <w:rsid w:val="005F6120"/>
    <w:rsid w:val="006018C3"/>
    <w:rsid w:val="00604FAA"/>
    <w:rsid w:val="00606C6E"/>
    <w:rsid w:val="00607EBD"/>
    <w:rsid w:val="00612F91"/>
    <w:rsid w:val="0061533D"/>
    <w:rsid w:val="00617AD4"/>
    <w:rsid w:val="00621A72"/>
    <w:rsid w:val="006314A6"/>
    <w:rsid w:val="00646D25"/>
    <w:rsid w:val="00653E83"/>
    <w:rsid w:val="00661088"/>
    <w:rsid w:val="00662236"/>
    <w:rsid w:val="0066347F"/>
    <w:rsid w:val="00667268"/>
    <w:rsid w:val="00667430"/>
    <w:rsid w:val="0067299F"/>
    <w:rsid w:val="00674EAB"/>
    <w:rsid w:val="00675D09"/>
    <w:rsid w:val="00676171"/>
    <w:rsid w:val="00676D84"/>
    <w:rsid w:val="006820F7"/>
    <w:rsid w:val="00686419"/>
    <w:rsid w:val="00693F72"/>
    <w:rsid w:val="006A6DC3"/>
    <w:rsid w:val="006B2B17"/>
    <w:rsid w:val="006B522C"/>
    <w:rsid w:val="006C079B"/>
    <w:rsid w:val="006C134B"/>
    <w:rsid w:val="006C2F71"/>
    <w:rsid w:val="006C52C1"/>
    <w:rsid w:val="006D0F9D"/>
    <w:rsid w:val="006D38A7"/>
    <w:rsid w:val="006E330B"/>
    <w:rsid w:val="006E54BF"/>
    <w:rsid w:val="006F0051"/>
    <w:rsid w:val="006F78A5"/>
    <w:rsid w:val="006F7CCE"/>
    <w:rsid w:val="00700872"/>
    <w:rsid w:val="00702310"/>
    <w:rsid w:val="00714488"/>
    <w:rsid w:val="00721C2C"/>
    <w:rsid w:val="00722041"/>
    <w:rsid w:val="00723321"/>
    <w:rsid w:val="00724DB6"/>
    <w:rsid w:val="00731A37"/>
    <w:rsid w:val="0073640A"/>
    <w:rsid w:val="00736F02"/>
    <w:rsid w:val="007419A3"/>
    <w:rsid w:val="00741BB2"/>
    <w:rsid w:val="007445B2"/>
    <w:rsid w:val="007469EF"/>
    <w:rsid w:val="00760C64"/>
    <w:rsid w:val="007711D3"/>
    <w:rsid w:val="007751DB"/>
    <w:rsid w:val="00791332"/>
    <w:rsid w:val="007A1BEF"/>
    <w:rsid w:val="007A4E22"/>
    <w:rsid w:val="007B219C"/>
    <w:rsid w:val="007B407E"/>
    <w:rsid w:val="007B606A"/>
    <w:rsid w:val="007B72E7"/>
    <w:rsid w:val="007C3301"/>
    <w:rsid w:val="007D321C"/>
    <w:rsid w:val="007E0F5B"/>
    <w:rsid w:val="007E2A2C"/>
    <w:rsid w:val="007F0AE3"/>
    <w:rsid w:val="007F3650"/>
    <w:rsid w:val="007F536C"/>
    <w:rsid w:val="008104BE"/>
    <w:rsid w:val="00812519"/>
    <w:rsid w:val="008127BA"/>
    <w:rsid w:val="008132BC"/>
    <w:rsid w:val="008149ED"/>
    <w:rsid w:val="0082225B"/>
    <w:rsid w:val="0082375A"/>
    <w:rsid w:val="008328CA"/>
    <w:rsid w:val="00837074"/>
    <w:rsid w:val="008376E5"/>
    <w:rsid w:val="00846E50"/>
    <w:rsid w:val="0085473D"/>
    <w:rsid w:val="00856F1D"/>
    <w:rsid w:val="008604BE"/>
    <w:rsid w:val="008613D6"/>
    <w:rsid w:val="0086391B"/>
    <w:rsid w:val="008673EA"/>
    <w:rsid w:val="00873C46"/>
    <w:rsid w:val="0087519A"/>
    <w:rsid w:val="0087754A"/>
    <w:rsid w:val="00884DF9"/>
    <w:rsid w:val="00886761"/>
    <w:rsid w:val="0089034B"/>
    <w:rsid w:val="00891FB0"/>
    <w:rsid w:val="00895AA1"/>
    <w:rsid w:val="00897435"/>
    <w:rsid w:val="008A2F5A"/>
    <w:rsid w:val="008A7A62"/>
    <w:rsid w:val="008B06F5"/>
    <w:rsid w:val="008B341C"/>
    <w:rsid w:val="008B3AAA"/>
    <w:rsid w:val="008B664B"/>
    <w:rsid w:val="008C0088"/>
    <w:rsid w:val="008C3FC6"/>
    <w:rsid w:val="008D5A8D"/>
    <w:rsid w:val="008D6AAA"/>
    <w:rsid w:val="008E1875"/>
    <w:rsid w:val="008E7947"/>
    <w:rsid w:val="008F68AD"/>
    <w:rsid w:val="00902915"/>
    <w:rsid w:val="00903279"/>
    <w:rsid w:val="00905220"/>
    <w:rsid w:val="0090528C"/>
    <w:rsid w:val="00905367"/>
    <w:rsid w:val="00914930"/>
    <w:rsid w:val="00915BC1"/>
    <w:rsid w:val="00923347"/>
    <w:rsid w:val="00930CA8"/>
    <w:rsid w:val="009348E8"/>
    <w:rsid w:val="009357D2"/>
    <w:rsid w:val="009432BC"/>
    <w:rsid w:val="00943311"/>
    <w:rsid w:val="0094743F"/>
    <w:rsid w:val="00955B61"/>
    <w:rsid w:val="00960210"/>
    <w:rsid w:val="00962580"/>
    <w:rsid w:val="009674F0"/>
    <w:rsid w:val="009709D5"/>
    <w:rsid w:val="00973B67"/>
    <w:rsid w:val="009746BA"/>
    <w:rsid w:val="009772D8"/>
    <w:rsid w:val="00982292"/>
    <w:rsid w:val="00982369"/>
    <w:rsid w:val="00986C22"/>
    <w:rsid w:val="00993CF5"/>
    <w:rsid w:val="00995A7E"/>
    <w:rsid w:val="009A21FF"/>
    <w:rsid w:val="009B710E"/>
    <w:rsid w:val="009C301F"/>
    <w:rsid w:val="009D32B2"/>
    <w:rsid w:val="009D786C"/>
    <w:rsid w:val="009E1425"/>
    <w:rsid w:val="009F1B64"/>
    <w:rsid w:val="009F455D"/>
    <w:rsid w:val="009F7011"/>
    <w:rsid w:val="00A04B0E"/>
    <w:rsid w:val="00A04F5E"/>
    <w:rsid w:val="00A05B49"/>
    <w:rsid w:val="00A063A6"/>
    <w:rsid w:val="00A139D8"/>
    <w:rsid w:val="00A16641"/>
    <w:rsid w:val="00A17D72"/>
    <w:rsid w:val="00A30339"/>
    <w:rsid w:val="00A37C70"/>
    <w:rsid w:val="00A4353B"/>
    <w:rsid w:val="00A52944"/>
    <w:rsid w:val="00A54047"/>
    <w:rsid w:val="00A55766"/>
    <w:rsid w:val="00A64600"/>
    <w:rsid w:val="00A86332"/>
    <w:rsid w:val="00A962FB"/>
    <w:rsid w:val="00AA4E65"/>
    <w:rsid w:val="00AA6D89"/>
    <w:rsid w:val="00AB6503"/>
    <w:rsid w:val="00AC7D11"/>
    <w:rsid w:val="00AD1BF2"/>
    <w:rsid w:val="00AE5A95"/>
    <w:rsid w:val="00AF3645"/>
    <w:rsid w:val="00AF6386"/>
    <w:rsid w:val="00B04D0D"/>
    <w:rsid w:val="00B11BA1"/>
    <w:rsid w:val="00B12E20"/>
    <w:rsid w:val="00B14F12"/>
    <w:rsid w:val="00B21AEC"/>
    <w:rsid w:val="00B23811"/>
    <w:rsid w:val="00B249D3"/>
    <w:rsid w:val="00B24B81"/>
    <w:rsid w:val="00B338D9"/>
    <w:rsid w:val="00B33FC3"/>
    <w:rsid w:val="00B34B41"/>
    <w:rsid w:val="00B435F7"/>
    <w:rsid w:val="00B475A1"/>
    <w:rsid w:val="00B53DCA"/>
    <w:rsid w:val="00B6181A"/>
    <w:rsid w:val="00B61FE4"/>
    <w:rsid w:val="00B7192B"/>
    <w:rsid w:val="00B76A53"/>
    <w:rsid w:val="00B77272"/>
    <w:rsid w:val="00B80C78"/>
    <w:rsid w:val="00B82022"/>
    <w:rsid w:val="00B83D35"/>
    <w:rsid w:val="00B856E7"/>
    <w:rsid w:val="00B87619"/>
    <w:rsid w:val="00B92A44"/>
    <w:rsid w:val="00B97824"/>
    <w:rsid w:val="00BA647A"/>
    <w:rsid w:val="00BB3849"/>
    <w:rsid w:val="00BC2B54"/>
    <w:rsid w:val="00BC6711"/>
    <w:rsid w:val="00BD2887"/>
    <w:rsid w:val="00BD2E03"/>
    <w:rsid w:val="00BD7043"/>
    <w:rsid w:val="00BE406A"/>
    <w:rsid w:val="00BE6B4F"/>
    <w:rsid w:val="00BF1E82"/>
    <w:rsid w:val="00C111B8"/>
    <w:rsid w:val="00C21A1B"/>
    <w:rsid w:val="00C248CD"/>
    <w:rsid w:val="00C2616E"/>
    <w:rsid w:val="00C35EFB"/>
    <w:rsid w:val="00C4483E"/>
    <w:rsid w:val="00C479EB"/>
    <w:rsid w:val="00C54C47"/>
    <w:rsid w:val="00C73007"/>
    <w:rsid w:val="00C92320"/>
    <w:rsid w:val="00CA157E"/>
    <w:rsid w:val="00CA3D9E"/>
    <w:rsid w:val="00CB0711"/>
    <w:rsid w:val="00CB0C36"/>
    <w:rsid w:val="00CB2327"/>
    <w:rsid w:val="00CB7C74"/>
    <w:rsid w:val="00CC11D2"/>
    <w:rsid w:val="00CC13E8"/>
    <w:rsid w:val="00CE1F19"/>
    <w:rsid w:val="00CE3A73"/>
    <w:rsid w:val="00CE5111"/>
    <w:rsid w:val="00CE62C2"/>
    <w:rsid w:val="00CE71C1"/>
    <w:rsid w:val="00CF5094"/>
    <w:rsid w:val="00D00DCF"/>
    <w:rsid w:val="00D02B15"/>
    <w:rsid w:val="00D03DF4"/>
    <w:rsid w:val="00D04C6C"/>
    <w:rsid w:val="00D12B5D"/>
    <w:rsid w:val="00D13E16"/>
    <w:rsid w:val="00D211BA"/>
    <w:rsid w:val="00D2390D"/>
    <w:rsid w:val="00D27D89"/>
    <w:rsid w:val="00D30268"/>
    <w:rsid w:val="00D3771E"/>
    <w:rsid w:val="00D543B7"/>
    <w:rsid w:val="00D63478"/>
    <w:rsid w:val="00D64652"/>
    <w:rsid w:val="00D67161"/>
    <w:rsid w:val="00D67913"/>
    <w:rsid w:val="00D70D16"/>
    <w:rsid w:val="00D730C4"/>
    <w:rsid w:val="00D75CF0"/>
    <w:rsid w:val="00D82A49"/>
    <w:rsid w:val="00D83D02"/>
    <w:rsid w:val="00D85F1E"/>
    <w:rsid w:val="00D864B1"/>
    <w:rsid w:val="00D9004D"/>
    <w:rsid w:val="00D903A0"/>
    <w:rsid w:val="00D91C46"/>
    <w:rsid w:val="00D97037"/>
    <w:rsid w:val="00DA6458"/>
    <w:rsid w:val="00DA7F9D"/>
    <w:rsid w:val="00DB2810"/>
    <w:rsid w:val="00DB4A0F"/>
    <w:rsid w:val="00DC209D"/>
    <w:rsid w:val="00DE0E0F"/>
    <w:rsid w:val="00DF556E"/>
    <w:rsid w:val="00E01F54"/>
    <w:rsid w:val="00E062FD"/>
    <w:rsid w:val="00E103B4"/>
    <w:rsid w:val="00E128E2"/>
    <w:rsid w:val="00E12BDE"/>
    <w:rsid w:val="00E131E0"/>
    <w:rsid w:val="00E146C5"/>
    <w:rsid w:val="00E170F5"/>
    <w:rsid w:val="00E31CA4"/>
    <w:rsid w:val="00E44C25"/>
    <w:rsid w:val="00E46303"/>
    <w:rsid w:val="00E50C04"/>
    <w:rsid w:val="00E517B5"/>
    <w:rsid w:val="00E5204D"/>
    <w:rsid w:val="00E54E9E"/>
    <w:rsid w:val="00E67254"/>
    <w:rsid w:val="00E70739"/>
    <w:rsid w:val="00E769D9"/>
    <w:rsid w:val="00E86BED"/>
    <w:rsid w:val="00E910C0"/>
    <w:rsid w:val="00E93505"/>
    <w:rsid w:val="00E95CD7"/>
    <w:rsid w:val="00EA097A"/>
    <w:rsid w:val="00EA3D17"/>
    <w:rsid w:val="00EA5F95"/>
    <w:rsid w:val="00EB2A0D"/>
    <w:rsid w:val="00EC3F0F"/>
    <w:rsid w:val="00EC4A2D"/>
    <w:rsid w:val="00ED619A"/>
    <w:rsid w:val="00ED7E53"/>
    <w:rsid w:val="00EE0FCF"/>
    <w:rsid w:val="00EE4339"/>
    <w:rsid w:val="00EF3DE5"/>
    <w:rsid w:val="00F012D8"/>
    <w:rsid w:val="00F02752"/>
    <w:rsid w:val="00F02C40"/>
    <w:rsid w:val="00F11BD6"/>
    <w:rsid w:val="00F133D4"/>
    <w:rsid w:val="00F14522"/>
    <w:rsid w:val="00F14E45"/>
    <w:rsid w:val="00F151AB"/>
    <w:rsid w:val="00F17F02"/>
    <w:rsid w:val="00F2174A"/>
    <w:rsid w:val="00F24826"/>
    <w:rsid w:val="00F32B55"/>
    <w:rsid w:val="00F51FA8"/>
    <w:rsid w:val="00F5209F"/>
    <w:rsid w:val="00F57335"/>
    <w:rsid w:val="00F602C7"/>
    <w:rsid w:val="00F609AA"/>
    <w:rsid w:val="00F7040F"/>
    <w:rsid w:val="00F72634"/>
    <w:rsid w:val="00F74362"/>
    <w:rsid w:val="00F751A9"/>
    <w:rsid w:val="00F76135"/>
    <w:rsid w:val="00F76E6B"/>
    <w:rsid w:val="00F80753"/>
    <w:rsid w:val="00F95471"/>
    <w:rsid w:val="00F95FE8"/>
    <w:rsid w:val="00FA2466"/>
    <w:rsid w:val="00FA2715"/>
    <w:rsid w:val="00FA5D29"/>
    <w:rsid w:val="00FA6B71"/>
    <w:rsid w:val="00FA6ED9"/>
    <w:rsid w:val="00FB2255"/>
    <w:rsid w:val="00FB7110"/>
    <w:rsid w:val="00FD51F2"/>
    <w:rsid w:val="00FE4F88"/>
    <w:rsid w:val="00FF1E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BC565"/>
  <w15:docId w15:val="{E03CAB3F-64F0-498A-9A05-0B02BE91C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640A"/>
  </w:style>
  <w:style w:type="paragraph" w:styleId="Heading1">
    <w:name w:val="heading 1"/>
    <w:basedOn w:val="Title"/>
    <w:next w:val="Normal"/>
    <w:uiPriority w:val="9"/>
    <w:qFormat/>
    <w:rsid w:val="00E170F5"/>
    <w:pPr>
      <w:outlineLvl w:val="0"/>
    </w:pPr>
    <w:rPr>
      <w:rFonts w:ascii="Calibri" w:eastAsia="Calibri" w:hAnsi="Calibri" w:cs="Calibri"/>
    </w:rPr>
  </w:style>
  <w:style w:type="paragraph" w:styleId="Heading2">
    <w:name w:val="heading 2"/>
    <w:basedOn w:val="Normal"/>
    <w:next w:val="Normal"/>
    <w:uiPriority w:val="9"/>
    <w:unhideWhenUsed/>
    <w:qFormat/>
    <w:rsid w:val="0059536C"/>
    <w:pPr>
      <w:suppressAutoHyphens/>
      <w:contextualSpacing/>
      <w:outlineLvl w:val="1"/>
    </w:pPr>
    <w:rPr>
      <w:b/>
      <w:color w:val="000000"/>
      <w:sz w:val="28"/>
      <w:szCs w:val="26"/>
    </w:rPr>
  </w:style>
  <w:style w:type="paragraph" w:styleId="Heading3">
    <w:name w:val="heading 3"/>
    <w:basedOn w:val="Normal"/>
    <w:next w:val="Normal"/>
    <w:uiPriority w:val="9"/>
    <w:unhideWhenUsed/>
    <w:qFormat/>
    <w:rsid w:val="0059536C"/>
    <w:pPr>
      <w:suppressAutoHyphens/>
      <w:contextualSpacing/>
      <w:outlineLvl w:val="2"/>
    </w:pPr>
    <w:rPr>
      <w:b/>
      <w:color w:val="000000"/>
    </w:rPr>
  </w:style>
  <w:style w:type="paragraph" w:styleId="Heading4">
    <w:name w:val="heading 4"/>
    <w:basedOn w:val="Normal"/>
    <w:next w:val="Normal"/>
    <w:uiPriority w:val="9"/>
    <w:unhideWhenUsed/>
    <w:qFormat/>
    <w:rsid w:val="0059536C"/>
    <w:pPr>
      <w:jc w:val="center"/>
      <w:outlineLvl w:val="3"/>
    </w:pPr>
    <w:rPr>
      <w:b/>
    </w:rPr>
  </w:style>
  <w:style w:type="paragraph" w:styleId="Heading5">
    <w:name w:val="heading 5"/>
    <w:basedOn w:val="Normal"/>
    <w:next w:val="Normal"/>
    <w:uiPriority w:val="9"/>
    <w:semiHidden/>
    <w:unhideWhenUsed/>
    <w:qFormat/>
    <w:rsid w:val="009F7011"/>
    <w:pPr>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jc w:val="center"/>
    </w:pPr>
    <w:rPr>
      <w:rFonts w:ascii="Times New Roman" w:eastAsia="Times New Roman" w:hAnsi="Times New Roman" w:cs="Times New Roman"/>
      <w:b/>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table" w:customStyle="1" w:styleId="a7">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8">
    <w:basedOn w:val="TableNormal"/>
    <w:tblPr>
      <w:tblStyleRowBandSize w:val="1"/>
      <w:tblStyleColBandSize w:val="1"/>
      <w:tblCellMar>
        <w:top w:w="100" w:type="dxa"/>
        <w:left w:w="100" w:type="dxa"/>
        <w:bottom w:w="100" w:type="dxa"/>
        <w:right w:w="100" w:type="dxa"/>
      </w:tblCellMar>
    </w:tblPr>
  </w:style>
  <w:style w:type="table" w:customStyle="1" w:styleId="a9">
    <w:basedOn w:val="TableNormal"/>
    <w:tblPr>
      <w:tblStyleRowBandSize w:val="1"/>
      <w:tblStyleColBandSize w:val="1"/>
      <w:tblCellMar>
        <w:top w:w="100" w:type="dxa"/>
        <w:left w:w="100" w:type="dxa"/>
        <w:bottom w:w="100" w:type="dxa"/>
        <w:right w:w="100" w:type="dxa"/>
      </w:tblCellMar>
    </w:tblPr>
  </w:style>
  <w:style w:type="table" w:customStyle="1" w:styleId="aa">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b">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C5CF4"/>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FC5CF4"/>
    <w:rPr>
      <w:rFonts w:ascii="Times New Roman" w:hAnsi="Times New Roman" w:cs="Times New Roman"/>
      <w:sz w:val="18"/>
      <w:szCs w:val="18"/>
    </w:rPr>
  </w:style>
  <w:style w:type="table" w:customStyle="1" w:styleId="a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0">
    <w:basedOn w:val="TableNormal"/>
    <w:tblPr>
      <w:tblStyleRowBandSize w:val="1"/>
      <w:tblStyleColBandSize w:val="1"/>
      <w:tblCellMar>
        <w:top w:w="100" w:type="dxa"/>
        <w:left w:w="100" w:type="dxa"/>
        <w:bottom w:w="100" w:type="dxa"/>
        <w:right w:w="100" w:type="dxa"/>
      </w:tblCellMar>
    </w:tblPr>
  </w:style>
  <w:style w:type="table" w:customStyle="1" w:styleId="a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6">
    <w:basedOn w:val="TableNormal"/>
    <w:tblPr>
      <w:tblStyleRowBandSize w:val="1"/>
      <w:tblStyleColBandSize w:val="1"/>
      <w:tblCellMar>
        <w:top w:w="100" w:type="dxa"/>
        <w:left w:w="100" w:type="dxa"/>
        <w:bottom w:w="100" w:type="dxa"/>
        <w:right w:w="100" w:type="dxa"/>
      </w:tblCellMar>
    </w:tblPr>
  </w:style>
  <w:style w:type="table" w:customStyle="1" w:styleId="a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c">
    <w:basedOn w:val="TableNormal"/>
    <w:tblPr>
      <w:tblStyleRowBandSize w:val="1"/>
      <w:tblStyleColBandSize w:val="1"/>
      <w:tblCellMar>
        <w:top w:w="100" w:type="dxa"/>
        <w:left w:w="100" w:type="dxa"/>
        <w:bottom w:w="100" w:type="dxa"/>
        <w:right w:w="100" w:type="dxa"/>
      </w:tblCellMar>
    </w:tblPr>
  </w:style>
  <w:style w:type="table" w:customStyle="1" w:styleId="a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2">
    <w:basedOn w:val="TableNormal"/>
    <w:tblPr>
      <w:tblStyleRowBandSize w:val="1"/>
      <w:tblStyleColBandSize w:val="1"/>
      <w:tblCellMar>
        <w:top w:w="100" w:type="dxa"/>
        <w:left w:w="100" w:type="dxa"/>
        <w:bottom w:w="100" w:type="dxa"/>
        <w:right w:w="100" w:type="dxa"/>
      </w:tblCellMar>
    </w:tblPr>
  </w:style>
  <w:style w:type="table" w:customStyle="1" w:styleId="a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8">
    <w:basedOn w:val="TableNormal"/>
    <w:tblPr>
      <w:tblStyleRowBandSize w:val="1"/>
      <w:tblStyleColBandSize w:val="1"/>
      <w:tblCellMar>
        <w:top w:w="100" w:type="dxa"/>
        <w:left w:w="100" w:type="dxa"/>
        <w:bottom w:w="100" w:type="dxa"/>
        <w:right w:w="100" w:type="dxa"/>
      </w:tblCellMar>
    </w:tblPr>
  </w:style>
  <w:style w:type="table" w:customStyle="1" w:styleId="a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e">
    <w:basedOn w:val="TableNormal"/>
    <w:tblPr>
      <w:tblStyleRowBandSize w:val="1"/>
      <w:tblStyleColBandSize w:val="1"/>
      <w:tblCellMar>
        <w:top w:w="100" w:type="dxa"/>
        <w:left w:w="100" w:type="dxa"/>
        <w:bottom w:w="100" w:type="dxa"/>
        <w:right w:w="100" w:type="dxa"/>
      </w:tblCellMar>
    </w:tblPr>
  </w:style>
  <w:style w:type="table" w:customStyle="1" w:styleId="a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4">
    <w:basedOn w:val="TableNormal"/>
    <w:tblPr>
      <w:tblStyleRowBandSize w:val="1"/>
      <w:tblStyleColBandSize w:val="1"/>
      <w:tblCellMar>
        <w:top w:w="100" w:type="dxa"/>
        <w:left w:w="100" w:type="dxa"/>
        <w:bottom w:w="100" w:type="dxa"/>
        <w:right w:w="100" w:type="dxa"/>
      </w:tblCellMar>
    </w:tblPr>
  </w:style>
  <w:style w:type="table" w:customStyle="1" w:styleId="a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a">
    <w:basedOn w:val="TableNormal"/>
    <w:tblPr>
      <w:tblStyleRowBandSize w:val="1"/>
      <w:tblStyleColBandSize w:val="1"/>
      <w:tblCellMar>
        <w:top w:w="100" w:type="dxa"/>
        <w:left w:w="100" w:type="dxa"/>
        <w:bottom w:w="100" w:type="dxa"/>
        <w:right w:w="100" w:type="dxa"/>
      </w:tblCellMar>
    </w:tblPr>
  </w:style>
  <w:style w:type="table" w:customStyle="1" w:styleId="a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0">
    <w:basedOn w:val="TableNormal"/>
    <w:tblPr>
      <w:tblStyleRowBandSize w:val="1"/>
      <w:tblStyleColBandSize w:val="1"/>
      <w:tblCellMar>
        <w:top w:w="100" w:type="dxa"/>
        <w:left w:w="100" w:type="dxa"/>
        <w:bottom w:w="100" w:type="dxa"/>
        <w:right w:w="100" w:type="dxa"/>
      </w:tblCellMar>
    </w:tblPr>
  </w:style>
  <w:style w:type="table" w:customStyle="1" w:styleId="a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6">
    <w:basedOn w:val="TableNormal"/>
    <w:tblPr>
      <w:tblStyleRowBandSize w:val="1"/>
      <w:tblStyleColBandSize w:val="1"/>
      <w:tblCellMar>
        <w:top w:w="100" w:type="dxa"/>
        <w:left w:w="100" w:type="dxa"/>
        <w:bottom w:w="100" w:type="dxa"/>
        <w:right w:w="100" w:type="dxa"/>
      </w:tblCellMar>
    </w:tblPr>
  </w:style>
  <w:style w:type="table" w:customStyle="1" w:styleId="a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9">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d">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e">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Paragraph">
    <w:name w:val="List Paragraph"/>
    <w:basedOn w:val="Normal"/>
    <w:uiPriority w:val="34"/>
    <w:qFormat/>
    <w:rsid w:val="00FC2167"/>
    <w:pPr>
      <w:ind w:left="720"/>
      <w:contextualSpacing/>
    </w:pPr>
  </w:style>
  <w:style w:type="paragraph" w:styleId="Header">
    <w:name w:val="header"/>
    <w:basedOn w:val="Normal"/>
    <w:link w:val="HeaderChar"/>
    <w:uiPriority w:val="99"/>
    <w:unhideWhenUsed/>
    <w:rsid w:val="00101087"/>
    <w:pPr>
      <w:tabs>
        <w:tab w:val="center" w:pos="4680"/>
        <w:tab w:val="right" w:pos="9360"/>
      </w:tabs>
    </w:pPr>
  </w:style>
  <w:style w:type="character" w:customStyle="1" w:styleId="HeaderChar">
    <w:name w:val="Header Char"/>
    <w:basedOn w:val="DefaultParagraphFont"/>
    <w:link w:val="Header"/>
    <w:uiPriority w:val="99"/>
    <w:rsid w:val="00101087"/>
  </w:style>
  <w:style w:type="paragraph" w:styleId="Footer">
    <w:name w:val="footer"/>
    <w:basedOn w:val="Normal"/>
    <w:link w:val="FooterChar"/>
    <w:uiPriority w:val="99"/>
    <w:unhideWhenUsed/>
    <w:rsid w:val="00101087"/>
    <w:pPr>
      <w:tabs>
        <w:tab w:val="center" w:pos="4680"/>
        <w:tab w:val="right" w:pos="9360"/>
      </w:tabs>
    </w:pPr>
  </w:style>
  <w:style w:type="character" w:customStyle="1" w:styleId="FooterChar">
    <w:name w:val="Footer Char"/>
    <w:basedOn w:val="DefaultParagraphFont"/>
    <w:link w:val="Footer"/>
    <w:uiPriority w:val="99"/>
    <w:rsid w:val="00101087"/>
  </w:style>
  <w:style w:type="paragraph" w:styleId="TOC1">
    <w:name w:val="toc 1"/>
    <w:basedOn w:val="Normal"/>
    <w:next w:val="Normal"/>
    <w:autoRedefine/>
    <w:uiPriority w:val="39"/>
    <w:unhideWhenUsed/>
    <w:rsid w:val="00E769D9"/>
    <w:pPr>
      <w:spacing w:after="60"/>
    </w:pPr>
  </w:style>
  <w:style w:type="paragraph" w:styleId="TOC2">
    <w:name w:val="toc 2"/>
    <w:basedOn w:val="Normal"/>
    <w:next w:val="Normal"/>
    <w:autoRedefine/>
    <w:uiPriority w:val="39"/>
    <w:unhideWhenUsed/>
    <w:rsid w:val="00F7078D"/>
    <w:pPr>
      <w:spacing w:after="100"/>
      <w:ind w:left="240"/>
    </w:pPr>
  </w:style>
  <w:style w:type="paragraph" w:styleId="TOC3">
    <w:name w:val="toc 3"/>
    <w:basedOn w:val="Normal"/>
    <w:next w:val="Normal"/>
    <w:autoRedefine/>
    <w:uiPriority w:val="39"/>
    <w:unhideWhenUsed/>
    <w:rsid w:val="00E769D9"/>
    <w:pPr>
      <w:tabs>
        <w:tab w:val="right" w:pos="10790"/>
      </w:tabs>
      <w:spacing w:after="100"/>
      <w:ind w:left="480"/>
    </w:pPr>
  </w:style>
  <w:style w:type="character" w:styleId="Hyperlink">
    <w:name w:val="Hyperlink"/>
    <w:basedOn w:val="DefaultParagraphFont"/>
    <w:uiPriority w:val="99"/>
    <w:unhideWhenUsed/>
    <w:rsid w:val="00F7078D"/>
    <w:rPr>
      <w:color w:val="0000FF" w:themeColor="hyperlink"/>
      <w:u w:val="single"/>
    </w:rPr>
  </w:style>
  <w:style w:type="paragraph" w:styleId="CommentSubject">
    <w:name w:val="annotation subject"/>
    <w:basedOn w:val="CommentText"/>
    <w:next w:val="CommentText"/>
    <w:link w:val="CommentSubjectChar"/>
    <w:uiPriority w:val="99"/>
    <w:semiHidden/>
    <w:unhideWhenUsed/>
    <w:rsid w:val="001B38A3"/>
    <w:rPr>
      <w:b/>
      <w:bCs/>
    </w:rPr>
  </w:style>
  <w:style w:type="character" w:customStyle="1" w:styleId="CommentSubjectChar">
    <w:name w:val="Comment Subject Char"/>
    <w:basedOn w:val="CommentTextChar"/>
    <w:link w:val="CommentSubject"/>
    <w:uiPriority w:val="99"/>
    <w:semiHidden/>
    <w:rsid w:val="001B38A3"/>
    <w:rPr>
      <w:b/>
      <w:bCs/>
      <w:sz w:val="20"/>
      <w:szCs w:val="20"/>
    </w:rPr>
  </w:style>
  <w:style w:type="paragraph" w:styleId="NormalWeb">
    <w:name w:val="Normal (Web)"/>
    <w:basedOn w:val="Normal"/>
    <w:uiPriority w:val="99"/>
    <w:semiHidden/>
    <w:unhideWhenUsed/>
    <w:rsid w:val="00CA3E04"/>
    <w:pPr>
      <w:spacing w:before="100" w:beforeAutospacing="1" w:after="100" w:afterAutospacing="1"/>
    </w:pPr>
    <w:rPr>
      <w:rFonts w:ascii="Times New Roman" w:eastAsia="Times New Roman" w:hAnsi="Times New Roman" w:cs="Times New Roman"/>
    </w:rPr>
  </w:style>
  <w:style w:type="table" w:customStyle="1" w:styleId="a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c">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0">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1">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2">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3">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4">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5">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6">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7">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8">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9">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a">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b">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c">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d">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e">
    <w:basedOn w:val="TableNormal"/>
    <w:rPr>
      <w:sz w:val="22"/>
      <w:szCs w:val="22"/>
    </w:rPr>
    <w:tblPr>
      <w:tblStyleRowBandSize w:val="1"/>
      <w:tblStyleColBandSize w:val="1"/>
      <w:tblCellMar>
        <w:left w:w="115" w:type="dxa"/>
        <w:right w:w="115" w:type="dxa"/>
      </w:tblCellMar>
    </w:tblPr>
    <w:tcPr>
      <w:shd w:val="clear" w:color="auto" w:fill="EDEDED"/>
    </w:tcPr>
  </w:style>
  <w:style w:type="table" w:customStyle="1" w:styleId="afffffffff">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table" w:customStyle="1" w:styleId="afffffffff0">
    <w:basedOn w:val="TableNormal"/>
    <w:rPr>
      <w:sz w:val="22"/>
      <w:szCs w:val="22"/>
    </w:rPr>
    <w:tblPr>
      <w:tblStyleRowBandSize w:val="1"/>
      <w:tblStyleColBandSize w:val="1"/>
      <w:tblCellMar>
        <w:left w:w="115" w:type="dxa"/>
        <w:right w:w="115" w:type="dxa"/>
      </w:tblCellMar>
    </w:tblPr>
    <w:tcPr>
      <w:shd w:val="clear" w:color="auto" w:fill="EDEDED"/>
    </w:tcPr>
    <w:tblStylePr w:type="firstRow">
      <w:rPr>
        <w:b/>
        <w:color w:val="FFFFFF"/>
      </w:rPr>
      <w:tblPr/>
      <w:tcPr>
        <w:shd w:val="clear" w:color="auto" w:fill="A5A5A5"/>
      </w:tcPr>
    </w:tblStylePr>
    <w:tblStylePr w:type="lastRow">
      <w:rPr>
        <w:b/>
      </w:rPr>
      <w:tblPr/>
      <w:tcPr>
        <w:tcBorders>
          <w:top w:val="single" w:sz="4" w:space="0" w:color="A5A5A5"/>
        </w:tcBorders>
        <w:shd w:val="clear" w:color="auto" w:fill="FFFFFF"/>
      </w:tcPr>
    </w:tblStylePr>
    <w:tblStylePr w:type="firstCol">
      <w:rPr>
        <w:b/>
      </w:rPr>
      <w:tblPr/>
      <w:tcPr>
        <w:tcBorders>
          <w:right w:val="nil"/>
        </w:tcBorders>
        <w:shd w:val="clear" w:color="auto" w:fill="FFFFFF"/>
      </w:tcPr>
    </w:tblStylePr>
    <w:tblStylePr w:type="lastCol">
      <w:rPr>
        <w:b/>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single" w:sz="4" w:space="0" w:color="A5A5A5"/>
          <w:left w:val="nil"/>
        </w:tcBorders>
      </w:tcPr>
    </w:tblStylePr>
    <w:tblStylePr w:type="swCell">
      <w:tblPr/>
      <w:tcPr>
        <w:tcBorders>
          <w:top w:val="single" w:sz="4" w:space="0" w:color="A5A5A5"/>
          <w:right w:val="nil"/>
        </w:tcBorders>
      </w:tcPr>
    </w:tblStylePr>
  </w:style>
  <w:style w:type="paragraph" w:styleId="List">
    <w:name w:val="List"/>
    <w:basedOn w:val="Normal"/>
    <w:uiPriority w:val="99"/>
    <w:unhideWhenUsed/>
    <w:rsid w:val="008D5A8D"/>
    <w:pPr>
      <w:numPr>
        <w:ilvl w:val="1"/>
        <w:numId w:val="7"/>
      </w:numPr>
    </w:pPr>
  </w:style>
  <w:style w:type="paragraph" w:styleId="ListBullet">
    <w:name w:val="List Bullet"/>
    <w:basedOn w:val="Normal"/>
    <w:uiPriority w:val="99"/>
    <w:unhideWhenUsed/>
    <w:rsid w:val="008D5A8D"/>
    <w:pPr>
      <w:numPr>
        <w:numId w:val="4"/>
      </w:numPr>
      <w:pBdr>
        <w:top w:val="nil"/>
        <w:left w:val="nil"/>
        <w:bottom w:val="nil"/>
        <w:right w:val="nil"/>
        <w:between w:val="nil"/>
      </w:pBdr>
      <w:ind w:left="1440"/>
    </w:pPr>
    <w:rPr>
      <w:color w:val="000000"/>
    </w:rPr>
  </w:style>
  <w:style w:type="paragraph" w:styleId="ListBullet2">
    <w:name w:val="List Bullet 2"/>
    <w:basedOn w:val="Normal"/>
    <w:uiPriority w:val="99"/>
    <w:unhideWhenUsed/>
    <w:rsid w:val="008D5A8D"/>
    <w:pPr>
      <w:numPr>
        <w:numId w:val="2"/>
      </w:numPr>
      <w:pBdr>
        <w:top w:val="nil"/>
        <w:left w:val="nil"/>
        <w:bottom w:val="nil"/>
        <w:right w:val="nil"/>
        <w:between w:val="nil"/>
      </w:pBdr>
    </w:pPr>
  </w:style>
  <w:style w:type="paragraph" w:styleId="Revision">
    <w:name w:val="Revision"/>
    <w:hidden/>
    <w:uiPriority w:val="99"/>
    <w:semiHidden/>
    <w:rsid w:val="00973B67"/>
  </w:style>
  <w:style w:type="paragraph" w:styleId="FootnoteText">
    <w:name w:val="footnote text"/>
    <w:basedOn w:val="Normal"/>
    <w:link w:val="FootnoteTextChar"/>
    <w:uiPriority w:val="99"/>
    <w:semiHidden/>
    <w:unhideWhenUsed/>
    <w:rsid w:val="002315E6"/>
    <w:rPr>
      <w:sz w:val="20"/>
      <w:szCs w:val="20"/>
    </w:rPr>
  </w:style>
  <w:style w:type="character" w:customStyle="1" w:styleId="FootnoteTextChar">
    <w:name w:val="Footnote Text Char"/>
    <w:basedOn w:val="DefaultParagraphFont"/>
    <w:link w:val="FootnoteText"/>
    <w:uiPriority w:val="99"/>
    <w:semiHidden/>
    <w:rsid w:val="002315E6"/>
    <w:rPr>
      <w:sz w:val="20"/>
      <w:szCs w:val="20"/>
    </w:rPr>
  </w:style>
  <w:style w:type="character" w:styleId="FootnoteReference">
    <w:name w:val="footnote reference"/>
    <w:basedOn w:val="DefaultParagraphFont"/>
    <w:uiPriority w:val="99"/>
    <w:semiHidden/>
    <w:unhideWhenUsed/>
    <w:rsid w:val="002315E6"/>
    <w:rPr>
      <w:vertAlign w:val="superscript"/>
    </w:rPr>
  </w:style>
  <w:style w:type="character" w:styleId="UnresolvedMention">
    <w:name w:val="Unresolved Mention"/>
    <w:basedOn w:val="DefaultParagraphFont"/>
    <w:uiPriority w:val="99"/>
    <w:semiHidden/>
    <w:unhideWhenUsed/>
    <w:rsid w:val="002315E6"/>
    <w:rPr>
      <w:color w:val="605E5C"/>
      <w:shd w:val="clear" w:color="auto" w:fill="E1DFDD"/>
    </w:rPr>
  </w:style>
  <w:style w:type="character" w:styleId="FollowedHyperlink">
    <w:name w:val="FollowedHyperlink"/>
    <w:basedOn w:val="DefaultParagraphFont"/>
    <w:uiPriority w:val="99"/>
    <w:semiHidden/>
    <w:unhideWhenUsed/>
    <w:rsid w:val="001A492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linkedin.com/pulse/understanding-hierarchy-principles-policies-standards-wally-beddoe/" TargetMode="External"/><Relationship Id="rId18" Type="http://schemas.openxmlformats.org/officeDocument/2006/relationships/hyperlink" Target="https://www.linkedin.com/pulse/pillars-application-security-sast-dast-sca-isat-%C5%9D%C3%A3-i%C5%A7--gunac/"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dualitytech.com/blog/data-at-rest-vs-in-transit-vs-in-use/" TargetMode="External"/><Relationship Id="rId2" Type="http://schemas.openxmlformats.org/officeDocument/2006/relationships/customXml" Target="../customXml/item2.xml"/><Relationship Id="rId16" Type="http://schemas.openxmlformats.org/officeDocument/2006/relationships/hyperlink" Target="https://www.geeksforgeeks.org/software-engineering/difference-between-sast-and-dast/" TargetMode="External"/><Relationship Id="rId20" Type="http://schemas.openxmlformats.org/officeDocument/2006/relationships/hyperlink" Target="https://learn.microsoft.com/en-us/cpp/code-quality/clang-tidy?view=msvc-170"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https://web.archive.org/web/20250126055112/https://rules.sonarsource.com/cpp/type/Security%20Hotspot/RSPEC-6418/"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 standalone="yes"?>
<Relationships xmlns="http://schemas.openxmlformats.org/package/2006/relationships"><Relationship Id="rId8" Type="http://schemas.openxmlformats.org/officeDocument/2006/relationships/hyperlink" Target="https://cmu-sei.github.io/secure-coding-standards/sei-cert-cpp-coding-standard/rules/input-output-fio/fio51-cpp" TargetMode="External"/><Relationship Id="rId3" Type="http://schemas.openxmlformats.org/officeDocument/2006/relationships/hyperlink" Target="https://cmu-sei.github.io/secure-coding-standards/sei-cert-cpp-coding-standard/rules/characters-and-strings-str/str52-cpp/" TargetMode="External"/><Relationship Id="rId7" Type="http://schemas.openxmlformats.org/officeDocument/2006/relationships/hyperlink" Target="https://cmu-sei.github.io/secure-coding-standards/sei-cert-cpp-coding-standard/rules/integers-int/int50-cpp" TargetMode="External"/><Relationship Id="rId2" Type="http://schemas.openxmlformats.org/officeDocument/2006/relationships/hyperlink" Target="https://cmu-sei.github.io/secure-coding-standards/sei-cert-cpp-coding-standard/rules/expressions-exp/exp53-cpp/" TargetMode="External"/><Relationship Id="rId1" Type="http://schemas.openxmlformats.org/officeDocument/2006/relationships/hyperlink" Target="https://cmu-sei.github.io/secure-coding-standards/sei-cert-cpp-coding-standard/rules/declarations-and-initialization-dcl/dcl60-cpp" TargetMode="External"/><Relationship Id="rId6" Type="http://schemas.openxmlformats.org/officeDocument/2006/relationships/hyperlink" Target="https://cmu-sei.github.io/secure-coding-standards/sei-cert-cpp-coding-standard/rules/exceptions-and-error-handling-err/err51-cpp" TargetMode="External"/><Relationship Id="rId5" Type="http://schemas.openxmlformats.org/officeDocument/2006/relationships/hyperlink" Target="https://cmu-sei.github.io/secure-coding-standards/sei-cert-c-coding-standard/rules/preprocessor-pre/pre31-c" TargetMode="External"/><Relationship Id="rId4" Type="http://schemas.openxmlformats.org/officeDocument/2006/relationships/hyperlink" Target="https://cmu-sei.github.io/secure-coding-standards/sei-cert-cpp-coding-standard/rules/memory-management-mem/mem50-cpp/" TargetMode="External"/><Relationship Id="rId9" Type="http://schemas.openxmlformats.org/officeDocument/2006/relationships/hyperlink" Target="https://cmu-sei.github.io/secure-coding-standards/sei-cert-cpp-coding-standard/rules/miscellaneous-msc/msc52-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IoeKPYcM/X4d6ABdP1qy/tiuigg==">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</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9267F6D1A260A4394C18F5AF72445EA" ma:contentTypeVersion="3" ma:contentTypeDescription="Create a new document." ma:contentTypeScope="" ma:versionID="d6a723735a0ade9a92961b83aee31dda">
  <xsd:schema xmlns:xsd="http://www.w3.org/2001/XMLSchema" xmlns:xs="http://www.w3.org/2001/XMLSchema" xmlns:p="http://schemas.microsoft.com/office/2006/metadata/properties" targetNamespace="http://schemas.microsoft.com/office/2006/metadata/properties" ma:root="true" ma:fieldsID="e345bd7673956a623930e5662e321f3a">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CB1D76-5217-4C48-A948-A4A508C9BCB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679EC2F3-BB0E-4388-9A5A-416DE4B59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BDEC145B-43BC-4EE4-BB07-6DF741444ACA}">
  <ds:schemaRefs>
    <ds:schemaRef ds:uri="http://schemas.microsoft.com/sharepoint/v3/contenttype/forms"/>
  </ds:schemaRefs>
</ds:datastoreItem>
</file>

<file path=customXml/itemProps5.xml><?xml version="1.0" encoding="utf-8"?>
<ds:datastoreItem xmlns:ds="http://schemas.openxmlformats.org/officeDocument/2006/customXml" ds:itemID="{CCC89961-A10B-4599-B6E3-42076BDA77F4}">
  <ds:schemaRefs>
    <ds:schemaRef ds:uri="http://schemas.openxmlformats.org/officeDocument/2006/bibliography"/>
  </ds:schemaRefs>
</ds:datastoreItem>
</file>

<file path=docMetadata/LabelInfo.xml><?xml version="1.0" encoding="utf-8"?>
<clbl:labelList xmlns:clbl="http://schemas.microsoft.com/office/2020/mipLabelMetadata">
  <clbl:label id="{2baef15b-b8de-423f-9d8a-46f3686d8848}" enabled="0" method="" siteId="{2baef15b-b8de-423f-9d8a-46f3686d8848}" removed="1"/>
</clbl:labelList>
</file>

<file path=docProps/app.xml><?xml version="1.0" encoding="utf-8"?>
<Properties xmlns="http://schemas.openxmlformats.org/officeDocument/2006/extended-properties" xmlns:vt="http://schemas.openxmlformats.org/officeDocument/2006/docPropsVTypes">
  <Template>Normal</Template>
  <TotalTime>4986</TotalTime>
  <Pages>35</Pages>
  <Words>7157</Words>
  <Characters>40800</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CS 405 Security Policy Template</vt:lpstr>
    </vt:vector>
  </TitlesOfParts>
  <Company>SNHU</Company>
  <LinksUpToDate>false</LinksUpToDate>
  <CharactersWithSpaces>47862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Green Pace Secure Development Policy</dc:title>
  <dc:creator>Gutschow, Molly</dc:creator>
  <cp:lastModifiedBy>Nguyen, Monica</cp:lastModifiedBy>
  <cp:revision>452</cp:revision>
  <dcterms:created xsi:type="dcterms:W3CDTF">2026-09-18T04:18:00Z</dcterms:created>
  <dcterms:modified xsi:type="dcterms:W3CDTF">2026-10-15T23:15:00Z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0x01010019267F6D1A260A4394C18F5AF72445EA</vt:lpwstr>
  </property>
</Properties>
</file>