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A318D" w14:textId="537F231B" w:rsidR="008979AF" w:rsidRDefault="007938CC" w:rsidP="00107253">
      <w:pPr>
        <w:pStyle w:val="ListParagraph"/>
        <w:numPr>
          <w:ilvl w:val="0"/>
          <w:numId w:val="1"/>
        </w:numPr>
        <w:spacing w:after="0"/>
        <w:rPr>
          <w:lang w:val="en-US"/>
        </w:rPr>
      </w:pPr>
      <w:r>
        <w:rPr>
          <w:lang w:val="en-US"/>
        </w:rPr>
        <w:t>About the place</w:t>
      </w:r>
    </w:p>
    <w:p w14:paraId="4F729DFF" w14:textId="78C42276" w:rsidR="007938CC" w:rsidRDefault="007938CC" w:rsidP="00107253">
      <w:pPr>
        <w:pStyle w:val="ListParagraph"/>
        <w:numPr>
          <w:ilvl w:val="0"/>
          <w:numId w:val="1"/>
        </w:numPr>
        <w:spacing w:after="0"/>
        <w:rPr>
          <w:lang w:val="en-US"/>
        </w:rPr>
      </w:pPr>
      <w:r>
        <w:rPr>
          <w:lang w:val="en-US"/>
        </w:rPr>
        <w:t>Why that place</w:t>
      </w:r>
    </w:p>
    <w:p w14:paraId="176B00AE" w14:textId="3ED39B79" w:rsidR="007938CC" w:rsidRDefault="007938CC" w:rsidP="00107253">
      <w:pPr>
        <w:pStyle w:val="ListParagraph"/>
        <w:numPr>
          <w:ilvl w:val="0"/>
          <w:numId w:val="1"/>
        </w:numPr>
        <w:spacing w:after="0"/>
        <w:rPr>
          <w:lang w:val="en-US"/>
        </w:rPr>
      </w:pPr>
      <w:r>
        <w:rPr>
          <w:lang w:val="en-US"/>
        </w:rPr>
        <w:t xml:space="preserve">What type of needy people are </w:t>
      </w:r>
      <w:proofErr w:type="gramStart"/>
      <w:r>
        <w:rPr>
          <w:lang w:val="en-US"/>
        </w:rPr>
        <w:t>there</w:t>
      </w:r>
      <w:proofErr w:type="gramEnd"/>
    </w:p>
    <w:p w14:paraId="57003EF5" w14:textId="48DCFB92" w:rsidR="007938CC" w:rsidRDefault="007938CC" w:rsidP="00107253">
      <w:pPr>
        <w:pStyle w:val="ListParagraph"/>
        <w:numPr>
          <w:ilvl w:val="0"/>
          <w:numId w:val="1"/>
        </w:numPr>
        <w:spacing w:after="0"/>
        <w:rPr>
          <w:lang w:val="en-US"/>
        </w:rPr>
      </w:pPr>
      <w:r>
        <w:rPr>
          <w:lang w:val="en-US"/>
        </w:rPr>
        <w:t>Why should someone contribute</w:t>
      </w:r>
    </w:p>
    <w:p w14:paraId="60ABEDFF" w14:textId="77777777" w:rsidR="007938CC" w:rsidRPr="007938CC" w:rsidRDefault="007938CC" w:rsidP="00107253">
      <w:pPr>
        <w:spacing w:after="0"/>
        <w:rPr>
          <w:lang w:val="en-US"/>
        </w:rPr>
      </w:pPr>
    </w:p>
    <w:p w14:paraId="7483B4F5" w14:textId="09FDF7B8" w:rsidR="007938CC" w:rsidRDefault="007938CC" w:rsidP="00107253">
      <w:pPr>
        <w:spacing w:after="0"/>
        <w:jc w:val="center"/>
        <w:rPr>
          <w:lang w:val="en-US"/>
        </w:rPr>
      </w:pPr>
      <w:r>
        <w:rPr>
          <w:lang w:val="en-US"/>
        </w:rPr>
        <w:t>KATWE KIKARAMOJA</w:t>
      </w:r>
    </w:p>
    <w:p w14:paraId="10AA501B" w14:textId="68E2B075" w:rsidR="007938CC" w:rsidRDefault="007938CC" w:rsidP="00107253">
      <w:pPr>
        <w:spacing w:after="0"/>
        <w:rPr>
          <w:lang w:val="en-US"/>
        </w:rPr>
      </w:pPr>
      <w:r>
        <w:rPr>
          <w:lang w:val="en-US"/>
        </w:rPr>
        <w:t>Katwe is a</w:t>
      </w:r>
      <w:r w:rsidR="00107253">
        <w:rPr>
          <w:lang w:val="en-US"/>
        </w:rPr>
        <w:t xml:space="preserve">n </w:t>
      </w:r>
      <w:r>
        <w:rPr>
          <w:lang w:val="en-US"/>
        </w:rPr>
        <w:t xml:space="preserve">area found within the Makindye Division of Kampala the capital city of Uganda. </w:t>
      </w:r>
      <w:r w:rsidR="00107253">
        <w:rPr>
          <w:lang w:val="en-US"/>
        </w:rPr>
        <w:t>The residents of Katwe have been a slum right from when human habitation started to appear along the railway tracks leading from Kampala to Kasese in the first half of the 20</w:t>
      </w:r>
      <w:r w:rsidR="00107253" w:rsidRPr="00107253">
        <w:rPr>
          <w:vertAlign w:val="superscript"/>
          <w:lang w:val="en-US"/>
        </w:rPr>
        <w:t>th</w:t>
      </w:r>
      <w:r w:rsidR="00107253">
        <w:rPr>
          <w:lang w:val="en-US"/>
        </w:rPr>
        <w:t xml:space="preserve"> century. </w:t>
      </w:r>
      <w:proofErr w:type="gramStart"/>
      <w:r w:rsidR="00107253">
        <w:rPr>
          <w:lang w:val="en-US"/>
        </w:rPr>
        <w:t>However</w:t>
      </w:r>
      <w:proofErr w:type="gramEnd"/>
      <w:r w:rsidR="00107253">
        <w:rPr>
          <w:lang w:val="en-US"/>
        </w:rPr>
        <w:t xml:space="preserve"> in the early 2000s, respectable office space </w:t>
      </w:r>
      <w:r w:rsidR="009A1E01">
        <w:rPr>
          <w:lang w:val="en-US"/>
        </w:rPr>
        <w:t xml:space="preserve">started to appear on Katwe main streets. Quality Chemical Industries Limited, a Ugandan pharmaceutical manufacturer has its head quarters in the area, having acquired Uganda Microfinance Limited which had established its headquarters there in August 2007. Subsequently, other reputable businesses including Orient Bank, Tropical Bank, Stanbic Bank, Bank of Africa and Airtel Telecom, are moving into the </w:t>
      </w:r>
      <w:proofErr w:type="gramStart"/>
      <w:r w:rsidR="009A1E01">
        <w:rPr>
          <w:lang w:val="en-US"/>
        </w:rPr>
        <w:t>area ,</w:t>
      </w:r>
      <w:proofErr w:type="gramEnd"/>
      <w:r w:rsidR="009A1E01">
        <w:rPr>
          <w:lang w:val="en-US"/>
        </w:rPr>
        <w:t xml:space="preserve"> turning the former slum into a respectable business zone one building at a time.</w:t>
      </w:r>
      <w:r w:rsidR="0087595A">
        <w:rPr>
          <w:lang w:val="en-US"/>
        </w:rPr>
        <w:t xml:space="preserve"> All these businesses coming into establishment along Katwe main street has not stopped left side of Katwe from </w:t>
      </w:r>
      <w:r w:rsidR="00220C1C">
        <w:rPr>
          <w:lang w:val="en-US"/>
        </w:rPr>
        <w:t>turning into a slum</w:t>
      </w:r>
      <w:r w:rsidR="00A4124F">
        <w:rPr>
          <w:lang w:val="en-US"/>
        </w:rPr>
        <w:t xml:space="preserve"> as a result of the many people from different walks of life that have been attracted to the place with hopes of getting employment opportunities in the </w:t>
      </w:r>
      <w:r w:rsidR="00E149F4">
        <w:rPr>
          <w:lang w:val="en-US"/>
        </w:rPr>
        <w:t>area.</w:t>
      </w:r>
    </w:p>
    <w:p w14:paraId="5B98654C" w14:textId="67EFDA7C" w:rsidR="00E149F4" w:rsidRPr="007938CC" w:rsidRDefault="00E149F4" w:rsidP="00107253">
      <w:pPr>
        <w:spacing w:after="0"/>
        <w:rPr>
          <w:lang w:val="en-US"/>
        </w:rPr>
      </w:pPr>
      <w:r>
        <w:rPr>
          <w:lang w:val="en-US"/>
        </w:rPr>
        <w:t>Katwe has also attracted many young men and women, with little or no education and practical skills at all and have resorted to all manner of crime ranging from prostitution and petty thievery to armed robberies and murders. Katwe remains one of the highest crime-ridden areas in Kampala. Politi</w:t>
      </w:r>
      <w:r w:rsidR="00C377C4">
        <w:rPr>
          <w:lang w:val="en-US"/>
        </w:rPr>
        <w:t>ci</w:t>
      </w:r>
      <w:r>
        <w:rPr>
          <w:lang w:val="en-US"/>
        </w:rPr>
        <w:t xml:space="preserve">ans and community leaders </w:t>
      </w:r>
      <w:r w:rsidR="006E4E91">
        <w:rPr>
          <w:lang w:val="en-US"/>
        </w:rPr>
        <w:t>have blamed the high crime rate to high and rampant use of recreational drugs, but lasting solutions to the problems remain elusive.</w:t>
      </w:r>
      <w:r w:rsidR="00C377C4">
        <w:rPr>
          <w:lang w:val="en-US"/>
        </w:rPr>
        <w:t xml:space="preserve"> </w:t>
      </w:r>
    </w:p>
    <w:sectPr w:rsidR="00E149F4" w:rsidRPr="0079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78C"/>
    <w:multiLevelType w:val="hybridMultilevel"/>
    <w:tmpl w:val="54D4B1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F0"/>
    <w:rsid w:val="00107253"/>
    <w:rsid w:val="00220C1C"/>
    <w:rsid w:val="002A50F0"/>
    <w:rsid w:val="006E4E91"/>
    <w:rsid w:val="007938CC"/>
    <w:rsid w:val="0087595A"/>
    <w:rsid w:val="008979AF"/>
    <w:rsid w:val="009A1E01"/>
    <w:rsid w:val="00A4124F"/>
    <w:rsid w:val="00C377C4"/>
    <w:rsid w:val="00E149F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0EF0"/>
  <w15:chartTrackingRefBased/>
  <w15:docId w15:val="{79C858DC-7334-4EA4-9BE7-F8306917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LENOVO_21</dc:creator>
  <cp:keywords/>
  <dc:description/>
  <cp:lastModifiedBy>LENOVO_21</cp:lastModifiedBy>
  <cp:revision>3</cp:revision>
  <dcterms:created xsi:type="dcterms:W3CDTF">2020-12-15T08:18:00Z</dcterms:created>
  <dcterms:modified xsi:type="dcterms:W3CDTF">2020-12-15T09:52:00Z</dcterms:modified>
</cp:coreProperties>
</file>