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D773" w14:textId="6326841D" w:rsidR="002B4E64" w:rsidRPr="00571C1F" w:rsidRDefault="00F16751" w:rsidP="002B4E64">
      <w:pPr>
        <w:pStyle w:val="Heading1"/>
        <w:shd w:val="clear" w:color="auto" w:fill="FFFFFF"/>
        <w:rPr>
          <w:rFonts w:ascii="Segoe UI" w:hAnsi="Segoe UI" w:cs="Segoe UI"/>
          <w:sz w:val="32"/>
          <w:szCs w:val="32"/>
        </w:rPr>
      </w:pPr>
      <w:r>
        <w:t>Report</w:t>
      </w:r>
      <w:r w:rsidRPr="00571C1F">
        <w:rPr>
          <w:sz w:val="32"/>
          <w:szCs w:val="32"/>
        </w:rPr>
        <w:t xml:space="preserve">:   </w:t>
      </w:r>
      <w:proofErr w:type="spellStart"/>
      <w:r w:rsidR="002B4E64" w:rsidRPr="00571C1F">
        <w:rPr>
          <w:rFonts w:ascii="Segoe UI" w:hAnsi="Segoe UI" w:cs="Segoe UI"/>
          <w:sz w:val="32"/>
          <w:szCs w:val="32"/>
        </w:rPr>
        <w:t>PyCity</w:t>
      </w:r>
      <w:proofErr w:type="spellEnd"/>
      <w:r w:rsidR="002B4E64" w:rsidRPr="00571C1F">
        <w:rPr>
          <w:rFonts w:ascii="Segoe UI" w:hAnsi="Segoe UI" w:cs="Segoe UI"/>
          <w:sz w:val="32"/>
          <w:szCs w:val="32"/>
        </w:rPr>
        <w:t xml:space="preserve"> Schools Analysis</w:t>
      </w:r>
    </w:p>
    <w:p w14:paraId="32EAA3BE" w14:textId="2FAB8C52" w:rsidR="00571C1F" w:rsidRPr="00571C1F" w:rsidRDefault="0012736D" w:rsidP="00571C1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</w:rPr>
      </w:pPr>
      <w:r w:rsidRPr="00571C1F">
        <w:rPr>
          <w:rFonts w:ascii="Segoe UI" w:hAnsi="Segoe UI" w:cs="Segoe UI"/>
          <w:b w:val="0"/>
          <w:bCs w:val="0"/>
          <w:sz w:val="28"/>
          <w:szCs w:val="28"/>
        </w:rPr>
        <w:t xml:space="preserve">Charter </w:t>
      </w:r>
      <w:proofErr w:type="gramStart"/>
      <w:r w:rsidRPr="00571C1F">
        <w:rPr>
          <w:rFonts w:ascii="Segoe UI" w:hAnsi="Segoe UI" w:cs="Segoe UI"/>
          <w:b w:val="0"/>
          <w:bCs w:val="0"/>
          <w:sz w:val="28"/>
          <w:szCs w:val="28"/>
        </w:rPr>
        <w:t>schools</w:t>
      </w:r>
      <w:proofErr w:type="gramEnd"/>
      <w:r w:rsidRPr="00571C1F">
        <w:rPr>
          <w:rFonts w:ascii="Segoe UI" w:hAnsi="Segoe UI" w:cs="Segoe UI"/>
          <w:b w:val="0"/>
          <w:bCs w:val="0"/>
          <w:sz w:val="28"/>
          <w:szCs w:val="28"/>
        </w:rPr>
        <w:t xml:space="preserve"> performance are way higher than district schools, with lesser per student budget.</w:t>
      </w:r>
    </w:p>
    <w:p w14:paraId="5D42A437" w14:textId="4DD453EC" w:rsidR="0012736D" w:rsidRPr="00571C1F" w:rsidRDefault="0012736D" w:rsidP="0012736D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</w:rPr>
      </w:pPr>
      <w:r w:rsidRPr="00571C1F">
        <w:rPr>
          <w:rFonts w:ascii="Segoe UI" w:hAnsi="Segoe UI" w:cs="Segoe UI"/>
          <w:b w:val="0"/>
          <w:bCs w:val="0"/>
          <w:sz w:val="28"/>
          <w:szCs w:val="28"/>
        </w:rPr>
        <w:t xml:space="preserve">Charter student performance almost equal in math and reading whereas District student performance in math are </w:t>
      </w:r>
      <w:proofErr w:type="gramStart"/>
      <w:r w:rsidRPr="00571C1F">
        <w:rPr>
          <w:rFonts w:ascii="Segoe UI" w:hAnsi="Segoe UI" w:cs="Segoe UI"/>
          <w:b w:val="0"/>
          <w:bCs w:val="0"/>
          <w:sz w:val="28"/>
          <w:szCs w:val="28"/>
        </w:rPr>
        <w:t>considerably  lower</w:t>
      </w:r>
      <w:proofErr w:type="gramEnd"/>
      <w:r w:rsidRPr="00571C1F">
        <w:rPr>
          <w:rFonts w:ascii="Segoe UI" w:hAnsi="Segoe UI" w:cs="Segoe UI"/>
          <w:b w:val="0"/>
          <w:bCs w:val="0"/>
          <w:sz w:val="28"/>
          <w:szCs w:val="28"/>
        </w:rPr>
        <w:t xml:space="preserve"> than that of reading.</w:t>
      </w:r>
    </w:p>
    <w:p w14:paraId="65A462C4" w14:textId="38466E17" w:rsidR="0012736D" w:rsidRPr="00571C1F" w:rsidRDefault="0012736D" w:rsidP="0012736D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</w:rPr>
      </w:pPr>
      <w:r w:rsidRPr="00571C1F">
        <w:rPr>
          <w:rFonts w:ascii="Segoe UI" w:hAnsi="Segoe UI" w:cs="Segoe UI"/>
          <w:b w:val="0"/>
          <w:bCs w:val="0"/>
          <w:sz w:val="28"/>
          <w:szCs w:val="28"/>
        </w:rPr>
        <w:t>Overall students across school perform better in reading than math.</w:t>
      </w:r>
    </w:p>
    <w:p w14:paraId="00FA2FD7" w14:textId="47570153" w:rsidR="0012736D" w:rsidRPr="00571C1F" w:rsidRDefault="0012736D" w:rsidP="0012736D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</w:rPr>
      </w:pPr>
      <w:r w:rsidRPr="00571C1F">
        <w:rPr>
          <w:rFonts w:ascii="Segoe UI" w:hAnsi="Segoe UI" w:cs="Segoe UI"/>
          <w:b w:val="0"/>
          <w:bCs w:val="0"/>
          <w:sz w:val="28"/>
          <w:szCs w:val="28"/>
        </w:rPr>
        <w:t xml:space="preserve">District school </w:t>
      </w:r>
      <w:r w:rsidR="005D5074" w:rsidRPr="00571C1F">
        <w:rPr>
          <w:rFonts w:ascii="Segoe UI" w:hAnsi="Segoe UI" w:cs="Segoe UI"/>
          <w:b w:val="0"/>
          <w:bCs w:val="0"/>
          <w:sz w:val="28"/>
          <w:szCs w:val="28"/>
        </w:rPr>
        <w:t>enroll students more than double of Charter schools.</w:t>
      </w:r>
    </w:p>
    <w:p w14:paraId="4CF3C723" w14:textId="77777777" w:rsidR="0012736D" w:rsidRPr="002B4E64" w:rsidRDefault="0012736D" w:rsidP="002B4E64">
      <w:pPr>
        <w:pStyle w:val="Heading1"/>
        <w:shd w:val="clear" w:color="auto" w:fill="FFFFFF"/>
        <w:rPr>
          <w:rFonts w:ascii="Segoe UI" w:hAnsi="Segoe UI" w:cs="Segoe UI"/>
          <w:sz w:val="28"/>
          <w:szCs w:val="28"/>
        </w:rPr>
      </w:pPr>
    </w:p>
    <w:sectPr w:rsidR="0012736D" w:rsidRPr="002B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0F3"/>
    <w:multiLevelType w:val="hybridMultilevel"/>
    <w:tmpl w:val="E49C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2A1"/>
    <w:multiLevelType w:val="hybridMultilevel"/>
    <w:tmpl w:val="A50AFB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51"/>
    <w:rsid w:val="0012736D"/>
    <w:rsid w:val="00280654"/>
    <w:rsid w:val="00280AF9"/>
    <w:rsid w:val="002B4E64"/>
    <w:rsid w:val="00510B80"/>
    <w:rsid w:val="00571C1F"/>
    <w:rsid w:val="005D5074"/>
    <w:rsid w:val="006A7298"/>
    <w:rsid w:val="008918B6"/>
    <w:rsid w:val="009835B7"/>
    <w:rsid w:val="00993871"/>
    <w:rsid w:val="00D06E84"/>
    <w:rsid w:val="00F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F909"/>
  <w15:chartTrackingRefBased/>
  <w15:docId w15:val="{9EE1CB59-6B06-4D89-A4CD-32A6DC1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E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4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Phatangare</dc:creator>
  <cp:keywords/>
  <dc:description/>
  <cp:lastModifiedBy>Mahendra Phatangare</cp:lastModifiedBy>
  <cp:revision>3</cp:revision>
  <dcterms:created xsi:type="dcterms:W3CDTF">2024-08-13T21:31:00Z</dcterms:created>
  <dcterms:modified xsi:type="dcterms:W3CDTF">2024-08-15T16:42:00Z</dcterms:modified>
</cp:coreProperties>
</file>