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ssy22g3bhxt" w:id="0"/>
      <w:bookmarkEnd w:id="0"/>
      <w:r w:rsidDel="00000000" w:rsidR="00000000" w:rsidRPr="00000000">
        <w:rPr>
          <w:rtl w:val="0"/>
        </w:rPr>
        <w:t xml:space="preserve">TicTacToe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jrw13pw8m5fj" w:id="1"/>
      <w:bookmarkEnd w:id="1"/>
      <w:r w:rsidDel="00000000" w:rsidR="00000000" w:rsidRPr="00000000">
        <w:rPr>
          <w:rtl w:val="0"/>
        </w:rPr>
        <w:t xml:space="preserve">What is TicTacToe?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TicTacToe is a 2 player game played on a 3 x 3 board. Each player is allotted a symbol (one X and one O). Initially, the board is empty. Alternatively, each player takes a turn and puts their symbol at any empty slot. The first player to get their symbol over a complete row OR a complete column OR a diagonal wins.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can play the game within Google Search by just searching for “tictactoe”!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00413" cy="28947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2894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movphto6jy" w:id="2"/>
      <w:bookmarkEnd w:id="2"/>
      <w:r w:rsidDel="00000000" w:rsidR="00000000" w:rsidRPr="00000000">
        <w:rPr>
          <w:rtl w:val="0"/>
        </w:rPr>
        <w:t xml:space="preserve">Questions to Ask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the game be played amongst only 2 players or can there be any number of players in future?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board size restricted to 3x3 or can it be any NxN?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Suggestions: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we want to time a move? Skip/ Declare the other person as winner if the move doesn’t happen within x seconds.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we want to support undo operation?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there be some players who are just watching? Not playing.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we want to store analytics? Basically previous games, who played what move etc.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one of the players be a bot?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 for tournaments? Basically a set of matches, each match between 2 players of the tournament.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there be different ways to win?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yr8vtjeigopu" w:id="3"/>
      <w:bookmarkEnd w:id="3"/>
      <w:r w:rsidDel="00000000" w:rsidR="00000000" w:rsidRPr="00000000">
        <w:rPr>
          <w:rtl w:val="0"/>
        </w:rPr>
        <w:t xml:space="preserve">Expectations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code should be working and functionally correct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Good software design practices should be followed: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Code should be modular, readable, extensible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Separation of concern should be addressed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Project structured well across multiple files/ packages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Write unit testsNo need to create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 need of GUI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z8rxifxhdas" w:id="4"/>
      <w:bookmarkEnd w:id="4"/>
      <w:r w:rsidDel="00000000" w:rsidR="00000000" w:rsidRPr="00000000">
        <w:rPr>
          <w:rtl w:val="0"/>
        </w:rPr>
        <w:t xml:space="preserve">Problem Requirements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Board can be of any NxN size.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There can be any number of players. Each player will be allotted a symbol.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players can be either humans or bots. Each human player will have a name.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 should allow support to undo any number of moves.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Try to implement the winner detection algorithm in O(1). 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1idpcyx3u3m1" w:id="5"/>
      <w:bookmarkEnd w:id="5"/>
      <w:r w:rsidDel="00000000" w:rsidR="00000000" w:rsidRPr="00000000">
        <w:rPr>
          <w:rtl w:val="0"/>
        </w:rPr>
        <w:t xml:space="preserve">Interaction Format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Command Line based interactive application.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my0kubuenw2z" w:id="6"/>
      <w:bookmarkEnd w:id="6"/>
      <w:r w:rsidDel="00000000" w:rsidR="00000000" w:rsidRPr="00000000">
        <w:rPr>
          <w:rtl w:val="0"/>
        </w:rPr>
        <w:t xml:space="preserve">Input/ Outputs</w:t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7p1jmzf27s47" w:id="7"/>
      <w:bookmarkEnd w:id="7"/>
      <w:r w:rsidDel="00000000" w:rsidR="00000000" w:rsidRPr="00000000">
        <w:rPr>
          <w:rtl w:val="0"/>
        </w:rPr>
        <w:t xml:space="preserve">Game Start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Allows to start the game with a given number of players, board size, and symbols of every player.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StartGame [Number of Players] [... User ID and Symbol for each player separated by space ...] [Board Size]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StartGame 2 u1 X u2 O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 a player is a computer, their user id will be C.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