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6097" w14:textId="77777777" w:rsidR="006E2F0F" w:rsidRDefault="006E2F0F" w:rsidP="006E2F0F">
      <w:pPr>
        <w:pStyle w:val="NormalWeb"/>
        <w:shd w:val="clear" w:color="auto" w:fill="FFFFFF"/>
        <w:spacing w:before="0" w:beforeAutospacing="0"/>
        <w:jc w:val="center"/>
        <w:rPr>
          <w:sz w:val="48"/>
          <w:szCs w:val="48"/>
        </w:rPr>
      </w:pPr>
      <w:r w:rsidRPr="006E2F0F">
        <w:rPr>
          <w:sz w:val="48"/>
          <w:szCs w:val="48"/>
        </w:rPr>
        <w:t>Práctica 10: Mónica Sofía Restrepo León</w:t>
      </w:r>
    </w:p>
    <w:p w14:paraId="7C4E5CB3" w14:textId="7649BC51" w:rsidR="00A87732" w:rsidRDefault="00A87732" w:rsidP="006E2F0F">
      <w:pPr>
        <w:pStyle w:val="NormalWeb"/>
        <w:shd w:val="clear" w:color="auto" w:fill="FFFFFF"/>
        <w:spacing w:before="0" w:beforeAutospacing="0"/>
        <w:jc w:val="center"/>
        <w:rPr>
          <w:sz w:val="48"/>
          <w:szCs w:val="48"/>
        </w:rPr>
      </w:pPr>
      <w:r>
        <w:rPr>
          <w:sz w:val="48"/>
          <w:szCs w:val="48"/>
        </w:rPr>
        <w:t>Simulación de Sistemas</w:t>
      </w:r>
    </w:p>
    <w:p w14:paraId="1B11B451" w14:textId="1CB4A450" w:rsidR="00EF54B4" w:rsidRPr="00037414" w:rsidRDefault="006E2F0F" w:rsidP="00EF54B4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sz w:val="48"/>
          <w:szCs w:val="48"/>
        </w:rPr>
        <w:br/>
      </w:r>
      <w:r w:rsidRPr="00037414">
        <w:rPr>
          <w:color w:val="212529"/>
          <w:sz w:val="28"/>
          <w:szCs w:val="28"/>
        </w:rPr>
        <w:t>1. Identifique los componentes del sistema a los cuales corresponden las entidades, entradas, salidas, actividades y atributos del modelo. Escriba el objetivo de la simulación con claridad, defina las medidas de desempeño a evaluar.  Ver clase teórica 9 y sección 7.1 del libro notas de clase para mayor claridad.</w:t>
      </w:r>
      <w:r w:rsidR="00EF54B4" w:rsidRPr="00037414">
        <w:rPr>
          <w:color w:val="212529"/>
          <w:sz w:val="28"/>
          <w:szCs w:val="28"/>
        </w:rPr>
        <w:br/>
      </w:r>
      <w:r w:rsidR="00EF54B4" w:rsidRPr="00037414">
        <w:rPr>
          <w:color w:val="212529"/>
          <w:sz w:val="28"/>
          <w:szCs w:val="28"/>
        </w:rPr>
        <w:br/>
      </w:r>
      <w:r w:rsidR="00EF54B4" w:rsidRPr="00037414">
        <w:rPr>
          <w:b/>
          <w:bCs/>
          <w:color w:val="212529"/>
          <w:sz w:val="28"/>
          <w:szCs w:val="28"/>
        </w:rPr>
        <w:t>Según el contenido del curso: </w:t>
      </w:r>
      <w:r w:rsidR="00EF54B4" w:rsidRPr="00037414">
        <w:rPr>
          <w:color w:val="212529"/>
          <w:sz w:val="28"/>
          <w:szCs w:val="28"/>
        </w:rPr>
        <w:t>los componentes representados en el modelo y sus interacciones constituyen el contenido. En general los modelos de simulación discreta se pueden concebir en términos de entidades, actividades, estados inactivos (colas) y recursos</w:t>
      </w:r>
    </w:p>
    <w:p w14:paraId="113F3E47" w14:textId="77777777" w:rsidR="00EF54B4" w:rsidRPr="00037414" w:rsidRDefault="00EF54B4" w:rsidP="00EF54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</w:pPr>
      <w:r w:rsidRPr="0003741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>Entidades: partes en una fábrica, clientes en una operación de servicios, llamadas en un conmutador....</w:t>
      </w:r>
    </w:p>
    <w:p w14:paraId="4244DBC5" w14:textId="77777777" w:rsidR="00EF54B4" w:rsidRPr="00037414" w:rsidRDefault="00EF54B4" w:rsidP="00EF54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</w:pPr>
      <w:r w:rsidRPr="0003741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>Actividades: máquinas, puestos de atención, computadores</w:t>
      </w:r>
    </w:p>
    <w:p w14:paraId="66AFF453" w14:textId="77777777" w:rsidR="00EF54B4" w:rsidRPr="00037414" w:rsidRDefault="00EF54B4" w:rsidP="00EF54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</w:pPr>
      <w:r w:rsidRPr="0003741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>Colas: bandas transportadoras, buffers, áreas de espera, bandejas de entrada salida, memoria</w:t>
      </w:r>
    </w:p>
    <w:p w14:paraId="073CF33D" w14:textId="370E07E4" w:rsidR="00EF54B4" w:rsidRDefault="00EF54B4" w:rsidP="00EF54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</w:pPr>
      <w:r w:rsidRPr="0003741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 xml:space="preserve">Recursos: equipo, personas que no se modelan </w:t>
      </w:r>
      <w:proofErr w:type="gramStart"/>
      <w:r w:rsidRPr="0003741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>individualmente</w:t>
      </w:r>
      <w:proofErr w:type="gramEnd"/>
      <w:r w:rsidRPr="0003741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 xml:space="preserve"> sino que se cuentan, se pueden sustituir</w:t>
      </w:r>
    </w:p>
    <w:p w14:paraId="42C25326" w14:textId="3AB7FF8B" w:rsidR="00037414" w:rsidRDefault="00037414" w:rsidP="000374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 xml:space="preserve">Así que, en la simulación propuesta: </w:t>
      </w:r>
    </w:p>
    <w:p w14:paraId="06E9E5D9" w14:textId="1ACFCE3E" w:rsidR="00037414" w:rsidRPr="00037414" w:rsidRDefault="00037414" w:rsidP="00037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</w:pPr>
      <w:r w:rsidRPr="0003741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 xml:space="preserve">Entidades: </w:t>
      </w:r>
      <w:r w:rsidR="00A51D2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 xml:space="preserve">Llamadas </w:t>
      </w:r>
      <w:r w:rsidR="00B30C1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 xml:space="preserve">para el registro de solicitudes, Recorrido del servicio de taxi, </w:t>
      </w:r>
      <w:r w:rsidR="008C18E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>clientes que llaman, solicitan, esperan y usan el taxi.</w:t>
      </w:r>
    </w:p>
    <w:p w14:paraId="56235A52" w14:textId="5EE4B799" w:rsidR="00037414" w:rsidRPr="00037414" w:rsidRDefault="00037414" w:rsidP="00037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</w:pPr>
      <w:r w:rsidRPr="0003741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 xml:space="preserve">Actividades: </w:t>
      </w:r>
      <w:r w:rsidR="007B55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>Operadores que registran las solicitudes, Servicios de taxi para el aeropuerto internacional y local.</w:t>
      </w:r>
    </w:p>
    <w:p w14:paraId="254CE73D" w14:textId="67423A01" w:rsidR="00037414" w:rsidRPr="00037414" w:rsidRDefault="00037414" w:rsidP="00037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</w:pPr>
      <w:r w:rsidRPr="0003741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 xml:space="preserve">Colas: </w:t>
      </w:r>
      <w:r w:rsidR="0001507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>Cola de espera de llamadas para el registro de solicitudes, Cola de espera para los taxis</w:t>
      </w:r>
      <w:r w:rsidR="0093703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>.</w:t>
      </w:r>
    </w:p>
    <w:p w14:paraId="124FD4C6" w14:textId="1D0F1917" w:rsidR="00037414" w:rsidRDefault="00037414" w:rsidP="00037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</w:pPr>
      <w:r w:rsidRPr="0003741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 xml:space="preserve">Recursos: </w:t>
      </w:r>
      <w:r w:rsidR="0093703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  <w:t xml:space="preserve">5 taxis, y 3 operadores de llamadas. </w:t>
      </w:r>
    </w:p>
    <w:p w14:paraId="6DE1B501" w14:textId="77777777" w:rsidR="00037414" w:rsidRPr="00037414" w:rsidRDefault="00037414" w:rsidP="000374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s-CO"/>
          <w14:ligatures w14:val="none"/>
        </w:rPr>
      </w:pPr>
    </w:p>
    <w:p w14:paraId="6D5ADEA5" w14:textId="484C31E4" w:rsidR="006E2F0F" w:rsidRPr="00037414" w:rsidRDefault="006E2F0F" w:rsidP="006E2F0F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p w14:paraId="68877641" w14:textId="77777777" w:rsidR="006E2F0F" w:rsidRPr="00037414" w:rsidRDefault="006E2F0F" w:rsidP="006E2F0F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p w14:paraId="6E1F3351" w14:textId="77777777" w:rsidR="006E2F0F" w:rsidRPr="00037414" w:rsidRDefault="006E2F0F" w:rsidP="006E2F0F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p w14:paraId="4690546E" w14:textId="77777777" w:rsidR="0000753B" w:rsidRPr="00037414" w:rsidRDefault="006E2F0F" w:rsidP="006E2F0F">
      <w:pPr>
        <w:pStyle w:val="NormalWeb"/>
        <w:shd w:val="clear" w:color="auto" w:fill="FFFFFF"/>
        <w:rPr>
          <w:color w:val="212529"/>
          <w:sz w:val="28"/>
          <w:szCs w:val="28"/>
        </w:rPr>
      </w:pPr>
      <w:r w:rsidRPr="00037414">
        <w:rPr>
          <w:color w:val="212529"/>
          <w:sz w:val="28"/>
          <w:szCs w:val="28"/>
        </w:rPr>
        <w:t>2. Adjunte el resumen de los resultados obtenidos de la simulación, segregados por tipo de servicio. ¿Cuáles son los puntos críticos de la operación de este sistema? y ¿Cómo modificaría el sistema para mejorar su operación?</w:t>
      </w:r>
    </w:p>
    <w:p w14:paraId="6F856DA0" w14:textId="2E1CBD18" w:rsidR="0000753B" w:rsidRPr="00037414" w:rsidRDefault="007173C0" w:rsidP="006E2F0F">
      <w:pPr>
        <w:pStyle w:val="NormalWeb"/>
        <w:shd w:val="clear" w:color="auto" w:fill="FFFFFF"/>
        <w:rPr>
          <w:color w:val="212529"/>
          <w:sz w:val="28"/>
          <w:szCs w:val="28"/>
        </w:rPr>
      </w:pPr>
      <w:r w:rsidRPr="00037414">
        <w:rPr>
          <w:color w:val="212529"/>
          <w:sz w:val="28"/>
          <w:szCs w:val="28"/>
        </w:rPr>
        <w:t>Para mejorar la operación se busca, según la práctica:</w:t>
      </w:r>
      <w:r w:rsidRPr="00037414">
        <w:rPr>
          <w:color w:val="212529"/>
          <w:sz w:val="28"/>
          <w:szCs w:val="28"/>
        </w:rPr>
        <w:br/>
      </w:r>
      <w:r w:rsidRPr="00037414">
        <w:rPr>
          <w:color w:val="212529"/>
          <w:sz w:val="28"/>
          <w:szCs w:val="28"/>
        </w:rPr>
        <w:br/>
      </w:r>
      <w:r w:rsidRPr="00037414">
        <w:rPr>
          <w:color w:val="212529"/>
          <w:sz w:val="28"/>
          <w:szCs w:val="28"/>
          <w:shd w:val="clear" w:color="auto" w:fill="FFFFFF"/>
        </w:rPr>
        <w:t>“</w:t>
      </w:r>
      <w:r w:rsidRPr="00037414">
        <w:rPr>
          <w:color w:val="212529"/>
          <w:sz w:val="28"/>
          <w:szCs w:val="28"/>
          <w:shd w:val="clear" w:color="auto" w:fill="FFFFFF"/>
        </w:rPr>
        <w:t xml:space="preserve">Se desea conocer si la capacidad actual es adecuada para que </w:t>
      </w:r>
      <w:r w:rsidRPr="00037414">
        <w:rPr>
          <w:color w:val="212529"/>
          <w:sz w:val="28"/>
          <w:szCs w:val="28"/>
          <w:highlight w:val="yellow"/>
          <w:shd w:val="clear" w:color="auto" w:fill="FFFFFF"/>
        </w:rPr>
        <w:t>los tiempos de espera para el despacho de un taxi sean menores a 5 minutos en el 90% de los servicios y para que el tiempo promedio en el sistema sea inferior a 30 minutos para el 95% de los servicios. Así mismo, se desea que la ocupación de los taxis esté en promedio entre el 70% y el 80%</w:t>
      </w:r>
      <w:r w:rsidRPr="00037414">
        <w:rPr>
          <w:color w:val="212529"/>
          <w:sz w:val="28"/>
          <w:szCs w:val="28"/>
          <w:shd w:val="clear" w:color="auto" w:fill="FFFFFF"/>
        </w:rPr>
        <w:t> </w:t>
      </w:r>
      <w:r w:rsidRPr="00037414">
        <w:rPr>
          <w:color w:val="212529"/>
          <w:sz w:val="28"/>
          <w:szCs w:val="28"/>
          <w:shd w:val="clear" w:color="auto" w:fill="FFFFFF"/>
        </w:rPr>
        <w:t>“</w:t>
      </w:r>
    </w:p>
    <w:p w14:paraId="4B7F40F6" w14:textId="0090F5A2" w:rsidR="0000753B" w:rsidRPr="00037414" w:rsidRDefault="0000753B" w:rsidP="006E2F0F">
      <w:pPr>
        <w:pStyle w:val="NormalWeb"/>
        <w:shd w:val="clear" w:color="auto" w:fill="FFFFFF"/>
        <w:rPr>
          <w:color w:val="212529"/>
          <w:sz w:val="28"/>
          <w:szCs w:val="28"/>
        </w:rPr>
      </w:pPr>
      <w:r w:rsidRPr="00037414">
        <w:rPr>
          <w:color w:val="212529"/>
          <w:sz w:val="28"/>
          <w:szCs w:val="28"/>
        </w:rPr>
        <w:t>Estructura de la simulación:</w:t>
      </w:r>
      <w:r w:rsidR="006E2F0F" w:rsidRPr="00037414">
        <w:rPr>
          <w:color w:val="212529"/>
          <w:sz w:val="28"/>
          <w:szCs w:val="28"/>
        </w:rPr>
        <w:br/>
      </w:r>
      <w:r w:rsidR="006E2F0F" w:rsidRPr="00037414">
        <w:rPr>
          <w:color w:val="212529"/>
          <w:sz w:val="28"/>
          <w:szCs w:val="28"/>
        </w:rPr>
        <w:br/>
      </w:r>
      <w:r w:rsidRPr="00037414">
        <w:rPr>
          <w:noProof/>
          <w:color w:val="212529"/>
          <w:sz w:val="28"/>
          <w:szCs w:val="28"/>
        </w:rPr>
        <w:drawing>
          <wp:inline distT="0" distB="0" distL="0" distR="0" wp14:anchorId="098FCCD8" wp14:editId="23DCFCFA">
            <wp:extent cx="5612130" cy="2964815"/>
            <wp:effectExtent l="0" t="0" r="7620" b="6985"/>
            <wp:docPr id="982294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94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F0F" w:rsidRPr="00037414">
        <w:rPr>
          <w:color w:val="212529"/>
          <w:sz w:val="28"/>
          <w:szCs w:val="28"/>
        </w:rPr>
        <w:br/>
      </w:r>
    </w:p>
    <w:p w14:paraId="586E874B" w14:textId="77777777" w:rsidR="0000753B" w:rsidRPr="00037414" w:rsidRDefault="0000753B" w:rsidP="006E2F0F">
      <w:pPr>
        <w:pStyle w:val="NormalWeb"/>
        <w:shd w:val="clear" w:color="auto" w:fill="FFFFFF"/>
        <w:rPr>
          <w:color w:val="212529"/>
          <w:sz w:val="28"/>
          <w:szCs w:val="28"/>
        </w:rPr>
      </w:pPr>
    </w:p>
    <w:p w14:paraId="48C72AFD" w14:textId="57F98E90" w:rsidR="0000753B" w:rsidRPr="00037414" w:rsidRDefault="0000753B" w:rsidP="006E2F0F">
      <w:pPr>
        <w:pStyle w:val="NormalWeb"/>
        <w:shd w:val="clear" w:color="auto" w:fill="FFFFFF"/>
        <w:rPr>
          <w:color w:val="212529"/>
          <w:sz w:val="28"/>
          <w:szCs w:val="28"/>
        </w:rPr>
      </w:pPr>
      <w:r w:rsidRPr="00037414">
        <w:rPr>
          <w:color w:val="212529"/>
          <w:sz w:val="28"/>
          <w:szCs w:val="28"/>
        </w:rPr>
        <w:t>Reporte de resultado</w:t>
      </w:r>
      <w:r w:rsidR="00A1078D" w:rsidRPr="00037414">
        <w:rPr>
          <w:color w:val="212529"/>
          <w:sz w:val="28"/>
          <w:szCs w:val="28"/>
        </w:rPr>
        <w:t>s</w:t>
      </w:r>
      <w:r w:rsidRPr="00037414">
        <w:rPr>
          <w:color w:val="212529"/>
          <w:sz w:val="28"/>
          <w:szCs w:val="28"/>
        </w:rPr>
        <w:t>:</w:t>
      </w:r>
    </w:p>
    <w:p w14:paraId="7B131625" w14:textId="77777777" w:rsidR="00A1078D" w:rsidRPr="00037414" w:rsidRDefault="00A1078D" w:rsidP="003554DC">
      <w:pPr>
        <w:pStyle w:val="NormalWeb"/>
        <w:shd w:val="clear" w:color="auto" w:fill="FFFFFF"/>
        <w:rPr>
          <w:sz w:val="28"/>
          <w:szCs w:val="28"/>
        </w:rPr>
      </w:pPr>
      <w:r w:rsidRPr="00037414">
        <w:rPr>
          <w:noProof/>
          <w:sz w:val="28"/>
          <w:szCs w:val="28"/>
        </w:rPr>
        <w:lastRenderedPageBreak/>
        <w:drawing>
          <wp:inline distT="0" distB="0" distL="0" distR="0" wp14:anchorId="7EF8544C" wp14:editId="1070261B">
            <wp:extent cx="5612130" cy="5980430"/>
            <wp:effectExtent l="0" t="0" r="7620" b="1270"/>
            <wp:docPr id="111348405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84057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6DC7" w14:textId="3FA12717" w:rsidR="00B73CFF" w:rsidRPr="00037414" w:rsidRDefault="00A1078D" w:rsidP="00710477">
      <w:pPr>
        <w:pStyle w:val="NormalWeb"/>
        <w:shd w:val="clear" w:color="auto" w:fill="FFFFFF"/>
        <w:rPr>
          <w:sz w:val="28"/>
          <w:szCs w:val="28"/>
        </w:rPr>
      </w:pPr>
      <w:r w:rsidRPr="00037414">
        <w:rPr>
          <w:noProof/>
          <w:sz w:val="28"/>
          <w:szCs w:val="28"/>
        </w:rPr>
        <w:lastRenderedPageBreak/>
        <w:drawing>
          <wp:inline distT="0" distB="0" distL="0" distR="0" wp14:anchorId="1D343D47" wp14:editId="43039C6F">
            <wp:extent cx="5612130" cy="4650105"/>
            <wp:effectExtent l="0" t="0" r="7620" b="0"/>
            <wp:docPr id="3860308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3089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4DC" w:rsidRPr="00037414">
        <w:rPr>
          <w:sz w:val="28"/>
          <w:szCs w:val="28"/>
        </w:rPr>
        <w:br/>
      </w:r>
      <w:r w:rsidR="003554DC" w:rsidRPr="00037414">
        <w:rPr>
          <w:sz w:val="28"/>
          <w:szCs w:val="28"/>
        </w:rPr>
        <w:br/>
      </w:r>
      <w:r w:rsidR="003554DC" w:rsidRPr="00037414">
        <w:rPr>
          <w:sz w:val="28"/>
          <w:szCs w:val="28"/>
        </w:rPr>
        <w:br/>
      </w:r>
      <w:r w:rsidR="00451714" w:rsidRPr="00037414">
        <w:rPr>
          <w:sz w:val="28"/>
          <w:szCs w:val="28"/>
        </w:rPr>
        <w:br/>
        <w:t>En esta simulación, los puntos críticos para operación son</w:t>
      </w:r>
      <w:r w:rsidR="007052CE" w:rsidRPr="00037414">
        <w:rPr>
          <w:sz w:val="28"/>
          <w:szCs w:val="28"/>
        </w:rPr>
        <w:t xml:space="preserve">: la fila y los taxis. </w:t>
      </w:r>
      <w:r w:rsidR="00AF5AC6" w:rsidRPr="00037414">
        <w:rPr>
          <w:sz w:val="28"/>
          <w:szCs w:val="28"/>
        </w:rPr>
        <w:br/>
      </w:r>
      <w:r w:rsidR="00AF5AC6" w:rsidRPr="00037414">
        <w:rPr>
          <w:sz w:val="28"/>
          <w:szCs w:val="28"/>
        </w:rPr>
        <w:br/>
        <w:t xml:space="preserve">Los taxis están trabajando un </w:t>
      </w:r>
      <w:r w:rsidR="00936160" w:rsidRPr="00037414">
        <w:rPr>
          <w:sz w:val="28"/>
          <w:szCs w:val="28"/>
        </w:rPr>
        <w:t>alto porcent</w:t>
      </w:r>
      <w:r w:rsidR="005F33BC" w:rsidRPr="00037414">
        <w:rPr>
          <w:sz w:val="28"/>
          <w:szCs w:val="28"/>
        </w:rPr>
        <w:t>aje del tiempo</w:t>
      </w:r>
      <w:r w:rsidR="00AF5AC6" w:rsidRPr="00037414">
        <w:rPr>
          <w:sz w:val="28"/>
          <w:szCs w:val="28"/>
        </w:rPr>
        <w:t>, y l</w:t>
      </w:r>
      <w:r w:rsidR="000062C3" w:rsidRPr="00037414">
        <w:rPr>
          <w:sz w:val="28"/>
          <w:szCs w:val="28"/>
        </w:rPr>
        <w:t>os tiempos de espera en la fila son demasiado largo</w:t>
      </w:r>
      <w:r w:rsidR="00936160" w:rsidRPr="00037414">
        <w:rPr>
          <w:sz w:val="28"/>
          <w:szCs w:val="28"/>
        </w:rPr>
        <w:t>s</w:t>
      </w:r>
      <w:r w:rsidR="005F33BC" w:rsidRPr="00037414">
        <w:rPr>
          <w:sz w:val="28"/>
          <w:szCs w:val="28"/>
        </w:rPr>
        <w:t xml:space="preserve">, esto indica que no hay suficientes taxis para suplir la demanda. Yo mejoraría la simulación creando más entidades </w:t>
      </w:r>
      <w:r w:rsidR="00FD2C87" w:rsidRPr="00037414">
        <w:rPr>
          <w:sz w:val="28"/>
          <w:szCs w:val="28"/>
        </w:rPr>
        <w:t>Taxis</w:t>
      </w:r>
      <w:r w:rsidR="00C833CE" w:rsidRPr="00037414">
        <w:rPr>
          <w:sz w:val="28"/>
          <w:szCs w:val="28"/>
        </w:rPr>
        <w:t xml:space="preserve"> de la siguiente manera: </w:t>
      </w:r>
      <w:r w:rsidR="005E71BF" w:rsidRPr="00037414">
        <w:rPr>
          <w:sz w:val="28"/>
          <w:szCs w:val="28"/>
        </w:rPr>
        <w:br/>
      </w:r>
      <w:r w:rsidR="005E71BF" w:rsidRPr="00037414">
        <w:rPr>
          <w:sz w:val="28"/>
          <w:szCs w:val="28"/>
        </w:rPr>
        <w:br/>
      </w:r>
      <w:r w:rsidR="00C070E5" w:rsidRPr="00037414">
        <w:rPr>
          <w:sz w:val="28"/>
          <w:szCs w:val="28"/>
        </w:rPr>
        <w:br/>
        <w:t xml:space="preserve">Si usamos el método de prueba y error con varias simulaciones diferentes, primero intentaría añadir 2 taxis: </w:t>
      </w:r>
      <w:r w:rsidR="003554DC" w:rsidRPr="00037414">
        <w:rPr>
          <w:sz w:val="28"/>
          <w:szCs w:val="28"/>
        </w:rPr>
        <w:br/>
      </w:r>
      <w:r w:rsidR="00B73CFF" w:rsidRPr="00037414">
        <w:rPr>
          <w:noProof/>
          <w:sz w:val="28"/>
          <w:szCs w:val="28"/>
        </w:rPr>
        <w:lastRenderedPageBreak/>
        <w:t>Estructura</w:t>
      </w:r>
      <w:r w:rsidR="00C070E5" w:rsidRPr="00037414">
        <w:rPr>
          <w:noProof/>
          <w:sz w:val="28"/>
          <w:szCs w:val="28"/>
        </w:rPr>
        <w:t xml:space="preserve"> con 2 taxis extras: </w:t>
      </w:r>
      <w:r w:rsidR="00B73CFF" w:rsidRPr="00037414">
        <w:rPr>
          <w:noProof/>
          <w:sz w:val="28"/>
          <w:szCs w:val="28"/>
        </w:rPr>
        <w:br/>
      </w:r>
      <w:r w:rsidR="00B73CFF" w:rsidRPr="00037414">
        <w:rPr>
          <w:noProof/>
          <w:sz w:val="28"/>
          <w:szCs w:val="28"/>
        </w:rPr>
        <w:drawing>
          <wp:inline distT="0" distB="0" distL="0" distR="0" wp14:anchorId="2469618E" wp14:editId="30F3B7EF">
            <wp:extent cx="5612130" cy="4046220"/>
            <wp:effectExtent l="0" t="0" r="7620" b="0"/>
            <wp:docPr id="14133655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65503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AF44" w14:textId="5C4E1811" w:rsidR="00091CCF" w:rsidRPr="00037414" w:rsidRDefault="00B73CFF" w:rsidP="0000753B">
      <w:pPr>
        <w:rPr>
          <w:rFonts w:ascii="Times New Roman" w:hAnsi="Times New Roman" w:cs="Times New Roman"/>
          <w:noProof/>
          <w:sz w:val="28"/>
          <w:szCs w:val="28"/>
        </w:rPr>
      </w:pPr>
      <w:r w:rsidRPr="00037414">
        <w:rPr>
          <w:rFonts w:ascii="Times New Roman" w:hAnsi="Times New Roman" w:cs="Times New Roman"/>
          <w:noProof/>
          <w:sz w:val="28"/>
          <w:szCs w:val="28"/>
        </w:rPr>
        <w:t>Resultados:</w:t>
      </w:r>
      <w:r w:rsidRPr="00037414">
        <w:rPr>
          <w:rFonts w:ascii="Times New Roman" w:hAnsi="Times New Roman" w:cs="Times New Roman"/>
          <w:noProof/>
          <w:sz w:val="28"/>
          <w:szCs w:val="28"/>
        </w:rPr>
        <w:br/>
      </w:r>
      <w:r w:rsidRPr="000374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0E896" wp14:editId="294AC169">
            <wp:extent cx="5612130" cy="1099820"/>
            <wp:effectExtent l="0" t="0" r="7620" b="5080"/>
            <wp:docPr id="14279647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6473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0E5" w:rsidRPr="00037414">
        <w:rPr>
          <w:rFonts w:ascii="Times New Roman" w:hAnsi="Times New Roman" w:cs="Times New Roman"/>
          <w:noProof/>
          <w:sz w:val="28"/>
          <w:szCs w:val="28"/>
        </w:rPr>
        <w:br/>
      </w:r>
      <w:r w:rsidR="00C070E5" w:rsidRPr="00037414">
        <w:rPr>
          <w:rFonts w:ascii="Times New Roman" w:hAnsi="Times New Roman" w:cs="Times New Roman"/>
          <w:noProof/>
          <w:sz w:val="28"/>
          <w:szCs w:val="28"/>
        </w:rPr>
        <w:br/>
        <w:t xml:space="preserve">La fila aún es muy larga (con un promedio de 13.31 minutos) y </w:t>
      </w:r>
      <w:r w:rsidR="000B4118" w:rsidRPr="00037414">
        <w:rPr>
          <w:rFonts w:ascii="Times New Roman" w:hAnsi="Times New Roman" w:cs="Times New Roman"/>
          <w:noProof/>
          <w:sz w:val="28"/>
          <w:szCs w:val="28"/>
        </w:rPr>
        <w:t>esto no satisface nuestro problema, así que añado otra</w:t>
      </w:r>
      <w:r w:rsidR="0092164F" w:rsidRPr="00037414">
        <w:rPr>
          <w:rFonts w:ascii="Times New Roman" w:hAnsi="Times New Roman" w:cs="Times New Roman"/>
          <w:noProof/>
          <w:sz w:val="28"/>
          <w:szCs w:val="28"/>
        </w:rPr>
        <w:t>s dos</w:t>
      </w:r>
      <w:r w:rsidR="000B4118" w:rsidRPr="00037414">
        <w:rPr>
          <w:rFonts w:ascii="Times New Roman" w:hAnsi="Times New Roman" w:cs="Times New Roman"/>
          <w:noProof/>
          <w:sz w:val="28"/>
          <w:szCs w:val="28"/>
        </w:rPr>
        <w:t xml:space="preserve"> entidad</w:t>
      </w:r>
      <w:r w:rsidR="0092164F" w:rsidRPr="00037414">
        <w:rPr>
          <w:rFonts w:ascii="Times New Roman" w:hAnsi="Times New Roman" w:cs="Times New Roman"/>
          <w:noProof/>
          <w:sz w:val="28"/>
          <w:szCs w:val="28"/>
        </w:rPr>
        <w:t>es</w:t>
      </w:r>
      <w:r w:rsidR="000B4118" w:rsidRPr="00037414">
        <w:rPr>
          <w:rFonts w:ascii="Times New Roman" w:hAnsi="Times New Roman" w:cs="Times New Roman"/>
          <w:noProof/>
          <w:sz w:val="28"/>
          <w:szCs w:val="28"/>
        </w:rPr>
        <w:t xml:space="preserve"> taxi</w:t>
      </w:r>
      <w:r w:rsidR="00584F61" w:rsidRPr="00037414">
        <w:rPr>
          <w:rFonts w:ascii="Times New Roman" w:hAnsi="Times New Roman" w:cs="Times New Roman"/>
          <w:noProof/>
          <w:sz w:val="28"/>
          <w:szCs w:val="28"/>
        </w:rPr>
        <w:t>.</w:t>
      </w:r>
      <w:r w:rsidR="0092164F" w:rsidRPr="00037414">
        <w:rPr>
          <w:rFonts w:ascii="Times New Roman" w:hAnsi="Times New Roman" w:cs="Times New Roman"/>
          <w:noProof/>
          <w:sz w:val="28"/>
          <w:szCs w:val="28"/>
        </w:rPr>
        <w:br/>
      </w:r>
      <w:r w:rsidR="0092164F" w:rsidRPr="00037414">
        <w:rPr>
          <w:rFonts w:ascii="Times New Roman" w:hAnsi="Times New Roman" w:cs="Times New Roman"/>
          <w:noProof/>
          <w:sz w:val="28"/>
          <w:szCs w:val="28"/>
        </w:rPr>
        <w:br/>
        <w:t>El total de taxis será de 10.</w:t>
      </w:r>
      <w:r w:rsidR="00584F61" w:rsidRPr="00037414">
        <w:rPr>
          <w:rFonts w:ascii="Times New Roman" w:hAnsi="Times New Roman" w:cs="Times New Roman"/>
          <w:noProof/>
          <w:sz w:val="28"/>
          <w:szCs w:val="28"/>
        </w:rPr>
        <w:br/>
      </w:r>
      <w:r w:rsidR="00584F61" w:rsidRPr="00037414">
        <w:rPr>
          <w:rFonts w:ascii="Times New Roman" w:hAnsi="Times New Roman" w:cs="Times New Roman"/>
          <w:noProof/>
          <w:sz w:val="28"/>
          <w:szCs w:val="28"/>
        </w:rPr>
        <w:br/>
      </w:r>
      <w:r w:rsidR="00584F61" w:rsidRPr="00037414">
        <w:rPr>
          <w:rFonts w:ascii="Times New Roman" w:hAnsi="Times New Roman" w:cs="Times New Roman"/>
          <w:noProof/>
          <w:sz w:val="28"/>
          <w:szCs w:val="28"/>
        </w:rPr>
        <w:br/>
      </w:r>
      <w:r w:rsidR="00584F61" w:rsidRPr="0003741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Estructura: </w:t>
      </w:r>
      <w:r w:rsidR="00584F61" w:rsidRPr="00037414">
        <w:rPr>
          <w:rFonts w:ascii="Times New Roman" w:hAnsi="Times New Roman" w:cs="Times New Roman"/>
          <w:noProof/>
          <w:sz w:val="28"/>
          <w:szCs w:val="28"/>
        </w:rPr>
        <w:br/>
      </w:r>
      <w:r w:rsidR="005A342F" w:rsidRPr="000374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E2D3A" wp14:editId="6BE933DE">
            <wp:extent cx="5612130" cy="4544060"/>
            <wp:effectExtent l="0" t="0" r="7620" b="8890"/>
            <wp:docPr id="1029322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22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9006" w14:textId="47F68DE2" w:rsidR="00DF0D8F" w:rsidRPr="00037414" w:rsidRDefault="00DF0D8F" w:rsidP="0000753B">
      <w:pPr>
        <w:rPr>
          <w:rFonts w:ascii="Times New Roman" w:hAnsi="Times New Roman" w:cs="Times New Roman"/>
          <w:noProof/>
          <w:sz w:val="28"/>
          <w:szCs w:val="28"/>
        </w:rPr>
      </w:pPr>
    </w:p>
    <w:p w14:paraId="4FC42FD2" w14:textId="40D9BD84" w:rsidR="00717E28" w:rsidRPr="00037414" w:rsidRDefault="003A2C3D" w:rsidP="0000753B">
      <w:pPr>
        <w:rPr>
          <w:rFonts w:ascii="Times New Roman" w:hAnsi="Times New Roman" w:cs="Times New Roman"/>
          <w:noProof/>
          <w:sz w:val="28"/>
          <w:szCs w:val="28"/>
        </w:rPr>
      </w:pPr>
      <w:r w:rsidRPr="00037414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="0038372C" w:rsidRPr="00037414">
        <w:rPr>
          <w:rFonts w:ascii="Times New Roman" w:hAnsi="Times New Roman" w:cs="Times New Roman"/>
          <w:noProof/>
          <w:sz w:val="28"/>
          <w:szCs w:val="28"/>
        </w:rPr>
        <w:t>Con esta adición, cumple con qu</w:t>
      </w:r>
      <w:r w:rsidR="00C928BC" w:rsidRPr="00037414">
        <w:rPr>
          <w:rFonts w:ascii="Times New Roman" w:hAnsi="Times New Roman" w:cs="Times New Roman"/>
          <w:noProof/>
          <w:sz w:val="28"/>
          <w:szCs w:val="28"/>
        </w:rPr>
        <w:t xml:space="preserve">e los taxis trabajen entre el 70% y 80% del tiempo. </w:t>
      </w:r>
      <w:r w:rsidR="008B1F12" w:rsidRPr="00037414">
        <w:rPr>
          <w:rFonts w:ascii="Times New Roman" w:hAnsi="Times New Roman" w:cs="Times New Roman"/>
          <w:noProof/>
          <w:sz w:val="28"/>
          <w:szCs w:val="28"/>
        </w:rPr>
        <w:br/>
      </w:r>
      <w:r w:rsidR="008B1F12" w:rsidRPr="000374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83CB4" wp14:editId="72C295B5">
            <wp:extent cx="5612130" cy="3761740"/>
            <wp:effectExtent l="0" t="0" r="7620" b="0"/>
            <wp:docPr id="44811984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1984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D4BB" w14:textId="77777777" w:rsidR="006335FA" w:rsidRPr="00037414" w:rsidRDefault="008B1F12" w:rsidP="0000753B">
      <w:pPr>
        <w:rPr>
          <w:rFonts w:ascii="Times New Roman" w:hAnsi="Times New Roman" w:cs="Times New Roman"/>
          <w:sz w:val="28"/>
          <w:szCs w:val="28"/>
        </w:rPr>
      </w:pPr>
      <w:r w:rsidRPr="000374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AA329F" wp14:editId="5B0C38E4">
            <wp:extent cx="5612130" cy="3728720"/>
            <wp:effectExtent l="0" t="0" r="7620" b="5080"/>
            <wp:docPr id="19306626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62689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414">
        <w:rPr>
          <w:rFonts w:ascii="Times New Roman" w:hAnsi="Times New Roman" w:cs="Times New Roman"/>
          <w:sz w:val="28"/>
          <w:szCs w:val="28"/>
        </w:rPr>
        <w:br/>
      </w:r>
      <w:r w:rsidRPr="00037414">
        <w:rPr>
          <w:rFonts w:ascii="Times New Roman" w:hAnsi="Times New Roman" w:cs="Times New Roman"/>
          <w:sz w:val="28"/>
          <w:szCs w:val="28"/>
        </w:rPr>
        <w:br/>
        <w:t xml:space="preserve">También cumple con que el tiempo de espera de la fila sea menor a 5 minutos el 90% del tiempo: </w:t>
      </w:r>
    </w:p>
    <w:p w14:paraId="5874E7CA" w14:textId="22B2DD00" w:rsidR="008B1F12" w:rsidRPr="00037414" w:rsidRDefault="006335FA" w:rsidP="0000753B">
      <w:pPr>
        <w:rPr>
          <w:rFonts w:ascii="Times New Roman" w:hAnsi="Times New Roman" w:cs="Times New Roman"/>
          <w:sz w:val="28"/>
          <w:szCs w:val="28"/>
        </w:rPr>
      </w:pPr>
      <w:r w:rsidRPr="00037414">
        <w:rPr>
          <w:rFonts w:ascii="Times New Roman" w:hAnsi="Times New Roman" w:cs="Times New Roman"/>
          <w:sz w:val="28"/>
          <w:szCs w:val="28"/>
        </w:rPr>
        <w:br/>
      </w:r>
      <w:r w:rsidRPr="000374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921992" wp14:editId="4FF187B7">
            <wp:extent cx="5612130" cy="196215"/>
            <wp:effectExtent l="0" t="0" r="7620" b="0"/>
            <wp:docPr id="2139998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98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414">
        <w:rPr>
          <w:rFonts w:ascii="Times New Roman" w:hAnsi="Times New Roman" w:cs="Times New Roman"/>
          <w:sz w:val="28"/>
          <w:szCs w:val="28"/>
        </w:rPr>
        <w:br/>
        <w:t xml:space="preserve">O al menos, se acerca tanto al objetivo que no sale rentable agregar otra entidad taxi, lo cual bajaría aún </w:t>
      </w:r>
      <w:r w:rsidR="00037414" w:rsidRPr="00037414">
        <w:rPr>
          <w:rFonts w:ascii="Times New Roman" w:hAnsi="Times New Roman" w:cs="Times New Roman"/>
          <w:sz w:val="28"/>
          <w:szCs w:val="28"/>
        </w:rPr>
        <w:t>más</w:t>
      </w:r>
      <w:r w:rsidRPr="00037414">
        <w:rPr>
          <w:rFonts w:ascii="Times New Roman" w:hAnsi="Times New Roman" w:cs="Times New Roman"/>
          <w:sz w:val="28"/>
          <w:szCs w:val="28"/>
        </w:rPr>
        <w:t xml:space="preserve"> el tiempo de espera en el 90% de los casos.</w:t>
      </w:r>
    </w:p>
    <w:sectPr w:rsidR="008B1F12" w:rsidRPr="00037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23C98"/>
    <w:multiLevelType w:val="multilevel"/>
    <w:tmpl w:val="8D7E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61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0F"/>
    <w:rsid w:val="000062C3"/>
    <w:rsid w:val="0000753B"/>
    <w:rsid w:val="0001507A"/>
    <w:rsid w:val="00037414"/>
    <w:rsid w:val="00075877"/>
    <w:rsid w:val="00091CCF"/>
    <w:rsid w:val="000B4118"/>
    <w:rsid w:val="00137680"/>
    <w:rsid w:val="00155384"/>
    <w:rsid w:val="00173117"/>
    <w:rsid w:val="0020514E"/>
    <w:rsid w:val="002A11C2"/>
    <w:rsid w:val="002D39BF"/>
    <w:rsid w:val="003065D4"/>
    <w:rsid w:val="003554DC"/>
    <w:rsid w:val="003624D5"/>
    <w:rsid w:val="0038372C"/>
    <w:rsid w:val="003A2C3D"/>
    <w:rsid w:val="00451714"/>
    <w:rsid w:val="00584F61"/>
    <w:rsid w:val="005A342F"/>
    <w:rsid w:val="005E71BF"/>
    <w:rsid w:val="005F33BC"/>
    <w:rsid w:val="006124F5"/>
    <w:rsid w:val="006335FA"/>
    <w:rsid w:val="0064229B"/>
    <w:rsid w:val="006E2F0F"/>
    <w:rsid w:val="007052CE"/>
    <w:rsid w:val="00710477"/>
    <w:rsid w:val="007173C0"/>
    <w:rsid w:val="00717E28"/>
    <w:rsid w:val="007B5566"/>
    <w:rsid w:val="008B1F12"/>
    <w:rsid w:val="008C18EA"/>
    <w:rsid w:val="0092164F"/>
    <w:rsid w:val="00936160"/>
    <w:rsid w:val="00937032"/>
    <w:rsid w:val="00983AD7"/>
    <w:rsid w:val="00A1078D"/>
    <w:rsid w:val="00A17117"/>
    <w:rsid w:val="00A51D23"/>
    <w:rsid w:val="00A81F9D"/>
    <w:rsid w:val="00A87732"/>
    <w:rsid w:val="00AF5AC6"/>
    <w:rsid w:val="00B30C1A"/>
    <w:rsid w:val="00B73CFF"/>
    <w:rsid w:val="00C070E5"/>
    <w:rsid w:val="00C2538A"/>
    <w:rsid w:val="00C833CE"/>
    <w:rsid w:val="00C928BC"/>
    <w:rsid w:val="00D229C9"/>
    <w:rsid w:val="00DF0D8F"/>
    <w:rsid w:val="00EF54B4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D959"/>
  <w15:chartTrackingRefBased/>
  <w15:docId w15:val="{806F2B17-8565-48A6-B4F9-5889E03A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4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F5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Sofía Restrepo León</dc:creator>
  <cp:keywords/>
  <dc:description/>
  <cp:lastModifiedBy>Mónica Sofía Restrepo León</cp:lastModifiedBy>
  <cp:revision>49</cp:revision>
  <dcterms:created xsi:type="dcterms:W3CDTF">2023-10-30T04:51:00Z</dcterms:created>
  <dcterms:modified xsi:type="dcterms:W3CDTF">2023-11-01T04:15:00Z</dcterms:modified>
</cp:coreProperties>
</file>