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C9B" w:rsidRDefault="00917683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Capstone_Stage</w:t>
      </w:r>
      <w:proofErr w:type="spellEnd"/>
      <w:r>
        <w:rPr>
          <w:b/>
        </w:rPr>
        <w:t xml:space="preserve"> 1</w:t>
      </w:r>
    </w:p>
    <w:p w:rsidR="00C95C9B" w:rsidRDefault="00A03E74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</w:rPr>
        <w:id w:val="829693"/>
        <w:docPartObj>
          <w:docPartGallery w:val="Table of Contents"/>
          <w:docPartUnique/>
        </w:docPartObj>
      </w:sdtPr>
      <w:sdtEndPr>
        <w:rPr>
          <w:rtl/>
        </w:rPr>
      </w:sdtEndPr>
      <w:sdtContent>
        <w:p w:rsidR="00390923" w:rsidRDefault="00390923">
          <w:pPr>
            <w:pStyle w:val="TOCHeading"/>
          </w:pPr>
          <w:r>
            <w:t>Table of Contents</w:t>
          </w:r>
        </w:p>
        <w:p w:rsidR="0019494C" w:rsidRDefault="00A03E74">
          <w:pPr>
            <w:pStyle w:val="TOC1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390923">
            <w:instrText xml:space="preserve"> TOC \o "1-3" \h \z \u </w:instrText>
          </w:r>
          <w:r>
            <w:fldChar w:fldCharType="separate"/>
          </w:r>
          <w:hyperlink w:anchor="_Toc21031969" w:history="1">
            <w:r w:rsidR="0019494C" w:rsidRPr="001F2BFE">
              <w:rPr>
                <w:rStyle w:val="Hyperlink"/>
                <w:noProof/>
              </w:rPr>
              <w:t>Description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_Toc21031969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1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70" w:history="1">
            <w:r w:rsidR="0019494C" w:rsidRPr="001F2BFE">
              <w:rPr>
                <w:rStyle w:val="Hyperlink"/>
                <w:noProof/>
              </w:rPr>
              <w:t>Intended User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_Toc21031970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1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71" w:history="1">
            <w:r w:rsidR="0019494C" w:rsidRPr="001F2BFE">
              <w:rPr>
                <w:rStyle w:val="Hyperlink"/>
                <w:noProof/>
              </w:rPr>
              <w:t>Features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_Toc21031971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1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72" w:history="1">
            <w:r w:rsidR="0019494C" w:rsidRPr="001F2BFE">
              <w:rPr>
                <w:rStyle w:val="Hyperlink"/>
                <w:noProof/>
              </w:rPr>
              <w:t>User Interface Mocks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_Toc21031972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2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73" w:history="1">
            <w:r w:rsidR="0019494C" w:rsidRPr="001F2BFE">
              <w:rPr>
                <w:rStyle w:val="Hyperlink"/>
                <w:noProof/>
              </w:rPr>
              <w:t>Screen 1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_Toc21031973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2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74" w:history="1">
            <w:r w:rsidR="0019494C" w:rsidRPr="001F2BFE">
              <w:rPr>
                <w:rStyle w:val="Hyperlink"/>
                <w:noProof/>
              </w:rPr>
              <w:t>Screen 2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_Toc21031974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1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75" w:history="1">
            <w:r w:rsidR="0019494C" w:rsidRPr="001F2BFE">
              <w:rPr>
                <w:rStyle w:val="Hyperlink"/>
                <w:noProof/>
              </w:rPr>
              <w:t>Key Considerations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_Toc21031975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3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76" w:history="1">
            <w:r w:rsidR="0019494C" w:rsidRPr="001F2BFE">
              <w:rPr>
                <w:rStyle w:val="Hyperlink"/>
                <w:noProof/>
              </w:rPr>
              <w:t>How will your app handle data persistence?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_Toc21031976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3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77" w:history="1">
            <w:r w:rsidR="0019494C" w:rsidRPr="001F2BFE">
              <w:rPr>
                <w:rStyle w:val="Hyperlink"/>
                <w:noProof/>
              </w:rPr>
              <w:t>Describe any edge or corner cases in the UX.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_Toc21031977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3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78" w:history="1">
            <w:r w:rsidR="0019494C" w:rsidRPr="001F2BFE">
              <w:rPr>
                <w:rStyle w:val="Hyperlink"/>
                <w:noProof/>
              </w:rPr>
              <w:t>Describe any libraries you’ll be using and share you're reasoning for including them.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_Toc21031978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3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79" w:history="1">
            <w:r w:rsidR="0019494C" w:rsidRPr="001F2BFE">
              <w:rPr>
                <w:rStyle w:val="Hyperlink"/>
                <w:noProof/>
              </w:rPr>
              <w:t>Describe how you will implement Google Play Services or other external services.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_Toc21031979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1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80" w:history="1">
            <w:r w:rsidR="0019494C" w:rsidRPr="001F2BFE">
              <w:rPr>
                <w:rStyle w:val="Hyperlink"/>
                <w:noProof/>
              </w:rPr>
              <w:t>Next Steps: Required Tasks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_Toc21031980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2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81" w:history="1">
            <w:r w:rsidR="0019494C" w:rsidRPr="001F2BFE">
              <w:rPr>
                <w:rStyle w:val="Hyperlink"/>
                <w:noProof/>
              </w:rPr>
              <w:t>Task 1: Project Setup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_Toc21031981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2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82" w:history="1">
            <w:r w:rsidR="0019494C" w:rsidRPr="001F2BFE">
              <w:rPr>
                <w:rStyle w:val="Hyperlink"/>
                <w:noProof/>
              </w:rPr>
              <w:t>Task 2: Implement UI for Each Activity and Fragment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_Toc21031982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2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83" w:history="1">
            <w:r w:rsidR="0019494C" w:rsidRPr="001F2BFE">
              <w:rPr>
                <w:rStyle w:val="Hyperlink"/>
                <w:noProof/>
              </w:rPr>
              <w:t>Task 3: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_Toc21031983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2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84" w:history="1">
            <w:r w:rsidR="0019494C" w:rsidRPr="001F2BFE">
              <w:rPr>
                <w:rStyle w:val="Hyperlink"/>
                <w:noProof/>
              </w:rPr>
              <w:t>Task 4: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_Toc21031984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9494C" w:rsidRDefault="00A03E74">
          <w:pPr>
            <w:pStyle w:val="TOC2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21031985" w:history="1">
            <w:r w:rsidR="0019494C" w:rsidRPr="001F2BFE">
              <w:rPr>
                <w:rStyle w:val="Hyperlink"/>
                <w:noProof/>
              </w:rPr>
              <w:t>Task 5:</w:t>
            </w:r>
            <w:r w:rsidR="0019494C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9494C">
              <w:rPr>
                <w:noProof/>
                <w:webHidden/>
              </w:rPr>
              <w:instrText xml:space="preserve"> PAGEREF _Toc21031985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9494C"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90923" w:rsidRDefault="00A03E74">
          <w:r>
            <w:fldChar w:fldCharType="end"/>
          </w:r>
        </w:p>
      </w:sdtContent>
    </w:sdt>
    <w:p w:rsidR="00C95C9B" w:rsidRDefault="00C95C9B" w:rsidP="00741CA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95C9B" w:rsidRDefault="00C95C9B" w:rsidP="00741CA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95C9B" w:rsidRDefault="00EB0545" w:rsidP="00741CA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proofErr w:type="spellStart"/>
      <w:r w:rsidR="00DB10DF" w:rsidRPr="00DB10DF">
        <w:rPr>
          <w:color w:val="38761D"/>
        </w:rPr>
        <w:t>monicawissa</w:t>
      </w:r>
      <w:proofErr w:type="spellEnd"/>
    </w:p>
    <w:p w:rsidR="00C95C9B" w:rsidRDefault="00C95C9B" w:rsidP="00741CA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95C9B" w:rsidRDefault="00E16A86" w:rsidP="00741CA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>
        <w:rPr>
          <w:color w:val="38761D"/>
        </w:rPr>
        <w:t>Hang</w:t>
      </w:r>
      <w:r>
        <w:rPr>
          <w:color w:val="1155CC"/>
        </w:rPr>
        <w:t xml:space="preserve"> </w:t>
      </w:r>
      <w:r w:rsidRPr="00390923">
        <w:rPr>
          <w:color w:val="38761D"/>
        </w:rPr>
        <w:t>In</w:t>
      </w:r>
    </w:p>
    <w:p w:rsidR="00C95C9B" w:rsidRDefault="00EB0545" w:rsidP="00741CA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Toc21031969"/>
      <w:r>
        <w:t>Description</w:t>
      </w:r>
      <w:bookmarkEnd w:id="1"/>
      <w:r>
        <w:t xml:space="preserve"> </w:t>
      </w:r>
    </w:p>
    <w:p w:rsidR="00C95C9B" w:rsidRDefault="00C95C9B" w:rsidP="00741CA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B71634" w:rsidRPr="00741CA6" w:rsidRDefault="001B1077" w:rsidP="00741CA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 w:rsidRPr="001B1077">
        <w:rPr>
          <w:color w:val="38761D"/>
        </w:rPr>
        <w:t xml:space="preserve">Imagine the situation when you </w:t>
      </w:r>
      <w:r>
        <w:rPr>
          <w:color w:val="38761D"/>
        </w:rPr>
        <w:t xml:space="preserve">are living in noise place and you need to study for you exams ,How to get a solution for that ? </w:t>
      </w:r>
      <w:r w:rsidR="00E16A86">
        <w:rPr>
          <w:color w:val="38761D"/>
        </w:rPr>
        <w:t xml:space="preserve">Hang In </w:t>
      </w:r>
      <w:r w:rsidR="00B71634">
        <w:rPr>
          <w:color w:val="38761D"/>
        </w:rPr>
        <w:t xml:space="preserve">app is </w:t>
      </w:r>
      <w:r>
        <w:rPr>
          <w:color w:val="38761D"/>
        </w:rPr>
        <w:t xml:space="preserve">right place to </w:t>
      </w:r>
      <w:r w:rsidR="00E16A86">
        <w:rPr>
          <w:color w:val="38761D"/>
        </w:rPr>
        <w:t xml:space="preserve">find the nearest co-working spaces </w:t>
      </w:r>
      <w:r w:rsidR="00B71634">
        <w:rPr>
          <w:color w:val="38761D"/>
        </w:rPr>
        <w:t xml:space="preserve">and </w:t>
      </w:r>
      <w:r w:rsidR="00E16A86">
        <w:rPr>
          <w:color w:val="38761D"/>
        </w:rPr>
        <w:t>get</w:t>
      </w:r>
      <w:r w:rsidR="00B71634">
        <w:rPr>
          <w:color w:val="38761D"/>
        </w:rPr>
        <w:t xml:space="preserve"> </w:t>
      </w:r>
      <w:r w:rsidR="00741CA6" w:rsidRPr="00741CA6">
        <w:rPr>
          <w:color w:val="38761D"/>
        </w:rPr>
        <w:t xml:space="preserve">details </w:t>
      </w:r>
      <w:r w:rsidR="00741CA6">
        <w:rPr>
          <w:color w:val="38761D"/>
        </w:rPr>
        <w:t xml:space="preserve">and reviews </w:t>
      </w:r>
      <w:r w:rsidR="00741CA6" w:rsidRPr="00741CA6">
        <w:rPr>
          <w:color w:val="38761D"/>
        </w:rPr>
        <w:t>for each and every one of them</w:t>
      </w:r>
      <w:r w:rsidR="00741CA6">
        <w:rPr>
          <w:color w:val="38761D"/>
        </w:rPr>
        <w:t xml:space="preserve"> </w:t>
      </w:r>
      <w:r w:rsidR="00E16A86">
        <w:rPr>
          <w:color w:val="38761D"/>
        </w:rPr>
        <w:br/>
      </w:r>
      <w:r w:rsidR="00741CA6">
        <w:rPr>
          <w:color w:val="38761D"/>
        </w:rPr>
        <w:t xml:space="preserve"> you can call them to book the</w:t>
      </w:r>
      <w:r w:rsidR="00E16A86">
        <w:rPr>
          <w:color w:val="38761D"/>
        </w:rPr>
        <w:t xml:space="preserve"> place </w:t>
      </w:r>
      <w:r w:rsidR="00741CA6">
        <w:rPr>
          <w:color w:val="38761D"/>
        </w:rPr>
        <w:t xml:space="preserve">before go and to check if there is space for you </w:t>
      </w:r>
      <w:proofErr w:type="spellStart"/>
      <w:r w:rsidR="00741CA6">
        <w:rPr>
          <w:color w:val="38761D"/>
        </w:rPr>
        <w:t>you</w:t>
      </w:r>
      <w:proofErr w:type="spellEnd"/>
      <w:r w:rsidR="00741CA6">
        <w:rPr>
          <w:color w:val="38761D"/>
        </w:rPr>
        <w:t xml:space="preserve"> also can share</w:t>
      </w:r>
      <w:r w:rsidR="00E16A86">
        <w:rPr>
          <w:color w:val="38761D"/>
        </w:rPr>
        <w:t xml:space="preserve"> the place</w:t>
      </w:r>
      <w:r w:rsidR="00005A66">
        <w:rPr>
          <w:color w:val="38761D"/>
        </w:rPr>
        <w:t xml:space="preserve"> with your </w:t>
      </w:r>
      <w:r w:rsidR="00741CA6" w:rsidRPr="00741CA6">
        <w:rPr>
          <w:color w:val="38761D"/>
        </w:rPr>
        <w:t xml:space="preserve">colleague </w:t>
      </w:r>
      <w:r w:rsidR="00741CA6">
        <w:rPr>
          <w:color w:val="38761D"/>
        </w:rPr>
        <w:t>and visit their website .</w:t>
      </w:r>
    </w:p>
    <w:p w:rsidR="00C95C9B" w:rsidRDefault="00EB0545" w:rsidP="00741CA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Toc21031970"/>
      <w:r>
        <w:lastRenderedPageBreak/>
        <w:t>Intended User</w:t>
      </w:r>
      <w:bookmarkEnd w:id="2"/>
    </w:p>
    <w:p w:rsidR="00C95C9B" w:rsidRDefault="00C95C9B" w:rsidP="00741CA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95C9B" w:rsidRDefault="008A6073" w:rsidP="00005A6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We target </w:t>
      </w:r>
      <w:r w:rsidR="00005A66">
        <w:rPr>
          <w:color w:val="38761D"/>
        </w:rPr>
        <w:t xml:space="preserve">every student </w:t>
      </w:r>
      <w:r>
        <w:rPr>
          <w:color w:val="38761D"/>
        </w:rPr>
        <w:t xml:space="preserve">need to </w:t>
      </w:r>
      <w:r w:rsidR="00005A66">
        <w:rPr>
          <w:color w:val="38761D"/>
        </w:rPr>
        <w:t>study in nearest quiet place</w:t>
      </w:r>
      <w:r>
        <w:rPr>
          <w:color w:val="38761D"/>
        </w:rPr>
        <w:t>.</w:t>
      </w: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4F33E9" w:rsidRDefault="004F33E9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:rsidR="004F33E9" w:rsidRDefault="00EB0545" w:rsidP="004F33E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Toc21031971"/>
      <w:r>
        <w:t>Features</w:t>
      </w:r>
      <w:bookmarkEnd w:id="3"/>
    </w:p>
    <w:p w:rsidR="00741CA6" w:rsidRDefault="00741CA6" w:rsidP="00741CA6">
      <w:pPr>
        <w:pStyle w:val="normal0"/>
      </w:pPr>
      <w:r>
        <w:t xml:space="preserve">List the main features of your app. For example: </w:t>
      </w:r>
    </w:p>
    <w:p w:rsidR="00741CA6" w:rsidRPr="00741CA6" w:rsidRDefault="00741CA6" w:rsidP="00741CA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741CA6">
        <w:rPr>
          <w:color w:val="38761D"/>
        </w:rPr>
        <w:t xml:space="preserve"> Find </w:t>
      </w:r>
      <w:r>
        <w:rPr>
          <w:color w:val="38761D"/>
        </w:rPr>
        <w:t>quiet</w:t>
      </w:r>
      <w:r w:rsidRPr="00741CA6">
        <w:rPr>
          <w:color w:val="38761D"/>
        </w:rPr>
        <w:t xml:space="preserve"> nearby </w:t>
      </w:r>
      <w:proofErr w:type="spellStart"/>
      <w:r>
        <w:rPr>
          <w:color w:val="38761D"/>
        </w:rPr>
        <w:t>coworking</w:t>
      </w:r>
      <w:proofErr w:type="spellEnd"/>
      <w:r>
        <w:rPr>
          <w:color w:val="38761D"/>
        </w:rPr>
        <w:t xml:space="preserve"> space</w:t>
      </w:r>
    </w:p>
    <w:p w:rsidR="00741CA6" w:rsidRDefault="00741CA6" w:rsidP="00741CA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741CA6">
        <w:rPr>
          <w:color w:val="38761D"/>
        </w:rPr>
        <w:t>Each place details include rating, address, phone number, images, distance from your current location, website, user reviews, working hours, price level</w:t>
      </w:r>
    </w:p>
    <w:p w:rsidR="00741CA6" w:rsidRDefault="00741CA6" w:rsidP="00741CA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741CA6">
        <w:rPr>
          <w:color w:val="38761D"/>
        </w:rPr>
        <w:t xml:space="preserve">Fast &amp; Accurate Results </w:t>
      </w:r>
    </w:p>
    <w:p w:rsidR="00741CA6" w:rsidRDefault="00741CA6" w:rsidP="00741CA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741CA6">
        <w:rPr>
          <w:color w:val="38761D"/>
        </w:rPr>
        <w:t xml:space="preserve"> Works all over the world </w:t>
      </w:r>
    </w:p>
    <w:p w:rsidR="00741CA6" w:rsidRDefault="00741CA6" w:rsidP="00741CA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741CA6">
        <w:rPr>
          <w:color w:val="38761D"/>
        </w:rPr>
        <w:t xml:space="preserve"> Add places to Favorite list</w:t>
      </w:r>
    </w:p>
    <w:p w:rsidR="005154F4" w:rsidRPr="005154F4" w:rsidRDefault="005154F4" w:rsidP="00741CA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5154F4">
        <w:rPr>
          <w:color w:val="38761D"/>
        </w:rPr>
        <w:t>Share the place with your friends (</w:t>
      </w:r>
      <w:proofErr w:type="spellStart"/>
      <w:r w:rsidRPr="005154F4">
        <w:rPr>
          <w:color w:val="38761D"/>
        </w:rPr>
        <w:t>WhatsApp</w:t>
      </w:r>
      <w:proofErr w:type="spellEnd"/>
      <w:r w:rsidRPr="005154F4">
        <w:rPr>
          <w:color w:val="38761D"/>
        </w:rPr>
        <w:t xml:space="preserve">, </w:t>
      </w:r>
      <w:proofErr w:type="spellStart"/>
      <w:r w:rsidRPr="005154F4">
        <w:rPr>
          <w:color w:val="38761D"/>
        </w:rPr>
        <w:t>Facebook</w:t>
      </w:r>
      <w:proofErr w:type="spellEnd"/>
      <w:r w:rsidRPr="005154F4">
        <w:rPr>
          <w:color w:val="38761D"/>
        </w:rPr>
        <w:t xml:space="preserve">, Email etc). </w:t>
      </w:r>
    </w:p>
    <w:p w:rsidR="005154F4" w:rsidRDefault="005154F4" w:rsidP="00741CA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5154F4">
        <w:rPr>
          <w:color w:val="38761D"/>
        </w:rPr>
        <w:t xml:space="preserve"> View the working hours of each place</w:t>
      </w:r>
    </w:p>
    <w:p w:rsidR="004F33E9" w:rsidRDefault="004F33E9" w:rsidP="008A607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App is written solely in the java programming language.</w:t>
      </w:r>
    </w:p>
    <w:p w:rsidR="00C95C9B" w:rsidRPr="005154F4" w:rsidRDefault="008A6073" w:rsidP="001B10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5154F4">
        <w:rPr>
          <w:color w:val="38761D"/>
        </w:rPr>
        <w:t xml:space="preserve">User </w:t>
      </w:r>
      <w:r w:rsidR="005154F4" w:rsidRPr="005154F4">
        <w:rPr>
          <w:color w:val="38761D"/>
        </w:rPr>
        <w:t>Account</w:t>
      </w:r>
      <w:r w:rsidRPr="005154F4">
        <w:rPr>
          <w:color w:val="38761D"/>
        </w:rPr>
        <w:t xml:space="preserve"> </w:t>
      </w:r>
    </w:p>
    <w:p w:rsidR="008A6073" w:rsidRDefault="008A6073" w:rsidP="001B10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 w:rsidRPr="005154F4">
        <w:rPr>
          <w:color w:val="38761D"/>
        </w:rPr>
        <w:t xml:space="preserve">Google </w:t>
      </w:r>
      <w:r w:rsidR="001B1077" w:rsidRPr="005154F4">
        <w:rPr>
          <w:color w:val="38761D"/>
        </w:rPr>
        <w:t>places</w:t>
      </w:r>
      <w:r w:rsidRPr="005154F4">
        <w:rPr>
          <w:color w:val="38761D"/>
        </w:rPr>
        <w:t xml:space="preserve"> API</w:t>
      </w:r>
    </w:p>
    <w:p w:rsidR="008A6073" w:rsidRDefault="008A6073" w:rsidP="008A607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Firebase Authentication</w:t>
      </w:r>
    </w:p>
    <w:p w:rsidR="00C95C9B" w:rsidRPr="00D832EF" w:rsidRDefault="00A80E3A" w:rsidP="00D832E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Adding UI Widget</w:t>
      </w:r>
    </w:p>
    <w:p w:rsidR="00C95C9B" w:rsidRDefault="00EB054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Toc21031972"/>
      <w:r>
        <w:t>User Interface Mocks</w:t>
      </w:r>
      <w:bookmarkEnd w:id="4"/>
    </w:p>
    <w:p w:rsidR="00C95C9B" w:rsidRDefault="00051C80" w:rsidP="00D832E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Toc21031973"/>
      <w:r>
        <w:t>Screen 1</w:t>
      </w:r>
      <w:bookmarkEnd w:id="5"/>
    </w:p>
    <w:p w:rsidR="00D832EF" w:rsidRDefault="00051C80" w:rsidP="00D832E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>-in this screen (</w:t>
      </w:r>
      <w:r w:rsidR="001B1077">
        <w:rPr>
          <w:rFonts w:ascii="Arial Unicode MS" w:eastAsia="Arial Unicode MS" w:hAnsi="Arial Unicode MS" w:cs="Arial Unicode MS"/>
          <w:color w:val="38761D"/>
        </w:rPr>
        <w:t>splash</w:t>
      </w:r>
      <w:r>
        <w:rPr>
          <w:rFonts w:ascii="Arial Unicode MS" w:eastAsia="Arial Unicode MS" w:hAnsi="Arial Unicode MS" w:cs="Arial Unicode MS"/>
          <w:color w:val="38761D"/>
        </w:rPr>
        <w:t xml:space="preserve"> Activity) </w:t>
      </w:r>
      <w:r w:rsidR="005154F4">
        <w:rPr>
          <w:rFonts w:ascii="Arial Unicode MS" w:eastAsia="Arial Unicode MS" w:hAnsi="Arial Unicode MS" w:cs="Arial Unicode MS"/>
          <w:color w:val="38761D"/>
        </w:rPr>
        <w:t>where I get the location of the user</w:t>
      </w:r>
      <w:r w:rsidR="00D832EF">
        <w:rPr>
          <w:rFonts w:ascii="Arial Unicode MS" w:eastAsia="Arial Unicode MS" w:hAnsi="Arial Unicode MS" w:cs="Arial Unicode MS"/>
          <w:color w:val="38761D"/>
        </w:rPr>
        <w:t xml:space="preserve"> </w:t>
      </w:r>
    </w:p>
    <w:p w:rsidR="005154F4" w:rsidRDefault="005154F4" w:rsidP="00D832E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  <w:r>
        <w:rPr>
          <w:rFonts w:ascii="Arial Unicode MS" w:eastAsia="Arial Unicode MS" w:hAnsi="Arial Unicode MS" w:cs="Arial Unicode MS"/>
          <w:noProof/>
          <w:color w:val="38761D"/>
        </w:rPr>
        <w:lastRenderedPageBreak/>
        <w:drawing>
          <wp:inline distT="0" distB="0" distL="0" distR="0">
            <wp:extent cx="2647950" cy="3238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4F4" w:rsidRDefault="005154F4" w:rsidP="001B10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</w:p>
    <w:p w:rsidR="005154F4" w:rsidRDefault="005154F4" w:rsidP="001B10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</w:p>
    <w:p w:rsidR="00D832EF" w:rsidRDefault="00D832EF" w:rsidP="001B10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</w:p>
    <w:p w:rsidR="00D832EF" w:rsidRDefault="00D832EF" w:rsidP="001B10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</w:p>
    <w:p w:rsidR="00D832EF" w:rsidRDefault="00D832EF" w:rsidP="001B10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95C9B" w:rsidRDefault="00EB054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Toc21031974"/>
      <w:r>
        <w:t>Screen 2</w:t>
      </w:r>
      <w:bookmarkEnd w:id="6"/>
    </w:p>
    <w:p w:rsidR="00D832EF" w:rsidRPr="00D832EF" w:rsidRDefault="00D832EF" w:rsidP="00D832EF">
      <w:pPr>
        <w:pStyle w:val="normal0"/>
        <w:rPr>
          <w:rFonts w:ascii="Arial Unicode MS" w:eastAsia="Arial Unicode MS" w:hAnsi="Arial Unicode MS" w:cs="Arial Unicode MS"/>
          <w:color w:val="38761D"/>
        </w:rPr>
      </w:pPr>
      <w:r w:rsidRPr="00D832EF">
        <w:rPr>
          <w:rFonts w:ascii="Arial Unicode MS" w:eastAsia="Arial Unicode MS" w:hAnsi="Arial Unicode MS" w:cs="Arial Unicode MS"/>
          <w:color w:val="38761D"/>
        </w:rPr>
        <w:t xml:space="preserve">-in this Screen(Login Activity) </w:t>
      </w:r>
      <w:r>
        <w:rPr>
          <w:rFonts w:ascii="Arial Unicode MS" w:eastAsia="Arial Unicode MS" w:hAnsi="Arial Unicode MS" w:cs="Arial Unicode MS"/>
          <w:color w:val="38761D"/>
        </w:rPr>
        <w:t xml:space="preserve"> with Firebase authentication, user can log in with his own </w:t>
      </w:r>
      <w:proofErr w:type="spellStart"/>
      <w:r>
        <w:rPr>
          <w:rFonts w:ascii="Arial Unicode MS" w:eastAsia="Arial Unicode MS" w:hAnsi="Arial Unicode MS" w:cs="Arial Unicode MS"/>
          <w:color w:val="38761D"/>
        </w:rPr>
        <w:t>account</w:t>
      </w:r>
      <w:r w:rsidRPr="00D832EF">
        <w:rPr>
          <w:rFonts w:ascii="Arial Unicode MS" w:eastAsia="Arial Unicode MS" w:hAnsi="Arial Unicode MS" w:cs="Arial Unicode MS"/>
          <w:color w:val="38761D"/>
        </w:rPr>
        <w:t>,by</w:t>
      </w:r>
      <w:proofErr w:type="spellEnd"/>
      <w:r w:rsidRPr="00D832EF">
        <w:rPr>
          <w:rFonts w:ascii="Arial Unicode MS" w:eastAsia="Arial Unicode MS" w:hAnsi="Arial Unicode MS" w:cs="Arial Unicode MS"/>
          <w:color w:val="38761D"/>
        </w:rPr>
        <w:t xml:space="preserve"> </w:t>
      </w:r>
      <w:proofErr w:type="spellStart"/>
      <w:r w:rsidRPr="00D832EF">
        <w:rPr>
          <w:rFonts w:ascii="Arial Unicode MS" w:eastAsia="Arial Unicode MS" w:hAnsi="Arial Unicode MS" w:cs="Arial Unicode MS"/>
          <w:color w:val="38761D"/>
        </w:rPr>
        <w:t>google</w:t>
      </w:r>
      <w:proofErr w:type="spellEnd"/>
      <w:r w:rsidRPr="00D832EF">
        <w:rPr>
          <w:rFonts w:ascii="Arial Unicode MS" w:eastAsia="Arial Unicode MS" w:hAnsi="Arial Unicode MS" w:cs="Arial Unicode MS"/>
          <w:color w:val="38761D"/>
        </w:rPr>
        <w:t xml:space="preserve"> or </w:t>
      </w:r>
      <w:proofErr w:type="spellStart"/>
      <w:r w:rsidRPr="00D832EF">
        <w:rPr>
          <w:rFonts w:ascii="Arial Unicode MS" w:eastAsia="Arial Unicode MS" w:hAnsi="Arial Unicode MS" w:cs="Arial Unicode MS"/>
          <w:color w:val="38761D"/>
        </w:rPr>
        <w:t>facebook</w:t>
      </w:r>
      <w:proofErr w:type="spellEnd"/>
      <w:r w:rsidRPr="00D832EF">
        <w:rPr>
          <w:rFonts w:ascii="Arial Unicode MS" w:eastAsia="Arial Unicode MS" w:hAnsi="Arial Unicode MS" w:cs="Arial Unicode MS"/>
          <w:color w:val="38761D"/>
        </w:rPr>
        <w:t xml:space="preserve"> ,if he hasn't any account he can register </w:t>
      </w:r>
    </w:p>
    <w:p w:rsidR="00D832EF" w:rsidRPr="00D832EF" w:rsidRDefault="00D832EF" w:rsidP="00D832E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>So he can access the app and start find the nearest co-working space.</w:t>
      </w:r>
    </w:p>
    <w:p w:rsidR="00051C80" w:rsidRPr="005835EC" w:rsidRDefault="00D832EF" w:rsidP="005835E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>
            <wp:extent cx="2676525" cy="43719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0B1" w:rsidRDefault="00F740B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051C80" w:rsidRDefault="00051C8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894177">
        <w:rPr>
          <w:rFonts w:ascii="Trebuchet MS" w:eastAsia="Trebuchet MS" w:hAnsi="Trebuchet MS" w:cs="Trebuchet MS"/>
          <w:b/>
          <w:sz w:val="26"/>
          <w:szCs w:val="26"/>
        </w:rPr>
        <w:t>Screen 3</w:t>
      </w:r>
    </w:p>
    <w:p w:rsidR="005835EC" w:rsidRDefault="005835EC" w:rsidP="005835E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38761D"/>
        </w:rPr>
        <w:t>-In this screen (Registration activity), if the user didn’t have an account, he can register a new one .</w:t>
      </w:r>
    </w:p>
    <w:p w:rsidR="00D832EF" w:rsidRDefault="00D832E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0" distR="0">
            <wp:extent cx="2638425" cy="32956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5EC" w:rsidRDefault="005835EC" w:rsidP="005835E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noProof/>
        </w:rPr>
      </w:pPr>
    </w:p>
    <w:p w:rsidR="00051C80" w:rsidRPr="00894177" w:rsidRDefault="00390923" w:rsidP="005835E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>Screen 4</w:t>
      </w:r>
    </w:p>
    <w:p w:rsidR="005835EC" w:rsidRDefault="00051C80" w:rsidP="005835E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76923C" w:themeColor="accent3" w:themeShade="BF"/>
        </w:rPr>
      </w:pPr>
      <w:r w:rsidRPr="00F740B1">
        <w:rPr>
          <w:rFonts w:ascii="Arial Unicode MS" w:eastAsia="Arial Unicode MS" w:hAnsi="Arial Unicode MS" w:cs="Arial Unicode MS"/>
          <w:color w:val="76923C" w:themeColor="accent3" w:themeShade="BF"/>
        </w:rPr>
        <w:t>-in this screen(</w:t>
      </w:r>
      <w:r w:rsidR="005835EC">
        <w:rPr>
          <w:rFonts w:ascii="Arial Unicode MS" w:eastAsia="Arial Unicode MS" w:hAnsi="Arial Unicode MS" w:cs="Arial Unicode MS"/>
          <w:color w:val="76923C" w:themeColor="accent3" w:themeShade="BF"/>
        </w:rPr>
        <w:t>Main</w:t>
      </w:r>
      <w:r w:rsidRPr="00F740B1">
        <w:rPr>
          <w:rFonts w:ascii="Arial Unicode MS" w:eastAsia="Arial Unicode MS" w:hAnsi="Arial Unicode MS" w:cs="Arial Unicode MS"/>
          <w:color w:val="76923C" w:themeColor="accent3" w:themeShade="BF"/>
        </w:rPr>
        <w:t xml:space="preserve"> activity ) user can </w:t>
      </w:r>
      <w:r w:rsidR="005835EC">
        <w:rPr>
          <w:rFonts w:ascii="Arial Unicode MS" w:eastAsia="Arial Unicode MS" w:hAnsi="Arial Unicode MS" w:cs="Arial Unicode MS"/>
          <w:color w:val="76923C" w:themeColor="accent3" w:themeShade="BF"/>
        </w:rPr>
        <w:t>find the nearest co-working space ,showing if its open or closed and access the details for each of them .</w:t>
      </w:r>
    </w:p>
    <w:p w:rsidR="00F740B1" w:rsidRDefault="005835EC" w:rsidP="005835E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2628900" cy="34290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0B1" w:rsidRDefault="00F740B1" w:rsidP="00051C8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F740B1" w:rsidRDefault="00F740B1" w:rsidP="00051C8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F740B1" w:rsidRDefault="00F740B1" w:rsidP="00051C8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F740B1" w:rsidRDefault="00F740B1" w:rsidP="00051C8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051C80" w:rsidRDefault="00051C80" w:rsidP="00051C80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894177">
        <w:rPr>
          <w:rFonts w:ascii="Trebuchet MS" w:eastAsia="Trebuchet MS" w:hAnsi="Trebuchet MS" w:cs="Trebuchet MS"/>
          <w:b/>
          <w:sz w:val="26"/>
          <w:szCs w:val="26"/>
        </w:rPr>
        <w:t xml:space="preserve">Screen </w:t>
      </w:r>
      <w:r w:rsidR="005835EC" w:rsidRPr="00894177">
        <w:rPr>
          <w:rFonts w:ascii="Trebuchet MS" w:eastAsia="Trebuchet MS" w:hAnsi="Trebuchet MS" w:cs="Trebuchet MS"/>
          <w:b/>
          <w:sz w:val="26"/>
          <w:szCs w:val="26"/>
        </w:rPr>
        <w:t>5</w:t>
      </w:r>
    </w:p>
    <w:p w:rsidR="00F740B1" w:rsidRDefault="005835EC" w:rsidP="005835E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76923C" w:themeColor="accent3" w:themeShade="BF"/>
          <w:lang w:bidi="ar-EG"/>
        </w:rPr>
      </w:pPr>
      <w:r>
        <w:rPr>
          <w:noProof/>
          <w:color w:val="76923C" w:themeColor="accent3" w:themeShade="BF"/>
        </w:rPr>
        <w:drawing>
          <wp:inline distT="0" distB="0" distL="0" distR="0">
            <wp:extent cx="2628900" cy="30956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839" w:rsidRDefault="00E06839" w:rsidP="00E068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6"/>
          <w:szCs w:val="26"/>
        </w:rPr>
      </w:pPr>
    </w:p>
    <w:p w:rsidR="00E06839" w:rsidRDefault="00E06839" w:rsidP="00E068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6"/>
          <w:szCs w:val="26"/>
        </w:rPr>
      </w:pPr>
    </w:p>
    <w:p w:rsidR="00E06839" w:rsidRDefault="00E06839" w:rsidP="00E06839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894177">
        <w:rPr>
          <w:rFonts w:ascii="Trebuchet MS" w:eastAsia="Trebuchet MS" w:hAnsi="Trebuchet MS" w:cs="Trebuchet MS"/>
          <w:b/>
          <w:sz w:val="26"/>
          <w:szCs w:val="26"/>
        </w:rPr>
        <w:t xml:space="preserve">Screen </w:t>
      </w:r>
      <w:r>
        <w:rPr>
          <w:rFonts w:ascii="Trebuchet MS" w:eastAsia="Trebuchet MS" w:hAnsi="Trebuchet MS" w:cs="Trebuchet MS"/>
          <w:b/>
          <w:sz w:val="26"/>
          <w:szCs w:val="26"/>
        </w:rPr>
        <w:t>6</w:t>
      </w:r>
    </w:p>
    <w:p w:rsidR="00E06839" w:rsidRDefault="00E06839" w:rsidP="00051C8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76923C" w:themeColor="accent3" w:themeShade="BF"/>
          <w:lang w:bidi="ar-EG"/>
        </w:rPr>
      </w:pPr>
      <w:r>
        <w:rPr>
          <w:noProof/>
          <w:color w:val="76923C" w:themeColor="accent3" w:themeShade="BF"/>
        </w:rPr>
        <w:drawing>
          <wp:inline distT="0" distB="0" distL="0" distR="0">
            <wp:extent cx="1876425" cy="2247900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839" w:rsidRDefault="00E06839" w:rsidP="00051C8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76923C" w:themeColor="accent3" w:themeShade="BF"/>
          <w:lang w:bidi="ar-EG"/>
        </w:rPr>
      </w:pPr>
    </w:p>
    <w:p w:rsidR="00E06839" w:rsidRPr="00051C80" w:rsidRDefault="00E06839" w:rsidP="00051C8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76923C" w:themeColor="accent3" w:themeShade="BF"/>
          <w:lang w:bidi="ar-EG"/>
        </w:rPr>
      </w:pPr>
      <w:r>
        <w:rPr>
          <w:color w:val="76923C" w:themeColor="accent3" w:themeShade="BF"/>
          <w:lang w:bidi="ar-EG"/>
        </w:rPr>
        <w:t xml:space="preserve">Show an widget in home screen with list of the favorite places , by adding the </w:t>
      </w:r>
      <w:proofErr w:type="spellStart"/>
      <w:r>
        <w:rPr>
          <w:color w:val="76923C" w:themeColor="accent3" w:themeShade="BF"/>
          <w:lang w:bidi="ar-EG"/>
        </w:rPr>
        <w:t>adrees</w:t>
      </w:r>
      <w:proofErr w:type="spellEnd"/>
      <w:r>
        <w:rPr>
          <w:color w:val="76923C" w:themeColor="accent3" w:themeShade="BF"/>
          <w:lang w:bidi="ar-EG"/>
        </w:rPr>
        <w:t xml:space="preserve"> and phone number to call them any time</w:t>
      </w:r>
    </w:p>
    <w:p w:rsidR="00F740B1" w:rsidRDefault="00E06839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Also will Add intent service with widget</w:t>
      </w:r>
    </w:p>
    <w:p w:rsidR="00E06839" w:rsidRDefault="00E0683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Toc21031975"/>
    </w:p>
    <w:p w:rsidR="00C95C9B" w:rsidRDefault="00EB054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Key Considerations</w:t>
      </w:r>
      <w:bookmarkEnd w:id="7"/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95C9B" w:rsidRDefault="00EB054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Toc21031976"/>
      <w:r>
        <w:t>How will your app handle data persistence?</w:t>
      </w:r>
      <w:bookmarkEnd w:id="8"/>
      <w:r>
        <w:t xml:space="preserve"> </w:t>
      </w: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95C9B" w:rsidRDefault="00E45F5E" w:rsidP="00E45F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-My app can handle data beginning: </w:t>
      </w:r>
      <w:r w:rsidR="0051470A">
        <w:rPr>
          <w:color w:val="38761D"/>
        </w:rPr>
        <w:t>firebase Authentication for authenticates</w:t>
      </w:r>
      <w:r>
        <w:rPr>
          <w:color w:val="38761D"/>
        </w:rPr>
        <w:t xml:space="preserve"> users with email and password and phone .etc</w:t>
      </w:r>
      <w:r w:rsidR="0051470A">
        <w:rPr>
          <w:color w:val="38761D"/>
        </w:rPr>
        <w:t>...</w:t>
      </w:r>
      <w:r>
        <w:rPr>
          <w:color w:val="38761D"/>
        </w:rPr>
        <w:t xml:space="preserve"> </w:t>
      </w:r>
    </w:p>
    <w:p w:rsidR="00E45F5E" w:rsidRDefault="00E45F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-Also will handle the registration data with firebase database.</w:t>
      </w:r>
    </w:p>
    <w:p w:rsidR="00C7647C" w:rsidRDefault="00C7647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- I </w:t>
      </w:r>
      <w:r w:rsidR="00074EBF">
        <w:rPr>
          <w:color w:val="38761D"/>
        </w:rPr>
        <w:t>added</w:t>
      </w:r>
      <w:r>
        <w:rPr>
          <w:color w:val="38761D"/>
        </w:rPr>
        <w:t xml:space="preserve"> all strings to strings.xml file and allow the RTL</w:t>
      </w:r>
      <w:r w:rsidR="00241719">
        <w:rPr>
          <w:color w:val="38761D"/>
        </w:rPr>
        <w:t xml:space="preserve"> support</w:t>
      </w:r>
      <w:r>
        <w:rPr>
          <w:color w:val="38761D"/>
        </w:rPr>
        <w:t>.</w:t>
      </w:r>
    </w:p>
    <w:p w:rsidR="00E45F5E" w:rsidRDefault="00E45F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95C9B" w:rsidRPr="00074EBF" w:rsidRDefault="00074EB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595959" w:themeColor="text1" w:themeTint="A6"/>
        </w:rPr>
      </w:pPr>
      <w:r w:rsidRPr="00074EBF">
        <w:rPr>
          <w:color w:val="595959" w:themeColor="text1" w:themeTint="A6"/>
        </w:rPr>
        <w:t xml:space="preserve">How the app will support accessibility? </w:t>
      </w:r>
    </w:p>
    <w:p w:rsidR="00074EBF" w:rsidRDefault="00074EB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</w:t>
      </w:r>
      <w:r w:rsidRPr="00074EBF">
        <w:rPr>
          <w:color w:val="76923C" w:themeColor="accent3" w:themeShade="BF"/>
        </w:rPr>
        <w:t xml:space="preserve">I added </w:t>
      </w:r>
      <w:proofErr w:type="spellStart"/>
      <w:r w:rsidRPr="00074EBF">
        <w:rPr>
          <w:color w:val="76923C" w:themeColor="accent3" w:themeShade="BF"/>
        </w:rPr>
        <w:t>android:focusable</w:t>
      </w:r>
      <w:proofErr w:type="spellEnd"/>
      <w:r w:rsidRPr="00074EBF">
        <w:rPr>
          <w:color w:val="76923C" w:themeColor="accent3" w:themeShade="BF"/>
        </w:rPr>
        <w:t>="true" into the layout to avoid missing data and make the app more accessibility .</w:t>
      </w:r>
    </w:p>
    <w:p w:rsidR="00C95C9B" w:rsidRDefault="00EB054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Toc21031977"/>
      <w:r>
        <w:t>Describe any edge or corner cases in the UX.</w:t>
      </w:r>
      <w:bookmarkEnd w:id="9"/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F0235C" w:rsidRDefault="00F0235C" w:rsidP="00F023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-if the user logged in with email and password and close the app , if he back again he will open the app directly without asking for username and password again , and it is with firebase on state listener to check the current situation if the user signed out or not .</w:t>
      </w: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95C9B" w:rsidRDefault="00EB054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Toc21031978"/>
      <w:r>
        <w:t xml:space="preserve">Describe any libraries you’ll be using and share </w:t>
      </w:r>
      <w:r w:rsidR="0051470A">
        <w:t>you're</w:t>
      </w:r>
      <w:r>
        <w:t xml:space="preserve"> reasoning for including them.</w:t>
      </w:r>
      <w:bookmarkEnd w:id="10"/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3B28B4" w:rsidRDefault="00113765" w:rsidP="00113765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Segoe UI" w:hAnsi="Segoe UI" w:cs="Segoe UI"/>
          <w:color w:val="24292E"/>
          <w:shd w:val="clear" w:color="auto" w:fill="FFFFFF"/>
        </w:rPr>
        <w:t xml:space="preserve">All versions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gradle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android studio are stable. </w:t>
      </w:r>
    </w:p>
    <w:p w:rsidR="00113765" w:rsidRPr="00113765" w:rsidRDefault="00113765" w:rsidP="00113765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00113765">
        <w:t>Picasso will be used for image loading.</w:t>
      </w:r>
    </w:p>
    <w:p w:rsidR="00113765" w:rsidRPr="00113765" w:rsidRDefault="00113765" w:rsidP="00113765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00113765">
        <w:t xml:space="preserve"> Material Design support library.</w:t>
      </w:r>
    </w:p>
    <w:p w:rsidR="00113765" w:rsidRDefault="00113765" w:rsidP="00113765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00113765">
        <w:t xml:space="preserve"> </w:t>
      </w:r>
      <w:proofErr w:type="spellStart"/>
      <w:r w:rsidRPr="00113765">
        <w:t>Butterknife</w:t>
      </w:r>
      <w:proofErr w:type="spellEnd"/>
      <w:r w:rsidRPr="00113765">
        <w:t xml:space="preserve"> for data/method binding</w:t>
      </w:r>
    </w:p>
    <w:p w:rsidR="00113765" w:rsidRDefault="00113765" w:rsidP="00113765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Firebase </w:t>
      </w:r>
      <w:proofErr w:type="spellStart"/>
      <w:r>
        <w:t>authentication,database</w:t>
      </w:r>
      <w:proofErr w:type="spellEnd"/>
    </w:p>
    <w:p w:rsidR="003B28B4" w:rsidRDefault="003B28B4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95C9B" w:rsidRPr="0051470A" w:rsidRDefault="00EB054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1" w:name="_Toc21031979"/>
      <w:r w:rsidRPr="0051470A">
        <w:rPr>
          <w:color w:val="auto"/>
        </w:rPr>
        <w:t>Describe how you will implement Google Play Services or other external services.</w:t>
      </w:r>
      <w:bookmarkEnd w:id="11"/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95C9B" w:rsidRDefault="003B28B4" w:rsidP="002618C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1-I used </w:t>
      </w:r>
      <w:r w:rsidR="0051470A">
        <w:rPr>
          <w:color w:val="38761D"/>
        </w:rPr>
        <w:t>"Google</w:t>
      </w:r>
      <w:r>
        <w:rPr>
          <w:color w:val="38761D"/>
        </w:rPr>
        <w:t xml:space="preserve"> Maps location </w:t>
      </w:r>
      <w:r w:rsidR="0051470A">
        <w:rPr>
          <w:color w:val="38761D"/>
        </w:rPr>
        <w:t>service"</w:t>
      </w:r>
      <w:r>
        <w:rPr>
          <w:color w:val="38761D"/>
        </w:rPr>
        <w:t xml:space="preserve"> to be able to use </w:t>
      </w:r>
      <w:r w:rsidR="0051470A">
        <w:rPr>
          <w:color w:val="38761D"/>
        </w:rPr>
        <w:t>Google</w:t>
      </w:r>
      <w:r>
        <w:rPr>
          <w:color w:val="38761D"/>
        </w:rPr>
        <w:t xml:space="preserve"> maps and track location for helping the user to find </w:t>
      </w:r>
      <w:r w:rsidR="002618C2">
        <w:rPr>
          <w:color w:val="38761D"/>
        </w:rPr>
        <w:t>the co-working space</w:t>
      </w:r>
      <w:r w:rsidR="00254D95">
        <w:rPr>
          <w:color w:val="38761D"/>
        </w:rPr>
        <w:t>.</w:t>
      </w:r>
    </w:p>
    <w:p w:rsidR="003B28B4" w:rsidRDefault="003B28B4" w:rsidP="003B28B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2- I Used "Firebase service" to be able to get features of the firebase </w:t>
      </w:r>
      <w:r w:rsidR="0051470A">
        <w:rPr>
          <w:color w:val="38761D"/>
        </w:rPr>
        <w:t>like: firebase</w:t>
      </w:r>
      <w:r>
        <w:rPr>
          <w:color w:val="38761D"/>
        </w:rPr>
        <w:t xml:space="preserve"> authentication, firebase </w:t>
      </w:r>
      <w:r w:rsidR="0051470A">
        <w:rPr>
          <w:color w:val="38761D"/>
        </w:rPr>
        <w:t>database,</w:t>
      </w:r>
      <w:r>
        <w:rPr>
          <w:color w:val="38761D"/>
        </w:rPr>
        <w:t xml:space="preserve"> firebase storage and more ….</w:t>
      </w:r>
    </w:p>
    <w:p w:rsidR="00E06839" w:rsidRDefault="00E06839" w:rsidP="00E068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1-I used "Google places" to be able to find the nearest co-working space.</w:t>
      </w:r>
    </w:p>
    <w:p w:rsidR="00E06839" w:rsidRDefault="00E06839" w:rsidP="003B28B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95C9B" w:rsidRDefault="00EB0545" w:rsidP="0051470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Toc21031980"/>
      <w:r>
        <w:lastRenderedPageBreak/>
        <w:t>Next Steps: Required Tasks</w:t>
      </w:r>
      <w:bookmarkEnd w:id="12"/>
    </w:p>
    <w:p w:rsidR="00C95C9B" w:rsidRDefault="00EB054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Toc21031981"/>
      <w:r>
        <w:t>Task 1: Project Setup</w:t>
      </w:r>
      <w:bookmarkEnd w:id="13"/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95C9B" w:rsidRDefault="003B28B4" w:rsidP="002618C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First of all I start with adding libraries beginning from Google </w:t>
      </w:r>
      <w:r w:rsidR="002618C2">
        <w:rPr>
          <w:color w:val="38761D"/>
        </w:rPr>
        <w:t>places</w:t>
      </w:r>
      <w:r>
        <w:rPr>
          <w:color w:val="38761D"/>
        </w:rPr>
        <w:t xml:space="preserve"> </w:t>
      </w:r>
      <w:proofErr w:type="spellStart"/>
      <w:r>
        <w:rPr>
          <w:color w:val="38761D"/>
        </w:rPr>
        <w:t>api</w:t>
      </w:r>
      <w:proofErr w:type="spellEnd"/>
      <w:r>
        <w:rPr>
          <w:color w:val="38761D"/>
        </w:rPr>
        <w:t xml:space="preserve"> , then firebase to be able to use their features .</w:t>
      </w:r>
    </w:p>
    <w:p w:rsidR="00C95C9B" w:rsidRDefault="00EB0545" w:rsidP="00E0683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Configure libraries</w:t>
      </w:r>
      <w:r w:rsidR="003B28B4">
        <w:rPr>
          <w:color w:val="38761D"/>
        </w:rPr>
        <w:t xml:space="preserve"> (</w:t>
      </w:r>
      <w:r w:rsidR="00E06839">
        <w:rPr>
          <w:color w:val="38761D"/>
        </w:rPr>
        <w:t>Google places ,</w:t>
      </w:r>
      <w:r w:rsidR="003B28B4">
        <w:rPr>
          <w:color w:val="38761D"/>
        </w:rPr>
        <w:t xml:space="preserve">Google </w:t>
      </w:r>
      <w:r w:rsidR="00254D95">
        <w:rPr>
          <w:color w:val="38761D"/>
        </w:rPr>
        <w:t>Maps,</w:t>
      </w:r>
      <w:r w:rsidR="003B28B4">
        <w:rPr>
          <w:color w:val="38761D"/>
        </w:rPr>
        <w:t xml:space="preserve"> </w:t>
      </w:r>
      <w:r w:rsidR="00E06839">
        <w:rPr>
          <w:color w:val="38761D"/>
        </w:rPr>
        <w:t>Firebase, Retrofit</w:t>
      </w:r>
      <w:r w:rsidR="00254D95">
        <w:rPr>
          <w:color w:val="38761D"/>
        </w:rPr>
        <w:t>,</w:t>
      </w:r>
      <w:r w:rsidR="003B28B4">
        <w:rPr>
          <w:color w:val="38761D"/>
        </w:rPr>
        <w:t xml:space="preserve"> etc…)</w:t>
      </w:r>
      <w:r>
        <w:rPr>
          <w:color w:val="38761D"/>
        </w:rPr>
        <w:t xml:space="preserve"> </w:t>
      </w: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95C9B" w:rsidRDefault="00EB054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Toc21031982"/>
      <w:r>
        <w:t>Task 2: Implement UI for Each Activity and Fragment</w:t>
      </w:r>
      <w:bookmarkEnd w:id="14"/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3B28B4" w:rsidRDefault="003B28B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First of all start with design Wire Frame for the app , then start implement it with XML.</w:t>
      </w:r>
    </w:p>
    <w:p w:rsidR="0082022A" w:rsidRDefault="0082022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SplashScreen</w:t>
      </w:r>
      <w:proofErr w:type="spellEnd"/>
      <w:r>
        <w:rPr>
          <w:color w:val="38761D"/>
        </w:rPr>
        <w:t xml:space="preserve"> Activity.</w:t>
      </w:r>
    </w:p>
    <w:p w:rsidR="00C95C9B" w:rsidRDefault="00EB0545" w:rsidP="002618C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UI for </w:t>
      </w:r>
      <w:r w:rsidR="002618C2">
        <w:rPr>
          <w:color w:val="38761D"/>
        </w:rPr>
        <w:t>Log In Activity</w:t>
      </w:r>
    </w:p>
    <w:p w:rsidR="002618C2" w:rsidRDefault="002618C2" w:rsidP="002618C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MainActivity</w:t>
      </w:r>
      <w:proofErr w:type="spellEnd"/>
    </w:p>
    <w:p w:rsidR="003B28B4" w:rsidRDefault="003B28B4" w:rsidP="003B28B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UI for Registration Activity. </w:t>
      </w:r>
    </w:p>
    <w:p w:rsidR="002618C2" w:rsidRDefault="002618C2" w:rsidP="003B28B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Build UI for Details Place</w:t>
      </w:r>
    </w:p>
    <w:p w:rsidR="003B28B4" w:rsidRDefault="003B28B4" w:rsidP="0082022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UI for </w:t>
      </w:r>
      <w:r w:rsidR="0082022A">
        <w:rPr>
          <w:color w:val="38761D"/>
        </w:rPr>
        <w:t>Google Maps Activity.</w:t>
      </w:r>
    </w:p>
    <w:p w:rsidR="00F4094C" w:rsidRDefault="00F4094C" w:rsidP="0082022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Build UI for Widget Activity.</w:t>
      </w: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95C9B" w:rsidRDefault="00EB0545" w:rsidP="0082022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5" w:name="_Toc21031983"/>
      <w:r>
        <w:t>Task 3:</w:t>
      </w:r>
      <w:bookmarkEnd w:id="15"/>
      <w:r>
        <w:t xml:space="preserve"> </w:t>
      </w: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95C9B" w:rsidRDefault="0082022A" w:rsidP="002618C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The third task is to get our device location using GPS service </w:t>
      </w:r>
      <w:r w:rsidR="002618C2">
        <w:rPr>
          <w:color w:val="38761D"/>
        </w:rPr>
        <w:t>.</w:t>
      </w:r>
    </w:p>
    <w:p w:rsidR="002618C2" w:rsidRDefault="002618C2" w:rsidP="002618C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color w:val="38761D"/>
        </w:rPr>
        <w:t>And to login</w:t>
      </w:r>
      <w:r>
        <w:rPr>
          <w:rFonts w:ascii="Arial Unicode MS" w:eastAsia="Arial Unicode MS" w:hAnsi="Arial Unicode MS" w:cs="Arial Unicode MS"/>
          <w:color w:val="38761D"/>
        </w:rPr>
        <w:t>, if the user didn’t have an account, he can register a new one .</w:t>
      </w:r>
    </w:p>
    <w:p w:rsidR="00C95C9B" w:rsidRDefault="00EB0545" w:rsidP="0082022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6" w:name="_Toc21031984"/>
      <w:r>
        <w:t>Task 4:</w:t>
      </w:r>
      <w:bookmarkEnd w:id="16"/>
      <w:r>
        <w:t xml:space="preserve"> </w:t>
      </w: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2618C2" w:rsidRDefault="0082022A" w:rsidP="002618C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The fourth task is </w:t>
      </w:r>
      <w:r w:rsidR="002618C2">
        <w:rPr>
          <w:color w:val="38761D"/>
        </w:rPr>
        <w:t>to show the user the nearest co-working spaces .</w:t>
      </w:r>
    </w:p>
    <w:p w:rsidR="00C95C9B" w:rsidRDefault="002618C2" w:rsidP="002618C2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color w:val="76923C" w:themeColor="accent3" w:themeShade="BF"/>
        </w:rPr>
        <w:t>Show the details of each place with call option and sharing the website .</w:t>
      </w:r>
    </w:p>
    <w:p w:rsidR="00C95C9B" w:rsidRDefault="00EB0545" w:rsidP="0082022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Toc21031985"/>
      <w:r>
        <w:t>Task 5:</w:t>
      </w:r>
      <w:bookmarkEnd w:id="17"/>
      <w:r>
        <w:t xml:space="preserve"> </w:t>
      </w: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2618C2" w:rsidRDefault="002618C2" w:rsidP="002618C2">
      <w:pPr>
        <w:pStyle w:val="normal0"/>
        <w:rPr>
          <w:color w:val="76923C" w:themeColor="accent3" w:themeShade="BF"/>
        </w:rPr>
      </w:pPr>
      <w:r>
        <w:rPr>
          <w:color w:val="38761D"/>
        </w:rPr>
        <w:t xml:space="preserve">The fifth task is </w:t>
      </w:r>
      <w:r>
        <w:rPr>
          <w:color w:val="76923C" w:themeColor="accent3" w:themeShade="BF"/>
        </w:rPr>
        <w:t>a</w:t>
      </w:r>
      <w:r w:rsidRPr="0051470A">
        <w:rPr>
          <w:color w:val="76923C" w:themeColor="accent3" w:themeShade="BF"/>
        </w:rPr>
        <w:t>dding Sign out button to let the user signing out from the app.</w:t>
      </w:r>
    </w:p>
    <w:p w:rsidR="002618C2" w:rsidRPr="0051470A" w:rsidRDefault="002618C2" w:rsidP="002618C2">
      <w:pPr>
        <w:pStyle w:val="normal0"/>
        <w:rPr>
          <w:color w:val="76923C" w:themeColor="accent3" w:themeShade="BF"/>
        </w:rPr>
      </w:pPr>
      <w:r>
        <w:rPr>
          <w:color w:val="76923C" w:themeColor="accent3" w:themeShade="BF"/>
        </w:rPr>
        <w:t>Adding UI Widget activity for users.</w:t>
      </w:r>
    </w:p>
    <w:p w:rsidR="00162CE1" w:rsidRDefault="00162CE1" w:rsidP="00162CE1">
      <w:pPr>
        <w:pStyle w:val="normal0"/>
        <w:rPr>
          <w:color w:val="76923C" w:themeColor="accent3" w:themeShade="BF"/>
        </w:rPr>
      </w:pP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95C9B" w:rsidRDefault="00A03E74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pict>
          <v:rect id="_x0000_i1026" style="width:0;height:1.5pt" o:hralign="center" o:hrstd="t" o:hr="t" fillcolor="#a0a0a0" stroked="f"/>
        </w:pict>
      </w:r>
    </w:p>
    <w:p w:rsidR="00C95C9B" w:rsidRDefault="00C95C9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C95C9B" w:rsidSect="00C95C9B">
      <w:headerReference w:type="default" r:id="rId13"/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8A1" w:rsidRDefault="006828A1" w:rsidP="00C95C9B">
      <w:pPr>
        <w:spacing w:line="240" w:lineRule="auto"/>
      </w:pPr>
      <w:r>
        <w:separator/>
      </w:r>
    </w:p>
  </w:endnote>
  <w:endnote w:type="continuationSeparator" w:id="0">
    <w:p w:rsidR="006828A1" w:rsidRDefault="006828A1" w:rsidP="00C95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9B" w:rsidRDefault="00A03E74">
    <w:pPr>
      <w:pStyle w:val="normal0"/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 w:rsidR="00EB0545">
      <w:instrText>PAGE</w:instrText>
    </w:r>
    <w:r>
      <w:fldChar w:fldCharType="separate"/>
    </w:r>
    <w:r w:rsidR="00113765">
      <w:rPr>
        <w:noProof/>
      </w:rPr>
      <w:t>7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8A1" w:rsidRDefault="006828A1" w:rsidP="00C95C9B">
      <w:pPr>
        <w:spacing w:line="240" w:lineRule="auto"/>
      </w:pPr>
      <w:r>
        <w:separator/>
      </w:r>
    </w:p>
  </w:footnote>
  <w:footnote w:type="continuationSeparator" w:id="0">
    <w:p w:rsidR="006828A1" w:rsidRDefault="006828A1" w:rsidP="00C95C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C9B" w:rsidRDefault="00EB0545">
    <w:pPr>
      <w:pStyle w:val="normal0"/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452D"/>
    <w:multiLevelType w:val="hybridMultilevel"/>
    <w:tmpl w:val="0E7E6B8C"/>
    <w:lvl w:ilvl="0" w:tplc="97565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E242B"/>
    <w:multiLevelType w:val="hybridMultilevel"/>
    <w:tmpl w:val="90F451E8"/>
    <w:lvl w:ilvl="0" w:tplc="5EEAAB1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F3FD1"/>
    <w:multiLevelType w:val="multilevel"/>
    <w:tmpl w:val="46DE2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7CA308A"/>
    <w:multiLevelType w:val="hybridMultilevel"/>
    <w:tmpl w:val="CE2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844C2"/>
    <w:multiLevelType w:val="multilevel"/>
    <w:tmpl w:val="02EC8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ACF52E0"/>
    <w:multiLevelType w:val="hybridMultilevel"/>
    <w:tmpl w:val="6B507814"/>
    <w:lvl w:ilvl="0" w:tplc="095418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A020F"/>
    <w:multiLevelType w:val="multilevel"/>
    <w:tmpl w:val="30FA5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6BB5A99"/>
    <w:multiLevelType w:val="hybridMultilevel"/>
    <w:tmpl w:val="A8B0E340"/>
    <w:lvl w:ilvl="0" w:tplc="A81825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E75C7"/>
    <w:multiLevelType w:val="hybridMultilevel"/>
    <w:tmpl w:val="686E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B6655"/>
    <w:multiLevelType w:val="hybridMultilevel"/>
    <w:tmpl w:val="8390C0D6"/>
    <w:lvl w:ilvl="0" w:tplc="350687EA">
      <w:start w:val="1"/>
      <w:numFmt w:val="decimal"/>
      <w:lvlText w:val="%1-"/>
      <w:lvlJc w:val="left"/>
      <w:pPr>
        <w:ind w:left="720" w:hanging="360"/>
      </w:pPr>
      <w:rPr>
        <w:rFonts w:ascii="Courier New" w:hAnsi="Courier New" w:cs="Courier New" w:hint="default"/>
        <w:color w:val="38761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EE7589"/>
    <w:multiLevelType w:val="hybridMultilevel"/>
    <w:tmpl w:val="B0B0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E10C6"/>
    <w:multiLevelType w:val="multilevel"/>
    <w:tmpl w:val="3BACB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C9B"/>
    <w:rsid w:val="00005A66"/>
    <w:rsid w:val="00045884"/>
    <w:rsid w:val="00051C80"/>
    <w:rsid w:val="00074EBF"/>
    <w:rsid w:val="001105C3"/>
    <w:rsid w:val="00113765"/>
    <w:rsid w:val="00162CE1"/>
    <w:rsid w:val="0019494C"/>
    <w:rsid w:val="00196653"/>
    <w:rsid w:val="001B1077"/>
    <w:rsid w:val="001F0BEB"/>
    <w:rsid w:val="00241719"/>
    <w:rsid w:val="00254D95"/>
    <w:rsid w:val="00256C57"/>
    <w:rsid w:val="002618C2"/>
    <w:rsid w:val="0027169F"/>
    <w:rsid w:val="00390923"/>
    <w:rsid w:val="003B28B4"/>
    <w:rsid w:val="00404102"/>
    <w:rsid w:val="004F33E9"/>
    <w:rsid w:val="0051470A"/>
    <w:rsid w:val="005154F4"/>
    <w:rsid w:val="00570660"/>
    <w:rsid w:val="00582AE2"/>
    <w:rsid w:val="005835EC"/>
    <w:rsid w:val="005F0626"/>
    <w:rsid w:val="006828A1"/>
    <w:rsid w:val="00682A6B"/>
    <w:rsid w:val="00741CA6"/>
    <w:rsid w:val="007713D2"/>
    <w:rsid w:val="00771972"/>
    <w:rsid w:val="00785DB8"/>
    <w:rsid w:val="008052BC"/>
    <w:rsid w:val="0082022A"/>
    <w:rsid w:val="00894177"/>
    <w:rsid w:val="008A0D96"/>
    <w:rsid w:val="008A6073"/>
    <w:rsid w:val="008F5A76"/>
    <w:rsid w:val="00917683"/>
    <w:rsid w:val="00A03E74"/>
    <w:rsid w:val="00A16218"/>
    <w:rsid w:val="00A80E3A"/>
    <w:rsid w:val="00AD6251"/>
    <w:rsid w:val="00B26A7D"/>
    <w:rsid w:val="00B307B6"/>
    <w:rsid w:val="00B71634"/>
    <w:rsid w:val="00B77185"/>
    <w:rsid w:val="00B80302"/>
    <w:rsid w:val="00C3014A"/>
    <w:rsid w:val="00C7647C"/>
    <w:rsid w:val="00C95C9B"/>
    <w:rsid w:val="00D832EF"/>
    <w:rsid w:val="00DB10DF"/>
    <w:rsid w:val="00E06839"/>
    <w:rsid w:val="00E16A86"/>
    <w:rsid w:val="00E45F5E"/>
    <w:rsid w:val="00EB0545"/>
    <w:rsid w:val="00EF60B1"/>
    <w:rsid w:val="00F0235C"/>
    <w:rsid w:val="00F4094C"/>
    <w:rsid w:val="00F7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972"/>
    <w:pPr>
      <w:bidi/>
    </w:pPr>
  </w:style>
  <w:style w:type="paragraph" w:styleId="Heading1">
    <w:name w:val="heading 1"/>
    <w:basedOn w:val="normal0"/>
    <w:next w:val="normal0"/>
    <w:rsid w:val="00C95C9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C95C9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C95C9B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C95C9B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C95C9B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C95C9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5C9B"/>
  </w:style>
  <w:style w:type="paragraph" w:styleId="Title">
    <w:name w:val="Title"/>
    <w:basedOn w:val="normal0"/>
    <w:next w:val="normal0"/>
    <w:rsid w:val="00C95C9B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C95C9B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6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63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18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154F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54F4"/>
  </w:style>
  <w:style w:type="paragraph" w:styleId="Footer">
    <w:name w:val="footer"/>
    <w:basedOn w:val="Normal"/>
    <w:link w:val="FooterChar"/>
    <w:uiPriority w:val="99"/>
    <w:semiHidden/>
    <w:unhideWhenUsed/>
    <w:rsid w:val="005154F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54F4"/>
  </w:style>
  <w:style w:type="paragraph" w:styleId="TOC1">
    <w:name w:val="toc 1"/>
    <w:basedOn w:val="Normal"/>
    <w:next w:val="Normal"/>
    <w:autoRedefine/>
    <w:uiPriority w:val="39"/>
    <w:unhideWhenUsed/>
    <w:rsid w:val="00785D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5D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5D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85DB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0923"/>
    <w:pP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F06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</dc:creator>
  <cp:keywords/>
  <dc:description/>
  <cp:lastModifiedBy>Moka</cp:lastModifiedBy>
  <cp:revision>5</cp:revision>
  <dcterms:created xsi:type="dcterms:W3CDTF">2018-07-13T18:18:00Z</dcterms:created>
  <dcterms:modified xsi:type="dcterms:W3CDTF">2019-10-06T23:09:00Z</dcterms:modified>
</cp:coreProperties>
</file>