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CADE" w14:textId="5513E662" w:rsidR="00886F96" w:rsidRDefault="00F17B46" w:rsidP="00F17B46">
      <w:pPr>
        <w:jc w:val="center"/>
        <w:rPr>
          <w:sz w:val="36"/>
          <w:szCs w:val="36"/>
        </w:rPr>
      </w:pPr>
      <w:r w:rsidRPr="00F17B46">
        <w:rPr>
          <w:sz w:val="36"/>
          <w:szCs w:val="36"/>
        </w:rPr>
        <w:t>Used Car Price Prediction</w:t>
      </w:r>
    </w:p>
    <w:p w14:paraId="6102AFA4" w14:textId="6F60EA63" w:rsidR="009E1F08" w:rsidRDefault="009E1F08"/>
    <w:p w14:paraId="740CBFF6" w14:textId="72F31757" w:rsidR="00126C5D" w:rsidRDefault="00126C5D">
      <w:r w:rsidRPr="00126C5D">
        <w:rPr>
          <w:b/>
          <w:bCs/>
          <w:sz w:val="28"/>
          <w:szCs w:val="28"/>
        </w:rPr>
        <w:t>Introduction</w:t>
      </w:r>
      <w:r>
        <w:t>:</w:t>
      </w:r>
    </w:p>
    <w:p w14:paraId="7EDB9DE8" w14:textId="5EEAAFBA" w:rsidR="00BD24C9" w:rsidRDefault="00163E7B">
      <w:r>
        <w:t xml:space="preserve">The price of a used car is quite hard to predict as it depends on various specifications. Though the sellers come up with a price, they are not sure if the right price is evaluated. </w:t>
      </w:r>
      <w:r w:rsidR="00BD24C9">
        <w:t xml:space="preserve">Current approaches consider only </w:t>
      </w:r>
      <w:r w:rsidR="00AD6DF8">
        <w:t xml:space="preserve">a </w:t>
      </w:r>
      <w:r>
        <w:t xml:space="preserve">few specifications </w:t>
      </w:r>
      <w:r w:rsidR="005E4866">
        <w:t>that</w:t>
      </w:r>
      <w:r>
        <w:t xml:space="preserve"> predict the price </w:t>
      </w:r>
      <w:r w:rsidR="00BD24C9">
        <w:t>which may be a rough calculation</w:t>
      </w:r>
      <w:r>
        <w:t>.</w:t>
      </w:r>
      <w:r w:rsidR="00134E20">
        <w:t xml:space="preserve"> A Used Car Price Prediction will help in predicting the price based on the worthiness of the car. It is useful to different clients based on their requirements. A car dealer would be able to offer quality service if they understand the needs of the buyers. A customer who is looking to buy or sell a car wouldn’t be deceived. It will also help online estimators </w:t>
      </w:r>
      <w:r w:rsidR="00815818">
        <w:t xml:space="preserve">to </w:t>
      </w:r>
      <w:r w:rsidR="00134E20">
        <w:t>predict price</w:t>
      </w:r>
      <w:r w:rsidR="00AD6DF8">
        <w:t>s</w:t>
      </w:r>
      <w:r w:rsidR="00134E20">
        <w:t xml:space="preserve"> with </w:t>
      </w:r>
      <w:r w:rsidR="00AD6DF8">
        <w:t xml:space="preserve">a </w:t>
      </w:r>
      <w:r w:rsidR="00134E20">
        <w:t xml:space="preserve">better model. </w:t>
      </w:r>
    </w:p>
    <w:p w14:paraId="23FF3265" w14:textId="13665868" w:rsidR="00C37EDA" w:rsidRDefault="00C37EDA">
      <w:r w:rsidRPr="00C37EDA">
        <w:rPr>
          <w:b/>
          <w:bCs/>
          <w:sz w:val="24"/>
          <w:szCs w:val="24"/>
        </w:rPr>
        <w:t>Problem</w:t>
      </w:r>
      <w:r w:rsidRPr="00C37EDA">
        <w:rPr>
          <w:sz w:val="21"/>
          <w:szCs w:val="21"/>
        </w:rPr>
        <w:t xml:space="preserve"> </w:t>
      </w:r>
      <w:r w:rsidRPr="00C37EDA">
        <w:rPr>
          <w:b/>
          <w:bCs/>
          <w:sz w:val="24"/>
          <w:szCs w:val="24"/>
        </w:rPr>
        <w:t>Statement</w:t>
      </w:r>
      <w:r>
        <w:t>:</w:t>
      </w:r>
    </w:p>
    <w:p w14:paraId="510EAAA3" w14:textId="6C141AC3" w:rsidR="009E1F08" w:rsidRDefault="00C37EDA">
      <w:r>
        <w:t>To check the price of a used car</w:t>
      </w:r>
      <w:r w:rsidR="00A73388">
        <w:t xml:space="preserve">, </w:t>
      </w:r>
      <w:r>
        <w:t xml:space="preserve">the worthiness of a car should be considered. The factors like model, condition, manufacturer, year, etc. influence the price prediction. </w:t>
      </w:r>
      <w:r w:rsidR="00AD6DF8">
        <w:t>The a</w:t>
      </w:r>
      <w:r>
        <w:t xml:space="preserve">im of this project is to predict car prices </w:t>
      </w:r>
      <w:r w:rsidR="00036AB9">
        <w:t xml:space="preserve">by </w:t>
      </w:r>
      <w:r w:rsidR="00B16BC6">
        <w:t>implementing</w:t>
      </w:r>
      <w:r w:rsidR="00036AB9">
        <w:t xml:space="preserve"> better models using machine learning algorithms. </w:t>
      </w:r>
      <w:r w:rsidR="00A73388">
        <w:t>The “Used Car Dataset”</w:t>
      </w:r>
      <w:r w:rsidR="00FA279B">
        <w:t xml:space="preserve"> is used for predicting the price of the used car</w:t>
      </w:r>
      <w:r w:rsidR="00A73388">
        <w:t xml:space="preserve">. </w:t>
      </w:r>
      <w:r w:rsidR="0031688F">
        <w:t xml:space="preserve">The model is developed to produce a reasonable price based on the </w:t>
      </w:r>
      <w:r w:rsidR="006424A1">
        <w:t>most relevant features</w:t>
      </w:r>
      <w:r w:rsidR="0031688F">
        <w:t xml:space="preserve">. </w:t>
      </w:r>
    </w:p>
    <w:p w14:paraId="4D06E849" w14:textId="05DC13E7" w:rsidR="009E1F08" w:rsidRPr="00927F22" w:rsidRDefault="009E1F08">
      <w:pPr>
        <w:rPr>
          <w:b/>
          <w:bCs/>
          <w:sz w:val="28"/>
          <w:szCs w:val="28"/>
        </w:rPr>
      </w:pPr>
      <w:r w:rsidRPr="00927F22">
        <w:rPr>
          <w:b/>
          <w:bCs/>
          <w:sz w:val="28"/>
          <w:szCs w:val="28"/>
        </w:rPr>
        <w:t>Data Description:</w:t>
      </w:r>
    </w:p>
    <w:p w14:paraId="26E0731E" w14:textId="3ED2FBF2" w:rsidR="009E1F08" w:rsidRDefault="009E1F08">
      <w:r>
        <w:t>The data used for this project (Used Car Dataset) is taken from Kaggle. The data contains vehicle listing f</w:t>
      </w:r>
      <w:r w:rsidR="006F705A">
        <w:t>ro</w:t>
      </w:r>
      <w:r>
        <w:t xml:space="preserve">m craigslist.org.  </w:t>
      </w:r>
      <w:r w:rsidRPr="009E1F08">
        <w:t xml:space="preserve">Craigslist </w:t>
      </w:r>
      <w:r>
        <w:t>is the world’s largest collection of used vehicles for sale.</w:t>
      </w:r>
    </w:p>
    <w:p w14:paraId="6764D50A" w14:textId="4B162C22" w:rsidR="009E1F08" w:rsidRDefault="009E1F08">
      <w:r>
        <w:t>The Data consists of 26 columns and 458213 rows.</w:t>
      </w:r>
    </w:p>
    <w:p w14:paraId="1BCB534A" w14:textId="20F4B262" w:rsidR="009E1F08" w:rsidRDefault="00A07C8E">
      <w:r>
        <w:t>A brief description of each column is as follows:</w:t>
      </w:r>
    </w:p>
    <w:p w14:paraId="666C2E91" w14:textId="4B9CDF29" w:rsidR="00A07C8E" w:rsidRDefault="00A07C8E">
      <w:r>
        <w:t xml:space="preserve">id – </w:t>
      </w:r>
      <w:r w:rsidR="006F705A">
        <w:t>Unique ID given to every ad and is the primary key to the data set.</w:t>
      </w:r>
    </w:p>
    <w:p w14:paraId="0C744A53" w14:textId="5C07D874" w:rsidR="00A07C8E" w:rsidRDefault="00A07C8E">
      <w:proofErr w:type="spellStart"/>
      <w:r>
        <w:t>url</w:t>
      </w:r>
      <w:proofErr w:type="spellEnd"/>
      <w:r>
        <w:t xml:space="preserve"> – URL form where the data of that </w:t>
      </w:r>
      <w:r w:rsidR="006F705A">
        <w:t>row</w:t>
      </w:r>
      <w:r>
        <w:t xml:space="preserve"> has been taken from.</w:t>
      </w:r>
    </w:p>
    <w:p w14:paraId="7563A776" w14:textId="5EE2AD5B" w:rsidR="00A07C8E" w:rsidRDefault="00A07C8E">
      <w:r>
        <w:t xml:space="preserve">region – </w:t>
      </w:r>
      <w:r w:rsidR="006F705A">
        <w:t>R</w:t>
      </w:r>
      <w:r>
        <w:t>egion where the vehicle is available.</w:t>
      </w:r>
    </w:p>
    <w:p w14:paraId="173044A2" w14:textId="77777777" w:rsidR="006F705A" w:rsidRDefault="006F705A" w:rsidP="006F705A">
      <w:r>
        <w:t>price — Price is given in US dollar and has not been adjusted for inflation.</w:t>
      </w:r>
    </w:p>
    <w:p w14:paraId="0C01ED0C" w14:textId="43BE504B" w:rsidR="006F705A" w:rsidRDefault="006F705A" w:rsidP="006F705A">
      <w:r>
        <w:t>year — The year in which the car was manufactured</w:t>
      </w:r>
    </w:p>
    <w:p w14:paraId="66475937" w14:textId="793DD4D0" w:rsidR="006F705A" w:rsidRDefault="006F705A" w:rsidP="006F705A">
      <w:r>
        <w:t>manufacturer — with 43 unique businesses engaged in the manufacture of automobiles.</w:t>
      </w:r>
    </w:p>
    <w:p w14:paraId="0C9E78D5" w14:textId="73159912" w:rsidR="006F705A" w:rsidRDefault="006F705A" w:rsidP="006F705A">
      <w:r>
        <w:t>model — The exact model of the vehicle. Like sierra classic 2500hd.</w:t>
      </w:r>
    </w:p>
    <w:p w14:paraId="392D5608" w14:textId="0898DBCD" w:rsidR="006F705A" w:rsidRDefault="006F705A" w:rsidP="006F705A">
      <w:r>
        <w:t>condition — The condition of the car; excellent, good, fair, like new, salvage, new.</w:t>
      </w:r>
    </w:p>
    <w:p w14:paraId="698C3975" w14:textId="6707F82B" w:rsidR="006F705A" w:rsidRDefault="006F705A" w:rsidP="006F705A">
      <w:r>
        <w:t>cylinders — The number of cylinders in the car engine ranging from 3 to 12. Also has the ‘other’ category too.</w:t>
      </w:r>
    </w:p>
    <w:p w14:paraId="219BC980" w14:textId="3C5D7B66" w:rsidR="006F705A" w:rsidRDefault="006F705A" w:rsidP="006F705A">
      <w:r>
        <w:t>fuel — There were five types of fuel, ‘diesel’, ‘gas’, ‘electric’, ‘hybrid’, and ‘other’.</w:t>
      </w:r>
    </w:p>
    <w:p w14:paraId="46DE38B6" w14:textId="1573E1F7" w:rsidR="006F705A" w:rsidRDefault="006F705A">
      <w:r>
        <w:lastRenderedPageBreak/>
        <w:t>odometer — This is the distance that the car has traveled after it being bought.</w:t>
      </w:r>
    </w:p>
    <w:p w14:paraId="6E2EB1B6" w14:textId="6D35C6DD" w:rsidR="006F705A" w:rsidRDefault="006F705A">
      <w:r w:rsidRPr="006F705A">
        <w:t>title_status</w:t>
      </w:r>
      <w:r>
        <w:t xml:space="preserve"> – The cars also had 6 types of statues; ‘clean’, ‘lien’, ‘rebuilt’, ‘salvage’, ‘parts only’, and ‘missing’.</w:t>
      </w:r>
    </w:p>
    <w:p w14:paraId="108D4DBF" w14:textId="1DF14213" w:rsidR="006F705A" w:rsidRDefault="006F705A">
      <w:r>
        <w:t>t</w:t>
      </w:r>
      <w:r w:rsidRPr="006F705A">
        <w:t>ransmission</w:t>
      </w:r>
      <w:r>
        <w:t xml:space="preserve"> – Transmission type automatic or semi-automatic.</w:t>
      </w:r>
    </w:p>
    <w:p w14:paraId="4B809D02" w14:textId="4B540B11" w:rsidR="006F705A" w:rsidRDefault="006F705A">
      <w:r>
        <w:t>VIN – Vehicle identification number.</w:t>
      </w:r>
    </w:p>
    <w:p w14:paraId="68B7FC71" w14:textId="318F3EAF" w:rsidR="006F705A" w:rsidRDefault="006F705A" w:rsidP="006F705A">
      <w:r>
        <w:t>drive — There are 3 types of drive transmissions</w:t>
      </w:r>
      <w:r w:rsidR="00CD4F95">
        <w:t>:</w:t>
      </w:r>
      <w:r>
        <w:t xml:space="preserve"> ‘4WD, ‘FWD’, and ‘RWD’. (Four-wheel drive, forward wheel drive, and rear-wheel drive.)</w:t>
      </w:r>
    </w:p>
    <w:p w14:paraId="1F805525" w14:textId="15FB5AAA" w:rsidR="006F705A" w:rsidRDefault="006F705A" w:rsidP="006F705A">
      <w:r>
        <w:t>size – Size of the vehicle.</w:t>
      </w:r>
    </w:p>
    <w:p w14:paraId="755C71BC" w14:textId="66D1ECA5" w:rsidR="006F705A" w:rsidRDefault="006F705A" w:rsidP="006F705A">
      <w:r>
        <w:t>type — This feature identifies if a vehicle is an SUV or a mini-van. There 13 unique values in this feature.</w:t>
      </w:r>
    </w:p>
    <w:p w14:paraId="1E705B52" w14:textId="11D76490" w:rsidR="006F705A" w:rsidRDefault="006F705A" w:rsidP="006F705A">
      <w:r>
        <w:t>paint_color – Paint color of the vehicle.</w:t>
      </w:r>
    </w:p>
    <w:p w14:paraId="0F39B4E4" w14:textId="13C92AEF" w:rsidR="006F705A" w:rsidRDefault="006F705A" w:rsidP="006F705A">
      <w:r>
        <w:t>Image_url – URL of the image posted.</w:t>
      </w:r>
    </w:p>
    <w:p w14:paraId="2780CD6C" w14:textId="54B752F9" w:rsidR="006F705A" w:rsidRDefault="006F705A" w:rsidP="006F705A">
      <w:r>
        <w:t>description – description of the vehicle posted</w:t>
      </w:r>
    </w:p>
    <w:p w14:paraId="76842EB5" w14:textId="1C38F082" w:rsidR="006F705A" w:rsidRDefault="006F705A" w:rsidP="006F705A">
      <w:r>
        <w:t>state — The state is political territory and is represented in short form in the data set. Like “</w:t>
      </w:r>
      <w:proofErr w:type="spellStart"/>
      <w:r>
        <w:t>fl</w:t>
      </w:r>
      <w:proofErr w:type="spellEnd"/>
      <w:r>
        <w:t>” is used for the state of Florida.</w:t>
      </w:r>
    </w:p>
    <w:p w14:paraId="227A2930" w14:textId="17F70588" w:rsidR="006F705A" w:rsidRDefault="006F705A" w:rsidP="006F705A">
      <w:r>
        <w:t>lat, long — When both features are combined, they give the location of where the car is being sold at.</w:t>
      </w:r>
    </w:p>
    <w:p w14:paraId="7A9BFB88" w14:textId="3C8768C5" w:rsidR="006F705A" w:rsidRDefault="006F705A" w:rsidP="006F705A">
      <w:r w:rsidRPr="006F705A">
        <w:t>posting_date</w:t>
      </w:r>
      <w:r>
        <w:t xml:space="preserve"> </w:t>
      </w:r>
      <w:r w:rsidR="00927F22">
        <w:t>–</w:t>
      </w:r>
      <w:r>
        <w:t xml:space="preserve"> </w:t>
      </w:r>
      <w:r w:rsidR="00927F22">
        <w:t>Posting date of the vehicle for resale.</w:t>
      </w:r>
    </w:p>
    <w:p w14:paraId="25822D0E" w14:textId="0DED589D" w:rsidR="00927F22" w:rsidRDefault="00927F22" w:rsidP="006F705A">
      <w:pPr>
        <w:rPr>
          <w:b/>
          <w:bCs/>
          <w:sz w:val="28"/>
          <w:szCs w:val="28"/>
        </w:rPr>
      </w:pPr>
      <w:r>
        <w:br/>
      </w:r>
      <w:r w:rsidRPr="00927F22">
        <w:rPr>
          <w:b/>
          <w:bCs/>
          <w:sz w:val="28"/>
          <w:szCs w:val="28"/>
        </w:rPr>
        <w:t>Progress</w:t>
      </w:r>
    </w:p>
    <w:p w14:paraId="656D45FE" w14:textId="6F8170BA" w:rsidR="00927F22" w:rsidRPr="00927F22" w:rsidRDefault="00927F22" w:rsidP="006F705A">
      <w:pPr>
        <w:rPr>
          <w:i/>
          <w:iCs/>
          <w:sz w:val="24"/>
          <w:szCs w:val="24"/>
        </w:rPr>
      </w:pPr>
      <w:r w:rsidRPr="00927F22">
        <w:rPr>
          <w:i/>
          <w:iCs/>
          <w:sz w:val="24"/>
          <w:szCs w:val="24"/>
        </w:rPr>
        <w:t>Phase 1: EDA and Data Cleaning</w:t>
      </w:r>
    </w:p>
    <w:p w14:paraId="53CE9444" w14:textId="3F5D4436" w:rsidR="00927F22" w:rsidRPr="00815EAF" w:rsidRDefault="00927F22" w:rsidP="00927F2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15EAF">
        <w:rPr>
          <w:i/>
          <w:iCs/>
          <w:sz w:val="24"/>
          <w:szCs w:val="24"/>
        </w:rPr>
        <w:t>Year</w:t>
      </w:r>
    </w:p>
    <w:p w14:paraId="780EA3F4" w14:textId="37E4DFA7" w:rsidR="00927F22" w:rsidRDefault="00927F22" w:rsidP="00927F22">
      <w:pPr>
        <w:pStyle w:val="ListParagraph"/>
      </w:pPr>
    </w:p>
    <w:p w14:paraId="399A5DBA" w14:textId="77777777" w:rsidR="00F72621" w:rsidRDefault="00927F22" w:rsidP="00F72621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6EE214" wp14:editId="2B15CC7A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268980" cy="2174240"/>
            <wp:effectExtent l="0" t="0" r="7620" b="0"/>
            <wp:wrapTight wrapText="bothSides">
              <wp:wrapPolygon edited="0">
                <wp:start x="2517" y="0"/>
                <wp:lineTo x="252" y="568"/>
                <wp:lineTo x="252" y="1703"/>
                <wp:lineTo x="2517" y="3407"/>
                <wp:lineTo x="629" y="4164"/>
                <wp:lineTo x="629" y="5110"/>
                <wp:lineTo x="2517" y="6435"/>
                <wp:lineTo x="629" y="7759"/>
                <wp:lineTo x="629" y="8516"/>
                <wp:lineTo x="2517" y="9463"/>
                <wp:lineTo x="629" y="11166"/>
                <wp:lineTo x="629" y="11923"/>
                <wp:lineTo x="2517" y="12491"/>
                <wp:lineTo x="629" y="14572"/>
                <wp:lineTo x="629" y="15519"/>
                <wp:lineTo x="2517" y="15519"/>
                <wp:lineTo x="1888" y="18547"/>
                <wp:lineTo x="1888" y="19493"/>
                <wp:lineTo x="7804" y="21007"/>
                <wp:lineTo x="11203" y="21386"/>
                <wp:lineTo x="11832" y="21386"/>
                <wp:lineTo x="15986" y="21007"/>
                <wp:lineTo x="21524" y="19682"/>
                <wp:lineTo x="21524" y="0"/>
                <wp:lineTo x="251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E6906D" w14:textId="77777777" w:rsidR="00F72621" w:rsidRDefault="00F72621" w:rsidP="00F72621">
      <w:pPr>
        <w:pStyle w:val="ListParagraph"/>
        <w:ind w:left="1440"/>
      </w:pPr>
    </w:p>
    <w:p w14:paraId="67B58C9E" w14:textId="77777777" w:rsidR="00F72621" w:rsidRDefault="00F72621" w:rsidP="00F72621">
      <w:pPr>
        <w:pStyle w:val="ListParagraph"/>
        <w:ind w:left="1440"/>
      </w:pPr>
    </w:p>
    <w:p w14:paraId="511D40DC" w14:textId="77777777" w:rsidR="00F72621" w:rsidRDefault="00F72621" w:rsidP="00F72621">
      <w:pPr>
        <w:pStyle w:val="ListParagraph"/>
        <w:ind w:left="1440"/>
      </w:pPr>
    </w:p>
    <w:p w14:paraId="07469114" w14:textId="3AE07CB7" w:rsidR="00927F22" w:rsidRDefault="00927F22" w:rsidP="00F72621">
      <w:pPr>
        <w:pStyle w:val="ListParagraph"/>
        <w:ind w:left="1440"/>
      </w:pPr>
      <w:r>
        <w:t xml:space="preserve">From the plot, we can state that </w:t>
      </w:r>
      <w:r w:rsidR="00815EAF">
        <w:t>most of the cars in the dataset are manufactured between the years 2000 and 2020.</w:t>
      </w:r>
      <w:r w:rsidR="005815D2">
        <w:t xml:space="preserve"> </w:t>
      </w:r>
    </w:p>
    <w:p w14:paraId="7A612C93" w14:textId="7CF7F763" w:rsidR="005815D2" w:rsidRDefault="005815D2" w:rsidP="00927F22">
      <w:pPr>
        <w:pStyle w:val="ListParagraph"/>
      </w:pPr>
    </w:p>
    <w:p w14:paraId="4FDA980F" w14:textId="733FF102" w:rsidR="005815D2" w:rsidRDefault="005815D2" w:rsidP="00927F22">
      <w:pPr>
        <w:pStyle w:val="ListParagraph"/>
      </w:pPr>
    </w:p>
    <w:p w14:paraId="2D033473" w14:textId="6EFFE5FC" w:rsidR="005815D2" w:rsidRDefault="005815D2" w:rsidP="00927F22">
      <w:pPr>
        <w:pStyle w:val="ListParagraph"/>
      </w:pPr>
    </w:p>
    <w:p w14:paraId="6A26D5F4" w14:textId="6EEAD092" w:rsidR="005815D2" w:rsidRDefault="005815D2" w:rsidP="00927F22">
      <w:pPr>
        <w:pStyle w:val="ListParagraph"/>
      </w:pPr>
    </w:p>
    <w:p w14:paraId="41507690" w14:textId="46E1402A" w:rsidR="005815D2" w:rsidRDefault="005815D2" w:rsidP="00927F22">
      <w:pPr>
        <w:pStyle w:val="ListParagraph"/>
      </w:pPr>
    </w:p>
    <w:p w14:paraId="28CFC223" w14:textId="7D13A03E" w:rsidR="005815D2" w:rsidRDefault="00F72621" w:rsidP="008460F4">
      <w:pPr>
        <w:pStyle w:val="ListParagraph"/>
      </w:pPr>
      <w:r>
        <w:t>It</w:t>
      </w:r>
      <w:r w:rsidR="00AD6DF8">
        <w:t xml:space="preserve"> i</w:t>
      </w:r>
      <w:r>
        <w:t>s better to keep the original values given by the dataset any time than replacing the NaN values with mean or median. For the sake of this</w:t>
      </w:r>
      <w:r w:rsidR="00AD6DF8">
        <w:t>,</w:t>
      </w:r>
      <w:r>
        <w:t xml:space="preserve"> we found out </w:t>
      </w:r>
      <w:r w:rsidR="00AD6DF8">
        <w:t xml:space="preserve">the </w:t>
      </w:r>
      <w:r>
        <w:t xml:space="preserve">year with the </w:t>
      </w:r>
      <w:r w:rsidR="00AD6DF8">
        <w:t>fewer</w:t>
      </w:r>
      <w:r>
        <w:t xml:space="preserve"> missing </w:t>
      </w:r>
      <w:r>
        <w:lastRenderedPageBreak/>
        <w:t>values</w:t>
      </w:r>
      <w:r w:rsidR="00AC4BCE">
        <w:t xml:space="preserve"> (1050)</w:t>
      </w:r>
      <w:r>
        <w:t>. So, we dropped those training examples. Now we have a feature with the original data.</w:t>
      </w:r>
    </w:p>
    <w:p w14:paraId="11BDFF8A" w14:textId="77777777" w:rsidR="005815D2" w:rsidRDefault="005815D2" w:rsidP="00927F22">
      <w:pPr>
        <w:pStyle w:val="ListParagraph"/>
      </w:pPr>
    </w:p>
    <w:p w14:paraId="28A5B48C" w14:textId="563E2ED2" w:rsidR="005815D2" w:rsidRDefault="005815D2" w:rsidP="005815D2">
      <w:pPr>
        <w:pStyle w:val="ListParagraph"/>
      </w:pPr>
      <w:r>
        <w:t>Detecting Outliers</w:t>
      </w:r>
    </w:p>
    <w:p w14:paraId="4A4D7DAF" w14:textId="77777777" w:rsidR="005815D2" w:rsidRDefault="005815D2" w:rsidP="005815D2">
      <w:pPr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28B300" wp14:editId="07AE7D2E">
            <wp:simplePos x="0" y="0"/>
            <wp:positionH relativeFrom="column">
              <wp:posOffset>807720</wp:posOffset>
            </wp:positionH>
            <wp:positionV relativeFrom="paragraph">
              <wp:posOffset>3810</wp:posOffset>
            </wp:positionV>
            <wp:extent cx="3070860" cy="2286000"/>
            <wp:effectExtent l="0" t="0" r="0" b="0"/>
            <wp:wrapTight wrapText="bothSides">
              <wp:wrapPolygon edited="0">
                <wp:start x="268" y="0"/>
                <wp:lineTo x="268" y="19800"/>
                <wp:lineTo x="2948" y="20520"/>
                <wp:lineTo x="9916" y="20520"/>
                <wp:lineTo x="9916" y="21420"/>
                <wp:lineTo x="10586" y="21420"/>
                <wp:lineTo x="11926" y="20700"/>
                <wp:lineTo x="18759" y="20520"/>
                <wp:lineTo x="21439" y="19800"/>
                <wp:lineTo x="21439" y="0"/>
                <wp:lineTo x="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F8B5C" w14:textId="77777777" w:rsidR="005815D2" w:rsidRDefault="005815D2" w:rsidP="005815D2">
      <w:pPr>
        <w:ind w:left="1440"/>
        <w:rPr>
          <w:noProof/>
        </w:rPr>
      </w:pPr>
    </w:p>
    <w:p w14:paraId="333F50C7" w14:textId="4F5C5AA2" w:rsidR="005815D2" w:rsidRDefault="005815D2" w:rsidP="005815D2">
      <w:pPr>
        <w:ind w:left="1440"/>
      </w:pPr>
      <w:r>
        <w:rPr>
          <w:noProof/>
        </w:rPr>
        <w:t>From the boxplot</w:t>
      </w:r>
      <w:r w:rsidR="00AD6DF8">
        <w:rPr>
          <w:noProof/>
        </w:rPr>
        <w:t>,</w:t>
      </w:r>
      <w:r>
        <w:rPr>
          <w:noProof/>
        </w:rPr>
        <w:t xml:space="preserve"> it is clear that most of the outliers are before 1995. So, it is better to remove outliers as we know they will highly affect the model</w:t>
      </w:r>
      <w:r w:rsidR="00AD6DF8">
        <w:rPr>
          <w:noProof/>
        </w:rPr>
        <w:t>'</w:t>
      </w:r>
      <w:r>
        <w:rPr>
          <w:noProof/>
        </w:rPr>
        <w:t>s prediction.</w:t>
      </w:r>
    </w:p>
    <w:p w14:paraId="1DA7532B" w14:textId="372E5863" w:rsidR="005815D2" w:rsidRDefault="005815D2" w:rsidP="00927F22">
      <w:pPr>
        <w:pStyle w:val="ListParagraph"/>
      </w:pPr>
    </w:p>
    <w:p w14:paraId="0801978C" w14:textId="2E6A656C" w:rsidR="005815D2" w:rsidRDefault="005815D2" w:rsidP="005815D2"/>
    <w:p w14:paraId="299D6896" w14:textId="3A4836DD" w:rsidR="005815D2" w:rsidRDefault="00F72621" w:rsidP="00F7262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72621">
        <w:rPr>
          <w:i/>
          <w:iCs/>
          <w:sz w:val="24"/>
          <w:szCs w:val="24"/>
        </w:rPr>
        <w:t>Manufacturer</w:t>
      </w:r>
    </w:p>
    <w:p w14:paraId="7F6D7DFE" w14:textId="76412FDB" w:rsidR="00F72621" w:rsidRDefault="00F72621" w:rsidP="00F726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4E823A5" wp14:editId="5578C01B">
            <wp:extent cx="594360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DF4B" w14:textId="250DCC19" w:rsidR="00F72621" w:rsidRDefault="00F72621" w:rsidP="00F72621">
      <w:pPr>
        <w:pStyle w:val="ListParagraph"/>
      </w:pPr>
      <w:r>
        <w:t xml:space="preserve">We have taken </w:t>
      </w:r>
      <w:r w:rsidR="00AD6DF8">
        <w:t xml:space="preserve">the </w:t>
      </w:r>
      <w:r>
        <w:t>top 20 popular manufacturers in the USA to plot the popularity of the vehicle brands</w:t>
      </w:r>
      <w:r w:rsidR="003E71A3">
        <w:t>. From the above bar plot, we can conclude that ford and Chevrolet are the most popular brands.</w:t>
      </w:r>
    </w:p>
    <w:p w14:paraId="4E25A99B" w14:textId="4B0714C1" w:rsidR="003E71A3" w:rsidRDefault="003E71A3" w:rsidP="00F72621">
      <w:pPr>
        <w:pStyle w:val="ListParagraph"/>
      </w:pPr>
    </w:p>
    <w:p w14:paraId="69B3FFD6" w14:textId="1408FF1B" w:rsidR="003E71A3" w:rsidRDefault="003E71A3" w:rsidP="00F72621">
      <w:pPr>
        <w:pStyle w:val="ListParagraph"/>
      </w:pPr>
      <w:r>
        <w:t xml:space="preserve">We observed a slight increase in missing values (14655) for </w:t>
      </w:r>
      <w:r w:rsidR="00AD6DF8">
        <w:t xml:space="preserve">the </w:t>
      </w:r>
      <w:r>
        <w:t xml:space="preserve">manufacturer compared to </w:t>
      </w:r>
      <w:r w:rsidR="00AD6DF8">
        <w:t xml:space="preserve">the </w:t>
      </w:r>
      <w:r>
        <w:t>year.</w:t>
      </w:r>
      <w:r w:rsidR="00E135FB">
        <w:t xml:space="preserve"> As manufacturer plays important role in predicting the price of a vehicle </w:t>
      </w:r>
      <w:proofErr w:type="gramStart"/>
      <w:r w:rsidR="00E135FB">
        <w:t>it</w:t>
      </w:r>
      <w:r w:rsidR="00AD6DF8">
        <w:t>'</w:t>
      </w:r>
      <w:r w:rsidR="00E135FB">
        <w:t>s</w:t>
      </w:r>
      <w:proofErr w:type="gramEnd"/>
      <w:r w:rsidR="00E135FB">
        <w:t xml:space="preserve"> better not to fill the missing values by traditional filling mechanisms (filling with mode, forward fill</w:t>
      </w:r>
      <w:r w:rsidR="00AD6DF8">
        <w:t>,</w:t>
      </w:r>
      <w:r w:rsidR="00E135FB">
        <w:t xml:space="preserve"> etc.) So, </w:t>
      </w:r>
      <w:r w:rsidR="00E135FB">
        <w:lastRenderedPageBreak/>
        <w:t>we decided to replace the null values with “unknown”. The reason for this is tree-based algorithms (bagging, random forest) are good at detecting null values by this small change. This may increase the prediction accuracy by tree algorithms.</w:t>
      </w:r>
    </w:p>
    <w:p w14:paraId="14844B3C" w14:textId="77777777" w:rsidR="00FE23D9" w:rsidRDefault="00FE23D9" w:rsidP="00F72621">
      <w:pPr>
        <w:pStyle w:val="ListParagraph"/>
      </w:pPr>
    </w:p>
    <w:p w14:paraId="66742BF8" w14:textId="2BE07C6E" w:rsidR="00FE23D9" w:rsidRPr="003969DF" w:rsidRDefault="00FE23D9" w:rsidP="00FE2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69DF">
        <w:rPr>
          <w:i/>
          <w:iCs/>
          <w:sz w:val="24"/>
          <w:szCs w:val="24"/>
        </w:rPr>
        <w:t>Model</w:t>
      </w:r>
    </w:p>
    <w:p w14:paraId="5E125AC1" w14:textId="0130934E" w:rsidR="00FE23D9" w:rsidRDefault="00FE23D9" w:rsidP="00FE23D9">
      <w:pPr>
        <w:pStyle w:val="ListParagraph"/>
      </w:pPr>
    </w:p>
    <w:p w14:paraId="3F8FCE1C" w14:textId="40127DCD" w:rsidR="00FE23D9" w:rsidRDefault="00FE23D9" w:rsidP="00FE23D9">
      <w:pPr>
        <w:pStyle w:val="ListParagraph"/>
      </w:pPr>
      <w:r>
        <w:rPr>
          <w:noProof/>
        </w:rPr>
        <w:drawing>
          <wp:inline distT="0" distB="0" distL="0" distR="0" wp14:anchorId="2C47280D" wp14:editId="2C225FF3">
            <wp:extent cx="5943600" cy="3442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BFF2" w14:textId="382F5E17" w:rsidR="00FE23D9" w:rsidRDefault="00FE23D9" w:rsidP="00FE23D9">
      <w:pPr>
        <w:pStyle w:val="ListParagraph"/>
      </w:pPr>
      <w:r>
        <w:t xml:space="preserve">We have taken </w:t>
      </w:r>
      <w:r w:rsidR="00AD6DF8">
        <w:t xml:space="preserve">the </w:t>
      </w:r>
      <w:r>
        <w:t>top 20 popular models in the USA to plot the popularity of the vehicle models. From the above bar plot, we can conclude that f-150 and Silverado 1500 are the most popular models.</w:t>
      </w:r>
    </w:p>
    <w:p w14:paraId="33FBECE2" w14:textId="62BB61F5" w:rsidR="003969DF" w:rsidRDefault="003969DF" w:rsidP="00FE23D9">
      <w:pPr>
        <w:pStyle w:val="ListParagraph"/>
      </w:pPr>
    </w:p>
    <w:p w14:paraId="49A9D543" w14:textId="0C396370" w:rsidR="003969DF" w:rsidRDefault="003969DF" w:rsidP="00FE23D9">
      <w:pPr>
        <w:pStyle w:val="ListParagraph"/>
      </w:pPr>
      <w:r>
        <w:t xml:space="preserve">For the same reason as </w:t>
      </w:r>
      <w:r w:rsidR="00AD6DF8">
        <w:t xml:space="preserve">the </w:t>
      </w:r>
      <w:r>
        <w:t>manufacturer, we filled the null values with “unknown”.</w:t>
      </w:r>
    </w:p>
    <w:p w14:paraId="1E6854E7" w14:textId="238DED13" w:rsidR="008460F4" w:rsidRDefault="008460F4" w:rsidP="00FE23D9">
      <w:pPr>
        <w:pStyle w:val="ListParagraph"/>
      </w:pPr>
    </w:p>
    <w:p w14:paraId="16CCAC80" w14:textId="45025FA0" w:rsidR="008460F4" w:rsidRDefault="008460F4" w:rsidP="00FE23D9">
      <w:pPr>
        <w:pStyle w:val="ListParagraph"/>
      </w:pPr>
    </w:p>
    <w:p w14:paraId="071B4EA7" w14:textId="3DA501C2" w:rsidR="008460F4" w:rsidRDefault="008460F4" w:rsidP="00FE23D9">
      <w:pPr>
        <w:pStyle w:val="ListParagraph"/>
      </w:pPr>
    </w:p>
    <w:p w14:paraId="7E4145F1" w14:textId="29251FEB" w:rsidR="008460F4" w:rsidRDefault="008460F4" w:rsidP="00FE23D9">
      <w:pPr>
        <w:pStyle w:val="ListParagraph"/>
      </w:pPr>
    </w:p>
    <w:p w14:paraId="10464D78" w14:textId="7416B8ED" w:rsidR="008460F4" w:rsidRDefault="008460F4" w:rsidP="00FE23D9">
      <w:pPr>
        <w:pStyle w:val="ListParagraph"/>
      </w:pPr>
    </w:p>
    <w:p w14:paraId="26C14F1D" w14:textId="6104DE7B" w:rsidR="008460F4" w:rsidRDefault="008460F4" w:rsidP="00FE23D9">
      <w:pPr>
        <w:pStyle w:val="ListParagraph"/>
      </w:pPr>
    </w:p>
    <w:p w14:paraId="12D7F173" w14:textId="01567750" w:rsidR="008460F4" w:rsidRDefault="008460F4" w:rsidP="00FE23D9">
      <w:pPr>
        <w:pStyle w:val="ListParagraph"/>
      </w:pPr>
    </w:p>
    <w:p w14:paraId="6D2BE3D1" w14:textId="47CFCC20" w:rsidR="008460F4" w:rsidRDefault="008460F4" w:rsidP="00FE23D9">
      <w:pPr>
        <w:pStyle w:val="ListParagraph"/>
      </w:pPr>
    </w:p>
    <w:p w14:paraId="09D6CF1B" w14:textId="10D3EC5E" w:rsidR="008460F4" w:rsidRDefault="008460F4" w:rsidP="00FE23D9">
      <w:pPr>
        <w:pStyle w:val="ListParagraph"/>
      </w:pPr>
    </w:p>
    <w:p w14:paraId="2D1F9669" w14:textId="2FD9FFD4" w:rsidR="008460F4" w:rsidRDefault="008460F4" w:rsidP="00FE23D9">
      <w:pPr>
        <w:pStyle w:val="ListParagraph"/>
      </w:pPr>
    </w:p>
    <w:p w14:paraId="59383F02" w14:textId="5DD60525" w:rsidR="008460F4" w:rsidRDefault="008460F4" w:rsidP="00FE23D9">
      <w:pPr>
        <w:pStyle w:val="ListParagraph"/>
      </w:pPr>
    </w:p>
    <w:p w14:paraId="769038FA" w14:textId="10A87351" w:rsidR="008460F4" w:rsidRDefault="008460F4" w:rsidP="00FE23D9">
      <w:pPr>
        <w:pStyle w:val="ListParagraph"/>
      </w:pPr>
    </w:p>
    <w:p w14:paraId="295CA3AC" w14:textId="77777777" w:rsidR="00AD6DF8" w:rsidRDefault="00AD6DF8" w:rsidP="00FE23D9">
      <w:pPr>
        <w:pStyle w:val="ListParagraph"/>
      </w:pPr>
    </w:p>
    <w:p w14:paraId="1BD102F6" w14:textId="4942B351" w:rsidR="003969DF" w:rsidRDefault="003969DF" w:rsidP="00FE23D9">
      <w:pPr>
        <w:pStyle w:val="ListParagraph"/>
      </w:pPr>
    </w:p>
    <w:p w14:paraId="1EE6186C" w14:textId="115A8B91" w:rsidR="003969DF" w:rsidRPr="003969DF" w:rsidRDefault="003969DF" w:rsidP="003969D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69DF">
        <w:rPr>
          <w:i/>
          <w:iCs/>
          <w:sz w:val="24"/>
          <w:szCs w:val="24"/>
        </w:rPr>
        <w:lastRenderedPageBreak/>
        <w:t>Odometer</w:t>
      </w:r>
    </w:p>
    <w:p w14:paraId="7CAC4899" w14:textId="77777777" w:rsidR="00EC572A" w:rsidRDefault="00EC572A" w:rsidP="00EC572A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67B65F" wp14:editId="0546EC50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3121847" cy="2324100"/>
            <wp:effectExtent l="0" t="0" r="2540" b="0"/>
            <wp:wrapTight wrapText="bothSides">
              <wp:wrapPolygon edited="0">
                <wp:start x="395" y="0"/>
                <wp:lineTo x="264" y="9384"/>
                <wp:lineTo x="395" y="19652"/>
                <wp:lineTo x="2373" y="20184"/>
                <wp:lineTo x="9095" y="20538"/>
                <wp:lineTo x="9227" y="21246"/>
                <wp:lineTo x="21090" y="21246"/>
                <wp:lineTo x="21222" y="20892"/>
                <wp:lineTo x="21486" y="11685"/>
                <wp:lineTo x="21486" y="0"/>
                <wp:lineTo x="395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47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6348F" w14:textId="77777777" w:rsidR="00EC572A" w:rsidRDefault="00EC572A" w:rsidP="00EC572A">
      <w:pPr>
        <w:pStyle w:val="ListParagraph"/>
      </w:pPr>
    </w:p>
    <w:p w14:paraId="093CCFEC" w14:textId="77777777" w:rsidR="00EC572A" w:rsidRDefault="00EC572A" w:rsidP="00EC572A">
      <w:pPr>
        <w:pStyle w:val="ListParagraph"/>
      </w:pPr>
    </w:p>
    <w:p w14:paraId="375A3DFE" w14:textId="77777777" w:rsidR="00EC572A" w:rsidRDefault="00EC572A" w:rsidP="00EC572A">
      <w:pPr>
        <w:pStyle w:val="ListParagraph"/>
      </w:pPr>
    </w:p>
    <w:p w14:paraId="20710714" w14:textId="7F39F0B2" w:rsidR="00FE23D9" w:rsidRDefault="00EC572A" w:rsidP="00EC572A">
      <w:pPr>
        <w:pStyle w:val="ListParagraph"/>
      </w:pPr>
      <w:r>
        <w:t>From the boxplot, we can observe t</w:t>
      </w:r>
      <w:r w:rsidR="00AD6DF8">
        <w:t>wo outliers</w:t>
      </w:r>
      <w:r>
        <w:t xml:space="preserve"> will highly affect the prediction so, it is safe to remove those outliers.</w:t>
      </w:r>
    </w:p>
    <w:p w14:paraId="7AD5FE17" w14:textId="7E81AA78" w:rsidR="000934E8" w:rsidRDefault="000934E8" w:rsidP="00EC572A">
      <w:pPr>
        <w:pStyle w:val="ListParagraph"/>
      </w:pPr>
    </w:p>
    <w:p w14:paraId="4F75B002" w14:textId="70EE24A6" w:rsidR="000934E8" w:rsidRDefault="000934E8" w:rsidP="00EC572A">
      <w:pPr>
        <w:pStyle w:val="ListParagraph"/>
      </w:pPr>
    </w:p>
    <w:p w14:paraId="7B00F208" w14:textId="6E521550" w:rsidR="000934E8" w:rsidRDefault="000934E8" w:rsidP="00EC572A">
      <w:pPr>
        <w:pStyle w:val="ListParagraph"/>
      </w:pPr>
    </w:p>
    <w:p w14:paraId="5E089A5E" w14:textId="0B16EF2E" w:rsidR="000934E8" w:rsidRDefault="000934E8" w:rsidP="00EC572A">
      <w:pPr>
        <w:pStyle w:val="ListParagraph"/>
      </w:pPr>
    </w:p>
    <w:p w14:paraId="30C1962D" w14:textId="77777777" w:rsidR="0033407B" w:rsidRDefault="0033407B" w:rsidP="00EC572A">
      <w:pPr>
        <w:pStyle w:val="ListParagraph"/>
      </w:pPr>
    </w:p>
    <w:p w14:paraId="186AEFC6" w14:textId="77777777" w:rsidR="00AD6DF8" w:rsidRDefault="00AD6DF8" w:rsidP="00EC572A">
      <w:pPr>
        <w:pStyle w:val="ListParagraph"/>
      </w:pPr>
    </w:p>
    <w:p w14:paraId="370E62E6" w14:textId="77777777" w:rsidR="00AD6DF8" w:rsidRDefault="00AD6DF8" w:rsidP="00EC572A">
      <w:pPr>
        <w:pStyle w:val="ListParagraph"/>
      </w:pPr>
    </w:p>
    <w:p w14:paraId="09E261D3" w14:textId="3DF4D12B" w:rsidR="000934E8" w:rsidRDefault="000934E8" w:rsidP="00EC572A">
      <w:pPr>
        <w:pStyle w:val="ListParagraph"/>
      </w:pPr>
      <w:r>
        <w:t>We considered the odometer values that are less than 250000 and greater than 10. Because of this reason all the null values have also been removed.</w:t>
      </w:r>
    </w:p>
    <w:p w14:paraId="740940A0" w14:textId="22012A72" w:rsidR="00AD6DF8" w:rsidRDefault="00AD6DF8" w:rsidP="00EC572A">
      <w:pPr>
        <w:pStyle w:val="ListParagraph"/>
      </w:pPr>
    </w:p>
    <w:p w14:paraId="21C615AF" w14:textId="77777777" w:rsidR="00AD6DF8" w:rsidRDefault="00AD6DF8" w:rsidP="00EC572A">
      <w:pPr>
        <w:pStyle w:val="ListParagraph"/>
      </w:pPr>
    </w:p>
    <w:p w14:paraId="74296FA1" w14:textId="56E7C6ED" w:rsidR="000934E8" w:rsidRDefault="000934E8" w:rsidP="00EC572A">
      <w:pPr>
        <w:pStyle w:val="ListParagraph"/>
      </w:pPr>
      <w:r>
        <w:rPr>
          <w:noProof/>
        </w:rPr>
        <w:drawing>
          <wp:inline distT="0" distB="0" distL="0" distR="0" wp14:anchorId="45179336" wp14:editId="778B8B8E">
            <wp:extent cx="3133075" cy="2308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652" cy="234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5BF9" w14:textId="3F202C2F" w:rsidR="008460F4" w:rsidRDefault="008460F4" w:rsidP="00EC572A">
      <w:pPr>
        <w:pStyle w:val="ListParagraph"/>
      </w:pPr>
    </w:p>
    <w:p w14:paraId="504BE0EA" w14:textId="0A0042AF" w:rsidR="008460F4" w:rsidRDefault="008460F4" w:rsidP="00EC572A">
      <w:pPr>
        <w:pStyle w:val="ListParagraph"/>
      </w:pPr>
    </w:p>
    <w:p w14:paraId="470AE69A" w14:textId="083D702D" w:rsidR="008460F4" w:rsidRDefault="008460F4" w:rsidP="00EC572A">
      <w:pPr>
        <w:pStyle w:val="ListParagraph"/>
      </w:pPr>
    </w:p>
    <w:p w14:paraId="380513BD" w14:textId="35D305A3" w:rsidR="008460F4" w:rsidRDefault="008460F4" w:rsidP="00EC572A">
      <w:pPr>
        <w:pStyle w:val="ListParagraph"/>
      </w:pPr>
    </w:p>
    <w:p w14:paraId="7B8C1F18" w14:textId="4991D69A" w:rsidR="008460F4" w:rsidRDefault="008460F4" w:rsidP="00EC572A">
      <w:pPr>
        <w:pStyle w:val="ListParagraph"/>
      </w:pPr>
    </w:p>
    <w:p w14:paraId="7AE2A796" w14:textId="644416EF" w:rsidR="008460F4" w:rsidRDefault="008460F4" w:rsidP="00EC572A">
      <w:pPr>
        <w:pStyle w:val="ListParagraph"/>
      </w:pPr>
    </w:p>
    <w:p w14:paraId="2330A8F7" w14:textId="1CCED2EA" w:rsidR="008460F4" w:rsidRDefault="008460F4" w:rsidP="00EC572A">
      <w:pPr>
        <w:pStyle w:val="ListParagraph"/>
      </w:pPr>
    </w:p>
    <w:p w14:paraId="457E23EA" w14:textId="133497BC" w:rsidR="008460F4" w:rsidRDefault="008460F4" w:rsidP="00EC572A">
      <w:pPr>
        <w:pStyle w:val="ListParagraph"/>
      </w:pPr>
    </w:p>
    <w:p w14:paraId="63ADC4F6" w14:textId="1C69FE04" w:rsidR="008460F4" w:rsidRDefault="008460F4" w:rsidP="00EC572A">
      <w:pPr>
        <w:pStyle w:val="ListParagraph"/>
      </w:pPr>
    </w:p>
    <w:p w14:paraId="2942A177" w14:textId="7C392D0A" w:rsidR="008460F4" w:rsidRDefault="008460F4" w:rsidP="00EC572A">
      <w:pPr>
        <w:pStyle w:val="ListParagraph"/>
      </w:pPr>
    </w:p>
    <w:p w14:paraId="3881DE88" w14:textId="6942D1A8" w:rsidR="008460F4" w:rsidRDefault="008460F4" w:rsidP="00EC572A">
      <w:pPr>
        <w:pStyle w:val="ListParagraph"/>
      </w:pPr>
    </w:p>
    <w:p w14:paraId="43721A75" w14:textId="0B6DE116" w:rsidR="008460F4" w:rsidRDefault="008460F4" w:rsidP="00EC572A">
      <w:pPr>
        <w:pStyle w:val="ListParagraph"/>
      </w:pPr>
    </w:p>
    <w:p w14:paraId="1160AFA9" w14:textId="453F8F61" w:rsidR="008460F4" w:rsidRDefault="008460F4" w:rsidP="00EC572A">
      <w:pPr>
        <w:pStyle w:val="ListParagraph"/>
      </w:pPr>
    </w:p>
    <w:p w14:paraId="326C63CA" w14:textId="033D1746" w:rsidR="008460F4" w:rsidRDefault="008460F4" w:rsidP="00EC572A">
      <w:pPr>
        <w:pStyle w:val="ListParagraph"/>
      </w:pPr>
    </w:p>
    <w:p w14:paraId="59B29891" w14:textId="77777777" w:rsidR="008460F4" w:rsidRDefault="008460F4" w:rsidP="00EC572A">
      <w:pPr>
        <w:pStyle w:val="ListParagraph"/>
      </w:pPr>
    </w:p>
    <w:p w14:paraId="2465AE97" w14:textId="77777777" w:rsidR="0033407B" w:rsidRDefault="0033407B" w:rsidP="0033407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B031D">
        <w:rPr>
          <w:i/>
          <w:iCs/>
          <w:sz w:val="24"/>
          <w:szCs w:val="24"/>
        </w:rPr>
        <w:t>Condition</w:t>
      </w:r>
    </w:p>
    <w:p w14:paraId="6BE7AE38" w14:textId="2C14FE26" w:rsidR="0033407B" w:rsidRDefault="0033407B" w:rsidP="0033407B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AF3B04" wp14:editId="2771E195">
            <wp:simplePos x="0" y="0"/>
            <wp:positionH relativeFrom="column">
              <wp:posOffset>289560</wp:posOffset>
            </wp:positionH>
            <wp:positionV relativeFrom="paragraph">
              <wp:posOffset>3810</wp:posOffset>
            </wp:positionV>
            <wp:extent cx="4256405" cy="2735580"/>
            <wp:effectExtent l="0" t="0" r="0" b="0"/>
            <wp:wrapTight wrapText="bothSides">
              <wp:wrapPolygon edited="0">
                <wp:start x="3190" y="150"/>
                <wp:lineTo x="967" y="1504"/>
                <wp:lineTo x="967" y="2407"/>
                <wp:lineTo x="3190" y="2858"/>
                <wp:lineTo x="2030" y="4061"/>
                <wp:lineTo x="1257" y="5114"/>
                <wp:lineTo x="1257" y="5415"/>
                <wp:lineTo x="3094" y="7671"/>
                <wp:lineTo x="870" y="8123"/>
                <wp:lineTo x="97" y="8724"/>
                <wp:lineTo x="193" y="11131"/>
                <wp:lineTo x="1837" y="12485"/>
                <wp:lineTo x="3190" y="12485"/>
                <wp:lineTo x="1257" y="14891"/>
                <wp:lineTo x="1257" y="15343"/>
                <wp:lineTo x="2804" y="17298"/>
                <wp:lineTo x="3190" y="17298"/>
                <wp:lineTo x="2610" y="18501"/>
                <wp:lineTo x="2707" y="18802"/>
                <wp:lineTo x="4060" y="19705"/>
                <wp:lineTo x="4060" y="20156"/>
                <wp:lineTo x="10924" y="21209"/>
                <wp:lineTo x="13631" y="21209"/>
                <wp:lineTo x="20205" y="20006"/>
                <wp:lineTo x="20688" y="19705"/>
                <wp:lineTo x="21365" y="18201"/>
                <wp:lineTo x="21365" y="150"/>
                <wp:lineTo x="3190" y="15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Based on the condition plot, a significant amount of the </w:t>
      </w:r>
      <w:r w:rsidR="005A0DD0">
        <w:t>vehicles</w:t>
      </w:r>
      <w:r>
        <w:t xml:space="preserve"> in the dataset are in good condition followed by </w:t>
      </w:r>
      <w:r w:rsidR="005A0DD0">
        <w:t>vehicles</w:t>
      </w:r>
      <w:r>
        <w:t xml:space="preserve"> in excellent condition. But </w:t>
      </w:r>
      <w:r w:rsidR="00AD6DF8">
        <w:t xml:space="preserve">the </w:t>
      </w:r>
      <w:r>
        <w:t>fewer number of vehicles in salvage and new makes the price prediction of this category a little off the chart.</w:t>
      </w:r>
    </w:p>
    <w:p w14:paraId="3213929B" w14:textId="77777777" w:rsidR="0033407B" w:rsidRDefault="0033407B" w:rsidP="0033407B">
      <w:pPr>
        <w:pStyle w:val="ListParagraph"/>
      </w:pPr>
    </w:p>
    <w:p w14:paraId="33EC0C51" w14:textId="77777777" w:rsidR="0033407B" w:rsidRDefault="0033407B" w:rsidP="0033407B">
      <w:pPr>
        <w:pStyle w:val="ListParagraph"/>
      </w:pPr>
    </w:p>
    <w:p w14:paraId="01A14843" w14:textId="5E4D40B3" w:rsidR="0033407B" w:rsidRDefault="0033407B" w:rsidP="0033407B">
      <w:pPr>
        <w:pStyle w:val="ListParagraph"/>
      </w:pPr>
      <w:r>
        <w:t xml:space="preserve">This problem can be avoided by a little common knowledge on people as they </w:t>
      </w:r>
      <w:proofErr w:type="gramStart"/>
      <w:r>
        <w:t>don’t</w:t>
      </w:r>
      <w:proofErr w:type="gramEnd"/>
      <w:r>
        <w:t xml:space="preserve"> tend to buy salvage vehicle</w:t>
      </w:r>
      <w:r w:rsidR="00AD6DF8">
        <w:t>s</w:t>
      </w:r>
      <w:r>
        <w:t xml:space="preserve">. To compensate </w:t>
      </w:r>
      <w:r w:rsidR="00AD6DF8">
        <w:t xml:space="preserve">for </w:t>
      </w:r>
      <w:r>
        <w:t xml:space="preserve">the </w:t>
      </w:r>
      <w:r w:rsidR="00AD6DF8">
        <w:t>fewer</w:t>
      </w:r>
      <w:r>
        <w:t xml:space="preserve"> number of new vehicles we added </w:t>
      </w:r>
      <w:r w:rsidR="00AD6DF8">
        <w:t xml:space="preserve">the </w:t>
      </w:r>
      <w:r>
        <w:t xml:space="preserve">‘new’ category to </w:t>
      </w:r>
      <w:r w:rsidR="00AD6DF8">
        <w:t xml:space="preserve">the </w:t>
      </w:r>
      <w:r>
        <w:t xml:space="preserve">‘like new’ category. </w:t>
      </w:r>
    </w:p>
    <w:p w14:paraId="235DD4BC" w14:textId="77777777" w:rsidR="0033407B" w:rsidRDefault="0033407B" w:rsidP="0033407B">
      <w:pPr>
        <w:pStyle w:val="ListParagraph"/>
      </w:pPr>
    </w:p>
    <w:p w14:paraId="61B6F215" w14:textId="77777777" w:rsidR="0033407B" w:rsidRDefault="0033407B" w:rsidP="0033407B">
      <w:pPr>
        <w:pStyle w:val="ListParagraph"/>
      </w:pPr>
      <w:r>
        <w:t xml:space="preserve">There are a significant </w:t>
      </w:r>
      <w:proofErr w:type="gramStart"/>
      <w:r>
        <w:t>amount</w:t>
      </w:r>
      <w:proofErr w:type="gramEnd"/>
      <w:r>
        <w:t xml:space="preserve"> of null values in condition (192940). There is a high chance of losing a lot of information about the price of a vehicle if the null values are dropped or replaced with Mode (since it is a categorical feature). </w:t>
      </w:r>
    </w:p>
    <w:p w14:paraId="42720767" w14:textId="77777777" w:rsidR="0033407B" w:rsidRDefault="0033407B" w:rsidP="0033407B">
      <w:pPr>
        <w:pStyle w:val="ListParagraph"/>
      </w:pPr>
    </w:p>
    <w:p w14:paraId="2B92CEA4" w14:textId="6BD85C3B" w:rsidR="0033407B" w:rsidRDefault="0033407B" w:rsidP="0033407B">
      <w:pPr>
        <w:pStyle w:val="ListParagraph"/>
      </w:pPr>
      <w:r>
        <w:t xml:space="preserve">So, we did a domain search and found out that </w:t>
      </w:r>
      <w:r w:rsidR="00AD6DF8">
        <w:t xml:space="preserve">the </w:t>
      </w:r>
      <w:r>
        <w:t xml:space="preserve">condition of </w:t>
      </w:r>
      <w:r w:rsidR="00AD6DF8">
        <w:t xml:space="preserve">the </w:t>
      </w:r>
      <w:r>
        <w:t xml:space="preserve">car depends on </w:t>
      </w:r>
      <w:r w:rsidR="00AD6DF8">
        <w:t xml:space="preserve">the </w:t>
      </w:r>
      <w:r>
        <w:t xml:space="preserve">odometer value. Based on the value of </w:t>
      </w:r>
      <w:r w:rsidR="00AD6DF8">
        <w:t xml:space="preserve">the </w:t>
      </w:r>
      <w:r>
        <w:t xml:space="preserve">odometer the values of condition are either replaced or null values are filled. </w:t>
      </w:r>
    </w:p>
    <w:p w14:paraId="3A0E2359" w14:textId="77777777" w:rsidR="0033407B" w:rsidRDefault="0033407B" w:rsidP="0033407B">
      <w:pPr>
        <w:pStyle w:val="ListParagraph"/>
      </w:pPr>
    </w:p>
    <w:p w14:paraId="4B6EE8E5" w14:textId="6657280F" w:rsidR="0033407B" w:rsidRDefault="0033407B" w:rsidP="0033407B">
      <w:pPr>
        <w:pStyle w:val="ListParagraph"/>
      </w:pPr>
      <w:r w:rsidRPr="00782539">
        <w:rPr>
          <w:i/>
          <w:iCs/>
        </w:rPr>
        <w:t>Approach</w:t>
      </w:r>
      <w:r>
        <w:rPr>
          <w:i/>
          <w:iCs/>
        </w:rPr>
        <w:t xml:space="preserve">: </w:t>
      </w:r>
      <w:r>
        <w:t xml:space="preserve">We calculated the mean values of </w:t>
      </w:r>
      <w:r w:rsidR="00AD6DF8">
        <w:t xml:space="preserve">the </w:t>
      </w:r>
      <w:r>
        <w:t xml:space="preserve">odometer for each category of condition. </w:t>
      </w:r>
    </w:p>
    <w:p w14:paraId="78E971AE" w14:textId="38A8C58E" w:rsidR="0033407B" w:rsidRDefault="0033407B" w:rsidP="0033407B">
      <w:pPr>
        <w:pStyle w:val="ListParagraph"/>
      </w:pPr>
      <w:r>
        <w:t xml:space="preserve">Then, a condition is set for the odometer values based on the mean values of each category of condition. Then they are replaced with </w:t>
      </w:r>
      <w:r w:rsidR="00AD6DF8">
        <w:t xml:space="preserve">the </w:t>
      </w:r>
      <w:r>
        <w:t>appropriate category of condition.</w:t>
      </w:r>
    </w:p>
    <w:p w14:paraId="2EBB0DE8" w14:textId="461C344C" w:rsidR="0033407B" w:rsidRDefault="0033407B" w:rsidP="0033407B">
      <w:pPr>
        <w:pStyle w:val="ListParagraph"/>
        <w:rPr>
          <w:sz w:val="24"/>
          <w:szCs w:val="24"/>
        </w:rPr>
      </w:pPr>
    </w:p>
    <w:p w14:paraId="430F3229" w14:textId="39041913" w:rsidR="00010102" w:rsidRDefault="00010102" w:rsidP="0033407B">
      <w:pPr>
        <w:pStyle w:val="ListParagraph"/>
        <w:rPr>
          <w:sz w:val="24"/>
          <w:szCs w:val="24"/>
        </w:rPr>
      </w:pPr>
    </w:p>
    <w:p w14:paraId="6D42C0FF" w14:textId="34F2E156" w:rsidR="00010102" w:rsidRDefault="00010102" w:rsidP="0033407B">
      <w:pPr>
        <w:pStyle w:val="ListParagraph"/>
        <w:rPr>
          <w:sz w:val="24"/>
          <w:szCs w:val="24"/>
        </w:rPr>
      </w:pPr>
    </w:p>
    <w:p w14:paraId="64BB6CE4" w14:textId="054D6011" w:rsidR="00010102" w:rsidRDefault="00010102" w:rsidP="0033407B">
      <w:pPr>
        <w:pStyle w:val="ListParagraph"/>
        <w:rPr>
          <w:sz w:val="24"/>
          <w:szCs w:val="24"/>
        </w:rPr>
      </w:pPr>
    </w:p>
    <w:p w14:paraId="046B1B9C" w14:textId="1C0EE253" w:rsidR="00010102" w:rsidRDefault="00010102" w:rsidP="0033407B">
      <w:pPr>
        <w:pStyle w:val="ListParagraph"/>
        <w:rPr>
          <w:sz w:val="24"/>
          <w:szCs w:val="24"/>
        </w:rPr>
      </w:pPr>
    </w:p>
    <w:p w14:paraId="020D5BE7" w14:textId="558B66E9" w:rsidR="00010102" w:rsidRDefault="00010102" w:rsidP="0033407B">
      <w:pPr>
        <w:pStyle w:val="ListParagraph"/>
        <w:rPr>
          <w:sz w:val="24"/>
          <w:szCs w:val="24"/>
        </w:rPr>
      </w:pPr>
    </w:p>
    <w:p w14:paraId="5FF7E91D" w14:textId="44B6E0AA" w:rsidR="00010102" w:rsidRDefault="00010102" w:rsidP="0033407B">
      <w:pPr>
        <w:pStyle w:val="ListParagraph"/>
        <w:rPr>
          <w:sz w:val="24"/>
          <w:szCs w:val="24"/>
        </w:rPr>
      </w:pPr>
    </w:p>
    <w:p w14:paraId="36D5BF83" w14:textId="4120D1B1" w:rsidR="00010102" w:rsidRDefault="00010102" w:rsidP="0033407B">
      <w:pPr>
        <w:pStyle w:val="ListParagraph"/>
        <w:rPr>
          <w:sz w:val="24"/>
          <w:szCs w:val="24"/>
        </w:rPr>
      </w:pPr>
    </w:p>
    <w:p w14:paraId="2319499F" w14:textId="1C2A15D5" w:rsidR="00010102" w:rsidRDefault="00010102" w:rsidP="0033407B">
      <w:pPr>
        <w:pStyle w:val="ListParagraph"/>
        <w:rPr>
          <w:sz w:val="24"/>
          <w:szCs w:val="24"/>
        </w:rPr>
      </w:pPr>
    </w:p>
    <w:p w14:paraId="15944148" w14:textId="739923C5" w:rsidR="00010102" w:rsidRDefault="00010102" w:rsidP="0033407B">
      <w:pPr>
        <w:pStyle w:val="ListParagraph"/>
        <w:rPr>
          <w:sz w:val="24"/>
          <w:szCs w:val="24"/>
        </w:rPr>
      </w:pPr>
    </w:p>
    <w:p w14:paraId="54FE3ABF" w14:textId="382086BB" w:rsidR="00010102" w:rsidRDefault="00010102" w:rsidP="0033407B">
      <w:pPr>
        <w:pStyle w:val="ListParagraph"/>
        <w:rPr>
          <w:sz w:val="24"/>
          <w:szCs w:val="24"/>
        </w:rPr>
      </w:pPr>
    </w:p>
    <w:p w14:paraId="52DD8980" w14:textId="77777777" w:rsidR="00010102" w:rsidRPr="00CE76B4" w:rsidRDefault="00010102" w:rsidP="0033407B">
      <w:pPr>
        <w:pStyle w:val="ListParagraph"/>
        <w:rPr>
          <w:sz w:val="24"/>
          <w:szCs w:val="24"/>
        </w:rPr>
      </w:pPr>
    </w:p>
    <w:p w14:paraId="5911541F" w14:textId="77777777" w:rsidR="0033407B" w:rsidRPr="00CE76B4" w:rsidRDefault="0033407B" w:rsidP="0033407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CE76B4">
        <w:rPr>
          <w:i/>
          <w:iCs/>
          <w:sz w:val="24"/>
          <w:szCs w:val="24"/>
        </w:rPr>
        <w:t>Cylinders</w:t>
      </w:r>
    </w:p>
    <w:p w14:paraId="08D5171C" w14:textId="77777777" w:rsidR="0033407B" w:rsidRDefault="0033407B" w:rsidP="0033407B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232096" wp14:editId="2BA5E6C5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084320" cy="2663099"/>
            <wp:effectExtent l="0" t="0" r="0" b="4445"/>
            <wp:wrapTight wrapText="bothSides">
              <wp:wrapPolygon edited="0">
                <wp:start x="1511" y="0"/>
                <wp:lineTo x="1511" y="2627"/>
                <wp:lineTo x="504" y="3864"/>
                <wp:lineTo x="504" y="4327"/>
                <wp:lineTo x="1511" y="5100"/>
                <wp:lineTo x="1511" y="7573"/>
                <wp:lineTo x="604" y="7727"/>
                <wp:lineTo x="0" y="8809"/>
                <wp:lineTo x="0" y="11127"/>
                <wp:lineTo x="806" y="12518"/>
                <wp:lineTo x="1511" y="12518"/>
                <wp:lineTo x="1511" y="14991"/>
                <wp:lineTo x="504" y="15763"/>
                <wp:lineTo x="504" y="16073"/>
                <wp:lineTo x="1511" y="17463"/>
                <wp:lineTo x="1108" y="19936"/>
                <wp:lineTo x="1108" y="20554"/>
                <wp:lineTo x="6045" y="21327"/>
                <wp:lineTo x="10881" y="21482"/>
                <wp:lineTo x="11284" y="21482"/>
                <wp:lineTo x="16422" y="21327"/>
                <wp:lineTo x="21459" y="20709"/>
                <wp:lineTo x="21459" y="0"/>
                <wp:lineTo x="1511" y="0"/>
              </wp:wrapPolygon>
            </wp:wrapTight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6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E44B96" w14:textId="77777777" w:rsidR="0033407B" w:rsidRDefault="0033407B" w:rsidP="0033407B">
      <w:pPr>
        <w:pStyle w:val="ListParagraph"/>
        <w:ind w:firstLine="720"/>
      </w:pPr>
    </w:p>
    <w:p w14:paraId="5E349F18" w14:textId="77777777" w:rsidR="0033407B" w:rsidRDefault="0033407B" w:rsidP="0033407B">
      <w:pPr>
        <w:pStyle w:val="ListParagraph"/>
      </w:pPr>
    </w:p>
    <w:p w14:paraId="23C84140" w14:textId="77777777" w:rsidR="0033407B" w:rsidRDefault="0033407B" w:rsidP="0033407B">
      <w:pPr>
        <w:pStyle w:val="ListParagraph"/>
      </w:pPr>
    </w:p>
    <w:p w14:paraId="547BEC72" w14:textId="77777777" w:rsidR="0033407B" w:rsidRDefault="0033407B" w:rsidP="0033407B">
      <w:pPr>
        <w:pStyle w:val="ListParagraph"/>
      </w:pPr>
    </w:p>
    <w:p w14:paraId="312AB419" w14:textId="3DAFA6F6" w:rsidR="0033407B" w:rsidRDefault="0033407B" w:rsidP="0033407B">
      <w:pPr>
        <w:pStyle w:val="ListParagraph"/>
      </w:pPr>
      <w:r>
        <w:t xml:space="preserve">Based on the cylinder plot, most of the vehicles that are coming to resale are the vehicles with 6 cylinders followed by 4 cylinders. </w:t>
      </w:r>
    </w:p>
    <w:p w14:paraId="4E4BDF06" w14:textId="77777777" w:rsidR="0033407B" w:rsidRDefault="0033407B" w:rsidP="0033407B">
      <w:pPr>
        <w:pStyle w:val="ListParagraph"/>
      </w:pPr>
    </w:p>
    <w:p w14:paraId="4FB7CF02" w14:textId="77777777" w:rsidR="0033407B" w:rsidRDefault="0033407B" w:rsidP="0033407B">
      <w:pPr>
        <w:pStyle w:val="ListParagraph"/>
      </w:pPr>
    </w:p>
    <w:p w14:paraId="598D53CB" w14:textId="77777777" w:rsidR="0033407B" w:rsidRDefault="0033407B" w:rsidP="0033407B">
      <w:pPr>
        <w:pStyle w:val="ListParagraph"/>
      </w:pPr>
    </w:p>
    <w:p w14:paraId="1DD48B4F" w14:textId="16A5050F" w:rsidR="0033407B" w:rsidRDefault="0033407B" w:rsidP="0033407B">
      <w:pPr>
        <w:pStyle w:val="ListParagraph"/>
      </w:pPr>
      <w:r>
        <w:t xml:space="preserve">As there are a significant </w:t>
      </w:r>
      <w:proofErr w:type="gramStart"/>
      <w:r>
        <w:t>amount</w:t>
      </w:r>
      <w:proofErr w:type="gramEnd"/>
      <w:r>
        <w:t xml:space="preserve"> of null values (128249) in </w:t>
      </w:r>
      <w:r w:rsidR="00AD6DF8">
        <w:t xml:space="preserve">the </w:t>
      </w:r>
      <w:r>
        <w:t xml:space="preserve">cylinders feature, it is not a good approach to fill the null values with mode. So, it is better to replace them with ‘unknown’ as the tree algorithms will detect null values based on this value. </w:t>
      </w:r>
    </w:p>
    <w:p w14:paraId="7DF11323" w14:textId="77777777" w:rsidR="0033407B" w:rsidRDefault="0033407B" w:rsidP="0033407B">
      <w:pPr>
        <w:pStyle w:val="ListParagraph"/>
      </w:pPr>
    </w:p>
    <w:p w14:paraId="247823D2" w14:textId="77777777" w:rsidR="0033407B" w:rsidRPr="00CE76B4" w:rsidRDefault="0033407B" w:rsidP="00334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76B4">
        <w:rPr>
          <w:i/>
          <w:iCs/>
          <w:sz w:val="24"/>
          <w:szCs w:val="24"/>
        </w:rPr>
        <w:t>Fuel</w:t>
      </w:r>
    </w:p>
    <w:p w14:paraId="3002FDBE" w14:textId="77777777" w:rsidR="0033407B" w:rsidRPr="00CE76B4" w:rsidRDefault="0033407B" w:rsidP="0033407B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692E9F6" wp14:editId="1D264668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4103077" cy="2667000"/>
            <wp:effectExtent l="0" t="0" r="0" b="0"/>
            <wp:wrapTight wrapText="bothSides">
              <wp:wrapPolygon edited="0">
                <wp:start x="1003" y="154"/>
                <wp:lineTo x="1003" y="3703"/>
                <wp:lineTo x="2507" y="5400"/>
                <wp:lineTo x="1003" y="5400"/>
                <wp:lineTo x="1003" y="6171"/>
                <wp:lineTo x="3209" y="7869"/>
                <wp:lineTo x="1103" y="7869"/>
                <wp:lineTo x="100" y="8640"/>
                <wp:lineTo x="201" y="10646"/>
                <wp:lineTo x="2909" y="12806"/>
                <wp:lineTo x="1003" y="12806"/>
                <wp:lineTo x="1003" y="13731"/>
                <wp:lineTo x="3209" y="15274"/>
                <wp:lineTo x="1404" y="15429"/>
                <wp:lineTo x="1404" y="16354"/>
                <wp:lineTo x="3209" y="17743"/>
                <wp:lineTo x="2608" y="18206"/>
                <wp:lineTo x="3109" y="19903"/>
                <wp:lineTo x="11634" y="20211"/>
                <wp:lineTo x="11634" y="21137"/>
                <wp:lineTo x="12938" y="21137"/>
                <wp:lineTo x="12938" y="20211"/>
                <wp:lineTo x="19156" y="20211"/>
                <wp:lineTo x="21463" y="19594"/>
                <wp:lineTo x="21463" y="617"/>
                <wp:lineTo x="20861" y="463"/>
                <wp:lineTo x="3209" y="154"/>
                <wp:lineTo x="1003" y="154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77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CD1C50" w14:textId="77777777" w:rsidR="0033407B" w:rsidRDefault="0033407B" w:rsidP="0033407B">
      <w:pPr>
        <w:pStyle w:val="ListParagraph"/>
        <w:ind w:firstLine="720"/>
      </w:pPr>
    </w:p>
    <w:p w14:paraId="40C43567" w14:textId="77777777" w:rsidR="0033407B" w:rsidRDefault="0033407B" w:rsidP="0033407B">
      <w:pPr>
        <w:pStyle w:val="ListParagraph"/>
        <w:ind w:left="1440"/>
      </w:pPr>
    </w:p>
    <w:p w14:paraId="42419280" w14:textId="77777777" w:rsidR="0033407B" w:rsidRDefault="0033407B" w:rsidP="0033407B">
      <w:pPr>
        <w:pStyle w:val="ListParagraph"/>
        <w:ind w:left="1440"/>
      </w:pPr>
    </w:p>
    <w:p w14:paraId="689E096C" w14:textId="77777777" w:rsidR="0033407B" w:rsidRDefault="0033407B" w:rsidP="0033407B">
      <w:pPr>
        <w:pStyle w:val="ListParagraph"/>
        <w:ind w:left="1440"/>
      </w:pPr>
    </w:p>
    <w:p w14:paraId="11DC54AC" w14:textId="77777777" w:rsidR="0033407B" w:rsidRDefault="0033407B" w:rsidP="0033407B">
      <w:pPr>
        <w:pStyle w:val="ListParagraph"/>
        <w:ind w:left="1440"/>
      </w:pPr>
      <w:r>
        <w:t xml:space="preserve">Based on the fuel plot, most of the vehicles in the USA run with gas followed by diesel. </w:t>
      </w:r>
    </w:p>
    <w:p w14:paraId="4CA8F531" w14:textId="77777777" w:rsidR="0033407B" w:rsidRDefault="0033407B" w:rsidP="0033407B">
      <w:pPr>
        <w:pStyle w:val="ListParagraph"/>
        <w:ind w:left="1440"/>
      </w:pPr>
    </w:p>
    <w:p w14:paraId="08D3472D" w14:textId="77777777" w:rsidR="0033407B" w:rsidRDefault="0033407B" w:rsidP="0033407B">
      <w:pPr>
        <w:pStyle w:val="ListParagraph"/>
        <w:ind w:left="1440"/>
      </w:pPr>
    </w:p>
    <w:p w14:paraId="2C5E2BD1" w14:textId="77777777" w:rsidR="0033407B" w:rsidRDefault="0033407B" w:rsidP="0033407B">
      <w:pPr>
        <w:pStyle w:val="ListParagraph"/>
        <w:ind w:left="1440"/>
      </w:pPr>
    </w:p>
    <w:p w14:paraId="33C3B9AF" w14:textId="77777777" w:rsidR="0033407B" w:rsidRDefault="0033407B" w:rsidP="0033407B"/>
    <w:p w14:paraId="76B7305C" w14:textId="77777777" w:rsidR="0033407B" w:rsidRDefault="0033407B" w:rsidP="0033407B">
      <w:r>
        <w:tab/>
      </w:r>
    </w:p>
    <w:p w14:paraId="6CC725B1" w14:textId="77777777" w:rsidR="0033407B" w:rsidRDefault="0033407B" w:rsidP="0033407B">
      <w:pPr>
        <w:ind w:left="720"/>
      </w:pPr>
      <w:r>
        <w:t>As there are very few null values in the fuel feature (2172), replacing those with mode doesn’t affect the prediction much.</w:t>
      </w:r>
    </w:p>
    <w:p w14:paraId="2EFDE346" w14:textId="1BE645A2" w:rsidR="0033407B" w:rsidRDefault="0033407B" w:rsidP="0033407B">
      <w:pPr>
        <w:ind w:left="720"/>
      </w:pPr>
    </w:p>
    <w:p w14:paraId="6C0A1896" w14:textId="17F0DDFA" w:rsidR="0033407B" w:rsidRDefault="0033407B" w:rsidP="0033407B">
      <w:pPr>
        <w:ind w:left="720"/>
      </w:pPr>
    </w:p>
    <w:p w14:paraId="1D2FC351" w14:textId="77777777" w:rsidR="00010102" w:rsidRDefault="00010102" w:rsidP="0033407B">
      <w:pPr>
        <w:ind w:left="720"/>
      </w:pPr>
    </w:p>
    <w:p w14:paraId="5D04C487" w14:textId="77777777" w:rsidR="0033407B" w:rsidRDefault="0033407B" w:rsidP="0033407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B3365">
        <w:rPr>
          <w:i/>
          <w:iCs/>
          <w:sz w:val="24"/>
          <w:szCs w:val="24"/>
        </w:rPr>
        <w:t>title_status</w:t>
      </w:r>
    </w:p>
    <w:p w14:paraId="1AF44F8E" w14:textId="77777777" w:rsidR="0033407B" w:rsidRDefault="0033407B" w:rsidP="0033407B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067B48F" wp14:editId="0586B54F">
            <wp:simplePos x="0" y="0"/>
            <wp:positionH relativeFrom="column">
              <wp:posOffset>312420</wp:posOffset>
            </wp:positionH>
            <wp:positionV relativeFrom="paragraph">
              <wp:posOffset>34925</wp:posOffset>
            </wp:positionV>
            <wp:extent cx="3808730" cy="2453640"/>
            <wp:effectExtent l="0" t="0" r="1270" b="3810"/>
            <wp:wrapTight wrapText="bothSides">
              <wp:wrapPolygon edited="0">
                <wp:start x="3241" y="0"/>
                <wp:lineTo x="972" y="1845"/>
                <wp:lineTo x="972" y="2683"/>
                <wp:lineTo x="3241" y="3019"/>
                <wp:lineTo x="972" y="4193"/>
                <wp:lineTo x="972" y="4863"/>
                <wp:lineTo x="3241" y="5702"/>
                <wp:lineTo x="1188" y="6205"/>
                <wp:lineTo x="540" y="6876"/>
                <wp:lineTo x="216" y="8553"/>
                <wp:lineTo x="324" y="10733"/>
                <wp:lineTo x="864" y="11068"/>
                <wp:lineTo x="972" y="13752"/>
                <wp:lineTo x="1188" y="17273"/>
                <wp:lineTo x="3133" y="19118"/>
                <wp:lineTo x="4105" y="19118"/>
                <wp:lineTo x="4105" y="19789"/>
                <wp:lineTo x="9399" y="21130"/>
                <wp:lineTo x="11668" y="21466"/>
                <wp:lineTo x="12316" y="21466"/>
                <wp:lineTo x="15017" y="21130"/>
                <wp:lineTo x="21391" y="19789"/>
                <wp:lineTo x="21499" y="0"/>
                <wp:lineTo x="3241" y="0"/>
              </wp:wrapPolygon>
            </wp:wrapTight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9CAC44" w14:textId="77777777" w:rsidR="0033407B" w:rsidRDefault="0033407B" w:rsidP="0033407B">
      <w:pPr>
        <w:ind w:firstLine="360"/>
      </w:pPr>
    </w:p>
    <w:p w14:paraId="7A897096" w14:textId="77777777" w:rsidR="0033407B" w:rsidRDefault="0033407B" w:rsidP="0033407B">
      <w:pPr>
        <w:ind w:left="720"/>
      </w:pPr>
    </w:p>
    <w:p w14:paraId="05B11A10" w14:textId="77777777" w:rsidR="0033407B" w:rsidRDefault="0033407B" w:rsidP="0033407B">
      <w:pPr>
        <w:ind w:left="720"/>
      </w:pPr>
    </w:p>
    <w:p w14:paraId="76419D1E" w14:textId="53BFD42F" w:rsidR="0033407B" w:rsidRDefault="0033407B" w:rsidP="0033407B">
      <w:pPr>
        <w:ind w:left="720"/>
      </w:pPr>
      <w:r>
        <w:t xml:space="preserve">Based on title_status, most of the vehicles in </w:t>
      </w:r>
      <w:r w:rsidR="00AD6DF8">
        <w:t xml:space="preserve">the </w:t>
      </w:r>
      <w:r>
        <w:t>USA are clean.</w:t>
      </w:r>
    </w:p>
    <w:p w14:paraId="4E3588C6" w14:textId="77777777" w:rsidR="0033407B" w:rsidRDefault="0033407B" w:rsidP="0033407B">
      <w:pPr>
        <w:ind w:left="720"/>
      </w:pPr>
    </w:p>
    <w:p w14:paraId="76CCFDF3" w14:textId="77777777" w:rsidR="0033407B" w:rsidRDefault="0033407B" w:rsidP="0033407B">
      <w:pPr>
        <w:ind w:left="720"/>
      </w:pPr>
    </w:p>
    <w:p w14:paraId="3137544E" w14:textId="77777777" w:rsidR="0033407B" w:rsidRDefault="0033407B" w:rsidP="0033407B">
      <w:pPr>
        <w:ind w:left="720"/>
      </w:pPr>
    </w:p>
    <w:p w14:paraId="32AA0615" w14:textId="77777777" w:rsidR="0033407B" w:rsidRDefault="0033407B" w:rsidP="0033407B">
      <w:pPr>
        <w:ind w:left="720"/>
      </w:pPr>
    </w:p>
    <w:p w14:paraId="3FB833FD" w14:textId="738E1D3A" w:rsidR="0033407B" w:rsidRPr="008B3365" w:rsidRDefault="0033407B" w:rsidP="0033407B">
      <w:pPr>
        <w:ind w:left="720"/>
      </w:pPr>
      <w:r>
        <w:t xml:space="preserve">As there are very few null values in </w:t>
      </w:r>
      <w:r w:rsidR="00AD6DF8">
        <w:t xml:space="preserve">the </w:t>
      </w:r>
      <w:r>
        <w:t xml:space="preserve">title_status feature (1582), we replaced the null values with </w:t>
      </w:r>
      <w:r w:rsidR="00AD6DF8">
        <w:t xml:space="preserve">the </w:t>
      </w:r>
      <w:r>
        <w:t xml:space="preserve">mode of the feature. </w:t>
      </w:r>
    </w:p>
    <w:p w14:paraId="150AD53A" w14:textId="4C7B55CD" w:rsidR="00EB58BE" w:rsidRDefault="00EB58BE" w:rsidP="00EB58BE"/>
    <w:p w14:paraId="089DF8FF" w14:textId="3220CDBD" w:rsidR="00EB58BE" w:rsidRPr="00EB58BE" w:rsidRDefault="00EB58BE" w:rsidP="00EB58BE">
      <w:pPr>
        <w:rPr>
          <w:b/>
          <w:bCs/>
          <w:sz w:val="28"/>
          <w:szCs w:val="28"/>
        </w:rPr>
      </w:pPr>
      <w:r w:rsidRPr="00EB58BE">
        <w:rPr>
          <w:b/>
          <w:bCs/>
          <w:sz w:val="28"/>
          <w:szCs w:val="28"/>
        </w:rPr>
        <w:t>Future:</w:t>
      </w:r>
    </w:p>
    <w:p w14:paraId="32976C92" w14:textId="7CF2C5DF" w:rsidR="00EB58BE" w:rsidRDefault="00EB58BE" w:rsidP="00EB58BE">
      <w:r w:rsidRPr="00EB58BE">
        <w:rPr>
          <w:b/>
          <w:bCs/>
          <w:sz w:val="24"/>
          <w:szCs w:val="24"/>
        </w:rPr>
        <w:t>Phase 2:</w:t>
      </w:r>
      <w:r>
        <w:t xml:space="preserve"> Modelling and Validation</w:t>
      </w:r>
    </w:p>
    <w:p w14:paraId="58305FB2" w14:textId="1D87C73A" w:rsidR="00EB58BE" w:rsidRPr="00FE23D9" w:rsidRDefault="00EB58BE" w:rsidP="00EB58BE">
      <w:r w:rsidRPr="00EB58BE">
        <w:rPr>
          <w:b/>
          <w:bCs/>
          <w:sz w:val="24"/>
          <w:szCs w:val="24"/>
        </w:rPr>
        <w:t>Phase 3:</w:t>
      </w:r>
      <w:r>
        <w:t xml:space="preserve"> Deployment</w:t>
      </w:r>
    </w:p>
    <w:sectPr w:rsidR="00EB58BE" w:rsidRPr="00FE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74995"/>
    <w:multiLevelType w:val="hybridMultilevel"/>
    <w:tmpl w:val="6D4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zcwMzYwMzIzNzVV0lEKTi0uzszPAykwqgUAvUJdpSwAAAA="/>
  </w:docVars>
  <w:rsids>
    <w:rsidRoot w:val="00806881"/>
    <w:rsid w:val="00010102"/>
    <w:rsid w:val="00036AB9"/>
    <w:rsid w:val="000934E8"/>
    <w:rsid w:val="00126C5D"/>
    <w:rsid w:val="00134E20"/>
    <w:rsid w:val="00163E7B"/>
    <w:rsid w:val="0031688F"/>
    <w:rsid w:val="0033407B"/>
    <w:rsid w:val="003969DF"/>
    <w:rsid w:val="003E71A3"/>
    <w:rsid w:val="005815D2"/>
    <w:rsid w:val="005A0DD0"/>
    <w:rsid w:val="005B46CC"/>
    <w:rsid w:val="005E4866"/>
    <w:rsid w:val="006424A1"/>
    <w:rsid w:val="006F705A"/>
    <w:rsid w:val="007666DC"/>
    <w:rsid w:val="00806881"/>
    <w:rsid w:val="00815818"/>
    <w:rsid w:val="00815EAF"/>
    <w:rsid w:val="008460F4"/>
    <w:rsid w:val="00886F96"/>
    <w:rsid w:val="00927F22"/>
    <w:rsid w:val="009E1F08"/>
    <w:rsid w:val="00A07C8E"/>
    <w:rsid w:val="00A73388"/>
    <w:rsid w:val="00AC4BCE"/>
    <w:rsid w:val="00AD6DF8"/>
    <w:rsid w:val="00B16BC6"/>
    <w:rsid w:val="00BD24C9"/>
    <w:rsid w:val="00C37EDA"/>
    <w:rsid w:val="00CD4F95"/>
    <w:rsid w:val="00CD5059"/>
    <w:rsid w:val="00E135FB"/>
    <w:rsid w:val="00EB58BE"/>
    <w:rsid w:val="00EC572A"/>
    <w:rsid w:val="00F17B46"/>
    <w:rsid w:val="00F72621"/>
    <w:rsid w:val="00FA279B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1C9B"/>
  <w15:chartTrackingRefBased/>
  <w15:docId w15:val="{FA7A0A2E-2D75-4233-85DF-E07239F6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2EDE-70AC-40CB-A168-F214BABB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 Kamisetty</dc:creator>
  <cp:keywords/>
  <dc:description/>
  <cp:lastModifiedBy>Monic Kamisetty</cp:lastModifiedBy>
  <cp:revision>35</cp:revision>
  <dcterms:created xsi:type="dcterms:W3CDTF">2021-04-01T18:57:00Z</dcterms:created>
  <dcterms:modified xsi:type="dcterms:W3CDTF">2021-04-02T02:09:00Z</dcterms:modified>
</cp:coreProperties>
</file>