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18A" w:rsidRDefault="00BD5E60" w:rsidP="00BA7D86">
      <w:pPr>
        <w:pStyle w:val="Heading1"/>
        <w:spacing w:line="480" w:lineRule="auto"/>
      </w:pPr>
      <w:r>
        <w:t>The Delivery Module</w:t>
      </w:r>
    </w:p>
    <w:p w:rsidR="00BD5E60" w:rsidRDefault="00BD5E60" w:rsidP="00BA7D86">
      <w:pPr>
        <w:spacing w:line="480" w:lineRule="auto"/>
      </w:pPr>
    </w:p>
    <w:p w:rsidR="00BD5E60" w:rsidRPr="00BD5E60" w:rsidRDefault="00BD5E60" w:rsidP="00BA7D86">
      <w:pPr>
        <w:spacing w:line="480" w:lineRule="auto"/>
        <w:rPr>
          <w:color w:val="5B9BD5" w:themeColor="accent1"/>
          <w:sz w:val="24"/>
          <w:szCs w:val="24"/>
        </w:rPr>
      </w:pPr>
      <w:r w:rsidRPr="00BD5E60">
        <w:rPr>
          <w:color w:val="5B9BD5" w:themeColor="accent1"/>
          <w:sz w:val="24"/>
          <w:szCs w:val="24"/>
        </w:rPr>
        <w:t xml:space="preserve">User Requirements: </w:t>
      </w:r>
    </w:p>
    <w:p w:rsidR="00BD5E60" w:rsidRDefault="00BD5E60" w:rsidP="00BA7D86">
      <w:pPr>
        <w:pStyle w:val="ListParagraph"/>
        <w:numPr>
          <w:ilvl w:val="0"/>
          <w:numId w:val="1"/>
        </w:numPr>
        <w:spacing w:line="480" w:lineRule="auto"/>
      </w:pPr>
      <w:r>
        <w:t>Driver must be able to connect to database in order to retrieve orders associated with driver’s assigned route</w:t>
      </w:r>
    </w:p>
    <w:p w:rsidR="00BD5E60" w:rsidRDefault="00BD5E60" w:rsidP="00BA7D86">
      <w:pPr>
        <w:pStyle w:val="ListParagraph"/>
        <w:numPr>
          <w:ilvl w:val="0"/>
          <w:numId w:val="1"/>
        </w:numPr>
        <w:spacing w:line="480" w:lineRule="auto"/>
      </w:pPr>
      <w:r>
        <w:t>Driver must be able to generate invoices</w:t>
      </w:r>
    </w:p>
    <w:p w:rsidR="00BD5E60" w:rsidRDefault="00BD5E60" w:rsidP="00BA7D86">
      <w:pPr>
        <w:pStyle w:val="ListParagraph"/>
        <w:numPr>
          <w:ilvl w:val="0"/>
          <w:numId w:val="1"/>
        </w:numPr>
        <w:spacing w:line="480" w:lineRule="auto"/>
      </w:pPr>
      <w:r>
        <w:t>Driver must be able to make returns</w:t>
      </w:r>
    </w:p>
    <w:p w:rsidR="00BD5E60" w:rsidRDefault="00BD5E60" w:rsidP="00BA7D86">
      <w:pPr>
        <w:pStyle w:val="ListParagraph"/>
        <w:numPr>
          <w:ilvl w:val="0"/>
          <w:numId w:val="1"/>
        </w:numPr>
        <w:spacing w:line="480" w:lineRule="auto"/>
      </w:pPr>
      <w:r>
        <w:t>Driver must be able to make sales on the spot</w:t>
      </w:r>
    </w:p>
    <w:p w:rsidR="00BD5E60" w:rsidRDefault="00BD5E60" w:rsidP="00BA7D86">
      <w:pPr>
        <w:pStyle w:val="Heading2"/>
        <w:spacing w:line="480" w:lineRule="auto"/>
      </w:pPr>
      <w:r>
        <w:t>System Requirements:</w:t>
      </w:r>
    </w:p>
    <w:p w:rsidR="00BD5E60" w:rsidRDefault="00BD5E60" w:rsidP="00BA7D86">
      <w:pPr>
        <w:pStyle w:val="ListParagraph"/>
        <w:numPr>
          <w:ilvl w:val="0"/>
          <w:numId w:val="2"/>
        </w:numPr>
        <w:spacing w:line="480" w:lineRule="auto"/>
      </w:pPr>
      <w:r>
        <w:t>System should be able to authorize driver</w:t>
      </w:r>
    </w:p>
    <w:p w:rsidR="00BD5E60" w:rsidRDefault="00BD5E60" w:rsidP="00BA7D86">
      <w:pPr>
        <w:pStyle w:val="ListParagraph"/>
        <w:numPr>
          <w:ilvl w:val="0"/>
          <w:numId w:val="2"/>
        </w:numPr>
        <w:spacing w:line="480" w:lineRule="auto"/>
      </w:pPr>
      <w:r>
        <w:t>System should be able to sync invoices from database to driver’s account on remote device</w:t>
      </w:r>
    </w:p>
    <w:p w:rsidR="00BD5E60" w:rsidRDefault="00BD5E60" w:rsidP="00BA7D86">
      <w:pPr>
        <w:pStyle w:val="ListParagraph"/>
        <w:numPr>
          <w:ilvl w:val="0"/>
          <w:numId w:val="2"/>
        </w:numPr>
        <w:spacing w:line="480" w:lineRule="auto"/>
      </w:pPr>
      <w:r>
        <w:t>System should be able to provide listing and details of individual invoices for driver’s use</w:t>
      </w:r>
    </w:p>
    <w:p w:rsidR="00BD5E60" w:rsidRDefault="00BD5E60" w:rsidP="00BA7D86">
      <w:pPr>
        <w:pStyle w:val="ListParagraph"/>
        <w:numPr>
          <w:ilvl w:val="0"/>
          <w:numId w:val="2"/>
        </w:numPr>
        <w:spacing w:line="480" w:lineRule="auto"/>
      </w:pPr>
      <w:r>
        <w:t>System should have mechanisms in place for drivers to record returns made to invoices</w:t>
      </w:r>
    </w:p>
    <w:p w:rsidR="00BD5E60" w:rsidRDefault="00BD5E60" w:rsidP="00BA7D86">
      <w:pPr>
        <w:pStyle w:val="ListParagraph"/>
        <w:numPr>
          <w:ilvl w:val="0"/>
          <w:numId w:val="2"/>
        </w:numPr>
        <w:spacing w:line="480" w:lineRule="auto"/>
      </w:pPr>
      <w:r>
        <w:t xml:space="preserve">System should </w:t>
      </w:r>
      <w:r w:rsidR="00BA7D86">
        <w:t>have procedures in place for drivers to be able to record all cash purchases</w:t>
      </w:r>
    </w:p>
    <w:p w:rsidR="00BA7D86" w:rsidRDefault="00BA7D86" w:rsidP="00BA7D86">
      <w:pPr>
        <w:spacing w:line="480" w:lineRule="auto"/>
      </w:pPr>
    </w:p>
    <w:p w:rsidR="00BA7D86" w:rsidRDefault="00BA7D86" w:rsidP="00BA7D86">
      <w:pPr>
        <w:spacing w:line="480" w:lineRule="auto"/>
      </w:pPr>
    </w:p>
    <w:p w:rsidR="00BA7D86" w:rsidRDefault="00BA7D86" w:rsidP="00BA7D86">
      <w:pPr>
        <w:pStyle w:val="Heading2"/>
      </w:pPr>
    </w:p>
    <w:p w:rsidR="00BA7D86" w:rsidRPr="00BD5E60" w:rsidRDefault="00BA7D86" w:rsidP="00BA7D86">
      <w:pPr>
        <w:pStyle w:val="Heading2"/>
      </w:pPr>
      <w:r>
        <w:t>Data Flow Diagram</w:t>
      </w:r>
    </w:p>
    <w:p w:rsidR="00BA7D86" w:rsidRDefault="00BA7D86" w:rsidP="00BA7D86">
      <w:pPr>
        <w:pStyle w:val="Heading2"/>
      </w:pPr>
      <w:r>
        <w:object w:dxaOrig="8806" w:dyaOrig="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87pt" o:ole="">
            <v:imagedata r:id="rId8" o:title=""/>
          </v:shape>
          <o:OLEObject Type="Embed" ProgID="Visio.Drawing.15" ShapeID="_x0000_i1025" DrawAspect="Content" ObjectID="_1476397276" r:id="rId9"/>
        </w:object>
      </w:r>
    </w:p>
    <w:p w:rsidR="00BA7D86" w:rsidRPr="00BA7D86" w:rsidRDefault="00BA7D86" w:rsidP="00BA7D86"/>
    <w:p w:rsidR="00BA7D86" w:rsidRDefault="00BA7D86" w:rsidP="00BA7D86">
      <w:pPr>
        <w:pStyle w:val="Heading2"/>
      </w:pPr>
      <w:r>
        <w:object w:dxaOrig="8176" w:dyaOrig="1666">
          <v:shape id="_x0000_i1026" type="#_x0000_t75" style="width:408.75pt;height:83.25pt" o:ole="">
            <v:imagedata r:id="rId10" o:title=""/>
          </v:shape>
          <o:OLEObject Type="Embed" ProgID="Visio.Drawing.15" ShapeID="_x0000_i1026" DrawAspect="Content" ObjectID="_1476397277" r:id="rId11"/>
        </w:object>
      </w:r>
    </w:p>
    <w:p w:rsidR="00BA7D86" w:rsidRDefault="00BA7D86" w:rsidP="00BA7D86">
      <w:r>
        <w:object w:dxaOrig="8401" w:dyaOrig="3826">
          <v:shape id="_x0000_i1027" type="#_x0000_t75" style="width:420pt;height:191.25pt" o:ole="">
            <v:imagedata r:id="rId12" o:title=""/>
          </v:shape>
          <o:OLEObject Type="Embed" ProgID="Visio.Drawing.15" ShapeID="_x0000_i1027" DrawAspect="Content" ObjectID="_1476397278" r:id="rId13"/>
        </w:object>
      </w:r>
    </w:p>
    <w:p w:rsidR="00BA7D86" w:rsidRDefault="00BA7D86" w:rsidP="00BA7D86">
      <w:r>
        <w:object w:dxaOrig="8371" w:dyaOrig="1246">
          <v:shape id="_x0000_i1028" type="#_x0000_t75" style="width:418.5pt;height:62.25pt" o:ole="">
            <v:imagedata r:id="rId14" o:title=""/>
          </v:shape>
          <o:OLEObject Type="Embed" ProgID="Visio.Drawing.15" ShapeID="_x0000_i1028" DrawAspect="Content" ObjectID="_1476397279" r:id="rId15"/>
        </w:object>
      </w:r>
    </w:p>
    <w:p w:rsidR="00BA7D86" w:rsidRDefault="00BA7D86" w:rsidP="00BA7D86">
      <w:r>
        <w:object w:dxaOrig="8371" w:dyaOrig="1666">
          <v:shape id="_x0000_i1029" type="#_x0000_t75" style="width:418.5pt;height:83.25pt" o:ole="">
            <v:imagedata r:id="rId16" o:title=""/>
          </v:shape>
          <o:OLEObject Type="Embed" ProgID="Visio.Drawing.15" ShapeID="_x0000_i1029" DrawAspect="Content" ObjectID="_1476397280" r:id="rId17"/>
        </w:object>
      </w:r>
    </w:p>
    <w:p w:rsidR="00BA7D86" w:rsidRDefault="00BA7D86" w:rsidP="00BA7D86"/>
    <w:p w:rsidR="00BA7D86" w:rsidRDefault="00BA7D86" w:rsidP="00BA7D86">
      <w:r>
        <w:object w:dxaOrig="8430" w:dyaOrig="1666">
          <v:shape id="_x0000_i1030" type="#_x0000_t75" style="width:421.5pt;height:83.25pt" o:ole="">
            <v:imagedata r:id="rId18" o:title=""/>
          </v:shape>
          <o:OLEObject Type="Embed" ProgID="Visio.Drawing.15" ShapeID="_x0000_i1030" DrawAspect="Content" ObjectID="_1476397281" r:id="rId19"/>
        </w:object>
      </w:r>
    </w:p>
    <w:p w:rsidR="00BA7D86" w:rsidRDefault="00BA7D86" w:rsidP="00BA7D86"/>
    <w:p w:rsidR="00BA7D86" w:rsidRDefault="00BA7D86" w:rsidP="00BA7D86">
      <w:r>
        <w:object w:dxaOrig="8506" w:dyaOrig="1666">
          <v:shape id="_x0000_i1031" type="#_x0000_t75" style="width:425.25pt;height:83.25pt" o:ole="">
            <v:imagedata r:id="rId20" o:title=""/>
          </v:shape>
          <o:OLEObject Type="Embed" ProgID="Visio.Drawing.15" ShapeID="_x0000_i1031" DrawAspect="Content" ObjectID="_1476397282" r:id="rId21"/>
        </w:object>
      </w:r>
    </w:p>
    <w:p w:rsidR="00BA7D86" w:rsidRPr="00BA7D86" w:rsidRDefault="00BA7D86" w:rsidP="00BA7D86">
      <w:pPr>
        <w:rPr>
          <w:sz w:val="24"/>
          <w:szCs w:val="24"/>
        </w:rPr>
      </w:pPr>
    </w:p>
    <w:p w:rsidR="00BA7D86" w:rsidRDefault="00BA7D86" w:rsidP="00BA7D86">
      <w:pPr>
        <w:rPr>
          <w:color w:val="5B9BD5" w:themeColor="accent1"/>
          <w:sz w:val="24"/>
          <w:szCs w:val="24"/>
        </w:rPr>
      </w:pPr>
      <w:r w:rsidRPr="00BA7D86">
        <w:rPr>
          <w:color w:val="5B9BD5" w:themeColor="accent1"/>
          <w:sz w:val="24"/>
          <w:szCs w:val="24"/>
        </w:rPr>
        <w:t>Entity Relationship Diagram</w:t>
      </w:r>
    </w:p>
    <w:p w:rsidR="0086122B" w:rsidRPr="00BA7D86" w:rsidRDefault="0086122B" w:rsidP="00BA7D86">
      <w:pPr>
        <w:rPr>
          <w:color w:val="5B9BD5" w:themeColor="accent1"/>
          <w:sz w:val="24"/>
          <w:szCs w:val="24"/>
        </w:rPr>
      </w:pPr>
    </w:p>
    <w:p w:rsidR="00BA7D86" w:rsidRDefault="00BA7D86" w:rsidP="00BA7D86">
      <w:pPr>
        <w:pStyle w:val="Heading2"/>
      </w:pPr>
      <w:r>
        <w:object w:dxaOrig="13216" w:dyaOrig="6676">
          <v:shape id="_x0000_i1032" type="#_x0000_t75" style="width:468pt;height:236.25pt" o:ole="">
            <v:imagedata r:id="rId22" o:title=""/>
          </v:shape>
          <o:OLEObject Type="Embed" ProgID="Visio.Drawing.15" ShapeID="_x0000_i1032" DrawAspect="Content" ObjectID="_1476397283" r:id="rId23"/>
        </w:object>
      </w:r>
    </w:p>
    <w:p w:rsidR="00750C4B" w:rsidRDefault="00750C4B" w:rsidP="00750C4B">
      <w:pPr>
        <w:pStyle w:val="Heading2"/>
      </w:pPr>
    </w:p>
    <w:p w:rsidR="00750C4B" w:rsidRDefault="00750C4B" w:rsidP="00750C4B">
      <w:pPr>
        <w:pStyle w:val="Heading2"/>
      </w:pPr>
    </w:p>
    <w:p w:rsidR="00750C4B" w:rsidRDefault="00750C4B" w:rsidP="00750C4B">
      <w:pPr>
        <w:pStyle w:val="Heading2"/>
      </w:pPr>
    </w:p>
    <w:p w:rsidR="00750C4B" w:rsidRDefault="00750C4B" w:rsidP="00750C4B">
      <w:pPr>
        <w:pStyle w:val="Heading2"/>
      </w:pPr>
    </w:p>
    <w:p w:rsidR="0086122B" w:rsidRDefault="0086122B" w:rsidP="0086122B"/>
    <w:p w:rsidR="0086122B" w:rsidRPr="0086122B" w:rsidRDefault="0086122B" w:rsidP="0086122B"/>
    <w:p w:rsidR="00750C4B" w:rsidRDefault="00750C4B" w:rsidP="00750C4B">
      <w:pPr>
        <w:pStyle w:val="Heading2"/>
      </w:pPr>
    </w:p>
    <w:p w:rsidR="00750C4B" w:rsidRDefault="00750C4B" w:rsidP="00750C4B">
      <w:pPr>
        <w:pStyle w:val="Heading2"/>
      </w:pPr>
      <w:r>
        <w:t>Sequence Diagrams</w:t>
      </w:r>
    </w:p>
    <w:p w:rsidR="0086122B" w:rsidRPr="0086122B" w:rsidRDefault="0086122B" w:rsidP="0086122B"/>
    <w:p w:rsidR="00750C4B" w:rsidRPr="0086122B" w:rsidRDefault="00750C4B" w:rsidP="00750C4B">
      <w:pPr>
        <w:rPr>
          <w:b/>
          <w:color w:val="5B9BD5" w:themeColor="accent1"/>
          <w:u w:val="single"/>
        </w:rPr>
      </w:pPr>
      <w:r w:rsidRPr="0086122B">
        <w:rPr>
          <w:b/>
          <w:color w:val="5B9BD5" w:themeColor="accent1"/>
          <w:u w:val="single"/>
        </w:rPr>
        <w:t>Sequence Diagram for viewing all invoices</w:t>
      </w:r>
    </w:p>
    <w:p w:rsidR="00750C4B" w:rsidRPr="00750C4B" w:rsidRDefault="00750C4B" w:rsidP="00750C4B">
      <w:r>
        <w:object w:dxaOrig="8491" w:dyaOrig="3660">
          <v:shape id="_x0000_i1033" type="#_x0000_t75" style="width:424.5pt;height:183pt" o:ole="">
            <v:imagedata r:id="rId24" o:title=""/>
          </v:shape>
          <o:OLEObject Type="Embed" ProgID="Visio.Drawing.15" ShapeID="_x0000_i1033" DrawAspect="Content" ObjectID="_1476397284" r:id="rId25"/>
        </w:object>
      </w:r>
    </w:p>
    <w:p w:rsidR="00750C4B" w:rsidRDefault="00750C4B" w:rsidP="00750C4B"/>
    <w:p w:rsidR="00354BA7" w:rsidRDefault="00354BA7" w:rsidP="00354BA7">
      <w:pPr>
        <w:pStyle w:val="Heading2"/>
      </w:pPr>
    </w:p>
    <w:p w:rsidR="00354BA7" w:rsidRDefault="00354BA7" w:rsidP="00354BA7">
      <w:pPr>
        <w:pStyle w:val="Heading2"/>
        <w:rPr>
          <w:b/>
          <w:sz w:val="24"/>
          <w:szCs w:val="24"/>
          <w:u w:val="single"/>
        </w:rPr>
      </w:pPr>
      <w:r w:rsidRPr="0086122B">
        <w:rPr>
          <w:b/>
          <w:sz w:val="24"/>
          <w:szCs w:val="24"/>
          <w:u w:val="single"/>
        </w:rPr>
        <w:t>Sequence Diagram for printing an invoice</w:t>
      </w:r>
    </w:p>
    <w:p w:rsidR="00354BA7" w:rsidRDefault="00354BA7" w:rsidP="00354BA7">
      <w:r>
        <w:object w:dxaOrig="7711" w:dyaOrig="3301">
          <v:shape id="_x0000_i1034" type="#_x0000_t75" style="width:385.5pt;height:165pt" o:ole="">
            <v:imagedata r:id="rId26" o:title=""/>
          </v:shape>
          <o:OLEObject Type="Embed" ProgID="Visio.Drawing.15" ShapeID="_x0000_i1034" DrawAspect="Content" ObjectID="_1476397285" r:id="rId27"/>
        </w:object>
      </w:r>
    </w:p>
    <w:p w:rsidR="00750C4B" w:rsidRDefault="00750C4B" w:rsidP="00750C4B">
      <w:pPr>
        <w:rPr>
          <w:b/>
          <w:color w:val="5B9BD5" w:themeColor="accent1"/>
          <w:u w:val="single"/>
        </w:rPr>
      </w:pPr>
    </w:p>
    <w:p w:rsidR="00354BA7" w:rsidRDefault="00354BA7" w:rsidP="00750C4B">
      <w:pPr>
        <w:rPr>
          <w:b/>
          <w:color w:val="5B9BD5" w:themeColor="accent1"/>
          <w:u w:val="single"/>
        </w:rPr>
      </w:pPr>
    </w:p>
    <w:p w:rsidR="00354BA7" w:rsidRDefault="00354BA7" w:rsidP="00750C4B">
      <w:pPr>
        <w:rPr>
          <w:b/>
          <w:color w:val="5B9BD5" w:themeColor="accent1"/>
          <w:u w:val="single"/>
        </w:rPr>
      </w:pPr>
    </w:p>
    <w:p w:rsidR="00354BA7" w:rsidRDefault="00354BA7" w:rsidP="00750C4B">
      <w:pPr>
        <w:rPr>
          <w:b/>
          <w:color w:val="5B9BD5" w:themeColor="accent1"/>
          <w:u w:val="single"/>
        </w:rPr>
      </w:pPr>
    </w:p>
    <w:p w:rsidR="00354BA7" w:rsidRDefault="00354BA7" w:rsidP="00750C4B">
      <w:pPr>
        <w:rPr>
          <w:b/>
          <w:color w:val="5B9BD5" w:themeColor="accent1"/>
          <w:u w:val="single"/>
        </w:rPr>
      </w:pPr>
    </w:p>
    <w:p w:rsidR="00354BA7" w:rsidRDefault="00354BA7" w:rsidP="00750C4B">
      <w:pPr>
        <w:rPr>
          <w:b/>
          <w:color w:val="5B9BD5" w:themeColor="accent1"/>
          <w:u w:val="single"/>
        </w:rPr>
      </w:pPr>
    </w:p>
    <w:p w:rsidR="00354BA7" w:rsidRPr="0086122B" w:rsidRDefault="00354BA7" w:rsidP="00750C4B">
      <w:pPr>
        <w:rPr>
          <w:b/>
          <w:color w:val="5B9BD5" w:themeColor="accent1"/>
          <w:u w:val="single"/>
        </w:rPr>
      </w:pPr>
    </w:p>
    <w:p w:rsidR="00750C4B" w:rsidRPr="0086122B" w:rsidRDefault="0086122B" w:rsidP="00750C4B">
      <w:pPr>
        <w:rPr>
          <w:b/>
          <w:color w:val="5B9BD5" w:themeColor="accent1"/>
          <w:u w:val="single"/>
        </w:rPr>
      </w:pPr>
      <w:r w:rsidRPr="0086122B">
        <w:rPr>
          <w:b/>
          <w:color w:val="5B9BD5" w:themeColor="accent1"/>
          <w:u w:val="single"/>
        </w:rPr>
        <w:t>Sequence Diagram for Logging in</w:t>
      </w:r>
    </w:p>
    <w:p w:rsidR="00750C4B" w:rsidRDefault="0086122B" w:rsidP="00750C4B">
      <w:r>
        <w:object w:dxaOrig="8850" w:dyaOrig="8385">
          <v:shape id="_x0000_i1035" type="#_x0000_t75" style="width:442.5pt;height:419.25pt" o:ole="">
            <v:imagedata r:id="rId28" o:title=""/>
          </v:shape>
          <o:OLEObject Type="Embed" ProgID="Visio.Drawing.15" ShapeID="_x0000_i1035" DrawAspect="Content" ObjectID="_1476397286" r:id="rId29"/>
        </w:object>
      </w:r>
    </w:p>
    <w:p w:rsidR="00750C4B" w:rsidRDefault="00750C4B" w:rsidP="00750C4B"/>
    <w:p w:rsidR="00750C4B" w:rsidRDefault="00750C4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354BA7" w:rsidRDefault="00354BA7" w:rsidP="00750C4B"/>
    <w:p w:rsidR="0086122B" w:rsidRDefault="0086122B" w:rsidP="00750C4B"/>
    <w:p w:rsidR="0086122B" w:rsidRPr="0086122B" w:rsidRDefault="0086122B" w:rsidP="00750C4B">
      <w:pPr>
        <w:rPr>
          <w:b/>
          <w:color w:val="5B9BD5" w:themeColor="accent1"/>
          <w:u w:val="single"/>
        </w:rPr>
      </w:pPr>
      <w:r w:rsidRPr="0086122B">
        <w:rPr>
          <w:b/>
          <w:color w:val="5B9BD5" w:themeColor="accent1"/>
          <w:u w:val="single"/>
        </w:rPr>
        <w:t>Sequence Diagram for recording a cash purchase</w:t>
      </w:r>
    </w:p>
    <w:p w:rsidR="0086122B" w:rsidRDefault="0086122B" w:rsidP="00750C4B">
      <w:r>
        <w:object w:dxaOrig="7231" w:dyaOrig="6945">
          <v:shape id="_x0000_i1036" type="#_x0000_t75" style="width:361.5pt;height:347.25pt" o:ole="">
            <v:imagedata r:id="rId30" o:title=""/>
          </v:shape>
          <o:OLEObject Type="Embed" ProgID="Visio.Drawing.15" ShapeID="_x0000_i1036" DrawAspect="Content" ObjectID="_1476397287" r:id="rId31"/>
        </w:object>
      </w:r>
    </w:p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Pr="0086122B" w:rsidRDefault="0086122B" w:rsidP="00750C4B">
      <w:pPr>
        <w:rPr>
          <w:b/>
          <w:color w:val="5B9BD5" w:themeColor="accent1"/>
          <w:u w:val="single"/>
        </w:rPr>
      </w:pPr>
    </w:p>
    <w:p w:rsidR="00750C4B" w:rsidRPr="0086122B" w:rsidRDefault="0086122B" w:rsidP="00750C4B">
      <w:pPr>
        <w:rPr>
          <w:b/>
          <w:color w:val="5B9BD5" w:themeColor="accent1"/>
          <w:u w:val="single"/>
        </w:rPr>
      </w:pPr>
      <w:r w:rsidRPr="0086122B">
        <w:rPr>
          <w:b/>
          <w:color w:val="5B9BD5" w:themeColor="accent1"/>
          <w:u w:val="single"/>
        </w:rPr>
        <w:t>Sequence Diagram for recording returns</w:t>
      </w:r>
    </w:p>
    <w:p w:rsidR="0086122B" w:rsidRPr="00750C4B" w:rsidRDefault="0086122B" w:rsidP="00750C4B">
      <w:r>
        <w:object w:dxaOrig="8311" w:dyaOrig="6945">
          <v:shape id="_x0000_i1037" type="#_x0000_t75" style="width:415.5pt;height:347.25pt" o:ole="">
            <v:imagedata r:id="rId32" o:title=""/>
          </v:shape>
          <o:OLEObject Type="Embed" ProgID="Visio.Drawing.15" ShapeID="_x0000_i1037" DrawAspect="Content" ObjectID="_1476397288" r:id="rId33"/>
        </w:object>
      </w:r>
    </w:p>
    <w:p w:rsidR="00354BA7" w:rsidRDefault="00354BA7" w:rsidP="00354BA7"/>
    <w:p w:rsidR="00354BA7" w:rsidRDefault="00354BA7" w:rsidP="00354BA7"/>
    <w:p w:rsidR="00D5276D" w:rsidRDefault="00D5276D" w:rsidP="00354BA7"/>
    <w:p w:rsidR="00D5276D" w:rsidRDefault="00D5276D" w:rsidP="00354BA7"/>
    <w:p w:rsidR="00D5276D" w:rsidRDefault="00D5276D" w:rsidP="00354BA7"/>
    <w:p w:rsidR="00D5276D" w:rsidRDefault="00D5276D" w:rsidP="00354BA7"/>
    <w:p w:rsidR="00D5276D" w:rsidRDefault="00D5276D" w:rsidP="00354BA7"/>
    <w:p w:rsidR="00D5276D" w:rsidRDefault="00D5276D" w:rsidP="00354BA7"/>
    <w:p w:rsidR="00D5276D" w:rsidRDefault="00D5276D" w:rsidP="00354BA7"/>
    <w:p w:rsidR="0086122B" w:rsidRDefault="0086122B" w:rsidP="0086122B">
      <w:pPr>
        <w:pStyle w:val="Heading2"/>
      </w:pPr>
      <w:r>
        <w:lastRenderedPageBreak/>
        <w:t>Activity Diagram</w:t>
      </w:r>
    </w:p>
    <w:p w:rsidR="00354BA7" w:rsidRPr="00D5276D" w:rsidRDefault="00354BA7" w:rsidP="00354BA7">
      <w:pPr>
        <w:rPr>
          <w:b/>
          <w:color w:val="5B9BD5" w:themeColor="accent1"/>
          <w:u w:val="single"/>
        </w:rPr>
      </w:pPr>
      <w:r w:rsidRPr="00D5276D">
        <w:rPr>
          <w:b/>
          <w:color w:val="5B9BD5" w:themeColor="accent1"/>
          <w:u w:val="single"/>
        </w:rPr>
        <w:t xml:space="preserve">Activity Diagram for Logging in and </w:t>
      </w:r>
      <w:r w:rsidR="00D5276D" w:rsidRPr="00D5276D">
        <w:rPr>
          <w:b/>
          <w:color w:val="5B9BD5" w:themeColor="accent1"/>
          <w:u w:val="single"/>
        </w:rPr>
        <w:t>Returning products</w:t>
      </w:r>
    </w:p>
    <w:p w:rsidR="00D5276D" w:rsidRDefault="009051AB" w:rsidP="00354BA7">
      <w:r>
        <w:object w:dxaOrig="8356" w:dyaOrig="15061">
          <v:shape id="_x0000_i1038" type="#_x0000_t75" style="width:359.25pt;height:603.75pt" o:ole="">
            <v:imagedata r:id="rId34" o:title=""/>
          </v:shape>
          <o:OLEObject Type="Embed" ProgID="Visio.Drawing.15" ShapeID="_x0000_i1038" DrawAspect="Content" ObjectID="_1476397289" r:id="rId35"/>
        </w:object>
      </w:r>
    </w:p>
    <w:p w:rsidR="00D5276D" w:rsidRDefault="00D5276D" w:rsidP="00354BA7"/>
    <w:p w:rsidR="00D5276D" w:rsidRDefault="00D5276D" w:rsidP="00354BA7">
      <w:pPr>
        <w:rPr>
          <w:b/>
          <w:color w:val="5B9BD5" w:themeColor="accent1"/>
          <w:u w:val="single"/>
        </w:rPr>
      </w:pPr>
      <w:r w:rsidRPr="00D5276D">
        <w:rPr>
          <w:b/>
          <w:color w:val="5B9BD5" w:themeColor="accent1"/>
          <w:u w:val="single"/>
        </w:rPr>
        <w:t>Activity Diagram for Recording a Cash Purchase</w:t>
      </w:r>
    </w:p>
    <w:p w:rsidR="00D5276D" w:rsidRDefault="009051AB" w:rsidP="00354BA7">
      <w:r>
        <w:object w:dxaOrig="8356" w:dyaOrig="14340">
          <v:shape id="_x0000_i1039" type="#_x0000_t75" style="width:377.25pt;height:591pt" o:ole="">
            <v:imagedata r:id="rId36" o:title=""/>
          </v:shape>
          <o:OLEObject Type="Embed" ProgID="Visio.Drawing.15" ShapeID="_x0000_i1039" DrawAspect="Content" ObjectID="_1476397290" r:id="rId37"/>
        </w:object>
      </w:r>
    </w:p>
    <w:p w:rsidR="00D5276D" w:rsidRDefault="00D5276D" w:rsidP="00354BA7"/>
    <w:p w:rsidR="00D5276D" w:rsidRDefault="00D5276D" w:rsidP="00354BA7">
      <w:pPr>
        <w:rPr>
          <w:b/>
          <w:color w:val="5B9BD5" w:themeColor="accent1"/>
          <w:u w:val="single"/>
        </w:rPr>
      </w:pPr>
      <w:r w:rsidRPr="00D5276D">
        <w:rPr>
          <w:b/>
          <w:color w:val="5B9BD5" w:themeColor="accent1"/>
          <w:u w:val="single"/>
        </w:rPr>
        <w:t>Activity Diagram for viewing all Invoices</w:t>
      </w:r>
    </w:p>
    <w:p w:rsidR="00D5276D" w:rsidRDefault="009051AB" w:rsidP="00354BA7">
      <w:r>
        <w:object w:dxaOrig="8356" w:dyaOrig="13291">
          <v:shape id="_x0000_i1040" type="#_x0000_t75" style="width:407.25pt;height:588.75pt" o:ole="">
            <v:imagedata r:id="rId38" o:title=""/>
          </v:shape>
          <o:OLEObject Type="Embed" ProgID="Visio.Drawing.15" ShapeID="_x0000_i1040" DrawAspect="Content" ObjectID="_1476397291" r:id="rId39"/>
        </w:object>
      </w:r>
    </w:p>
    <w:p w:rsidR="00C94783" w:rsidRDefault="00C94783" w:rsidP="00354BA7"/>
    <w:p w:rsidR="00C94783" w:rsidRDefault="00C94783" w:rsidP="00354BA7">
      <w:pPr>
        <w:rPr>
          <w:b/>
          <w:color w:val="5B9BD5" w:themeColor="accent1"/>
          <w:u w:val="single"/>
        </w:rPr>
      </w:pPr>
      <w:r w:rsidRPr="00C94783">
        <w:rPr>
          <w:b/>
          <w:color w:val="5B9BD5" w:themeColor="accent1"/>
          <w:u w:val="single"/>
        </w:rPr>
        <w:t>Activity Diagram to view one invoice</w:t>
      </w:r>
    </w:p>
    <w:p w:rsidR="00C94783" w:rsidRDefault="00C94783" w:rsidP="00354BA7">
      <w:pPr>
        <w:rPr>
          <w:b/>
          <w:color w:val="5B9BD5" w:themeColor="accent1"/>
          <w:u w:val="single"/>
        </w:rPr>
      </w:pPr>
      <w:r>
        <w:object w:dxaOrig="9616" w:dyaOrig="11641">
          <v:shape id="_x0000_i1041" type="#_x0000_t75" style="width:468pt;height:566.25pt" o:ole="">
            <v:imagedata r:id="rId40" o:title=""/>
          </v:shape>
          <o:OLEObject Type="Embed" ProgID="Visio.Drawing.15" ShapeID="_x0000_i1041" DrawAspect="Content" ObjectID="_1476397292" r:id="rId41"/>
        </w:object>
      </w:r>
    </w:p>
    <w:p w:rsidR="00C94783" w:rsidRPr="00C94783" w:rsidRDefault="00C94783" w:rsidP="00354BA7">
      <w:pPr>
        <w:rPr>
          <w:b/>
          <w:color w:val="5B9BD5" w:themeColor="accent1"/>
          <w:u w:val="single"/>
        </w:rPr>
      </w:pPr>
    </w:p>
    <w:p w:rsidR="00D5276D" w:rsidRDefault="00D5276D" w:rsidP="00354BA7">
      <w:pPr>
        <w:rPr>
          <w:b/>
          <w:color w:val="5B9BD5" w:themeColor="accent1"/>
          <w:u w:val="single"/>
        </w:rPr>
      </w:pPr>
    </w:p>
    <w:p w:rsidR="00D5276D" w:rsidRDefault="00D5276D" w:rsidP="00354BA7">
      <w:pPr>
        <w:rPr>
          <w:b/>
          <w:color w:val="5B9BD5" w:themeColor="accent1"/>
          <w:u w:val="single"/>
        </w:rPr>
      </w:pPr>
    </w:p>
    <w:p w:rsidR="00354BA7" w:rsidRDefault="00354BA7" w:rsidP="00354BA7">
      <w:pPr>
        <w:rPr>
          <w:b/>
          <w:color w:val="5B9BD5" w:themeColor="accent1"/>
          <w:u w:val="single"/>
        </w:rPr>
      </w:pPr>
      <w:r w:rsidRPr="00354BA7">
        <w:rPr>
          <w:b/>
          <w:color w:val="5B9BD5" w:themeColor="accent1"/>
          <w:u w:val="single"/>
        </w:rPr>
        <w:t>Use Cases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BA7" w:rsidTr="00B4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Use Case Name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Driver’s Login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Related Requirements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 login and password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Goal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login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Pre-Conditions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delivery app and logon credentials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 xml:space="preserve">Successful 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being successful in logging on to app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Fail End Condition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being unsuccessful in logging in to app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Primary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Secondary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Main Flow</w:t>
            </w:r>
          </w:p>
        </w:tc>
        <w:tc>
          <w:tcPr>
            <w:tcW w:w="4675" w:type="dxa"/>
          </w:tcPr>
          <w:p w:rsidR="00354BA7" w:rsidRDefault="00354BA7" w:rsidP="00354BA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then prompted to enter credentials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ID and password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then redirected to main menu</w:t>
            </w:r>
          </w:p>
        </w:tc>
      </w:tr>
    </w:tbl>
    <w:p w:rsidR="00354BA7" w:rsidRDefault="00354BA7" w:rsidP="00354BA7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BA7" w:rsidTr="00B4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Use Case Name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for an order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Related Requirements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the order associated with the product that is being returned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Goal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recording returns on an order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Pre-Conditions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must exist in order to make changes to it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 xml:space="preserve">Successful 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add returns to an order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Fail End Condition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 in adding returns to an order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Primary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Secondary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Main Flow</w:t>
            </w:r>
          </w:p>
        </w:tc>
        <w:tc>
          <w:tcPr>
            <w:tcW w:w="4675" w:type="dxa"/>
          </w:tcPr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credentials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directed to main menu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selects the option for returns on an invoice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then prompted to enter customer info and date of invoice associated with product to be returned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data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views the associated invoice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quantity of the product/s being returned is entered into the return column of the order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clicks the save button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then redirected to the main menu</w:t>
            </w:r>
          </w:p>
        </w:tc>
      </w:tr>
    </w:tbl>
    <w:p w:rsidR="00354BA7" w:rsidRDefault="00354BA7" w:rsidP="00354BA7"/>
    <w:p w:rsidR="00354BA7" w:rsidRDefault="00354BA7" w:rsidP="00354BA7"/>
    <w:p w:rsidR="00354BA7" w:rsidRDefault="00354BA7" w:rsidP="00354BA7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BA7" w:rsidTr="00B4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Use Case Name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a cash purchase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Related Requirements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app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Goal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recording a cash purchase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Pre-Conditions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know the products being purchased and its quantity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 xml:space="preserve">Successful 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in recording a cash purchase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Fail End Condition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 in recording a cash purchase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Primary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Secondary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Main Flow</w:t>
            </w:r>
          </w:p>
        </w:tc>
        <w:tc>
          <w:tcPr>
            <w:tcW w:w="4675" w:type="dxa"/>
          </w:tcPr>
          <w:p w:rsidR="00354BA7" w:rsidRDefault="00354BA7" w:rsidP="00354B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credentials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directed to main menu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then selects the recording a cash purchase option 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then directed to a page where customer info, items being purchased and its quantity is entered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enters the data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clicks the save button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is then redirected to main menu page </w:t>
            </w:r>
          </w:p>
        </w:tc>
      </w:tr>
    </w:tbl>
    <w:p w:rsidR="00354BA7" w:rsidRDefault="00354BA7" w:rsidP="00354BA7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BA7" w:rsidTr="00B4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Use Case Name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a list of all invoices for assigned route and also the details of individual invoice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Related Requirements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Goal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viewing all invoices for assigned route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Pre-Conditions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app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 xml:space="preserve">Successful 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in viewing the invoices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Fail End Condition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 in viewing the invoices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Primary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Secondary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Main Flow</w:t>
            </w:r>
          </w:p>
        </w:tc>
        <w:tc>
          <w:tcPr>
            <w:tcW w:w="4675" w:type="dxa"/>
          </w:tcPr>
          <w:p w:rsidR="00354BA7" w:rsidRDefault="00354BA7" w:rsidP="00354BA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credentials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directed to main menu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selects the view list of all invoices options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directed to a page that displays a list of all invoices for the day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wants to view an </w:t>
            </w:r>
            <w:r>
              <w:lastRenderedPageBreak/>
              <w:t>individual invoice, user simply clicks on the invoice to view it.</w:t>
            </w:r>
          </w:p>
          <w:p w:rsidR="00354BA7" w:rsidRDefault="00354BA7" w:rsidP="00B4308B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4BA7" w:rsidRDefault="00354BA7" w:rsidP="00354BA7"/>
    <w:p w:rsidR="00354BA7" w:rsidRDefault="00354BA7" w:rsidP="00354BA7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BA7" w:rsidTr="00B4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Use Case Name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details of one invoice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Related Requirements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Goal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view an invoice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Pre-Conditions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the name of the company invoice is associated with 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 xml:space="preserve">Successful 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in viewing the invoice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Fail End Condition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 in viewing the invoice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Primary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Secondary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Main Flow</w:t>
            </w:r>
          </w:p>
        </w:tc>
        <w:tc>
          <w:tcPr>
            <w:tcW w:w="4675" w:type="dxa"/>
          </w:tcPr>
          <w:p w:rsidR="00354BA7" w:rsidRDefault="00354BA7" w:rsidP="00354BA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credentials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directed to main menu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selects the view invoice for one customer option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is then prompted to enter the customer name 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for customer for current day is retrieved and made available for the user</w:t>
            </w:r>
          </w:p>
          <w:p w:rsidR="00354BA7" w:rsidRDefault="00354BA7" w:rsidP="00B4308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4BA7" w:rsidRDefault="00354BA7" w:rsidP="00354BA7"/>
    <w:p w:rsidR="00354BA7" w:rsidRDefault="00354BA7" w:rsidP="00354BA7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BA7" w:rsidTr="00B4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Use Case Name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Print invoice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Related Requirements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Goal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invoice successfully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Pre-Conditions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the customer name in order to find the correct invoice to print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 xml:space="preserve">Successful 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was printed successfully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Fail End Condition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 encountered an error and was not printed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Primary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Secondary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Main Flow</w:t>
            </w:r>
          </w:p>
        </w:tc>
        <w:tc>
          <w:tcPr>
            <w:tcW w:w="4675" w:type="dxa"/>
          </w:tcPr>
          <w:p w:rsidR="00354BA7" w:rsidRDefault="00354BA7" w:rsidP="00354BA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credentials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directed to main menu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selects the view list of all invoices option or the record a cash purchase option or the view one invoice option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User then views required invoice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verifies information and clicks the print button.</w:t>
            </w:r>
          </w:p>
        </w:tc>
      </w:tr>
    </w:tbl>
    <w:p w:rsidR="00354BA7" w:rsidRDefault="00354BA7" w:rsidP="00354BA7"/>
    <w:p w:rsidR="00354BA7" w:rsidRDefault="00354BA7" w:rsidP="00354BA7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BA7" w:rsidTr="00B4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Use Case Name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Syncing outstanding transaction with database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Related Requirements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logged on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Goal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syncing with database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Pre-Conditions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an internet connection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 xml:space="preserve">Successful 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in syncing with database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Fail End Condition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 in syncing with database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Primary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Secondary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Main Flow</w:t>
            </w:r>
          </w:p>
        </w:tc>
        <w:tc>
          <w:tcPr>
            <w:tcW w:w="4675" w:type="dxa"/>
          </w:tcPr>
          <w:p w:rsidR="00354BA7" w:rsidRDefault="00354BA7" w:rsidP="00354BA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credentials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directed to main menu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sync button</w:t>
            </w:r>
          </w:p>
        </w:tc>
      </w:tr>
    </w:tbl>
    <w:p w:rsidR="00354BA7" w:rsidRDefault="00354BA7" w:rsidP="00354BA7"/>
    <w:p w:rsidR="00354BA7" w:rsidRDefault="00354BA7" w:rsidP="00354BA7"/>
    <w:p w:rsidR="00354BA7" w:rsidRDefault="00354BA7" w:rsidP="00354BA7">
      <w:pPr>
        <w:pStyle w:val="Heading2"/>
      </w:pPr>
      <w:r>
        <w:t>Resource Diagrams</w:t>
      </w:r>
    </w:p>
    <w:p w:rsidR="00354BA7" w:rsidRPr="00354BA7" w:rsidRDefault="00354BA7" w:rsidP="00354BA7">
      <w:pPr>
        <w:rPr>
          <w:b/>
          <w:color w:val="5B9BD5" w:themeColor="accent1"/>
          <w:u w:val="single"/>
        </w:rPr>
      </w:pPr>
    </w:p>
    <w:p w:rsidR="00354BA7" w:rsidRPr="00354BA7" w:rsidRDefault="00354BA7" w:rsidP="00354BA7">
      <w:pPr>
        <w:rPr>
          <w:b/>
          <w:color w:val="5B9BD5" w:themeColor="accent1"/>
          <w:u w:val="single"/>
        </w:rPr>
      </w:pPr>
      <w:r w:rsidRPr="00354BA7">
        <w:rPr>
          <w:b/>
          <w:color w:val="5B9BD5" w:themeColor="accent1"/>
          <w:u w:val="single"/>
        </w:rPr>
        <w:t>Resource Diagram: Invoices</w:t>
      </w:r>
    </w:p>
    <w:tbl>
      <w:tblPr>
        <w:tblStyle w:val="GridTable4Accent1"/>
        <w:tblW w:w="9422" w:type="dxa"/>
        <w:tblLook w:val="04A0" w:firstRow="1" w:lastRow="0" w:firstColumn="1" w:lastColumn="0" w:noHBand="0" w:noVBand="1"/>
      </w:tblPr>
      <w:tblGrid>
        <w:gridCol w:w="2355"/>
        <w:gridCol w:w="2355"/>
        <w:gridCol w:w="2356"/>
        <w:gridCol w:w="2356"/>
      </w:tblGrid>
      <w:tr w:rsidR="00354BA7" w:rsidTr="00B4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354BA7" w:rsidRDefault="00354BA7" w:rsidP="00B4308B">
            <w:pPr>
              <w:rPr>
                <w:b w:val="0"/>
                <w:bCs w:val="0"/>
              </w:rPr>
            </w:pPr>
          </w:p>
          <w:p w:rsidR="00354BA7" w:rsidRPr="00452172" w:rsidRDefault="00354BA7" w:rsidP="00B4308B">
            <w:pPr>
              <w:ind w:firstLine="720"/>
            </w:pPr>
            <w:r>
              <w:t>Action</w:t>
            </w:r>
          </w:p>
        </w:tc>
        <w:tc>
          <w:tcPr>
            <w:tcW w:w="2355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354BA7" w:rsidRPr="00452172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Input Parameter</w:t>
            </w:r>
          </w:p>
        </w:tc>
        <w:tc>
          <w:tcPr>
            <w:tcW w:w="2356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354BA7" w:rsidRPr="00452172" w:rsidRDefault="00354BA7" w:rsidP="00B4308B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356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354BA7" w:rsidRPr="00452172" w:rsidRDefault="00354BA7" w:rsidP="00B43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354BA7" w:rsidRDefault="00354BA7" w:rsidP="00B4308B">
            <w:pPr>
              <w:jc w:val="center"/>
            </w:pPr>
            <w:r>
              <w:t>Get</w:t>
            </w:r>
          </w:p>
        </w:tc>
        <w:tc>
          <w:tcPr>
            <w:tcW w:w="235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name, token</w:t>
            </w:r>
          </w:p>
        </w:tc>
        <w:tc>
          <w:tcPr>
            <w:tcW w:w="2356" w:type="dxa"/>
          </w:tcPr>
          <w:p w:rsidR="00354BA7" w:rsidRDefault="00354BA7" w:rsidP="00B43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 number, customer number, items</w:t>
            </w:r>
          </w:p>
        </w:tc>
        <w:tc>
          <w:tcPr>
            <w:tcW w:w="2356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items of invoice for a customer is returned</w:t>
            </w:r>
          </w:p>
        </w:tc>
      </w:tr>
      <w:tr w:rsidR="00354BA7" w:rsidTr="00B4308B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354BA7" w:rsidRDefault="00354BA7" w:rsidP="00B4308B">
            <w:pPr>
              <w:jc w:val="center"/>
            </w:pPr>
            <w:r>
              <w:t>Post</w:t>
            </w:r>
          </w:p>
        </w:tc>
        <w:tc>
          <w:tcPr>
            <w:tcW w:w="235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Operation, token</w:t>
            </w:r>
          </w:p>
        </w:tc>
        <w:tc>
          <w:tcPr>
            <w:tcW w:w="2356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object with  a string to show status of request</w:t>
            </w:r>
          </w:p>
        </w:tc>
        <w:tc>
          <w:tcPr>
            <w:tcW w:w="2356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 can be equal to recording returns for an order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354BA7" w:rsidRDefault="00354BA7" w:rsidP="00B4308B">
            <w:pPr>
              <w:jc w:val="center"/>
            </w:pPr>
            <w:r>
              <w:t>Put</w:t>
            </w:r>
          </w:p>
        </w:tc>
        <w:tc>
          <w:tcPr>
            <w:tcW w:w="235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name, items, date, token</w:t>
            </w:r>
          </w:p>
        </w:tc>
        <w:tc>
          <w:tcPr>
            <w:tcW w:w="2356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JSON object with a string to show states of requests.</w:t>
            </w:r>
          </w:p>
        </w:tc>
        <w:tc>
          <w:tcPr>
            <w:tcW w:w="2356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 is added to the invoices table of the database.</w:t>
            </w:r>
          </w:p>
        </w:tc>
      </w:tr>
      <w:tr w:rsidR="00354BA7" w:rsidTr="00B4308B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354BA7" w:rsidRDefault="00354BA7" w:rsidP="00B4308B">
            <w:pPr>
              <w:jc w:val="center"/>
            </w:pPr>
            <w:r>
              <w:t>Delete</w:t>
            </w:r>
          </w:p>
        </w:tc>
        <w:tc>
          <w:tcPr>
            <w:tcW w:w="235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day, token</w:t>
            </w:r>
          </w:p>
        </w:tc>
        <w:tc>
          <w:tcPr>
            <w:tcW w:w="2356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object with a string to show states of requests</w:t>
            </w:r>
          </w:p>
        </w:tc>
        <w:tc>
          <w:tcPr>
            <w:tcW w:w="2356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all</w:t>
            </w:r>
          </w:p>
        </w:tc>
      </w:tr>
    </w:tbl>
    <w:p w:rsidR="00354BA7" w:rsidRDefault="00354BA7" w:rsidP="00354BA7"/>
    <w:p w:rsidR="00354BA7" w:rsidRDefault="00354BA7" w:rsidP="00354BA7"/>
    <w:p w:rsidR="00354BA7" w:rsidRDefault="00354BA7" w:rsidP="00354BA7"/>
    <w:p w:rsidR="00354BA7" w:rsidRPr="00354BA7" w:rsidRDefault="00354BA7" w:rsidP="00354BA7">
      <w:pPr>
        <w:rPr>
          <w:b/>
          <w:color w:val="5B9BD5" w:themeColor="accent1"/>
          <w:u w:val="single"/>
        </w:rPr>
      </w:pPr>
    </w:p>
    <w:p w:rsidR="009F1AF9" w:rsidRDefault="009F1AF9" w:rsidP="009F1AF9">
      <w:pPr>
        <w:pStyle w:val="Heading1"/>
        <w:spacing w:line="480" w:lineRule="auto"/>
      </w:pPr>
      <w:r>
        <w:lastRenderedPageBreak/>
        <w:t>The Merchandiser</w:t>
      </w:r>
      <w:r>
        <w:t xml:space="preserve"> Module</w:t>
      </w:r>
      <w:r>
        <w:t>:</w:t>
      </w:r>
    </w:p>
    <w:p w:rsidR="009F1AF9" w:rsidRPr="00BD5E60" w:rsidRDefault="009F1AF9" w:rsidP="009F1AF9">
      <w:pPr>
        <w:spacing w:line="480" w:lineRule="auto"/>
        <w:rPr>
          <w:color w:val="5B9BD5" w:themeColor="accent1"/>
          <w:sz w:val="24"/>
          <w:szCs w:val="24"/>
        </w:rPr>
      </w:pPr>
      <w:r w:rsidRPr="00BD5E60">
        <w:rPr>
          <w:color w:val="5B9BD5" w:themeColor="accent1"/>
          <w:sz w:val="24"/>
          <w:szCs w:val="24"/>
        </w:rPr>
        <w:t xml:space="preserve">User Requirements: </w:t>
      </w:r>
    </w:p>
    <w:p w:rsidR="009F1AF9" w:rsidRDefault="009F1AF9" w:rsidP="009F1AF9">
      <w:pPr>
        <w:pStyle w:val="ListParagraph"/>
        <w:numPr>
          <w:ilvl w:val="0"/>
          <w:numId w:val="10"/>
        </w:numPr>
        <w:spacing w:line="480" w:lineRule="auto"/>
      </w:pPr>
      <w:r>
        <w:t>Merchandiser should be able to login into the system to gain access to customer information and standing orders.</w:t>
      </w:r>
    </w:p>
    <w:p w:rsidR="009F1AF9" w:rsidRDefault="009F1AF9" w:rsidP="009F1AF9">
      <w:pPr>
        <w:pStyle w:val="ListParagraph"/>
        <w:numPr>
          <w:ilvl w:val="0"/>
          <w:numId w:val="10"/>
        </w:numPr>
        <w:spacing w:line="480" w:lineRule="auto"/>
      </w:pPr>
      <w:r>
        <w:t>Merchandiser should be able to generate sales reports for a customer</w:t>
      </w:r>
    </w:p>
    <w:p w:rsidR="009F1AF9" w:rsidRDefault="009F1AF9" w:rsidP="009F1AF9">
      <w:pPr>
        <w:pStyle w:val="ListParagraph"/>
        <w:numPr>
          <w:ilvl w:val="0"/>
          <w:numId w:val="10"/>
        </w:numPr>
        <w:spacing w:line="480" w:lineRule="auto"/>
      </w:pPr>
      <w:r>
        <w:t xml:space="preserve">Merchandiser should be able to make changes to the standing order for authorization. </w:t>
      </w:r>
    </w:p>
    <w:p w:rsidR="009F1AF9" w:rsidRDefault="009F1AF9" w:rsidP="009F1AF9">
      <w:pPr>
        <w:pStyle w:val="ListParagraph"/>
        <w:numPr>
          <w:ilvl w:val="0"/>
          <w:numId w:val="10"/>
        </w:numPr>
        <w:spacing w:line="480" w:lineRule="auto"/>
      </w:pPr>
      <w:r>
        <w:t>Merchandiser should be able to make comments on a sales report that is generated.</w:t>
      </w:r>
    </w:p>
    <w:p w:rsidR="009F1AF9" w:rsidRDefault="009F1AF9" w:rsidP="009F1AF9">
      <w:pPr>
        <w:pStyle w:val="Heading2"/>
        <w:spacing w:line="480" w:lineRule="auto"/>
      </w:pPr>
      <w:r>
        <w:t>System Requirements:</w:t>
      </w:r>
    </w:p>
    <w:p w:rsidR="009F1AF9" w:rsidRDefault="009F1AF9" w:rsidP="009F1AF9">
      <w:pPr>
        <w:pStyle w:val="ListParagraph"/>
        <w:numPr>
          <w:ilvl w:val="0"/>
          <w:numId w:val="11"/>
        </w:numPr>
        <w:spacing w:line="480" w:lineRule="auto"/>
      </w:pPr>
      <w:r>
        <w:t>System sh</w:t>
      </w:r>
      <w:r>
        <w:t>ould be able to authorize the merchandiser</w:t>
      </w:r>
    </w:p>
    <w:p w:rsidR="00207284" w:rsidRDefault="009F1AF9" w:rsidP="00207284">
      <w:pPr>
        <w:pStyle w:val="ListParagraph"/>
        <w:numPr>
          <w:ilvl w:val="0"/>
          <w:numId w:val="11"/>
        </w:numPr>
        <w:spacing w:line="480" w:lineRule="auto"/>
      </w:pPr>
      <w:r>
        <w:t xml:space="preserve">System should be able to </w:t>
      </w:r>
      <w:r w:rsidR="00207284">
        <w:t>generate sales reports.</w:t>
      </w:r>
    </w:p>
    <w:p w:rsidR="009F1AF9" w:rsidRDefault="00207284" w:rsidP="009F1AF9">
      <w:pPr>
        <w:pStyle w:val="ListParagraph"/>
        <w:numPr>
          <w:ilvl w:val="0"/>
          <w:numId w:val="11"/>
        </w:numPr>
        <w:spacing w:line="480" w:lineRule="auto"/>
      </w:pPr>
      <w:r>
        <w:t>System should be able to allow merchandiser to make comments on sales reports.</w:t>
      </w:r>
    </w:p>
    <w:p w:rsidR="009F1AF9" w:rsidRDefault="009F1AF9" w:rsidP="009F1AF9">
      <w:pPr>
        <w:pStyle w:val="ListParagraph"/>
        <w:numPr>
          <w:ilvl w:val="0"/>
          <w:numId w:val="11"/>
        </w:numPr>
        <w:spacing w:line="480" w:lineRule="auto"/>
      </w:pPr>
      <w:r>
        <w:t>System should have me</w:t>
      </w:r>
      <w:r w:rsidR="00207284">
        <w:t>chanisms in place for merchandiser to make changes to standing order and submit the changes for approval.</w:t>
      </w:r>
    </w:p>
    <w:p w:rsidR="00354BA7" w:rsidRDefault="00354BA7">
      <w:r>
        <w:br w:type="page"/>
      </w:r>
    </w:p>
    <w:p w:rsidR="00207284" w:rsidRPr="00BD5E60" w:rsidRDefault="00207284" w:rsidP="00207284">
      <w:pPr>
        <w:pStyle w:val="Heading2"/>
      </w:pPr>
      <w:r>
        <w:lastRenderedPageBreak/>
        <w:t>Data Flow Diagram</w:t>
      </w:r>
    </w:p>
    <w:p w:rsidR="00354BA7" w:rsidRDefault="00207284" w:rsidP="00354BA7">
      <w:r>
        <w:object w:dxaOrig="11034" w:dyaOrig="15534">
          <v:shape id="_x0000_i1042" type="#_x0000_t75" style="width:447pt;height:628.5pt" o:ole="">
            <v:imagedata r:id="rId42" o:title=""/>
          </v:shape>
          <o:OLEObject Type="Embed" ProgID="Unknown" ShapeID="_x0000_i1042" DrawAspect="Content" ObjectID="_1476397293" r:id="rId43"/>
        </w:object>
      </w:r>
    </w:p>
    <w:p w:rsidR="00207284" w:rsidRDefault="00207284" w:rsidP="00207284">
      <w:pPr>
        <w:rPr>
          <w:color w:val="5B9BD5" w:themeColor="accent1"/>
          <w:sz w:val="24"/>
          <w:szCs w:val="24"/>
        </w:rPr>
      </w:pPr>
      <w:r w:rsidRPr="00BA7D86">
        <w:rPr>
          <w:color w:val="5B9BD5" w:themeColor="accent1"/>
          <w:sz w:val="24"/>
          <w:szCs w:val="24"/>
        </w:rPr>
        <w:lastRenderedPageBreak/>
        <w:t>Entity Relationship Diagram</w:t>
      </w:r>
    </w:p>
    <w:p w:rsidR="00207284" w:rsidRDefault="00207284" w:rsidP="00354BA7">
      <w:r>
        <w:object w:dxaOrig="10826" w:dyaOrig="14143">
          <v:shape id="_x0000_i1043" type="#_x0000_t75" style="width:483.75pt;height:577.5pt" o:ole="">
            <v:imagedata r:id="rId44" o:title=""/>
          </v:shape>
          <o:OLEObject Type="Embed" ProgID="Unknown" ShapeID="_x0000_i1043" DrawAspect="Content" ObjectID="_1476397294" r:id="rId45"/>
        </w:object>
      </w:r>
    </w:p>
    <w:p w:rsidR="00207284" w:rsidRDefault="00207284" w:rsidP="00354BA7"/>
    <w:p w:rsidR="00207284" w:rsidRDefault="00207284" w:rsidP="00207284">
      <w:pPr>
        <w:pStyle w:val="Heading2"/>
      </w:pPr>
      <w:r>
        <w:lastRenderedPageBreak/>
        <w:t>Sequence Diagram</w:t>
      </w:r>
    </w:p>
    <w:p w:rsidR="00207284" w:rsidRDefault="00207284" w:rsidP="00207284">
      <w:r>
        <w:object w:dxaOrig="11171" w:dyaOrig="13105">
          <v:shape id="_x0000_i1044" type="#_x0000_t75" style="width:464.25pt;height:544.5pt" o:ole="">
            <v:imagedata r:id="rId46" o:title=""/>
          </v:shape>
          <o:OLEObject Type="Embed" ProgID="Unknown" ShapeID="_x0000_i1044" DrawAspect="Content" ObjectID="_1476397295" r:id="rId47"/>
        </w:object>
      </w:r>
    </w:p>
    <w:p w:rsidR="00207284" w:rsidRDefault="00207284" w:rsidP="00207284"/>
    <w:p w:rsidR="00207284" w:rsidRDefault="00207284" w:rsidP="00207284"/>
    <w:p w:rsidR="00207284" w:rsidRDefault="00207284" w:rsidP="00207284"/>
    <w:p w:rsidR="000E5992" w:rsidRDefault="00207284" w:rsidP="000E5992">
      <w:pPr>
        <w:rPr>
          <w:b/>
          <w:color w:val="5B9BD5" w:themeColor="accent1"/>
          <w:u w:val="single"/>
        </w:rPr>
      </w:pPr>
      <w:r w:rsidRPr="000E5992">
        <w:rPr>
          <w:rFonts w:asciiTheme="majorHAnsi" w:hAnsiTheme="majorHAnsi"/>
          <w:color w:val="2E74B5" w:themeColor="accent1" w:themeShade="BF"/>
          <w:sz w:val="26"/>
          <w:szCs w:val="26"/>
        </w:rPr>
        <w:lastRenderedPageBreak/>
        <w:t>Activity Diagram</w:t>
      </w:r>
      <w:r w:rsidR="000E5992">
        <w:object w:dxaOrig="10826" w:dyaOrig="16451">
          <v:shape id="_x0000_i1045" type="#_x0000_t75" style="width:480pt;height:615pt" o:ole="">
            <v:imagedata r:id="rId48" o:title=""/>
          </v:shape>
          <o:OLEObject Type="Embed" ProgID="Unknown" ShapeID="_x0000_i1045" DrawAspect="Content" ObjectID="_1476397296" r:id="rId49"/>
        </w:object>
      </w:r>
      <w:r w:rsidR="000E5992" w:rsidRPr="000E5992">
        <w:rPr>
          <w:b/>
          <w:color w:val="5B9BD5" w:themeColor="accent1"/>
          <w:u w:val="single"/>
        </w:rPr>
        <w:t xml:space="preserve"> </w:t>
      </w:r>
    </w:p>
    <w:p w:rsidR="000E5992" w:rsidRDefault="000E5992" w:rsidP="000E5992">
      <w:pPr>
        <w:rPr>
          <w:rFonts w:asciiTheme="majorHAnsi" w:hAnsiTheme="majorHAnsi"/>
          <w:b/>
          <w:color w:val="5B9BD5" w:themeColor="accent1"/>
          <w:sz w:val="26"/>
          <w:szCs w:val="26"/>
          <w:u w:val="single"/>
        </w:rPr>
      </w:pPr>
      <w:r w:rsidRPr="000E5992">
        <w:rPr>
          <w:rFonts w:asciiTheme="majorHAnsi" w:hAnsiTheme="majorHAnsi"/>
          <w:b/>
          <w:color w:val="5B9BD5" w:themeColor="accent1"/>
          <w:sz w:val="26"/>
          <w:szCs w:val="26"/>
          <w:u w:val="single"/>
        </w:rPr>
        <w:lastRenderedPageBreak/>
        <w:t>Use Cases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3085"/>
        <w:gridCol w:w="1843"/>
        <w:gridCol w:w="4648"/>
      </w:tblGrid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491" w:type="dxa"/>
            <w:gridSpan w:val="2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Standing Order</w:t>
            </w:r>
          </w:p>
        </w:tc>
      </w:tr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6491" w:type="dxa"/>
            <w:gridSpan w:val="2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Standing order must exist</w:t>
            </w:r>
          </w:p>
        </w:tc>
      </w:tr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491" w:type="dxa"/>
            <w:gridSpan w:val="2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for the standing order must exist</w:t>
            </w:r>
          </w:p>
        </w:tc>
      </w:tr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491" w:type="dxa"/>
            <w:gridSpan w:val="2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changes for changes to standing order</w:t>
            </w:r>
          </w:p>
        </w:tc>
      </w:tr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491" w:type="dxa"/>
            <w:gridSpan w:val="2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Merchandiser must have access to the system</w:t>
            </w:r>
          </w:p>
        </w:tc>
      </w:tr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6491" w:type="dxa"/>
            <w:gridSpan w:val="2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to standing order sent for approval</w:t>
            </w:r>
          </w:p>
        </w:tc>
      </w:tr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6491" w:type="dxa"/>
            <w:gridSpan w:val="2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to standing order cannot be made</w:t>
            </w:r>
          </w:p>
        </w:tc>
      </w:tr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6491" w:type="dxa"/>
            <w:gridSpan w:val="2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Merchandiser </w:t>
            </w:r>
          </w:p>
        </w:tc>
      </w:tr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6491" w:type="dxa"/>
            <w:gridSpan w:val="2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staff</w:t>
            </w:r>
          </w:p>
        </w:tc>
      </w:tr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491" w:type="dxa"/>
            <w:gridSpan w:val="2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1843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648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8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into system</w:t>
            </w:r>
          </w:p>
        </w:tc>
      </w:tr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8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customer search</w:t>
            </w:r>
          </w:p>
        </w:tc>
      </w:tr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8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customer name</w:t>
            </w:r>
          </w:p>
        </w:tc>
      </w:tr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8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customer information</w:t>
            </w:r>
          </w:p>
        </w:tc>
      </w:tr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48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sales report</w:t>
            </w:r>
          </w:p>
        </w:tc>
      </w:tr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48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sales report</w:t>
            </w:r>
          </w:p>
        </w:tc>
      </w:tr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8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comments on sales report</w:t>
            </w:r>
          </w:p>
        </w:tc>
      </w:tr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48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changes to standing order</w:t>
            </w:r>
          </w:p>
        </w:tc>
      </w:tr>
      <w:tr w:rsidR="000E5992" w:rsidRPr="0056471E" w:rsidTr="0056236E">
        <w:tc>
          <w:tcPr>
            <w:tcW w:w="3085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48" w:type="dxa"/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changes for approval</w:t>
            </w:r>
          </w:p>
        </w:tc>
      </w:tr>
      <w:tr w:rsidR="000E5992" w:rsidRPr="0056471E" w:rsidTr="0056236E">
        <w:trPr>
          <w:trHeight w:val="1420"/>
        </w:trPr>
        <w:tc>
          <w:tcPr>
            <w:tcW w:w="9576" w:type="dxa"/>
            <w:gridSpan w:val="3"/>
            <w:tcBorders>
              <w:left w:val="nil"/>
              <w:bottom w:val="nil"/>
              <w:right w:val="nil"/>
            </w:tcBorders>
          </w:tcPr>
          <w:p w:rsidR="000E5992" w:rsidRPr="0056471E" w:rsidRDefault="000E5992" w:rsidP="00562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5992" w:rsidRPr="0056471E" w:rsidRDefault="000E5992" w:rsidP="000E5992">
      <w:pPr>
        <w:rPr>
          <w:rFonts w:ascii="Times New Roman" w:hAnsi="Times New Roman" w:cs="Times New Roman"/>
          <w:sz w:val="24"/>
          <w:szCs w:val="24"/>
        </w:rPr>
      </w:pPr>
    </w:p>
    <w:p w:rsidR="000E5992" w:rsidRPr="000E5992" w:rsidRDefault="000E5992" w:rsidP="000E5992">
      <w:pPr>
        <w:rPr>
          <w:rFonts w:asciiTheme="majorHAnsi" w:hAnsiTheme="majorHAnsi"/>
          <w:b/>
          <w:color w:val="5B9BD5" w:themeColor="accent1"/>
          <w:sz w:val="26"/>
          <w:szCs w:val="26"/>
          <w:u w:val="single"/>
        </w:rPr>
      </w:pPr>
    </w:p>
    <w:p w:rsidR="00207284" w:rsidRPr="00207284" w:rsidRDefault="00207284" w:rsidP="000E5992">
      <w:pPr>
        <w:pStyle w:val="Heading2"/>
      </w:pPr>
    </w:p>
    <w:p w:rsidR="00207284" w:rsidRPr="00354BA7" w:rsidRDefault="00207284" w:rsidP="00354BA7"/>
    <w:sectPr w:rsidR="00207284" w:rsidRPr="0035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3CF" w:rsidRDefault="007D03CF" w:rsidP="00750C4B">
      <w:pPr>
        <w:spacing w:after="0" w:line="240" w:lineRule="auto"/>
      </w:pPr>
      <w:r>
        <w:separator/>
      </w:r>
    </w:p>
  </w:endnote>
  <w:endnote w:type="continuationSeparator" w:id="0">
    <w:p w:rsidR="007D03CF" w:rsidRDefault="007D03CF" w:rsidP="00750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3CF" w:rsidRDefault="007D03CF" w:rsidP="00750C4B">
      <w:pPr>
        <w:spacing w:after="0" w:line="240" w:lineRule="auto"/>
      </w:pPr>
      <w:r>
        <w:separator/>
      </w:r>
    </w:p>
  </w:footnote>
  <w:footnote w:type="continuationSeparator" w:id="0">
    <w:p w:rsidR="007D03CF" w:rsidRDefault="007D03CF" w:rsidP="00750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4199"/>
    <w:multiLevelType w:val="hybridMultilevel"/>
    <w:tmpl w:val="90DA90C2"/>
    <w:lvl w:ilvl="0" w:tplc="17209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E830E4"/>
    <w:multiLevelType w:val="hybridMultilevel"/>
    <w:tmpl w:val="9FBC5C6C"/>
    <w:lvl w:ilvl="0" w:tplc="CDB40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203E16"/>
    <w:multiLevelType w:val="hybridMultilevel"/>
    <w:tmpl w:val="DBD295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F1236E"/>
    <w:multiLevelType w:val="hybridMultilevel"/>
    <w:tmpl w:val="A802E4E8"/>
    <w:lvl w:ilvl="0" w:tplc="7A103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F64E89"/>
    <w:multiLevelType w:val="hybridMultilevel"/>
    <w:tmpl w:val="9FBC5C6C"/>
    <w:lvl w:ilvl="0" w:tplc="CDB40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921C66"/>
    <w:multiLevelType w:val="hybridMultilevel"/>
    <w:tmpl w:val="9FBC5C6C"/>
    <w:lvl w:ilvl="0" w:tplc="CDB40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264D82"/>
    <w:multiLevelType w:val="hybridMultilevel"/>
    <w:tmpl w:val="DBD295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415C6A"/>
    <w:multiLevelType w:val="hybridMultilevel"/>
    <w:tmpl w:val="9FBC5C6C"/>
    <w:lvl w:ilvl="0" w:tplc="CDB40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0D414C"/>
    <w:multiLevelType w:val="hybridMultilevel"/>
    <w:tmpl w:val="9FBC5C6C"/>
    <w:lvl w:ilvl="0" w:tplc="CDB40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7500F0"/>
    <w:multiLevelType w:val="hybridMultilevel"/>
    <w:tmpl w:val="A802E4E8"/>
    <w:lvl w:ilvl="0" w:tplc="7A103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F352A1"/>
    <w:multiLevelType w:val="hybridMultilevel"/>
    <w:tmpl w:val="4F443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60"/>
    <w:rsid w:val="000E5992"/>
    <w:rsid w:val="00207284"/>
    <w:rsid w:val="00337E5A"/>
    <w:rsid w:val="00354BA7"/>
    <w:rsid w:val="006E218A"/>
    <w:rsid w:val="00750C4B"/>
    <w:rsid w:val="007D03CF"/>
    <w:rsid w:val="0086122B"/>
    <w:rsid w:val="009051AB"/>
    <w:rsid w:val="009F1AF9"/>
    <w:rsid w:val="00BA7D86"/>
    <w:rsid w:val="00BD5E60"/>
    <w:rsid w:val="00C636F2"/>
    <w:rsid w:val="00C94783"/>
    <w:rsid w:val="00D5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5E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5E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C4B"/>
  </w:style>
  <w:style w:type="paragraph" w:styleId="Footer">
    <w:name w:val="footer"/>
    <w:basedOn w:val="Normal"/>
    <w:link w:val="FooterChar"/>
    <w:uiPriority w:val="99"/>
    <w:unhideWhenUsed/>
    <w:rsid w:val="0075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C4B"/>
  </w:style>
  <w:style w:type="table" w:customStyle="1" w:styleId="GridTable4Accent1">
    <w:name w:val="Grid Table 4 Accent 1"/>
    <w:basedOn w:val="TableNormal"/>
    <w:uiPriority w:val="49"/>
    <w:rsid w:val="00354B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59"/>
    <w:rsid w:val="000E5992"/>
    <w:pPr>
      <w:spacing w:after="0" w:line="240" w:lineRule="auto"/>
    </w:pPr>
    <w:rPr>
      <w:lang w:val="en-T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5E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5E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C4B"/>
  </w:style>
  <w:style w:type="paragraph" w:styleId="Footer">
    <w:name w:val="footer"/>
    <w:basedOn w:val="Normal"/>
    <w:link w:val="FooterChar"/>
    <w:uiPriority w:val="99"/>
    <w:unhideWhenUsed/>
    <w:rsid w:val="0075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C4B"/>
  </w:style>
  <w:style w:type="table" w:customStyle="1" w:styleId="GridTable4Accent1">
    <w:name w:val="Grid Table 4 Accent 1"/>
    <w:basedOn w:val="TableNormal"/>
    <w:uiPriority w:val="49"/>
    <w:rsid w:val="00354B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59"/>
    <w:rsid w:val="000E5992"/>
    <w:pPr>
      <w:spacing w:after="0" w:line="240" w:lineRule="auto"/>
    </w:pPr>
    <w:rPr>
      <w:lang w:val="en-T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3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Visio_Drawing1616.vsdx"/><Relationship Id="rId3" Type="http://schemas.microsoft.com/office/2007/relationships/stylesWithEffects" Target="stylesWithEffects.xml"/><Relationship Id="rId21" Type="http://schemas.openxmlformats.org/officeDocument/2006/relationships/package" Target="embeddings/Microsoft_Visio_Drawing77.vsdx"/><Relationship Id="rId34" Type="http://schemas.openxmlformats.org/officeDocument/2006/relationships/image" Target="media/image14.emf"/><Relationship Id="rId42" Type="http://schemas.openxmlformats.org/officeDocument/2006/relationships/image" Target="media/image18.wmf"/><Relationship Id="rId47" Type="http://schemas.openxmlformats.org/officeDocument/2006/relationships/oleObject" Target="embeddings/oleObject3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5.vsdx"/><Relationship Id="rId25" Type="http://schemas.openxmlformats.org/officeDocument/2006/relationships/package" Target="embeddings/Microsoft_Visio_Drawing99.vsdx"/><Relationship Id="rId33" Type="http://schemas.openxmlformats.org/officeDocument/2006/relationships/package" Target="embeddings/Microsoft_Visio_Drawing1313.vsdx"/><Relationship Id="rId38" Type="http://schemas.openxmlformats.org/officeDocument/2006/relationships/image" Target="media/image16.e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Drawing1111.vsdx"/><Relationship Id="rId41" Type="http://schemas.openxmlformats.org/officeDocument/2006/relationships/package" Target="embeddings/Microsoft_Visio_Drawing1717.vsdx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2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Drawing1515.vsdx"/><Relationship Id="rId40" Type="http://schemas.openxmlformats.org/officeDocument/2006/relationships/image" Target="media/image17.emf"/><Relationship Id="rId45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4.vsdx"/><Relationship Id="rId23" Type="http://schemas.openxmlformats.org/officeDocument/2006/relationships/package" Target="embeddings/Microsoft_Visio_Drawing88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66.vsdx"/><Relationship Id="rId31" Type="http://schemas.openxmlformats.org/officeDocument/2006/relationships/package" Target="embeddings/Microsoft_Visio_Drawing1212.vsdx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1010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Drawing1414.vsdx"/><Relationship Id="rId43" Type="http://schemas.openxmlformats.org/officeDocument/2006/relationships/oleObject" Target="embeddings/oleObject1.bin"/><Relationship Id="rId48" Type="http://schemas.openxmlformats.org/officeDocument/2006/relationships/image" Target="media/image21.wmf"/><Relationship Id="rId8" Type="http://schemas.openxmlformats.org/officeDocument/2006/relationships/image" Target="media/image1.e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21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mungal</dc:creator>
  <cp:keywords/>
  <dc:description/>
  <cp:lastModifiedBy>Kris</cp:lastModifiedBy>
  <cp:revision>2</cp:revision>
  <dcterms:created xsi:type="dcterms:W3CDTF">2014-11-02T02:27:00Z</dcterms:created>
  <dcterms:modified xsi:type="dcterms:W3CDTF">2014-11-02T05:34:00Z</dcterms:modified>
</cp:coreProperties>
</file>