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BB4" w:rsidRDefault="00E80BB4" w:rsidP="00E80BB4">
      <w:pPr>
        <w:spacing w:beforeLines="50" w:afterLines="100" w:line="360" w:lineRule="exact"/>
        <w:jc w:val="center"/>
        <w:rPr>
          <w:rFonts w:ascii="Times New Roman" w:eastAsia="仿宋" w:hAnsi="Times New Roman" w:cs="Times New Roman"/>
          <w:b/>
          <w:sz w:val="32"/>
          <w:szCs w:val="44"/>
        </w:rPr>
      </w:pPr>
      <w:r>
        <w:rPr>
          <w:rFonts w:ascii="Times New Roman" w:eastAsia="仿宋" w:hAnsi="Times New Roman" w:cs="Times New Roman"/>
          <w:b/>
          <w:sz w:val="32"/>
          <w:szCs w:val="44"/>
        </w:rPr>
        <w:t>授权委托书</w:t>
      </w:r>
    </w:p>
    <w:p w:rsidR="00E80BB4" w:rsidRDefault="00E80BB4" w:rsidP="00E80BB4">
      <w:pPr>
        <w:spacing w:line="440" w:lineRule="exac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委</w:t>
      </w:r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  <w:r>
        <w:rPr>
          <w:rFonts w:ascii="Times New Roman" w:eastAsia="仿宋" w:hAnsi="Times New Roman" w:cs="Times New Roman"/>
          <w:sz w:val="24"/>
          <w:szCs w:val="28"/>
        </w:rPr>
        <w:t>托</w:t>
      </w:r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  <w:r>
        <w:rPr>
          <w:rFonts w:ascii="Times New Roman" w:eastAsia="仿宋" w:hAnsi="Times New Roman" w:cs="Times New Roman"/>
          <w:sz w:val="24"/>
          <w:szCs w:val="28"/>
        </w:rPr>
        <w:t>人：</w:t>
      </w:r>
      <w:proofErr w:type="gramStart"/>
      <w:r w:rsidRPr="00E80BB4">
        <w:rPr>
          <w:rFonts w:ascii="Times New Roman" w:eastAsia="仿宋" w:hAnsi="Times New Roman" w:cs="Times New Roman" w:hint="eastAsia"/>
          <w:sz w:val="24"/>
          <w:szCs w:val="24"/>
        </w:rPr>
        <w:t>李佳馨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仿宋" w:hAnsi="Times New Roman" w:cs="Times New Roman"/>
          <w:sz w:val="24"/>
          <w:szCs w:val="28"/>
        </w:rPr>
        <w:t xml:space="preserve">              </w:t>
      </w:r>
      <w:r>
        <w:rPr>
          <w:rFonts w:ascii="Times New Roman" w:eastAsia="仿宋" w:hAnsi="Times New Roman" w:cs="Times New Roman"/>
          <w:sz w:val="24"/>
          <w:szCs w:val="28"/>
        </w:rPr>
        <w:t>法定代表人（负责人）：</w:t>
      </w:r>
    </w:p>
    <w:p w:rsidR="00E80BB4" w:rsidRDefault="00E80BB4" w:rsidP="00E80BB4">
      <w:pPr>
        <w:spacing w:line="440" w:lineRule="exac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住</w:t>
      </w:r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  <w:r>
        <w:rPr>
          <w:rFonts w:ascii="Times New Roman" w:eastAsia="仿宋" w:hAnsi="Times New Roman" w:cs="Times New Roman"/>
          <w:sz w:val="24"/>
          <w:szCs w:val="28"/>
        </w:rPr>
        <w:t>所</w:t>
      </w:r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  <w:r>
        <w:rPr>
          <w:rFonts w:ascii="Times New Roman" w:eastAsia="仿宋" w:hAnsi="Times New Roman" w:cs="Times New Roman"/>
          <w:sz w:val="24"/>
          <w:szCs w:val="28"/>
        </w:rPr>
        <w:t>地：</w:t>
      </w:r>
      <w:r w:rsidRPr="00E80BB4">
        <w:rPr>
          <w:rFonts w:ascii="Times New Roman" w:eastAsia="仿宋" w:hAnsi="Times New Roman" w:cs="Times New Roman" w:hint="eastAsia"/>
          <w:szCs w:val="21"/>
        </w:rPr>
        <w:t>湘潭市雨湖区</w:t>
      </w:r>
      <w:proofErr w:type="gramStart"/>
      <w:r w:rsidRPr="00E80BB4">
        <w:rPr>
          <w:rFonts w:ascii="Times New Roman" w:eastAsia="仿宋" w:hAnsi="Times New Roman" w:cs="Times New Roman" w:hint="eastAsia"/>
          <w:szCs w:val="21"/>
        </w:rPr>
        <w:t>大湖路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9</w:t>
      </w:r>
      <w:r w:rsidRPr="00E80BB4">
        <w:rPr>
          <w:rFonts w:ascii="Times New Roman" w:eastAsia="仿宋" w:hAnsi="Times New Roman" w:cs="Times New Roman" w:hint="eastAsia"/>
          <w:szCs w:val="21"/>
        </w:rPr>
        <w:t>号</w:t>
      </w:r>
      <w:r>
        <w:rPr>
          <w:rFonts w:ascii="Times New Roman" w:eastAsia="仿宋" w:hAnsi="Times New Roman" w:cs="Times New Roman" w:hint="eastAsia"/>
          <w:szCs w:val="21"/>
        </w:rPr>
        <w:t xml:space="preserve">   </w:t>
      </w:r>
      <w:r>
        <w:rPr>
          <w:rFonts w:ascii="Times New Roman" w:eastAsia="仿宋" w:hAnsi="Times New Roman" w:cs="Times New Roman"/>
          <w:sz w:val="24"/>
          <w:szCs w:val="28"/>
        </w:rPr>
        <w:t>联系方式：</w:t>
      </w:r>
    </w:p>
    <w:p w:rsidR="00E80BB4" w:rsidRPr="00E80BB4" w:rsidRDefault="00E80BB4" w:rsidP="00E80BB4">
      <w:pPr>
        <w:spacing w:line="440" w:lineRule="exact"/>
        <w:rPr>
          <w:rFonts w:ascii="Times New Roman" w:eastAsia="仿宋" w:hAnsi="Times New Roman" w:cs="Times New Roman"/>
          <w:szCs w:val="21"/>
        </w:rPr>
      </w:pPr>
      <w:r w:rsidRPr="00E80BB4">
        <w:rPr>
          <w:rFonts w:ascii="Times New Roman" w:eastAsia="仿宋" w:hAnsi="Times New Roman" w:cs="Times New Roman" w:hint="eastAsia"/>
          <w:szCs w:val="21"/>
        </w:rPr>
        <w:t>湘潭市第二人民医院宿舍</w:t>
      </w:r>
      <w:r w:rsidRPr="00E80BB4">
        <w:rPr>
          <w:rFonts w:ascii="Times New Roman" w:eastAsia="仿宋" w:hAnsi="Times New Roman" w:cs="Times New Roman" w:hint="eastAsia"/>
          <w:szCs w:val="21"/>
        </w:rPr>
        <w:t>3</w:t>
      </w:r>
      <w:r w:rsidRPr="00E80BB4">
        <w:rPr>
          <w:rFonts w:ascii="Times New Roman" w:eastAsia="仿宋" w:hAnsi="Times New Roman" w:cs="Times New Roman" w:hint="eastAsia"/>
          <w:szCs w:val="21"/>
        </w:rPr>
        <w:t>栋</w:t>
      </w:r>
      <w:r w:rsidRPr="00E80BB4">
        <w:rPr>
          <w:rFonts w:ascii="Times New Roman" w:eastAsia="仿宋" w:hAnsi="Times New Roman" w:cs="Times New Roman" w:hint="eastAsia"/>
          <w:szCs w:val="21"/>
        </w:rPr>
        <w:t>201</w:t>
      </w:r>
    </w:p>
    <w:p w:rsidR="00E80BB4" w:rsidRDefault="00E80BB4" w:rsidP="00E80BB4">
      <w:pPr>
        <w:spacing w:line="440" w:lineRule="exac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受托人</w:t>
      </w:r>
      <w:r>
        <w:rPr>
          <w:rFonts w:ascii="Times New Roman" w:eastAsia="仿宋" w:hAnsi="Times New Roman" w:cs="Times New Roman" w:hint="eastAsia"/>
          <w:sz w:val="24"/>
          <w:szCs w:val="28"/>
        </w:rPr>
        <w:t>1</w:t>
      </w:r>
      <w:r>
        <w:rPr>
          <w:rFonts w:ascii="Times New Roman" w:eastAsia="仿宋" w:hAnsi="Times New Roman" w:cs="Times New Roman"/>
          <w:sz w:val="24"/>
          <w:szCs w:val="28"/>
        </w:rPr>
        <w:t>：</w:t>
      </w:r>
      <w:r>
        <w:rPr>
          <w:rFonts w:ascii="Times New Roman" w:eastAsia="仿宋" w:hAnsi="Times New Roman" w:cs="Times New Roman" w:hint="eastAsia"/>
          <w:sz w:val="24"/>
          <w:szCs w:val="28"/>
        </w:rPr>
        <w:t>李桂林</w:t>
      </w:r>
      <w:r>
        <w:rPr>
          <w:rFonts w:ascii="Times New Roman" w:eastAsia="仿宋" w:hAnsi="Times New Roman" w:cs="Times New Roman"/>
          <w:sz w:val="24"/>
          <w:szCs w:val="28"/>
        </w:rPr>
        <w:tab/>
        <w:t xml:space="preserve">              </w:t>
      </w:r>
      <w:r>
        <w:rPr>
          <w:rFonts w:ascii="Times New Roman" w:eastAsia="仿宋" w:hAnsi="Times New Roman" w:cs="Times New Roman"/>
          <w:sz w:val="24"/>
          <w:szCs w:val="28"/>
        </w:rPr>
        <w:t>身份证号：</w:t>
      </w:r>
      <w:r>
        <w:rPr>
          <w:rFonts w:ascii="Times New Roman" w:eastAsia="仿宋" w:hAnsi="Times New Roman" w:cs="Times New Roman" w:hint="eastAsia"/>
          <w:sz w:val="24"/>
          <w:szCs w:val="28"/>
        </w:rPr>
        <w:t>430303196908270530</w:t>
      </w:r>
    </w:p>
    <w:p w:rsidR="00E80BB4" w:rsidRDefault="00E80BB4" w:rsidP="00E80BB4">
      <w:pPr>
        <w:spacing w:line="440" w:lineRule="exac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联系方式：</w:t>
      </w:r>
      <w:r>
        <w:rPr>
          <w:rFonts w:ascii="Times New Roman" w:eastAsia="仿宋" w:hAnsi="Times New Roman" w:cs="Times New Roman" w:hint="eastAsia"/>
          <w:sz w:val="24"/>
          <w:szCs w:val="28"/>
        </w:rPr>
        <w:t>13787428518</w:t>
      </w:r>
      <w:r>
        <w:rPr>
          <w:rFonts w:ascii="Times New Roman" w:eastAsia="仿宋" w:hAnsi="Times New Roman" w:cs="Times New Roman"/>
          <w:sz w:val="24"/>
          <w:szCs w:val="28"/>
        </w:rPr>
        <w:t xml:space="preserve">          </w:t>
      </w:r>
      <w:r>
        <w:rPr>
          <w:rFonts w:ascii="Times New Roman" w:eastAsia="仿宋" w:hAnsi="Times New Roman" w:cs="Times New Roman" w:hint="eastAsia"/>
          <w:sz w:val="24"/>
          <w:szCs w:val="28"/>
        </w:rPr>
        <w:t>工作单位：湘潭市第二人民医院</w:t>
      </w:r>
    </w:p>
    <w:p w:rsidR="00E80BB4" w:rsidRDefault="00E80BB4" w:rsidP="00E80BB4">
      <w:pPr>
        <w:spacing w:line="440" w:lineRule="exact"/>
        <w:rPr>
          <w:rFonts w:ascii="Times New Roman" w:eastAsia="仿宋" w:hAnsi="Times New Roman" w:cs="Times New Roman"/>
          <w:sz w:val="24"/>
          <w:szCs w:val="28"/>
        </w:rPr>
      </w:pPr>
    </w:p>
    <w:p w:rsidR="00E80BB4" w:rsidRDefault="00E80BB4" w:rsidP="00E80BB4">
      <w:pPr>
        <w:spacing w:line="440" w:lineRule="exac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受托人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：</w:t>
      </w:r>
      <w:proofErr w:type="gramStart"/>
      <w:r>
        <w:rPr>
          <w:rFonts w:ascii="Times New Roman" w:eastAsia="仿宋" w:hAnsi="Times New Roman" w:cs="Times New Roman" w:hint="eastAsia"/>
          <w:sz w:val="24"/>
          <w:szCs w:val="28"/>
        </w:rPr>
        <w:t>贺竞敏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 xml:space="preserve">                </w:t>
      </w:r>
      <w:r>
        <w:rPr>
          <w:rFonts w:ascii="Times New Roman" w:eastAsia="仿宋" w:hAnsi="Times New Roman" w:cs="Times New Roman"/>
          <w:sz w:val="24"/>
          <w:szCs w:val="28"/>
        </w:rPr>
        <w:t>身份证号：</w:t>
      </w:r>
      <w:r>
        <w:rPr>
          <w:rFonts w:ascii="Times New Roman" w:eastAsia="仿宋" w:hAnsi="Times New Roman" w:cs="Times New Roman" w:hint="eastAsia"/>
          <w:sz w:val="24"/>
          <w:szCs w:val="28"/>
        </w:rPr>
        <w:t>433001197101060522</w:t>
      </w:r>
    </w:p>
    <w:p w:rsidR="00E80BB4" w:rsidRDefault="00E80BB4" w:rsidP="00E80BB4">
      <w:pPr>
        <w:spacing w:line="440" w:lineRule="exac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联系方式：</w:t>
      </w:r>
      <w:r>
        <w:rPr>
          <w:rFonts w:ascii="Times New Roman" w:eastAsia="仿宋" w:hAnsi="Times New Roman" w:cs="Times New Roman" w:hint="eastAsia"/>
          <w:sz w:val="24"/>
          <w:szCs w:val="28"/>
        </w:rPr>
        <w:t>13786243072</w:t>
      </w:r>
      <w:r>
        <w:rPr>
          <w:rFonts w:ascii="Times New Roman" w:eastAsia="仿宋" w:hAnsi="Times New Roman" w:cs="Times New Roman"/>
          <w:sz w:val="24"/>
          <w:szCs w:val="28"/>
        </w:rPr>
        <w:t xml:space="preserve">          </w:t>
      </w:r>
      <w:r>
        <w:rPr>
          <w:rFonts w:ascii="Times New Roman" w:eastAsia="仿宋" w:hAnsi="Times New Roman" w:cs="Times New Roman" w:hint="eastAsia"/>
          <w:sz w:val="24"/>
          <w:szCs w:val="28"/>
        </w:rPr>
        <w:t>工作单位：湘潭市中医医院</w:t>
      </w:r>
    </w:p>
    <w:p w:rsidR="00E80BB4" w:rsidRDefault="00E80BB4" w:rsidP="00E80BB4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</w:p>
    <w:p w:rsidR="00E80BB4" w:rsidRDefault="00E80BB4" w:rsidP="00E80BB4">
      <w:pPr>
        <w:adjustRightInd w:val="0"/>
        <w:snapToGrid w:val="0"/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就</w:t>
      </w:r>
      <w:r>
        <w:rPr>
          <w:rFonts w:ascii="Times New Roman" w:eastAsia="仿宋" w:hAnsi="Times New Roman" w:cs="Times New Roman" w:hint="eastAsia"/>
          <w:sz w:val="24"/>
          <w:szCs w:val="24"/>
        </w:rPr>
        <w:t>湖南九华国际新城开发建设有限公司预重整案</w:t>
      </w:r>
      <w:r>
        <w:rPr>
          <w:rFonts w:ascii="Times New Roman" w:eastAsia="仿宋" w:hAnsi="Times New Roman" w:cs="Times New Roman"/>
          <w:sz w:val="24"/>
          <w:szCs w:val="28"/>
        </w:rPr>
        <w:t>（以下简称</w:t>
      </w:r>
      <w:r>
        <w:rPr>
          <w:rFonts w:ascii="Times New Roman" w:eastAsia="仿宋" w:hAnsi="Times New Roman" w:cs="Times New Roman" w:hint="eastAsia"/>
          <w:sz w:val="24"/>
          <w:szCs w:val="28"/>
        </w:rPr>
        <w:t>“</w:t>
      </w:r>
      <w:r>
        <w:rPr>
          <w:rFonts w:ascii="Times New Roman" w:eastAsia="仿宋" w:hAnsi="Times New Roman" w:cs="Times New Roman"/>
          <w:sz w:val="24"/>
          <w:szCs w:val="28"/>
        </w:rPr>
        <w:t>本案</w:t>
      </w:r>
      <w:r>
        <w:rPr>
          <w:rFonts w:ascii="Times New Roman" w:eastAsia="仿宋" w:hAnsi="Times New Roman" w:cs="Times New Roman" w:hint="eastAsia"/>
          <w:sz w:val="24"/>
          <w:szCs w:val="28"/>
        </w:rPr>
        <w:t>”</w:t>
      </w:r>
      <w:r>
        <w:rPr>
          <w:rFonts w:ascii="Times New Roman" w:eastAsia="仿宋" w:hAnsi="Times New Roman" w:cs="Times New Roman"/>
          <w:sz w:val="24"/>
          <w:szCs w:val="28"/>
        </w:rPr>
        <w:t>），委托人特委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托上述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受托人作为代理人，参加本案的</w:t>
      </w:r>
      <w:r>
        <w:rPr>
          <w:rFonts w:ascii="Times New Roman" w:eastAsia="仿宋" w:hAnsi="Times New Roman" w:cs="Times New Roman" w:hint="eastAsia"/>
          <w:sz w:val="24"/>
          <w:szCs w:val="28"/>
        </w:rPr>
        <w:t>预重整</w:t>
      </w:r>
      <w:r>
        <w:rPr>
          <w:rFonts w:ascii="Times New Roman" w:eastAsia="仿宋" w:hAnsi="Times New Roman" w:cs="Times New Roman"/>
          <w:sz w:val="24"/>
          <w:szCs w:val="28"/>
        </w:rPr>
        <w:t>程序：</w:t>
      </w:r>
    </w:p>
    <w:p w:rsidR="00E80BB4" w:rsidRDefault="00E80BB4" w:rsidP="00E80BB4">
      <w:pPr>
        <w:adjustRightInd w:val="0"/>
        <w:snapToGrid w:val="0"/>
        <w:spacing w:line="440" w:lineRule="atLeast"/>
        <w:ind w:leftChars="133" w:left="279" w:firstLineChars="100" w:firstLine="240"/>
        <w:jc w:val="left"/>
        <w:rPr>
          <w:rFonts w:ascii="Times New Roman" w:eastAsia="仿宋" w:hAnsi="Times New Roman" w:cs="Times New Roman"/>
          <w:sz w:val="24"/>
          <w:szCs w:val="28"/>
        </w:rPr>
      </w:pPr>
    </w:p>
    <w:p w:rsidR="00E80BB4" w:rsidRDefault="00E80BB4" w:rsidP="00E80BB4">
      <w:pPr>
        <w:adjustRightInd w:val="0"/>
        <w:snapToGrid w:val="0"/>
        <w:spacing w:line="440" w:lineRule="atLeast"/>
        <w:ind w:leftChars="133" w:left="279" w:firstLineChars="100" w:firstLine="24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一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 w:hint="eastAsia"/>
          <w:sz w:val="24"/>
          <w:szCs w:val="28"/>
        </w:rPr>
        <w:t>代理人</w:t>
      </w: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 xml:space="preserve">  </w:t>
      </w: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>李桂林</w:t>
      </w: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 xml:space="preserve">  </w:t>
      </w:r>
      <w:r>
        <w:rPr>
          <w:rFonts w:ascii="Times New Roman" w:eastAsia="仿宋" w:hAnsi="Times New Roman" w:cs="Times New Roman" w:hint="eastAsia"/>
          <w:sz w:val="24"/>
          <w:szCs w:val="28"/>
        </w:rPr>
        <w:t>的代理权限为特别授权，包括但不限于</w:t>
      </w:r>
      <w:r>
        <w:rPr>
          <w:rFonts w:ascii="Times New Roman" w:eastAsia="仿宋" w:hAnsi="Times New Roman" w:cs="Times New Roman"/>
          <w:sz w:val="24"/>
          <w:szCs w:val="28"/>
        </w:rPr>
        <w:t>：</w:t>
      </w:r>
    </w:p>
    <w:p w:rsidR="00E80BB4" w:rsidRDefault="00E80BB4" w:rsidP="00E80BB4">
      <w:p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1.</w:t>
      </w:r>
      <w:r>
        <w:rPr>
          <w:rFonts w:ascii="Times New Roman" w:eastAsia="仿宋" w:hAnsi="Times New Roman" w:cs="Times New Roman" w:hint="eastAsia"/>
          <w:sz w:val="24"/>
          <w:szCs w:val="28"/>
        </w:rPr>
        <w:t>向本案临时管理人申报债权，提交相关证明材料，处理与债权申报相关事宜；</w:t>
      </w:r>
    </w:p>
    <w:p w:rsidR="00E80BB4" w:rsidRDefault="00E80BB4" w:rsidP="00E80BB4">
      <w:p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2.</w:t>
      </w:r>
      <w:r>
        <w:rPr>
          <w:rFonts w:ascii="Times New Roman" w:eastAsia="仿宋" w:hAnsi="Times New Roman" w:cs="Times New Roman" w:hint="eastAsia"/>
          <w:sz w:val="24"/>
          <w:szCs w:val="28"/>
        </w:rPr>
        <w:t>签署、提交、领取、接收和转送有关本案的各类法律文件及其他文件资料；</w:t>
      </w:r>
    </w:p>
    <w:p w:rsidR="00E80BB4" w:rsidRDefault="00E80BB4" w:rsidP="00E80BB4">
      <w:p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3.</w:t>
      </w:r>
      <w:r>
        <w:rPr>
          <w:rFonts w:ascii="Times New Roman" w:eastAsia="仿宋" w:hAnsi="Times New Roman" w:cs="Times New Roman" w:hint="eastAsia"/>
          <w:sz w:val="24"/>
          <w:szCs w:val="28"/>
        </w:rPr>
        <w:t>参加本案临时债权人会议并代表委托人发表意见和行使表决权；</w:t>
      </w:r>
    </w:p>
    <w:p w:rsidR="00E80BB4" w:rsidRDefault="00E80BB4" w:rsidP="00E80BB4">
      <w:p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4.</w:t>
      </w:r>
      <w:r>
        <w:rPr>
          <w:rFonts w:ascii="Times New Roman" w:eastAsia="仿宋" w:hAnsi="Times New Roman" w:cs="Times New Roman" w:hint="eastAsia"/>
          <w:sz w:val="24"/>
          <w:szCs w:val="28"/>
        </w:rPr>
        <w:t>处理与本案相关的其他法律事务。</w:t>
      </w:r>
    </w:p>
    <w:p w:rsidR="00E80BB4" w:rsidRDefault="00E80BB4" w:rsidP="00E80BB4">
      <w:p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</w:p>
    <w:p w:rsidR="00E80BB4" w:rsidRDefault="00E80BB4" w:rsidP="00E80BB4">
      <w:p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二、</w:t>
      </w:r>
      <w:r>
        <w:rPr>
          <w:rFonts w:ascii="Times New Roman" w:eastAsia="仿宋" w:hAnsi="Times New Roman" w:cs="Times New Roman" w:hint="eastAsia"/>
          <w:sz w:val="24"/>
          <w:szCs w:val="28"/>
        </w:rPr>
        <w:t>代理人</w:t>
      </w: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 xml:space="preserve">  </w:t>
      </w:r>
      <w:proofErr w:type="gramStart"/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>贺竞敏</w:t>
      </w:r>
      <w:proofErr w:type="gramEnd"/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 xml:space="preserve">  </w:t>
      </w:r>
      <w:r>
        <w:rPr>
          <w:rFonts w:ascii="Times New Roman" w:eastAsia="仿宋" w:hAnsi="Times New Roman" w:cs="Times New Roman" w:hint="eastAsia"/>
          <w:sz w:val="24"/>
          <w:szCs w:val="28"/>
        </w:rPr>
        <w:t>的代理权限为一般代理，包括</w:t>
      </w:r>
      <w:r>
        <w:rPr>
          <w:rFonts w:ascii="Times New Roman" w:eastAsia="仿宋" w:hAnsi="Times New Roman" w:cs="Times New Roman"/>
          <w:sz w:val="24"/>
          <w:szCs w:val="28"/>
        </w:rPr>
        <w:t>：</w:t>
      </w:r>
    </w:p>
    <w:p w:rsidR="00E80BB4" w:rsidRDefault="00E80BB4" w:rsidP="00E80BB4">
      <w:pPr>
        <w:numPr>
          <w:ilvl w:val="0"/>
          <w:numId w:val="1"/>
        </w:num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 xml:space="preserve">  </w:t>
      </w: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>与代理人李桂林一样的代理权限</w:t>
      </w: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 xml:space="preserve">                   </w:t>
      </w:r>
      <w:r>
        <w:rPr>
          <w:rFonts w:ascii="Times New Roman" w:eastAsia="仿宋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8"/>
        </w:rPr>
        <w:t>；</w:t>
      </w:r>
    </w:p>
    <w:p w:rsidR="00E80BB4" w:rsidRDefault="00E80BB4" w:rsidP="00E80BB4">
      <w:pPr>
        <w:numPr>
          <w:ilvl w:val="0"/>
          <w:numId w:val="1"/>
        </w:numPr>
        <w:adjustRightInd w:val="0"/>
        <w:snapToGrid w:val="0"/>
        <w:spacing w:line="440" w:lineRule="atLeas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  <w:u w:val="single"/>
        </w:rPr>
        <w:t xml:space="preserve">                                                  </w:t>
      </w:r>
      <w:r>
        <w:rPr>
          <w:rFonts w:ascii="Times New Roman" w:eastAsia="仿宋" w:hAnsi="Times New Roman" w:cs="Times New Roman" w:hint="eastAsia"/>
          <w:sz w:val="24"/>
          <w:szCs w:val="28"/>
        </w:rPr>
        <w:t>。</w:t>
      </w:r>
      <w:r>
        <w:rPr>
          <w:rFonts w:ascii="Times New Roman" w:eastAsia="仿宋" w:hAnsi="Times New Roman" w:cs="Times New Roman" w:hint="eastAsia"/>
          <w:sz w:val="24"/>
          <w:szCs w:val="28"/>
        </w:rPr>
        <w:t xml:space="preserve"> </w:t>
      </w:r>
    </w:p>
    <w:p w:rsidR="00E80BB4" w:rsidRDefault="00E80BB4" w:rsidP="00E80BB4">
      <w:pPr>
        <w:adjustRightInd w:val="0"/>
        <w:snapToGrid w:val="0"/>
        <w:spacing w:line="440" w:lineRule="atLeast"/>
        <w:ind w:left="42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特此授权。</w:t>
      </w:r>
    </w:p>
    <w:p w:rsidR="00E80BB4" w:rsidRDefault="00E80BB4" w:rsidP="00E80BB4">
      <w:pPr>
        <w:adjustRightInd w:val="0"/>
        <w:snapToGrid w:val="0"/>
        <w:spacing w:line="440" w:lineRule="atLeast"/>
        <w:ind w:right="560"/>
        <w:rPr>
          <w:rFonts w:ascii="Times New Roman" w:eastAsia="仿宋" w:hAnsi="Times New Roman" w:cs="Times New Roman"/>
          <w:sz w:val="24"/>
          <w:szCs w:val="28"/>
        </w:rPr>
      </w:pPr>
    </w:p>
    <w:p w:rsidR="00E80BB4" w:rsidRDefault="00E80BB4" w:rsidP="00E80BB4">
      <w:pPr>
        <w:adjustRightInd w:val="0"/>
        <w:snapToGrid w:val="0"/>
        <w:spacing w:line="440" w:lineRule="exact"/>
        <w:ind w:leftChars="1500" w:left="315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委托人（盖章</w:t>
      </w:r>
      <w:r>
        <w:rPr>
          <w:rFonts w:ascii="Times New Roman" w:eastAsia="仿宋" w:hAnsi="Times New Roman" w:cs="Times New Roman" w:hint="eastAsia"/>
          <w:sz w:val="24"/>
          <w:szCs w:val="28"/>
        </w:rPr>
        <w:t>/</w:t>
      </w:r>
      <w:r>
        <w:rPr>
          <w:rFonts w:ascii="Times New Roman" w:eastAsia="仿宋" w:hAnsi="Times New Roman" w:cs="Times New Roman" w:hint="eastAsia"/>
          <w:sz w:val="24"/>
          <w:szCs w:val="28"/>
        </w:rPr>
        <w:t>签字</w:t>
      </w:r>
      <w:r>
        <w:rPr>
          <w:rFonts w:ascii="Times New Roman" w:eastAsia="仿宋" w:hAnsi="Times New Roman" w:cs="Times New Roman"/>
          <w:sz w:val="24"/>
          <w:szCs w:val="28"/>
        </w:rPr>
        <w:t>）：</w:t>
      </w:r>
      <w:r>
        <w:rPr>
          <w:rFonts w:ascii="Times New Roman" w:eastAsia="仿宋" w:hAnsi="Times New Roman" w:cs="Times New Roman"/>
          <w:sz w:val="24"/>
          <w:szCs w:val="28"/>
        </w:rPr>
        <w:t xml:space="preserve"> </w:t>
      </w:r>
    </w:p>
    <w:p w:rsidR="00E80BB4" w:rsidRDefault="00E80BB4" w:rsidP="00E80BB4">
      <w:pPr>
        <w:adjustRightInd w:val="0"/>
        <w:snapToGrid w:val="0"/>
        <w:spacing w:line="440" w:lineRule="exact"/>
        <w:ind w:leftChars="1500" w:left="3150"/>
        <w:jc w:val="lef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法定代表人</w:t>
      </w:r>
      <w:r>
        <w:rPr>
          <w:rFonts w:ascii="Times New Roman" w:eastAsia="仿宋" w:hAnsi="Times New Roman" w:cs="Times New Roman"/>
          <w:sz w:val="24"/>
          <w:szCs w:val="28"/>
        </w:rPr>
        <w:t>/</w:t>
      </w:r>
      <w:r>
        <w:rPr>
          <w:rFonts w:ascii="Times New Roman" w:eastAsia="仿宋" w:hAnsi="Times New Roman" w:cs="Times New Roman"/>
          <w:sz w:val="24"/>
          <w:szCs w:val="28"/>
        </w:rPr>
        <w:t>负责人（签字）：</w:t>
      </w:r>
    </w:p>
    <w:p w:rsidR="00E80BB4" w:rsidRDefault="00E80BB4" w:rsidP="00E80BB4">
      <w:pPr>
        <w:adjustRightInd w:val="0"/>
        <w:snapToGrid w:val="0"/>
        <w:spacing w:line="440" w:lineRule="exact"/>
        <w:ind w:right="840"/>
        <w:jc w:val="right"/>
        <w:rPr>
          <w:rFonts w:ascii="Times New Roman" w:eastAsia="仿宋" w:hAnsi="Times New Roman" w:cs="Times New Roman"/>
          <w:sz w:val="24"/>
          <w:szCs w:val="28"/>
        </w:rPr>
      </w:pPr>
    </w:p>
    <w:p w:rsidR="00E80BB4" w:rsidRDefault="00E80BB4" w:rsidP="00E80BB4">
      <w:pPr>
        <w:adjustRightInd w:val="0"/>
        <w:snapToGrid w:val="0"/>
        <w:spacing w:line="440" w:lineRule="exact"/>
        <w:jc w:val="right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年</w:t>
      </w:r>
      <w:r>
        <w:rPr>
          <w:rFonts w:ascii="Times New Roman" w:eastAsia="仿宋" w:hAnsi="Times New Roman" w:cs="Times New Roman"/>
          <w:sz w:val="24"/>
          <w:szCs w:val="28"/>
        </w:rPr>
        <w:t xml:space="preserve">    </w:t>
      </w:r>
      <w:r>
        <w:rPr>
          <w:rFonts w:ascii="Times New Roman" w:eastAsia="仿宋" w:hAnsi="Times New Roman" w:cs="Times New Roman"/>
          <w:sz w:val="24"/>
          <w:szCs w:val="28"/>
        </w:rPr>
        <w:t>月</w:t>
      </w:r>
      <w:r>
        <w:rPr>
          <w:rFonts w:ascii="Times New Roman" w:eastAsia="仿宋" w:hAnsi="Times New Roman" w:cs="Times New Roman"/>
          <w:sz w:val="24"/>
          <w:szCs w:val="28"/>
        </w:rPr>
        <w:t xml:space="preserve">    </w:t>
      </w:r>
      <w:r>
        <w:rPr>
          <w:rFonts w:ascii="Times New Roman" w:eastAsia="仿宋" w:hAnsi="Times New Roman" w:cs="Times New Roman"/>
          <w:sz w:val="24"/>
          <w:szCs w:val="28"/>
        </w:rPr>
        <w:t>日</w:t>
      </w:r>
    </w:p>
    <w:p w:rsidR="00740556" w:rsidRDefault="00E80BB4"/>
    <w:sectPr w:rsidR="00740556" w:rsidSect="00003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AA5F6"/>
    <w:multiLevelType w:val="singleLevel"/>
    <w:tmpl w:val="5A1AA5F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BB4"/>
    <w:rsid w:val="00003A40"/>
    <w:rsid w:val="000160A5"/>
    <w:rsid w:val="004213AE"/>
    <w:rsid w:val="00E80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B4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2022-08-26T10:17:00Z</dcterms:created>
  <dcterms:modified xsi:type="dcterms:W3CDTF">2022-08-26T10:27:00Z</dcterms:modified>
</cp:coreProperties>
</file>