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ind w:left="190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Software Requirement Specification Document</w:t>
      </w:r>
    </w:p>
    <w:p w:rsidR="00000000" w:rsidDel="00000000" w:rsidP="00000000" w:rsidRDefault="00000000" w:rsidRPr="00000000" w14:paraId="00000002">
      <w:pPr>
        <w:ind w:left="1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1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application acts like a bridge between NGOs and people where a person can register to volunteer in the events being posted by NGOs like beach clean-up, Planting, Teaching, taking part in awareness programs etc depending on the time, place, and date. The application helps in authenticating the need so the volunteer’s time or money will not be wasted. By authenticating the person volunteering we will bring quality to the NGO’s programs. In order to bring fellow volunteers together, NGOs can organise weekly or daily events for which any interested volunteer can register.</w:t>
      </w:r>
    </w:p>
    <w:p w:rsidR="00000000" w:rsidDel="00000000" w:rsidP="00000000" w:rsidRDefault="00000000" w:rsidRPr="00000000" w14:paraId="00000006">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Purpose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8">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To bring people or NGOs in need to the attention of people willing to volunteer time, materials or money.</w:t>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Intended Audience:</w:t>
      </w:r>
    </w:p>
    <w:p w:rsidR="00000000" w:rsidDel="00000000" w:rsidP="00000000" w:rsidRDefault="00000000" w:rsidRPr="00000000" w14:paraId="0000000B">
      <w:pPr>
        <w:ind w:left="72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People with willingness and ability to volunteer time, materials or money and people with authentic needs.</w:t>
      </w:r>
    </w:p>
    <w:p w:rsidR="00000000" w:rsidDel="00000000" w:rsidP="00000000" w:rsidRDefault="00000000" w:rsidRPr="00000000" w14:paraId="0000000C">
      <w:pPr>
        <w:ind w:left="72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Functional Requirements:</w:t>
      </w:r>
    </w:p>
    <w:p w:rsidR="00000000" w:rsidDel="00000000" w:rsidP="00000000" w:rsidRDefault="00000000" w:rsidRPr="00000000" w14:paraId="0000000E">
      <w:pPr>
        <w:spacing w:line="139.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pos="720"/>
        </w:tabs>
        <w:spacing w:line="215" w:lineRule="auto"/>
        <w:ind w:left="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Procedure Design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tabs>
          <w:tab w:val="left" w:pos="720"/>
        </w:tabs>
        <w:spacing w:line="215" w:lineRule="auto"/>
        <w:ind w:left="1"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1"/>
          <w:numId w:val="3"/>
        </w:numPr>
        <w:tabs>
          <w:tab w:val="left" w:pos="1440"/>
        </w:tabs>
        <w:spacing w:line="346" w:lineRule="auto"/>
        <w:ind w:left="1440" w:hanging="359.00000000000006"/>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Computer Procedure</w:t>
      </w:r>
      <w:r w:rsidDel="00000000" w:rsidR="00000000" w:rsidRPr="00000000">
        <w:rPr>
          <w:rtl w:val="0"/>
        </w:rPr>
      </w:r>
    </w:p>
    <w:p w:rsidR="00000000" w:rsidDel="00000000" w:rsidP="00000000" w:rsidRDefault="00000000" w:rsidRPr="00000000" w14:paraId="00000012">
      <w:pPr>
        <w:tabs>
          <w:tab w:val="left" w:pos="1440"/>
        </w:tabs>
        <w:spacing w:line="346" w:lineRule="auto"/>
        <w:ind w:left="721" w:firstLine="720"/>
        <w:rPr>
          <w:sz w:val="28"/>
          <w:szCs w:val="28"/>
        </w:rPr>
      </w:pPr>
      <w:r w:rsidDel="00000000" w:rsidR="00000000" w:rsidRPr="00000000">
        <w:rPr>
          <w:sz w:val="28"/>
          <w:szCs w:val="28"/>
          <w:u w:val="single"/>
          <w:rtl w:val="0"/>
        </w:rPr>
        <w:t xml:space="preserve">Volunteer End</w:t>
      </w:r>
      <w:r w:rsidDel="00000000" w:rsidR="00000000" w:rsidRPr="00000000">
        <w:rPr>
          <w:sz w:val="28"/>
          <w:szCs w:val="28"/>
          <w:rtl w:val="0"/>
        </w:rPr>
        <w:t xml:space="preserve"> </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440"/>
        </w:tabs>
        <w:spacing w:after="0" w:before="0" w:line="34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FindEvents () {</w:t>
      </w:r>
    </w:p>
    <w:p w:rsidR="00000000" w:rsidDel="00000000" w:rsidP="00000000" w:rsidRDefault="00000000" w:rsidRPr="00000000" w14:paraId="00000014">
      <w:pPr>
        <w:tabs>
          <w:tab w:val="left" w:pos="1440"/>
        </w:tabs>
        <w:spacing w:line="346"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//Look for the events.</w:t>
      </w:r>
    </w:p>
    <w:p w:rsidR="00000000" w:rsidDel="00000000" w:rsidP="00000000" w:rsidRDefault="00000000" w:rsidRPr="00000000" w14:paraId="00000015">
      <w:pPr>
        <w:tabs>
          <w:tab w:val="left" w:pos="1440"/>
        </w:tabs>
        <w:spacing w:line="34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6">
      <w:pPr>
        <w:tabs>
          <w:tab w:val="left" w:pos="1440"/>
        </w:tabs>
        <w:spacing w:line="34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Register () {</w:t>
      </w:r>
    </w:p>
    <w:p w:rsidR="00000000" w:rsidDel="00000000" w:rsidP="00000000" w:rsidRDefault="00000000" w:rsidRPr="00000000" w14:paraId="00000017">
      <w:pPr>
        <w:tabs>
          <w:tab w:val="left" w:pos="1440"/>
        </w:tabs>
        <w:spacing w:line="346"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for an event.</w:t>
      </w:r>
    </w:p>
    <w:p w:rsidR="00000000" w:rsidDel="00000000" w:rsidP="00000000" w:rsidRDefault="00000000" w:rsidRPr="00000000" w14:paraId="00000018">
      <w:pPr>
        <w:tabs>
          <w:tab w:val="left" w:pos="1440"/>
        </w:tabs>
        <w:spacing w:line="34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tabs>
          <w:tab w:val="left" w:pos="1440"/>
        </w:tabs>
        <w:spacing w:line="34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MyHistory(){</w:t>
      </w:r>
    </w:p>
    <w:p w:rsidR="00000000" w:rsidDel="00000000" w:rsidP="00000000" w:rsidRDefault="00000000" w:rsidRPr="00000000" w14:paraId="0000001A">
      <w:pPr>
        <w:tabs>
          <w:tab w:val="left" w:pos="1440"/>
        </w:tabs>
        <w:spacing w:line="34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//Past registered events.</w:t>
      </w:r>
    </w:p>
    <w:p w:rsidR="00000000" w:rsidDel="00000000" w:rsidP="00000000" w:rsidRDefault="00000000" w:rsidRPr="00000000" w14:paraId="0000001B">
      <w:pPr>
        <w:tabs>
          <w:tab w:val="left" w:pos="1440"/>
        </w:tabs>
        <w:spacing w:line="34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tabs>
          <w:tab w:val="left" w:pos="1440"/>
        </w:tabs>
        <w:spacing w:line="34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tabs>
          <w:tab w:val="left" w:pos="1440"/>
        </w:tabs>
        <w:spacing w:line="346" w:lineRule="auto"/>
        <w:ind w:left="720"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NGO End</w:t>
      </w:r>
      <w:r w:rsidDel="00000000" w:rsidR="00000000" w:rsidRPr="00000000">
        <w:rPr>
          <w:rtl w:val="0"/>
        </w:rPr>
      </w:r>
    </w:p>
    <w:p w:rsidR="00000000" w:rsidDel="00000000" w:rsidP="00000000" w:rsidRDefault="00000000" w:rsidRPr="00000000" w14:paraId="0000001E">
      <w:pPr>
        <w:tabs>
          <w:tab w:val="left" w:pos="1440"/>
        </w:tabs>
        <w:spacing w:line="34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PostEvents (Event E){</w:t>
      </w:r>
    </w:p>
    <w:p w:rsidR="00000000" w:rsidDel="00000000" w:rsidP="00000000" w:rsidRDefault="00000000" w:rsidRPr="00000000" w14:paraId="0000001F">
      <w:pPr>
        <w:tabs>
          <w:tab w:val="left" w:pos="1440"/>
        </w:tabs>
        <w:spacing w:line="346"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//Posts the event.</w:t>
      </w:r>
    </w:p>
    <w:p w:rsidR="00000000" w:rsidDel="00000000" w:rsidP="00000000" w:rsidRDefault="00000000" w:rsidRPr="00000000" w14:paraId="00000020">
      <w:pPr>
        <w:tabs>
          <w:tab w:val="left" w:pos="1440"/>
        </w:tabs>
        <w:spacing w:line="34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tabs>
          <w:tab w:val="left" w:pos="1440"/>
        </w:tabs>
        <w:spacing w:line="34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GetDetails (){</w:t>
      </w:r>
    </w:p>
    <w:p w:rsidR="00000000" w:rsidDel="00000000" w:rsidP="00000000" w:rsidRDefault="00000000" w:rsidRPr="00000000" w14:paraId="00000022">
      <w:pPr>
        <w:tabs>
          <w:tab w:val="left" w:pos="1440"/>
        </w:tabs>
        <w:spacing w:line="346"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the details of the volunteers registered for the event.</w:t>
      </w:r>
    </w:p>
    <w:p w:rsidR="00000000" w:rsidDel="00000000" w:rsidP="00000000" w:rsidRDefault="00000000" w:rsidRPr="00000000" w14:paraId="00000023">
      <w:pPr>
        <w:tabs>
          <w:tab w:val="left" w:pos="1440"/>
        </w:tabs>
        <w:spacing w:line="346"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4">
      <w:pPr>
        <w:tabs>
          <w:tab w:val="left" w:pos="1440"/>
        </w:tabs>
        <w:spacing w:line="34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numPr>
          <w:ilvl w:val="1"/>
          <w:numId w:val="3"/>
        </w:numPr>
        <w:tabs>
          <w:tab w:val="left" w:pos="1440"/>
        </w:tabs>
        <w:spacing w:line="343" w:lineRule="auto"/>
        <w:ind w:left="1440" w:hanging="359.00000000000006"/>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Non-Computer Procedure – </w:t>
      </w:r>
      <w:r w:rsidDel="00000000" w:rsidR="00000000" w:rsidRPr="00000000">
        <w:rPr>
          <w:rtl w:val="0"/>
        </w:rPr>
      </w:r>
    </w:p>
    <w:p w:rsidR="00000000" w:rsidDel="00000000" w:rsidP="00000000" w:rsidRDefault="00000000" w:rsidRPr="00000000" w14:paraId="00000026">
      <w:pPr>
        <w:tabs>
          <w:tab w:val="left" w:pos="1440"/>
        </w:tabs>
        <w:spacing w:line="343" w:lineRule="auto"/>
        <w:ind w:left="7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 Volunteer will be searching for an event and registers for it.</w:t>
      </w:r>
    </w:p>
    <w:p w:rsidR="00000000" w:rsidDel="00000000" w:rsidP="00000000" w:rsidRDefault="00000000" w:rsidRPr="00000000" w14:paraId="00000027">
      <w:pPr>
        <w:tabs>
          <w:tab w:val="left" w:pos="1440"/>
        </w:tabs>
        <w:spacing w:line="343" w:lineRule="auto"/>
        <w:ind w:left="72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An NGO will be posting the details about the events.</w:t>
      </w:r>
    </w:p>
    <w:p w:rsidR="00000000" w:rsidDel="00000000" w:rsidP="00000000" w:rsidRDefault="00000000" w:rsidRPr="00000000" w14:paraId="00000028">
      <w:pPr>
        <w:tabs>
          <w:tab w:val="left" w:pos="1440"/>
        </w:tabs>
        <w:spacing w:line="343" w:lineRule="auto"/>
        <w:ind w:left="72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pos="720"/>
        </w:tabs>
        <w:spacing w:line="214" w:lineRule="auto"/>
        <w:ind w:left="1"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Control Design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spacing w:line="261.9999999999999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functional requirements.</w:t>
      </w:r>
    </w:p>
    <w:p w:rsidR="00000000" w:rsidDel="00000000" w:rsidP="00000000" w:rsidRDefault="00000000" w:rsidRPr="00000000" w14:paraId="0000002C">
      <w:pPr>
        <w:spacing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tabs>
          <w:tab w:val="left" w:pos="2140"/>
        </w:tabs>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1.Admin Login</w:t>
      </w:r>
    </w:p>
    <w:p w:rsidR="00000000" w:rsidDel="00000000" w:rsidP="00000000" w:rsidRDefault="00000000" w:rsidRPr="00000000" w14:paraId="0000002E">
      <w:pPr>
        <w:spacing w:line="27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47" w:lineRule="auto"/>
        <w:ind w:left="720" w:firstLine="7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should allow authenticated admin to login for viewing, updating, deleting, verifying NGOs and people in the website.</w:t>
      </w:r>
    </w:p>
    <w:p w:rsidR="00000000" w:rsidDel="00000000" w:rsidP="00000000" w:rsidRDefault="00000000" w:rsidRPr="00000000" w14:paraId="00000030">
      <w:pPr>
        <w:spacing w:line="13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tabs>
          <w:tab w:val="left" w:pos="2980"/>
        </w:tabs>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1.1.Process flow</w:t>
      </w:r>
    </w:p>
    <w:p w:rsidR="00000000" w:rsidDel="00000000" w:rsidP="00000000" w:rsidRDefault="00000000" w:rsidRPr="00000000" w14:paraId="00000032">
      <w:pPr>
        <w:spacing w:line="26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54" w:lineRule="auto"/>
        <w:ind w:left="720" w:firstLine="721"/>
        <w:jc w:val="both"/>
        <w:rPr>
          <w:rFonts w:ascii="Times New Roman" w:cs="Times New Roman" w:eastAsia="Times New Roman" w:hAnsi="Times New Roman"/>
          <w:sz w:val="28"/>
          <w:szCs w:val="28"/>
        </w:rPr>
        <w:sectPr>
          <w:pgSz w:h="15840" w:w="12240" w:orient="portrait"/>
          <w:pgMar w:bottom="889" w:top="1438" w:left="1440" w:right="1440" w:header="0" w:footer="0"/>
          <w:pgNumType w:start="1"/>
        </w:sectPr>
      </w:pPr>
      <w:r w:rsidDel="00000000" w:rsidR="00000000" w:rsidRPr="00000000">
        <w:rPr>
          <w:rFonts w:ascii="Times New Roman" w:cs="Times New Roman" w:eastAsia="Times New Roman" w:hAnsi="Times New Roman"/>
          <w:sz w:val="28"/>
          <w:szCs w:val="28"/>
          <w:rtl w:val="0"/>
        </w:rPr>
        <w:t xml:space="preserve">Once the login page has opened the details are to be entered. The fields asking the admin to enter email and password appears. This email and password are to be entered by Admin to login.</w:t>
      </w:r>
    </w:p>
    <w:bookmarkStart w:colFirst="0" w:colLast="0" w:name="bookmark=id.30j0zll" w:id="1"/>
    <w:bookmarkEnd w:id="1"/>
    <w:p w:rsidR="00000000" w:rsidDel="00000000" w:rsidP="00000000" w:rsidRDefault="00000000" w:rsidRPr="00000000" w14:paraId="00000034">
      <w:pPr>
        <w:tabs>
          <w:tab w:val="left" w:pos="2140"/>
        </w:tabs>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2.Volunteer Login</w:t>
      </w:r>
      <w:r w:rsidDel="00000000" w:rsidR="00000000" w:rsidRPr="00000000">
        <w:rPr>
          <w:rtl w:val="0"/>
        </w:rPr>
      </w:r>
    </w:p>
    <w:p w:rsidR="00000000" w:rsidDel="00000000" w:rsidP="00000000" w:rsidRDefault="00000000" w:rsidRPr="00000000" w14:paraId="00000035">
      <w:pPr>
        <w:spacing w:line="347" w:lineRule="auto"/>
        <w:ind w:left="720" w:firstLine="7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should allow authenticated volunteer to register and login for viewing, registering for the events conducted by NGOs in the website.</w:t>
      </w:r>
    </w:p>
    <w:p w:rsidR="00000000" w:rsidDel="00000000" w:rsidP="00000000" w:rsidRDefault="00000000" w:rsidRPr="00000000" w14:paraId="00000036">
      <w:pPr>
        <w:spacing w:line="350" w:lineRule="auto"/>
        <w:ind w:left="720" w:right="20" w:firstLine="72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130.9999999999999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tabs>
          <w:tab w:val="left" w:pos="2980"/>
        </w:tabs>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2.1Process flow</w:t>
      </w:r>
    </w:p>
    <w:p w:rsidR="00000000" w:rsidDel="00000000" w:rsidP="00000000" w:rsidRDefault="00000000" w:rsidRPr="00000000" w14:paraId="00000039">
      <w:pPr>
        <w:spacing w:line="27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54" w:lineRule="auto"/>
        <w:ind w:left="720" w:firstLine="7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login page has opened the details are to be entered. The fields asking the volunteer to enter email and password appears. This email and password are to be entered by volunteer to login. Then he/she can register to the event.</w:t>
      </w:r>
    </w:p>
    <w:p w:rsidR="00000000" w:rsidDel="00000000" w:rsidP="00000000" w:rsidRDefault="00000000" w:rsidRPr="00000000" w14:paraId="0000003B">
      <w:pPr>
        <w:spacing w:line="354" w:lineRule="auto"/>
        <w:ind w:left="720" w:firstLine="72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tabs>
          <w:tab w:val="left" w:pos="2140"/>
        </w:tabs>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3.NGO Login</w:t>
      </w:r>
      <w:r w:rsidDel="00000000" w:rsidR="00000000" w:rsidRPr="00000000">
        <w:rPr>
          <w:rtl w:val="0"/>
        </w:rPr>
      </w:r>
    </w:p>
    <w:p w:rsidR="00000000" w:rsidDel="00000000" w:rsidP="00000000" w:rsidRDefault="00000000" w:rsidRPr="00000000" w14:paraId="0000003D">
      <w:pPr>
        <w:spacing w:line="347" w:lineRule="auto"/>
        <w:ind w:left="720" w:firstLine="7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should allow authenticated NGO to register and login for viewing, conducting the events conducted by NGOs in the website.</w:t>
      </w:r>
    </w:p>
    <w:p w:rsidR="00000000" w:rsidDel="00000000" w:rsidP="00000000" w:rsidRDefault="00000000" w:rsidRPr="00000000" w14:paraId="0000003E">
      <w:pPr>
        <w:tabs>
          <w:tab w:val="left" w:pos="2980"/>
        </w:tabs>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3.1.Process flow</w:t>
      </w:r>
    </w:p>
    <w:p w:rsidR="00000000" w:rsidDel="00000000" w:rsidP="00000000" w:rsidRDefault="00000000" w:rsidRPr="00000000" w14:paraId="0000003F">
      <w:pPr>
        <w:spacing w:line="27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54" w:lineRule="auto"/>
        <w:ind w:left="720" w:firstLine="7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login page has opened the details are to be entered. The fields asking the NGOs to enter email and password appears. This email and password are to be entered by NGOs to login. Then he/she can conduct the event.</w:t>
      </w:r>
    </w:p>
    <w:p w:rsidR="00000000" w:rsidDel="00000000" w:rsidP="00000000" w:rsidRDefault="00000000" w:rsidRPr="00000000" w14:paraId="00000041">
      <w:pPr>
        <w:spacing w:line="354" w:lineRule="auto"/>
        <w:ind w:left="720" w:firstLine="72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12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Tools and Technology Requirements</w:t>
      </w:r>
    </w:p>
    <w:p w:rsidR="00000000" w:rsidDel="00000000" w:rsidP="00000000" w:rsidRDefault="00000000" w:rsidRPr="00000000" w14:paraId="00000050">
      <w:pPr>
        <w:spacing w:line="273"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47" w:lineRule="auto"/>
        <w:ind w:right="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are the list of software requirements we are using to implement this application.</w:t>
      </w:r>
    </w:p>
    <w:p w:rsidR="00000000" w:rsidDel="00000000" w:rsidP="00000000" w:rsidRDefault="00000000" w:rsidRPr="00000000" w14:paraId="00000052">
      <w:pPr>
        <w:spacing w:line="40" w:lineRule="auto"/>
        <w:rPr>
          <w:rFonts w:ascii="Times New Roman" w:cs="Times New Roman" w:eastAsia="Times New Roman" w:hAnsi="Times New Roman"/>
          <w:sz w:val="28"/>
          <w:szCs w:val="28"/>
        </w:rPr>
      </w:pPr>
      <w:r w:rsidDel="00000000" w:rsidR="00000000" w:rsidRPr="00000000">
        <w:rPr>
          <w:rtl w:val="0"/>
        </w:rPr>
      </w:r>
    </w:p>
    <w:tbl>
      <w:tblPr>
        <w:tblStyle w:val="Table1"/>
        <w:tblW w:w="6935.0" w:type="dxa"/>
        <w:jc w:val="left"/>
        <w:tblInd w:w="360.0" w:type="dxa"/>
        <w:tblLayout w:type="fixed"/>
        <w:tblLook w:val="0000"/>
      </w:tblPr>
      <w:tblGrid>
        <w:gridCol w:w="240"/>
        <w:gridCol w:w="4120"/>
        <w:gridCol w:w="520"/>
        <w:gridCol w:w="2055"/>
        <w:tblGridChange w:id="0">
          <w:tblGrid>
            <w:gridCol w:w="240"/>
            <w:gridCol w:w="4120"/>
            <w:gridCol w:w="520"/>
            <w:gridCol w:w="2055"/>
          </w:tblGrid>
        </w:tblGridChange>
      </w:tblGrid>
      <w:tr>
        <w:trPr>
          <w:trHeight w:val="450" w:hRule="atLeast"/>
        </w:trPr>
        <w:tc>
          <w:tcPr>
            <w:shd w:fill="auto" w:val="clear"/>
            <w:vAlign w:val="bottom"/>
          </w:tcPr>
          <w:p w:rsidR="00000000" w:rsidDel="00000000" w:rsidP="00000000" w:rsidRDefault="00000000" w:rsidRPr="00000000" w14:paraId="00000053">
            <w:pPr>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shd w:fill="auto" w:val="clear"/>
            <w:vAlign w:val="bottom"/>
          </w:tcPr>
          <w:p w:rsidR="00000000" w:rsidDel="00000000" w:rsidP="00000000" w:rsidRDefault="00000000" w:rsidRPr="00000000" w14:paraId="00000054">
            <w:pPr>
              <w:ind w:lef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Client-Side Technologies</w:t>
            </w:r>
          </w:p>
        </w:tc>
        <w:tc>
          <w:tcPr>
            <w:shd w:fill="auto" w:val="clear"/>
            <w:vAlign w:val="bottom"/>
          </w:tcPr>
          <w:p w:rsidR="00000000" w:rsidDel="00000000" w:rsidP="00000000" w:rsidRDefault="00000000" w:rsidRPr="00000000" w14:paraId="00000055">
            <w:pPr>
              <w:ind w:right="1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56">
            <w:pPr>
              <w:ind w:left="3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CSS</w:t>
            </w:r>
          </w:p>
        </w:tc>
      </w:tr>
      <w:tr>
        <w:trPr>
          <w:trHeight w:val="532" w:hRule="atLeast"/>
        </w:trPr>
        <w:tc>
          <w:tcPr>
            <w:shd w:fill="auto" w:val="clear"/>
            <w:vAlign w:val="bottom"/>
          </w:tcPr>
          <w:p w:rsidR="00000000" w:rsidDel="00000000" w:rsidP="00000000" w:rsidRDefault="00000000" w:rsidRPr="00000000" w14:paraId="00000057">
            <w:pPr>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shd w:fill="auto" w:val="clear"/>
            <w:vAlign w:val="bottom"/>
          </w:tcPr>
          <w:p w:rsidR="00000000" w:rsidDel="00000000" w:rsidP="00000000" w:rsidRDefault="00000000" w:rsidRPr="00000000" w14:paraId="00000058">
            <w:pPr>
              <w:ind w:lef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Scripting Language</w:t>
            </w:r>
          </w:p>
        </w:tc>
        <w:tc>
          <w:tcPr>
            <w:shd w:fill="auto" w:val="clear"/>
            <w:vAlign w:val="bottom"/>
          </w:tcPr>
          <w:p w:rsidR="00000000" w:rsidDel="00000000" w:rsidP="00000000" w:rsidRDefault="00000000" w:rsidRPr="00000000" w14:paraId="00000059">
            <w:pPr>
              <w:ind w:right="1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5A">
            <w:pPr>
              <w:ind w:left="3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w:t>
            </w:r>
          </w:p>
        </w:tc>
      </w:tr>
      <w:tr>
        <w:trPr>
          <w:trHeight w:val="762" w:hRule="atLeast"/>
        </w:trPr>
        <w:tc>
          <w:tcPr>
            <w:gridSpan w:val="2"/>
            <w:shd w:fill="auto" w:val="clear"/>
            <w:vAlign w:val="bottom"/>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Business Logic Development Language</w:t>
            </w:r>
          </w:p>
        </w:tc>
        <w:tc>
          <w:tcPr>
            <w:shd w:fill="auto" w:val="clear"/>
            <w:vAlign w:val="bottom"/>
          </w:tcPr>
          <w:p w:rsidR="00000000" w:rsidDel="00000000" w:rsidP="00000000" w:rsidRDefault="00000000" w:rsidRPr="00000000" w14:paraId="0000005D">
            <w:pPr>
              <w:ind w:right="14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5E">
            <w:pPr>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w:t>
            </w:r>
          </w:p>
        </w:tc>
      </w:tr>
      <w:tr>
        <w:trPr>
          <w:trHeight w:val="306" w:hRule="atLeast"/>
        </w:trPr>
        <w:tc>
          <w:tcPr>
            <w:shd w:fill="auto" w:val="clear"/>
            <w:vAlign w:val="bottom"/>
          </w:tcPr>
          <w:p w:rsidR="00000000" w:rsidDel="00000000" w:rsidP="00000000" w:rsidRDefault="00000000" w:rsidRPr="00000000" w14:paraId="0000005F">
            <w:pPr>
              <w:spacing w:line="209"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0">
            <w:pPr>
              <w:spacing w:line="209"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shd w:fill="auto" w:val="clear"/>
            <w:vAlign w:val="bottom"/>
          </w:tcPr>
          <w:p w:rsidR="00000000" w:rsidDel="00000000" w:rsidP="00000000" w:rsidRDefault="00000000" w:rsidRPr="00000000" w14:paraId="00000061">
            <w:pPr>
              <w:ind w:lef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Connectivity</w:t>
            </w:r>
          </w:p>
        </w:tc>
        <w:tc>
          <w:tcPr>
            <w:shd w:fill="auto" w:val="clear"/>
            <w:vAlign w:val="bottom"/>
          </w:tcPr>
          <w:p w:rsidR="00000000" w:rsidDel="00000000" w:rsidP="00000000" w:rsidRDefault="00000000" w:rsidRPr="00000000" w14:paraId="00000062">
            <w:pPr>
              <w:ind w:right="18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63">
            <w:pPr>
              <w:ind w:lef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Hibernate</w:t>
            </w:r>
          </w:p>
        </w:tc>
      </w:tr>
      <w:tr>
        <w:trPr>
          <w:trHeight w:val="536" w:hRule="atLeast"/>
        </w:trPr>
        <w:tc>
          <w:tcPr>
            <w:shd w:fill="auto" w:val="clear"/>
            <w:vAlign w:val="bottom"/>
          </w:tcPr>
          <w:p w:rsidR="00000000" w:rsidDel="00000000" w:rsidP="00000000" w:rsidRDefault="00000000" w:rsidRPr="00000000" w14:paraId="00000064">
            <w:pPr>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shd w:fill="auto" w:val="clear"/>
            <w:vAlign w:val="bottom"/>
          </w:tcPr>
          <w:p w:rsidR="00000000" w:rsidDel="00000000" w:rsidP="00000000" w:rsidRDefault="00000000" w:rsidRPr="00000000" w14:paraId="00000065">
            <w:pPr>
              <w:ind w:lef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w:t>
            </w:r>
          </w:p>
        </w:tc>
        <w:tc>
          <w:tcPr>
            <w:shd w:fill="auto" w:val="clear"/>
            <w:vAlign w:val="bottom"/>
          </w:tcPr>
          <w:p w:rsidR="00000000" w:rsidDel="00000000" w:rsidP="00000000" w:rsidRDefault="00000000" w:rsidRPr="00000000" w14:paraId="00000066">
            <w:pPr>
              <w:ind w:right="1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67">
            <w:pPr>
              <w:ind w:left="2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 DB</w:t>
            </w:r>
          </w:p>
        </w:tc>
      </w:tr>
      <w:tr>
        <w:trPr>
          <w:trHeight w:val="532" w:hRule="atLeast"/>
        </w:trPr>
        <w:tc>
          <w:tcPr>
            <w:shd w:fill="auto" w:val="clear"/>
            <w:vAlign w:val="bottom"/>
          </w:tcPr>
          <w:p w:rsidR="00000000" w:rsidDel="00000000" w:rsidP="00000000" w:rsidRDefault="00000000" w:rsidRPr="00000000" w14:paraId="00000068">
            <w:pPr>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shd w:fill="auto" w:val="clear"/>
            <w:vAlign w:val="bottom"/>
          </w:tcPr>
          <w:p w:rsidR="00000000" w:rsidDel="00000000" w:rsidP="00000000" w:rsidRDefault="00000000" w:rsidRPr="00000000" w14:paraId="00000069">
            <w:pPr>
              <w:ind w:lef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w:t>
            </w:r>
          </w:p>
        </w:tc>
        <w:tc>
          <w:tcPr>
            <w:shd w:fill="auto" w:val="clear"/>
            <w:vAlign w:val="bottom"/>
          </w:tcPr>
          <w:p w:rsidR="00000000" w:rsidDel="00000000" w:rsidP="00000000" w:rsidRDefault="00000000" w:rsidRPr="00000000" w14:paraId="0000006A">
            <w:pPr>
              <w:ind w:right="14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6B">
            <w:pPr>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Windows10</w:t>
            </w:r>
          </w:p>
        </w:tc>
      </w:tr>
      <w:tr>
        <w:trPr>
          <w:trHeight w:val="537" w:hRule="atLeast"/>
        </w:trPr>
        <w:tc>
          <w:tcPr>
            <w:shd w:fill="auto" w:val="clear"/>
            <w:vAlign w:val="bottom"/>
          </w:tcPr>
          <w:p w:rsidR="00000000" w:rsidDel="00000000" w:rsidP="00000000" w:rsidRDefault="00000000" w:rsidRPr="00000000" w14:paraId="0000006C">
            <w:pPr>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shd w:fill="auto" w:val="clear"/>
            <w:vAlign w:val="bottom"/>
          </w:tcPr>
          <w:p w:rsidR="00000000" w:rsidDel="00000000" w:rsidP="00000000" w:rsidRDefault="00000000" w:rsidRPr="00000000" w14:paraId="0000006D">
            <w:pPr>
              <w:ind w:left="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Documentation</w:t>
            </w:r>
          </w:p>
        </w:tc>
        <w:tc>
          <w:tcPr>
            <w:shd w:fill="auto" w:val="clear"/>
            <w:vAlign w:val="bottom"/>
          </w:tcPr>
          <w:p w:rsidR="00000000" w:rsidDel="00000000" w:rsidP="00000000" w:rsidRDefault="00000000" w:rsidRPr="00000000" w14:paraId="0000006E">
            <w:pPr>
              <w:ind w:right="16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vAlign w:val="bottom"/>
          </w:tcPr>
          <w:p w:rsidR="00000000" w:rsidDel="00000000" w:rsidP="00000000" w:rsidRDefault="00000000" w:rsidRPr="00000000" w14:paraId="0000006F">
            <w:pPr>
              <w:ind w:left="2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MS-Office</w:t>
            </w:r>
          </w:p>
        </w:tc>
      </w:tr>
    </w:tbl>
    <w:p w:rsidR="00000000" w:rsidDel="00000000" w:rsidP="00000000" w:rsidRDefault="00000000" w:rsidRPr="00000000" w14:paraId="00000070">
      <w:pPr>
        <w:spacing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2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after="0" w:before="0" w:lineRule="auto"/>
        <w:ind w:left="0" w:right="0" w:firstLine="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none"/>
          <w:rtl w:val="0"/>
        </w:rPr>
        <w:t xml:space="preserve">CONSTRAINTS:</w:t>
      </w:r>
    </w:p>
    <w:p w:rsidR="00000000" w:rsidDel="00000000" w:rsidP="00000000" w:rsidRDefault="00000000" w:rsidRPr="00000000" w14:paraId="00000074">
      <w:pPr>
        <w:ind w:left="0"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sz w:val="28"/>
          <w:szCs w:val="28"/>
          <w:rtl w:val="0"/>
        </w:rPr>
        <w:t xml:space="preserve">To protect minors every user must be above 18. NGOs must be verified before posting events. Fraud prevention measures should be taken in regards to events.</w:t>
      </w:r>
    </w:p>
    <w:p w:rsidR="00000000" w:rsidDel="00000000" w:rsidP="00000000" w:rsidRDefault="00000000" w:rsidRPr="00000000" w14:paraId="00000075">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SOFTWARE QUALITY ATTRIBUTES</w:t>
      </w:r>
    </w:p>
    <w:p w:rsidR="00000000" w:rsidDel="00000000" w:rsidP="00000000" w:rsidRDefault="00000000" w:rsidRPr="00000000" w14:paraId="00000078">
      <w:pPr>
        <w:rPr>
          <w:rFonts w:ascii="Times New Roman" w:cs="Times New Roman" w:eastAsia="Times New Roman" w:hAnsi="Times New Roman"/>
          <w:b w:val="1"/>
          <w:i w:val="0"/>
          <w:color w:val="000000"/>
          <w:sz w:val="28"/>
          <w:szCs w:val="28"/>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AVAILABILITY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events must be conducted on days where a large portion of the demographic is likely to attend.</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CORRECTNESS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events should be conducted at the specified location and on time.</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MAINTAINABILITY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NGOs should maintain a strict agenda for the event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nextPage"/>
          <w:pgSz w:h="15840" w:w="12240" w:orient="portrait"/>
          <w:pgMar w:bottom="1440" w:top="1438" w:left="1440" w:right="1440" w:header="0" w:footer="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USABILITY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event should be conducted on relevant causes which attract large number of volunteers.</w:t>
      </w:r>
    </w:p>
    <w:p w:rsidR="00000000" w:rsidDel="00000000" w:rsidP="00000000" w:rsidRDefault="00000000" w:rsidRPr="00000000" w14:paraId="0000007D">
      <w:pPr>
        <w:spacing w:line="256" w:lineRule="auto"/>
        <w:rPr>
          <w:rFonts w:ascii="Times New Roman" w:cs="Times New Roman" w:eastAsia="Times New Roman" w:hAnsi="Times New Roman"/>
        </w:rPr>
        <w:sectPr>
          <w:type w:val="nextPage"/>
          <w:pgSz w:h="15840" w:w="12240" w:orient="portrait"/>
          <w:pgMar w:bottom="1440" w:top="1440" w:left="1440" w:right="1440" w:header="0" w:footer="0"/>
        </w:sectPr>
      </w:pPr>
      <w:r w:rsidDel="00000000" w:rsidR="00000000" w:rsidRPr="00000000">
        <w:rPr>
          <w:rtl w:val="0"/>
        </w:rPr>
      </w:r>
    </w:p>
    <w:bookmarkStart w:colFirst="0" w:colLast="0" w:name="bookmark=id.1fob9te" w:id="2"/>
    <w:bookmarkEnd w:id="2"/>
    <w:p w:rsidR="00000000" w:rsidDel="00000000" w:rsidP="00000000" w:rsidRDefault="00000000" w:rsidRPr="00000000" w14:paraId="0000007E">
      <w:pPr>
        <w:spacing w:line="357" w:lineRule="auto"/>
        <w:jc w:val="both"/>
        <w:rPr>
          <w:rFonts w:ascii="Times New Roman" w:cs="Times New Roman" w:eastAsia="Times New Roman" w:hAnsi="Times New Roman"/>
        </w:rPr>
      </w:pPr>
      <w:r w:rsidDel="00000000" w:rsidR="00000000" w:rsidRPr="00000000">
        <w:rPr>
          <w:rtl w:val="0"/>
        </w:rPr>
      </w:r>
    </w:p>
    <w:sectPr>
      <w:type w:val="nextPage"/>
      <w:pgSz w:h="15840" w:w="12240" w:orient="portrait"/>
      <w:pgMar w:bottom="875"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JSjhry6Lvd6/boTifGlwKczWag==">AMUW2mXg2DH4oxdlfVUge/Itl7BKrs77QsKDm9o//E9hvuobeKChzCZtBIAmwuJqioFrbOT36EL9ZOtIJ3Qp9N2D+Pc3n4hTjst6opJo1nL9R+GrzNO6YPvyud3JLUrlEU983E7XZlTcoi8/TbgJx0sTYX1a2VM6Mw==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2021-01-20T15:18:00.0000000Z</dcterms:created>
</cp:coreProperties>
</file>