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E9B5" w14:textId="2F5C2D35" w:rsidR="005770AB" w:rsidRPr="00965EAE" w:rsidRDefault="00965EAE">
      <w:pPr>
        <w:rPr>
          <w:rFonts w:ascii="Lato" w:hAnsi="Lato"/>
          <w:b/>
          <w:bCs/>
          <w:color w:val="2D3B45"/>
          <w:sz w:val="20"/>
          <w:szCs w:val="20"/>
          <w:shd w:val="clear" w:color="auto" w:fill="FFFFFF"/>
        </w:rPr>
      </w:pPr>
      <w:r w:rsidRPr="00965EAE">
        <w:rPr>
          <w:b/>
          <w:bCs/>
        </w:rPr>
        <w:t xml:space="preserve">Question: </w:t>
      </w:r>
      <w:r w:rsidRPr="00965EAE">
        <w:rPr>
          <w:rFonts w:ascii="Lato" w:hAnsi="Lato"/>
          <w:b/>
          <w:bCs/>
          <w:color w:val="2D3B45"/>
          <w:sz w:val="20"/>
          <w:szCs w:val="20"/>
          <w:shd w:val="clear" w:color="auto" w:fill="FFFFFF"/>
        </w:rPr>
        <w:t>What does it mean to create a Docker image and why do we use Docker images?</w:t>
      </w:r>
    </w:p>
    <w:p w14:paraId="28EA265C" w14:textId="582D1968" w:rsidR="00965EAE" w:rsidRDefault="00965EAE">
      <w:pPr>
        <w:rPr>
          <w:rFonts w:ascii="Lato" w:hAnsi="Lato"/>
          <w:color w:val="2D3B45"/>
          <w:sz w:val="20"/>
          <w:szCs w:val="20"/>
          <w:shd w:val="clear" w:color="auto" w:fill="FFFFFF"/>
        </w:rPr>
      </w:pPr>
      <w:r w:rsidRPr="00965EAE">
        <w:rPr>
          <w:rFonts w:ascii="Lato" w:hAnsi="Lato"/>
          <w:color w:val="2D3B45"/>
          <w:sz w:val="20"/>
          <w:szCs w:val="20"/>
          <w:shd w:val="clear" w:color="auto" w:fill="FFFFFF"/>
        </w:rPr>
        <w:t>A </w:t>
      </w:r>
      <w:hyperlink r:id="rId5" w:history="1">
        <w:r w:rsidRPr="00965EAE">
          <w:rPr>
            <w:rFonts w:ascii="Lato" w:hAnsi="Lato"/>
            <w:color w:val="2D3B45"/>
            <w:sz w:val="20"/>
            <w:szCs w:val="20"/>
          </w:rPr>
          <w:t>Docker</w:t>
        </w:r>
      </w:hyperlink>
      <w:r w:rsidRPr="00965EAE">
        <w:rPr>
          <w:rFonts w:ascii="Lato" w:hAnsi="Lato"/>
          <w:color w:val="2D3B45"/>
          <w:sz w:val="20"/>
          <w:szCs w:val="20"/>
          <w:shd w:val="clear" w:color="auto" w:fill="FFFFFF"/>
        </w:rPr>
        <w:t> image is a file used to execute code in a Docker container. Docker images act as a set of instructions to build a Docker </w:t>
      </w:r>
      <w:hyperlink r:id="rId6" w:history="1">
        <w:r w:rsidRPr="00965EAE">
          <w:rPr>
            <w:rFonts w:ascii="Lato" w:hAnsi="Lato"/>
            <w:color w:val="2D3B45"/>
            <w:sz w:val="20"/>
            <w:szCs w:val="20"/>
          </w:rPr>
          <w:t>container</w:t>
        </w:r>
      </w:hyperlink>
      <w:r w:rsidRPr="00965EAE">
        <w:rPr>
          <w:rFonts w:ascii="Lato" w:hAnsi="Lato"/>
          <w:color w:val="2D3B45"/>
          <w:sz w:val="20"/>
          <w:szCs w:val="20"/>
          <w:shd w:val="clear" w:color="auto" w:fill="FFFFFF"/>
        </w:rPr>
        <w:t>, like a template. Docker images also act as the starting point when using Docker. An image is comparable to a snapshot in virtual machine (VM) environments.</w:t>
      </w:r>
    </w:p>
    <w:p w14:paraId="7CAFFE5A" w14:textId="77777777" w:rsidR="00965EAE" w:rsidRPr="00965EAE" w:rsidRDefault="00965EAE" w:rsidP="00965EAE">
      <w:pPr>
        <w:pStyle w:val="NormalWeb"/>
        <w:shd w:val="clear" w:color="auto" w:fill="FFFFFF"/>
        <w:spacing w:before="0" w:beforeAutospacing="0" w:after="160" w:afterAutospacing="0" w:line="22" w:lineRule="atLeast"/>
        <w:rPr>
          <w:rFonts w:ascii="Lato" w:eastAsiaTheme="minorHAnsi" w:hAnsi="Lato" w:cstheme="minorBidi"/>
          <w:color w:val="2D3B45"/>
          <w:kern w:val="2"/>
          <w:sz w:val="20"/>
          <w:szCs w:val="20"/>
          <w14:ligatures w14:val="standardContextual"/>
        </w:rPr>
      </w:pPr>
      <w:r w:rsidRPr="00965EAE">
        <w:rPr>
          <w:rFonts w:ascii="Lato" w:eastAsiaTheme="minorHAnsi" w:hAnsi="Lato" w:cstheme="minorBidi"/>
          <w:color w:val="2D3B45"/>
          <w:kern w:val="2"/>
          <w:sz w:val="20"/>
          <w:szCs w:val="20"/>
          <w14:ligatures w14:val="standardContextual"/>
        </w:rPr>
        <w:t xml:space="preserve">Docker is used to create, run and deploy applications in containers. A Docker image contains application code, libraries, tools, dependencies and other files needed to make an application run. When a user runs an image, it can become one </w:t>
      </w:r>
      <w:proofErr w:type="spellStart"/>
      <w:r w:rsidRPr="00965EAE">
        <w:rPr>
          <w:rFonts w:ascii="Lato" w:eastAsiaTheme="minorHAnsi" w:hAnsi="Lato" w:cstheme="minorBidi"/>
          <w:color w:val="2D3B45"/>
          <w:kern w:val="2"/>
          <w:sz w:val="20"/>
          <w:szCs w:val="20"/>
          <w14:ligatures w14:val="standardContextual"/>
        </w:rPr>
        <w:t>or</w:t>
      </w:r>
      <w:proofErr w:type="spellEnd"/>
      <w:r w:rsidRPr="00965EAE">
        <w:rPr>
          <w:rFonts w:ascii="Lato" w:eastAsiaTheme="minorHAnsi" w:hAnsi="Lato" w:cstheme="minorBidi"/>
          <w:color w:val="2D3B45"/>
          <w:kern w:val="2"/>
          <w:sz w:val="20"/>
          <w:szCs w:val="20"/>
          <w14:ligatures w14:val="standardContextual"/>
        </w:rPr>
        <w:t xml:space="preserve"> many instances of a container.</w:t>
      </w:r>
    </w:p>
    <w:p w14:paraId="06BDB950" w14:textId="77777777" w:rsidR="00965EAE" w:rsidRPr="00965EAE" w:rsidRDefault="00965EAE" w:rsidP="00965EAE">
      <w:pPr>
        <w:pStyle w:val="NormalWeb"/>
        <w:shd w:val="clear" w:color="auto" w:fill="FFFFFF"/>
        <w:spacing w:before="0" w:beforeAutospacing="0" w:after="160" w:afterAutospacing="0" w:line="22" w:lineRule="atLeast"/>
        <w:rPr>
          <w:rFonts w:ascii="Lato" w:eastAsiaTheme="minorHAnsi" w:hAnsi="Lato" w:cstheme="minorBidi"/>
          <w:color w:val="2D3B45"/>
          <w:kern w:val="2"/>
          <w:sz w:val="20"/>
          <w:szCs w:val="20"/>
          <w14:ligatures w14:val="standardContextual"/>
        </w:rPr>
      </w:pPr>
      <w:r w:rsidRPr="00965EAE">
        <w:rPr>
          <w:rFonts w:ascii="Lato" w:eastAsiaTheme="minorHAnsi" w:hAnsi="Lato" w:cstheme="minorBidi"/>
          <w:color w:val="2D3B45"/>
          <w:kern w:val="2"/>
          <w:sz w:val="20"/>
          <w:szCs w:val="20"/>
          <w14:ligatures w14:val="standardContextual"/>
        </w:rPr>
        <w:t>Docker images have multiple layers, each one originates from the previous layer but is different from it. The layers </w:t>
      </w:r>
      <w:hyperlink r:id="rId7" w:history="1">
        <w:r w:rsidRPr="00965EAE">
          <w:rPr>
            <w:rFonts w:ascii="Lato" w:eastAsiaTheme="minorHAnsi" w:hAnsi="Lato" w:cstheme="minorBidi"/>
            <w:color w:val="2D3B45"/>
            <w:kern w:val="2"/>
            <w:sz w:val="20"/>
            <w:szCs w:val="20"/>
            <w14:ligatures w14:val="standardContextual"/>
          </w:rPr>
          <w:t>speed up Docker builds</w:t>
        </w:r>
      </w:hyperlink>
      <w:r w:rsidRPr="00965EAE">
        <w:rPr>
          <w:rFonts w:ascii="Lato" w:eastAsiaTheme="minorHAnsi" w:hAnsi="Lato" w:cstheme="minorBidi"/>
          <w:color w:val="2D3B45"/>
          <w:kern w:val="2"/>
          <w:sz w:val="20"/>
          <w:szCs w:val="20"/>
          <w14:ligatures w14:val="standardContextual"/>
        </w:rPr>
        <w:t> while increasing reusability and decreasing disk use. Image layers are also read-only files. Once a container is created, a writable layer is added on top of the unchangeable images, allowing a user to make changes.</w:t>
      </w:r>
    </w:p>
    <w:p w14:paraId="18C02DB7" w14:textId="2477285E" w:rsidR="00965EAE" w:rsidRDefault="00965EAE">
      <w:pPr>
        <w:rPr>
          <w:rFonts w:ascii="Lato" w:hAnsi="Lato"/>
          <w:color w:val="2D3B45"/>
          <w:sz w:val="20"/>
          <w:szCs w:val="20"/>
        </w:rPr>
      </w:pPr>
    </w:p>
    <w:p w14:paraId="1C2AB29D" w14:textId="77777777" w:rsidR="00965EAE" w:rsidRPr="00965EAE" w:rsidRDefault="00965EAE" w:rsidP="00965EAE">
      <w:pPr>
        <w:pStyle w:val="NormalWeb"/>
        <w:shd w:val="clear" w:color="auto" w:fill="FFFFFF"/>
        <w:spacing w:before="120" w:beforeAutospacing="0" w:after="360" w:afterAutospacing="0" w:line="22" w:lineRule="atLeast"/>
        <w:rPr>
          <w:rFonts w:ascii="Lato" w:eastAsiaTheme="minorHAnsi" w:hAnsi="Lato" w:cstheme="minorBidi"/>
          <w:color w:val="2D3B45"/>
          <w:kern w:val="2"/>
          <w:sz w:val="20"/>
          <w:szCs w:val="20"/>
          <w:shd w:val="clear" w:color="auto" w:fill="FFFFFF"/>
          <w14:ligatures w14:val="standardContextual"/>
        </w:rPr>
      </w:pPr>
      <w:r w:rsidRPr="00965EAE">
        <w:rPr>
          <w:rFonts w:ascii="Lato" w:eastAsiaTheme="minorHAnsi" w:hAnsi="Lato" w:cstheme="minorBidi"/>
          <w:color w:val="2D3B45"/>
          <w:kern w:val="2"/>
          <w:sz w:val="20"/>
          <w:szCs w:val="20"/>
          <w:shd w:val="clear" w:color="auto" w:fill="FFFFFF"/>
          <w14:ligatures w14:val="standardContextual"/>
        </w:rPr>
        <w:t>A Docker image has everything needed to run a containerized application, including code, </w:t>
      </w:r>
      <w:hyperlink r:id="rId8" w:history="1">
        <w:r w:rsidRPr="00965EAE">
          <w:rPr>
            <w:rFonts w:ascii="Lato" w:eastAsiaTheme="minorHAnsi" w:hAnsi="Lato" w:cstheme="minorBidi"/>
            <w:color w:val="2D3B45"/>
            <w:kern w:val="2"/>
            <w:sz w:val="20"/>
            <w:szCs w:val="20"/>
            <w:shd w:val="clear" w:color="auto" w:fill="FFFFFF"/>
            <w14:ligatures w14:val="standardContextual"/>
          </w:rPr>
          <w:t>config files</w:t>
        </w:r>
      </w:hyperlink>
      <w:r w:rsidRPr="00965EAE">
        <w:rPr>
          <w:rFonts w:ascii="Lato" w:eastAsiaTheme="minorHAnsi" w:hAnsi="Lato" w:cstheme="minorBidi"/>
          <w:color w:val="2D3B45"/>
          <w:kern w:val="2"/>
          <w:sz w:val="20"/>
          <w:szCs w:val="20"/>
          <w:shd w:val="clear" w:color="auto" w:fill="FFFFFF"/>
          <w14:ligatures w14:val="standardContextual"/>
        </w:rPr>
        <w:t>, environment variables, libraries and runtimes. When the image is deployed to a Docker environment, it can be executed as a Docker container. The </w:t>
      </w:r>
      <w:hyperlink r:id="rId9" w:history="1">
        <w:r w:rsidRPr="00965EAE">
          <w:rPr>
            <w:rFonts w:ascii="Lato" w:eastAsiaTheme="minorHAnsi" w:hAnsi="Lato" w:cstheme="minorBidi"/>
            <w:color w:val="2D3B45"/>
            <w:kern w:val="2"/>
            <w:sz w:val="20"/>
            <w:szCs w:val="20"/>
            <w:shd w:val="clear" w:color="auto" w:fill="FFFFFF"/>
            <w14:ligatures w14:val="standardContextual"/>
          </w:rPr>
          <w:t>docker run command</w:t>
        </w:r>
      </w:hyperlink>
      <w:r w:rsidRPr="00965EAE">
        <w:rPr>
          <w:rFonts w:ascii="Lato" w:eastAsiaTheme="minorHAnsi" w:hAnsi="Lato" w:cstheme="minorBidi"/>
          <w:color w:val="2D3B45"/>
          <w:kern w:val="2"/>
          <w:sz w:val="20"/>
          <w:szCs w:val="20"/>
          <w:shd w:val="clear" w:color="auto" w:fill="FFFFFF"/>
          <w14:ligatures w14:val="standardContextual"/>
        </w:rPr>
        <w:t> creates a container from a specific image.</w:t>
      </w:r>
    </w:p>
    <w:p w14:paraId="2D12E1BD" w14:textId="77777777" w:rsidR="00965EAE" w:rsidRPr="00965EAE" w:rsidRDefault="00965EAE" w:rsidP="00965EAE">
      <w:pPr>
        <w:pStyle w:val="NormalWeb"/>
        <w:shd w:val="clear" w:color="auto" w:fill="FFFFFF"/>
        <w:spacing w:before="360" w:beforeAutospacing="0" w:after="360" w:afterAutospacing="0" w:line="22" w:lineRule="atLeast"/>
        <w:rPr>
          <w:rFonts w:ascii="Lato" w:eastAsiaTheme="minorHAnsi" w:hAnsi="Lato" w:cstheme="minorBidi"/>
          <w:color w:val="2D3B45"/>
          <w:kern w:val="2"/>
          <w:sz w:val="20"/>
          <w:szCs w:val="20"/>
          <w:shd w:val="clear" w:color="auto" w:fill="FFFFFF"/>
          <w14:ligatures w14:val="standardContextual"/>
        </w:rPr>
      </w:pPr>
      <w:r w:rsidRPr="00965EAE">
        <w:rPr>
          <w:rFonts w:ascii="Lato" w:eastAsiaTheme="minorHAnsi" w:hAnsi="Lato" w:cstheme="minorBidi"/>
          <w:color w:val="2D3B45"/>
          <w:kern w:val="2"/>
          <w:sz w:val="20"/>
          <w:szCs w:val="20"/>
          <w:shd w:val="clear" w:color="auto" w:fill="FFFFFF"/>
          <w14:ligatures w14:val="standardContextual"/>
        </w:rPr>
        <w:t>Docker images are a reusable asset -- deployable on any host. Developers can take the static image layers from one project and use them in another. This saves the user time, because they do not have to recreate an image from scratch.</w:t>
      </w:r>
    </w:p>
    <w:p w14:paraId="0A545573" w14:textId="7729D122" w:rsidR="00965EAE" w:rsidRDefault="00965EAE">
      <w:pPr>
        <w:rPr>
          <w:rFonts w:ascii="Lato" w:hAnsi="Lato"/>
          <w:b/>
          <w:bCs/>
          <w:color w:val="2D3B45"/>
          <w:sz w:val="20"/>
          <w:szCs w:val="20"/>
          <w:shd w:val="clear" w:color="auto" w:fill="FFFFFF"/>
        </w:rPr>
      </w:pPr>
      <w:r w:rsidRPr="00965EAE">
        <w:rPr>
          <w:rFonts w:ascii="Lato" w:hAnsi="Lato"/>
          <w:b/>
          <w:bCs/>
          <w:color w:val="2D3B45"/>
          <w:sz w:val="20"/>
          <w:szCs w:val="20"/>
        </w:rPr>
        <w:t xml:space="preserve">Question: </w:t>
      </w:r>
      <w:r w:rsidRPr="00965EAE">
        <w:rPr>
          <w:rFonts w:ascii="Lato" w:hAnsi="Lato"/>
          <w:b/>
          <w:bCs/>
          <w:color w:val="2D3B45"/>
          <w:sz w:val="20"/>
          <w:szCs w:val="20"/>
          <w:shd w:val="clear" w:color="auto" w:fill="FFFFFF"/>
        </w:rPr>
        <w:t xml:space="preserve">Please explain what is the difference </w:t>
      </w:r>
      <w:proofErr w:type="gramStart"/>
      <w:r w:rsidRPr="00965EAE">
        <w:rPr>
          <w:rFonts w:ascii="Lato" w:hAnsi="Lato"/>
          <w:b/>
          <w:bCs/>
          <w:color w:val="2D3B45"/>
          <w:sz w:val="20"/>
          <w:szCs w:val="20"/>
          <w:shd w:val="clear" w:color="auto" w:fill="FFFFFF"/>
        </w:rPr>
        <w:t>from</w:t>
      </w:r>
      <w:proofErr w:type="gramEnd"/>
      <w:r w:rsidRPr="00965EAE">
        <w:rPr>
          <w:rFonts w:ascii="Lato" w:hAnsi="Lato"/>
          <w:b/>
          <w:bCs/>
          <w:color w:val="2D3B45"/>
          <w:sz w:val="20"/>
          <w:szCs w:val="20"/>
          <w:shd w:val="clear" w:color="auto" w:fill="FFFFFF"/>
        </w:rPr>
        <w:t xml:space="preserve"> a Container vs a Virtual Machine?</w:t>
      </w:r>
    </w:p>
    <w:tbl>
      <w:tblPr>
        <w:tblStyle w:val="TableGrid"/>
        <w:tblW w:w="0" w:type="auto"/>
        <w:tblLook w:val="04A0" w:firstRow="1" w:lastRow="0" w:firstColumn="1" w:lastColumn="0" w:noHBand="0" w:noVBand="1"/>
      </w:tblPr>
      <w:tblGrid>
        <w:gridCol w:w="3116"/>
        <w:gridCol w:w="3117"/>
        <w:gridCol w:w="3117"/>
      </w:tblGrid>
      <w:tr w:rsidR="00965EAE" w14:paraId="183DDCBB" w14:textId="77777777" w:rsidTr="00965EAE">
        <w:tc>
          <w:tcPr>
            <w:tcW w:w="3116" w:type="dxa"/>
          </w:tcPr>
          <w:p w14:paraId="0C3B37E6" w14:textId="4DFD64FF" w:rsidR="00965EAE" w:rsidRDefault="00965EAE">
            <w:pPr>
              <w:rPr>
                <w:rFonts w:ascii="Lato" w:hAnsi="Lato"/>
                <w:b/>
                <w:bCs/>
                <w:color w:val="2D3B45"/>
                <w:sz w:val="20"/>
                <w:szCs w:val="20"/>
              </w:rPr>
            </w:pPr>
            <w:r>
              <w:rPr>
                <w:rFonts w:ascii="Lato" w:hAnsi="Lato"/>
                <w:b/>
                <w:bCs/>
                <w:color w:val="2D3B45"/>
                <w:sz w:val="20"/>
                <w:szCs w:val="20"/>
              </w:rPr>
              <w:t xml:space="preserve">Characteristic </w:t>
            </w:r>
          </w:p>
        </w:tc>
        <w:tc>
          <w:tcPr>
            <w:tcW w:w="3117" w:type="dxa"/>
          </w:tcPr>
          <w:p w14:paraId="56DC3983" w14:textId="095BC9B4" w:rsidR="00965EAE" w:rsidRDefault="00965EAE">
            <w:pPr>
              <w:rPr>
                <w:rFonts w:ascii="Lato" w:hAnsi="Lato"/>
                <w:b/>
                <w:bCs/>
                <w:color w:val="2D3B45"/>
                <w:sz w:val="20"/>
                <w:szCs w:val="20"/>
              </w:rPr>
            </w:pPr>
            <w:r>
              <w:rPr>
                <w:rFonts w:ascii="Lato" w:hAnsi="Lato"/>
                <w:b/>
                <w:bCs/>
                <w:color w:val="2D3B45"/>
                <w:sz w:val="20"/>
                <w:szCs w:val="20"/>
              </w:rPr>
              <w:t>Containers</w:t>
            </w:r>
          </w:p>
        </w:tc>
        <w:tc>
          <w:tcPr>
            <w:tcW w:w="3117" w:type="dxa"/>
          </w:tcPr>
          <w:p w14:paraId="599730F4" w14:textId="01BA7EDF" w:rsidR="00965EAE" w:rsidRDefault="00965EAE">
            <w:pPr>
              <w:rPr>
                <w:rFonts w:ascii="Lato" w:hAnsi="Lato"/>
                <w:b/>
                <w:bCs/>
                <w:color w:val="2D3B45"/>
                <w:sz w:val="20"/>
                <w:szCs w:val="20"/>
              </w:rPr>
            </w:pPr>
            <w:r>
              <w:rPr>
                <w:rFonts w:ascii="Lato" w:hAnsi="Lato"/>
                <w:b/>
                <w:bCs/>
                <w:color w:val="2D3B45"/>
                <w:sz w:val="20"/>
                <w:szCs w:val="20"/>
              </w:rPr>
              <w:t>Virtual Machines</w:t>
            </w:r>
          </w:p>
        </w:tc>
      </w:tr>
      <w:tr w:rsidR="00965EAE" w14:paraId="29746730" w14:textId="77777777" w:rsidTr="00965EAE">
        <w:tc>
          <w:tcPr>
            <w:tcW w:w="3116" w:type="dxa"/>
          </w:tcPr>
          <w:p w14:paraId="1849AE7A" w14:textId="20084F29" w:rsidR="00965EAE" w:rsidRPr="0012098E" w:rsidRDefault="00965EAE">
            <w:pPr>
              <w:rPr>
                <w:rFonts w:ascii="Lato" w:hAnsi="Lato"/>
                <w:color w:val="2D3B45"/>
                <w:sz w:val="20"/>
                <w:szCs w:val="20"/>
                <w:shd w:val="clear" w:color="auto" w:fill="FFFFFF"/>
              </w:rPr>
            </w:pPr>
            <w:r w:rsidRPr="0012098E">
              <w:rPr>
                <w:rFonts w:ascii="Lato" w:hAnsi="Lato"/>
                <w:color w:val="2D3B45"/>
                <w:sz w:val="20"/>
                <w:szCs w:val="20"/>
                <w:shd w:val="clear" w:color="auto" w:fill="FFFFFF"/>
              </w:rPr>
              <w:t>Instance security</w:t>
            </w:r>
          </w:p>
        </w:tc>
        <w:tc>
          <w:tcPr>
            <w:tcW w:w="3117" w:type="dxa"/>
          </w:tcPr>
          <w:p w14:paraId="2F6196CB" w14:textId="77777777" w:rsidR="00965EAE" w:rsidRPr="00965EAE" w:rsidRDefault="00965EAE" w:rsidP="00965EAE">
            <w:pPr>
              <w:spacing w:after="0" w:line="240" w:lineRule="auto"/>
              <w:rPr>
                <w:rFonts w:ascii="Lato" w:hAnsi="Lato"/>
                <w:color w:val="2D3B45"/>
                <w:sz w:val="20"/>
                <w:szCs w:val="20"/>
                <w:shd w:val="clear" w:color="auto" w:fill="FFFFFF"/>
              </w:rPr>
            </w:pPr>
            <w:r w:rsidRPr="00965EAE">
              <w:rPr>
                <w:rFonts w:ascii="Lato" w:hAnsi="Lato"/>
                <w:color w:val="2D3B45"/>
                <w:sz w:val="20"/>
                <w:szCs w:val="20"/>
                <w:shd w:val="clear" w:color="auto" w:fill="FFFFFF"/>
              </w:rPr>
              <w:t xml:space="preserve">An individual container is isolated from other containers and the host. However, container boundary security could be compromised if best practices are not followed. Some suggested practices </w:t>
            </w:r>
            <w:proofErr w:type="gramStart"/>
            <w:r w:rsidRPr="00965EAE">
              <w:rPr>
                <w:rFonts w:ascii="Lato" w:hAnsi="Lato"/>
                <w:color w:val="2D3B45"/>
                <w:sz w:val="20"/>
                <w:szCs w:val="20"/>
                <w:shd w:val="clear" w:color="auto" w:fill="FFFFFF"/>
              </w:rPr>
              <w:t>include</w:t>
            </w:r>
            <w:proofErr w:type="gramEnd"/>
          </w:p>
          <w:p w14:paraId="4DE2B02E" w14:textId="77777777" w:rsidR="00965EAE" w:rsidRPr="00965EAE" w:rsidRDefault="00965EAE" w:rsidP="00965EAE">
            <w:pPr>
              <w:numPr>
                <w:ilvl w:val="0"/>
                <w:numId w:val="1"/>
              </w:numPr>
              <w:shd w:val="clear" w:color="auto" w:fill="FFFFFF"/>
              <w:spacing w:before="100" w:beforeAutospacing="1" w:after="100" w:afterAutospacing="1" w:line="240" w:lineRule="auto"/>
              <w:rPr>
                <w:rFonts w:ascii="Lato" w:hAnsi="Lato"/>
                <w:color w:val="2D3B45"/>
                <w:sz w:val="20"/>
                <w:szCs w:val="20"/>
                <w:shd w:val="clear" w:color="auto" w:fill="FFFFFF"/>
              </w:rPr>
            </w:pPr>
            <w:r w:rsidRPr="00965EAE">
              <w:rPr>
                <w:rFonts w:ascii="Lato" w:hAnsi="Lato"/>
                <w:color w:val="2D3B45"/>
                <w:sz w:val="20"/>
                <w:szCs w:val="20"/>
                <w:shd w:val="clear" w:color="auto" w:fill="FFFFFF"/>
              </w:rPr>
              <w:t xml:space="preserve">use of verified container base images to prevent malicious code within the </w:t>
            </w:r>
            <w:proofErr w:type="gramStart"/>
            <w:r w:rsidRPr="00965EAE">
              <w:rPr>
                <w:rFonts w:ascii="Lato" w:hAnsi="Lato"/>
                <w:color w:val="2D3B45"/>
                <w:sz w:val="20"/>
                <w:szCs w:val="20"/>
                <w:shd w:val="clear" w:color="auto" w:fill="FFFFFF"/>
              </w:rPr>
              <w:t>container</w:t>
            </w:r>
            <w:proofErr w:type="gramEnd"/>
          </w:p>
          <w:p w14:paraId="0C8DA4AA" w14:textId="77777777" w:rsidR="00965EAE" w:rsidRPr="00965EAE" w:rsidRDefault="00965EAE" w:rsidP="00965EAE">
            <w:pPr>
              <w:numPr>
                <w:ilvl w:val="0"/>
                <w:numId w:val="1"/>
              </w:numPr>
              <w:shd w:val="clear" w:color="auto" w:fill="FFFFFF"/>
              <w:spacing w:before="100" w:beforeAutospacing="1" w:after="100" w:afterAutospacing="1"/>
              <w:rPr>
                <w:rFonts w:ascii="Lato" w:hAnsi="Lato"/>
                <w:color w:val="2D3B45"/>
                <w:sz w:val="20"/>
                <w:szCs w:val="20"/>
                <w:shd w:val="clear" w:color="auto" w:fill="FFFFFF"/>
              </w:rPr>
            </w:pPr>
            <w:r w:rsidRPr="00965EAE">
              <w:rPr>
                <w:rFonts w:ascii="Lato" w:hAnsi="Lato"/>
                <w:color w:val="2D3B45"/>
                <w:sz w:val="20"/>
                <w:szCs w:val="20"/>
                <w:shd w:val="clear" w:color="auto" w:fill="FFFFFF"/>
              </w:rPr>
              <w:t xml:space="preserve">disable ‘privileged flag’ on containers to prevent unrestricted resource </w:t>
            </w:r>
            <w:proofErr w:type="gramStart"/>
            <w:r w:rsidRPr="00965EAE">
              <w:rPr>
                <w:rFonts w:ascii="Lato" w:hAnsi="Lato"/>
                <w:color w:val="2D3B45"/>
                <w:sz w:val="20"/>
                <w:szCs w:val="20"/>
                <w:shd w:val="clear" w:color="auto" w:fill="FFFFFF"/>
              </w:rPr>
              <w:t>access</w:t>
            </w:r>
            <w:proofErr w:type="gramEnd"/>
          </w:p>
          <w:p w14:paraId="30F2B9F7" w14:textId="77777777" w:rsidR="00965EAE" w:rsidRPr="00965EAE" w:rsidRDefault="00965EAE" w:rsidP="00965EAE">
            <w:pPr>
              <w:numPr>
                <w:ilvl w:val="0"/>
                <w:numId w:val="1"/>
              </w:numPr>
              <w:shd w:val="clear" w:color="auto" w:fill="FFFFFF"/>
              <w:spacing w:before="100" w:beforeAutospacing="1" w:after="100" w:afterAutospacing="1"/>
              <w:rPr>
                <w:rFonts w:ascii="Lato" w:hAnsi="Lato"/>
                <w:color w:val="2D3B45"/>
                <w:sz w:val="20"/>
                <w:szCs w:val="20"/>
                <w:shd w:val="clear" w:color="auto" w:fill="FFFFFF"/>
              </w:rPr>
            </w:pPr>
            <w:r w:rsidRPr="00965EAE">
              <w:rPr>
                <w:rFonts w:ascii="Lato" w:hAnsi="Lato"/>
                <w:color w:val="2D3B45"/>
                <w:sz w:val="20"/>
                <w:szCs w:val="20"/>
                <w:shd w:val="clear" w:color="auto" w:fill="FFFFFF"/>
              </w:rPr>
              <w:t xml:space="preserve">restrict communication protocols and processes allowed in and out of the container preventing a container from being </w:t>
            </w:r>
            <w:proofErr w:type="gramStart"/>
            <w:r w:rsidRPr="00965EAE">
              <w:rPr>
                <w:rFonts w:ascii="Lato" w:hAnsi="Lato"/>
                <w:color w:val="2D3B45"/>
                <w:sz w:val="20"/>
                <w:szCs w:val="20"/>
                <w:shd w:val="clear" w:color="auto" w:fill="FFFFFF"/>
              </w:rPr>
              <w:t>hijacked</w:t>
            </w:r>
            <w:proofErr w:type="gramEnd"/>
          </w:p>
          <w:p w14:paraId="5DB74F2B" w14:textId="77777777" w:rsidR="00965EAE" w:rsidRPr="00965EAE" w:rsidRDefault="00965EAE">
            <w:pPr>
              <w:rPr>
                <w:rFonts w:ascii="Lato" w:hAnsi="Lato"/>
                <w:color w:val="2D3B45"/>
                <w:sz w:val="20"/>
                <w:szCs w:val="20"/>
                <w:shd w:val="clear" w:color="auto" w:fill="FFFFFF"/>
              </w:rPr>
            </w:pPr>
          </w:p>
        </w:tc>
        <w:tc>
          <w:tcPr>
            <w:tcW w:w="3117" w:type="dxa"/>
          </w:tcPr>
          <w:p w14:paraId="1C04B894" w14:textId="77777777" w:rsidR="0012098E" w:rsidRPr="0012098E" w:rsidRDefault="0012098E" w:rsidP="0012098E">
            <w:pPr>
              <w:pStyle w:val="NormalWeb"/>
              <w:shd w:val="clear" w:color="auto" w:fill="FFFFFF"/>
              <w:rPr>
                <w:rFonts w:ascii="Lato" w:eastAsiaTheme="minorHAnsi" w:hAnsi="Lato" w:cstheme="minorBidi"/>
                <w:color w:val="2D3B45"/>
                <w:kern w:val="2"/>
                <w:sz w:val="20"/>
                <w:szCs w:val="20"/>
                <w:shd w:val="clear" w:color="auto" w:fill="FFFFFF"/>
                <w14:ligatures w14:val="standardContextual"/>
              </w:rPr>
            </w:pPr>
            <w:r w:rsidRPr="0012098E">
              <w:rPr>
                <w:rFonts w:ascii="Lato" w:eastAsiaTheme="minorHAnsi" w:hAnsi="Lato" w:cstheme="minorBidi"/>
                <w:color w:val="2D3B45"/>
                <w:kern w:val="2"/>
                <w:sz w:val="20"/>
                <w:szCs w:val="20"/>
                <w:shd w:val="clear" w:color="auto" w:fill="FFFFFF"/>
                <w14:ligatures w14:val="standardContextual"/>
              </w:rPr>
              <w:t>VM provides strong isolation from other VMs and the host. This allows different apps to be hosted by VMs on the same server or cluster.</w:t>
            </w:r>
          </w:p>
          <w:p w14:paraId="7C29CB39" w14:textId="77777777" w:rsidR="0012098E" w:rsidRPr="0012098E" w:rsidRDefault="0012098E" w:rsidP="0012098E">
            <w:pPr>
              <w:pStyle w:val="NormalWeb"/>
              <w:shd w:val="clear" w:color="auto" w:fill="FFFFFF"/>
              <w:rPr>
                <w:rFonts w:ascii="Lato" w:eastAsiaTheme="minorHAnsi" w:hAnsi="Lato" w:cstheme="minorBidi"/>
                <w:color w:val="2D3B45"/>
                <w:kern w:val="2"/>
                <w:sz w:val="20"/>
                <w:szCs w:val="20"/>
                <w:shd w:val="clear" w:color="auto" w:fill="FFFFFF"/>
                <w14:ligatures w14:val="standardContextual"/>
              </w:rPr>
            </w:pPr>
            <w:r w:rsidRPr="0012098E">
              <w:rPr>
                <w:rFonts w:ascii="Lato" w:eastAsiaTheme="minorHAnsi" w:hAnsi="Lato" w:cstheme="minorBidi"/>
                <w:color w:val="2D3B45"/>
                <w:kern w:val="2"/>
                <w:sz w:val="20"/>
                <w:szCs w:val="20"/>
                <w:shd w:val="clear" w:color="auto" w:fill="FFFFFF"/>
                <w14:ligatures w14:val="standardContextual"/>
              </w:rPr>
              <w:t>As the OS image is part of the VM the associated security protocols can be implemented on the VM. In addition, the OS resources and management tools are available to the app. This makes VMs more secure as compared to containers.</w:t>
            </w:r>
          </w:p>
          <w:p w14:paraId="6A663228" w14:textId="77777777" w:rsidR="0012098E" w:rsidRPr="0012098E" w:rsidRDefault="0012098E" w:rsidP="0012098E">
            <w:pPr>
              <w:pStyle w:val="NormalWeb"/>
              <w:shd w:val="clear" w:color="auto" w:fill="FFFFFF"/>
              <w:rPr>
                <w:rFonts w:ascii="Lato" w:eastAsiaTheme="minorHAnsi" w:hAnsi="Lato" w:cstheme="minorBidi"/>
                <w:color w:val="2D3B45"/>
                <w:kern w:val="2"/>
                <w:sz w:val="20"/>
                <w:szCs w:val="20"/>
                <w:shd w:val="clear" w:color="auto" w:fill="FFFFFF"/>
                <w14:ligatures w14:val="standardContextual"/>
              </w:rPr>
            </w:pPr>
            <w:r w:rsidRPr="0012098E">
              <w:rPr>
                <w:rFonts w:ascii="Lato" w:eastAsiaTheme="minorHAnsi" w:hAnsi="Lato" w:cstheme="minorBidi"/>
                <w:color w:val="2D3B45"/>
                <w:kern w:val="2"/>
                <w:sz w:val="20"/>
                <w:szCs w:val="20"/>
                <w:shd w:val="clear" w:color="auto" w:fill="FFFFFF"/>
                <w14:ligatures w14:val="standardContextual"/>
              </w:rPr>
              <w:t>VM platform security capabilities have been leveraged to isolate each container in a lightweight VM, for example, Microsoft VM’s Hyper-V isolation mode.</w:t>
            </w:r>
          </w:p>
          <w:p w14:paraId="5C64FE16" w14:textId="77777777" w:rsidR="00965EAE" w:rsidRDefault="00965EAE">
            <w:pPr>
              <w:rPr>
                <w:rFonts w:ascii="Lato" w:hAnsi="Lato"/>
                <w:b/>
                <w:bCs/>
                <w:color w:val="2D3B45"/>
                <w:sz w:val="20"/>
                <w:szCs w:val="20"/>
              </w:rPr>
            </w:pPr>
          </w:p>
        </w:tc>
      </w:tr>
      <w:tr w:rsidR="00965EAE" w14:paraId="11F1C197" w14:textId="77777777" w:rsidTr="00965EAE">
        <w:tc>
          <w:tcPr>
            <w:tcW w:w="3116" w:type="dxa"/>
          </w:tcPr>
          <w:p w14:paraId="71A76411" w14:textId="021F1019" w:rsidR="00965EAE" w:rsidRPr="0012098E" w:rsidRDefault="0012098E">
            <w:pPr>
              <w:rPr>
                <w:rFonts w:ascii="Lato" w:hAnsi="Lato"/>
                <w:color w:val="2D3B45"/>
                <w:sz w:val="20"/>
                <w:szCs w:val="20"/>
                <w:shd w:val="clear" w:color="auto" w:fill="FFFFFF"/>
              </w:rPr>
            </w:pPr>
            <w:r w:rsidRPr="0012098E">
              <w:rPr>
                <w:rFonts w:ascii="Lato" w:hAnsi="Lato"/>
                <w:color w:val="2D3B45"/>
                <w:sz w:val="20"/>
                <w:szCs w:val="20"/>
                <w:shd w:val="clear" w:color="auto" w:fill="FFFFFF"/>
              </w:rPr>
              <w:lastRenderedPageBreak/>
              <w:t>Portability and Deployment</w:t>
            </w:r>
          </w:p>
        </w:tc>
        <w:tc>
          <w:tcPr>
            <w:tcW w:w="3117" w:type="dxa"/>
          </w:tcPr>
          <w:p w14:paraId="0BFB84D0" w14:textId="77777777" w:rsidR="0012098E" w:rsidRPr="0012098E" w:rsidRDefault="0012098E" w:rsidP="0012098E">
            <w:pPr>
              <w:numPr>
                <w:ilvl w:val="0"/>
                <w:numId w:val="2"/>
              </w:numPr>
              <w:shd w:val="clear" w:color="auto" w:fill="FFFFFF"/>
              <w:spacing w:before="100" w:beforeAutospacing="1" w:after="100" w:afterAutospacing="1" w:line="240" w:lineRule="auto"/>
              <w:rPr>
                <w:rFonts w:ascii="Lato" w:hAnsi="Lato"/>
                <w:color w:val="2D3B45"/>
                <w:sz w:val="20"/>
                <w:szCs w:val="20"/>
                <w:shd w:val="clear" w:color="auto" w:fill="FFFFFF"/>
              </w:rPr>
            </w:pPr>
            <w:r w:rsidRPr="0012098E">
              <w:rPr>
                <w:rFonts w:ascii="Lato" w:hAnsi="Lato"/>
                <w:color w:val="2D3B45"/>
                <w:sz w:val="20"/>
                <w:szCs w:val="20"/>
                <w:shd w:val="clear" w:color="auto" w:fill="FFFFFF"/>
              </w:rPr>
              <w:t xml:space="preserve">Containers do not have an OS image and use the host OS, making them inherently lighter and faster to deploy. This is possible through the Bin/Lib (binaries and libraries) in a container image that </w:t>
            </w:r>
            <w:proofErr w:type="gramStart"/>
            <w:r w:rsidRPr="0012098E">
              <w:rPr>
                <w:rFonts w:ascii="Lato" w:hAnsi="Lato"/>
                <w:color w:val="2D3B45"/>
                <w:sz w:val="20"/>
                <w:szCs w:val="20"/>
                <w:shd w:val="clear" w:color="auto" w:fill="FFFFFF"/>
              </w:rPr>
              <w:t>have</w:t>
            </w:r>
            <w:proofErr w:type="gramEnd"/>
            <w:r w:rsidRPr="0012098E">
              <w:rPr>
                <w:rFonts w:ascii="Lato" w:hAnsi="Lato"/>
                <w:color w:val="2D3B45"/>
                <w:sz w:val="20"/>
                <w:szCs w:val="20"/>
                <w:shd w:val="clear" w:color="auto" w:fill="FFFFFF"/>
              </w:rPr>
              <w:t xml:space="preserve"> instructions/code to support communication with/through the orchestrator. The orchestrator runs on the host OS, thus facilitating communication to/from the container and external applications. This makes containers to easily port across </w:t>
            </w:r>
            <w:proofErr w:type="gramStart"/>
            <w:r w:rsidRPr="0012098E">
              <w:rPr>
                <w:rFonts w:ascii="Lato" w:hAnsi="Lato"/>
                <w:color w:val="2D3B45"/>
                <w:sz w:val="20"/>
                <w:szCs w:val="20"/>
                <w:shd w:val="clear" w:color="auto" w:fill="FFFFFF"/>
              </w:rPr>
              <w:t>OS</w:t>
            </w:r>
            <w:proofErr w:type="gramEnd"/>
          </w:p>
          <w:p w14:paraId="4B22D570" w14:textId="77777777" w:rsidR="0012098E" w:rsidRPr="0012098E" w:rsidRDefault="0012098E" w:rsidP="0012098E">
            <w:pPr>
              <w:numPr>
                <w:ilvl w:val="0"/>
                <w:numId w:val="2"/>
              </w:numPr>
              <w:shd w:val="clear" w:color="auto" w:fill="FFFFFF"/>
              <w:spacing w:before="100" w:beforeAutospacing="1" w:after="100" w:afterAutospacing="1"/>
              <w:rPr>
                <w:rFonts w:ascii="Lato" w:hAnsi="Lato"/>
                <w:color w:val="2D3B45"/>
                <w:sz w:val="20"/>
                <w:szCs w:val="20"/>
                <w:shd w:val="clear" w:color="auto" w:fill="FFFFFF"/>
              </w:rPr>
            </w:pPr>
            <w:r w:rsidRPr="0012098E">
              <w:rPr>
                <w:rFonts w:ascii="Lato" w:hAnsi="Lato"/>
                <w:color w:val="2D3B45"/>
                <w:sz w:val="20"/>
                <w:szCs w:val="20"/>
                <w:shd w:val="clear" w:color="auto" w:fill="FFFFFF"/>
              </w:rPr>
              <w:t>Updating OS bin/lib files in a container is easily done by updating the container’s image file using ‘</w:t>
            </w:r>
            <w:proofErr w:type="spellStart"/>
            <w:r w:rsidRPr="0012098E">
              <w:rPr>
                <w:rFonts w:ascii="Lato" w:hAnsi="Lato"/>
                <w:color w:val="2D3B45"/>
                <w:sz w:val="20"/>
                <w:szCs w:val="20"/>
                <w:shd w:val="clear" w:color="auto" w:fill="FFFFFF"/>
              </w:rPr>
              <w:t>dockerfile</w:t>
            </w:r>
            <w:proofErr w:type="spellEnd"/>
            <w:r w:rsidRPr="0012098E">
              <w:rPr>
                <w:rFonts w:ascii="Lato" w:hAnsi="Lato"/>
                <w:color w:val="2D3B45"/>
                <w:sz w:val="20"/>
                <w:szCs w:val="20"/>
                <w:shd w:val="clear" w:color="auto" w:fill="FFFFFF"/>
              </w:rPr>
              <w:t xml:space="preserve">’ and redeploying the container. This allows for quick fixes to containers when host OS is </w:t>
            </w:r>
            <w:proofErr w:type="gramStart"/>
            <w:r w:rsidRPr="0012098E">
              <w:rPr>
                <w:rFonts w:ascii="Lato" w:hAnsi="Lato"/>
                <w:color w:val="2D3B45"/>
                <w:sz w:val="20"/>
                <w:szCs w:val="20"/>
                <w:shd w:val="clear" w:color="auto" w:fill="FFFFFF"/>
              </w:rPr>
              <w:t>updated</w:t>
            </w:r>
            <w:proofErr w:type="gramEnd"/>
          </w:p>
          <w:p w14:paraId="1262F42B" w14:textId="77777777" w:rsidR="0012098E" w:rsidRPr="0012098E" w:rsidRDefault="0012098E" w:rsidP="0012098E">
            <w:pPr>
              <w:numPr>
                <w:ilvl w:val="0"/>
                <w:numId w:val="2"/>
              </w:numPr>
              <w:shd w:val="clear" w:color="auto" w:fill="FFFFFF"/>
              <w:spacing w:before="100" w:beforeAutospacing="1" w:after="100" w:afterAutospacing="1"/>
              <w:rPr>
                <w:rFonts w:ascii="Lato" w:hAnsi="Lato"/>
                <w:color w:val="2D3B45"/>
                <w:sz w:val="20"/>
                <w:szCs w:val="20"/>
                <w:shd w:val="clear" w:color="auto" w:fill="FFFFFF"/>
              </w:rPr>
            </w:pPr>
            <w:r w:rsidRPr="0012098E">
              <w:rPr>
                <w:rFonts w:ascii="Lato" w:hAnsi="Lato"/>
                <w:color w:val="2D3B45"/>
                <w:sz w:val="20"/>
                <w:szCs w:val="20"/>
                <w:shd w:val="clear" w:color="auto" w:fill="FFFFFF"/>
              </w:rPr>
              <w:t xml:space="preserve">An individual container is deployed through the CLI interface, while the orchestrator can be used to deploy multiple </w:t>
            </w:r>
            <w:proofErr w:type="gramStart"/>
            <w:r w:rsidRPr="0012098E">
              <w:rPr>
                <w:rFonts w:ascii="Lato" w:hAnsi="Lato"/>
                <w:color w:val="2D3B45"/>
                <w:sz w:val="20"/>
                <w:szCs w:val="20"/>
                <w:shd w:val="clear" w:color="auto" w:fill="FFFFFF"/>
              </w:rPr>
              <w:t>containers</w:t>
            </w:r>
            <w:proofErr w:type="gramEnd"/>
          </w:p>
          <w:p w14:paraId="3DB6D2E4" w14:textId="77777777" w:rsidR="00965EAE" w:rsidRPr="0012098E" w:rsidRDefault="00965EAE">
            <w:pPr>
              <w:rPr>
                <w:rFonts w:ascii="Lato" w:hAnsi="Lato"/>
                <w:color w:val="2D3B45"/>
                <w:sz w:val="20"/>
                <w:szCs w:val="20"/>
                <w:shd w:val="clear" w:color="auto" w:fill="FFFFFF"/>
              </w:rPr>
            </w:pPr>
          </w:p>
        </w:tc>
        <w:tc>
          <w:tcPr>
            <w:tcW w:w="3117" w:type="dxa"/>
          </w:tcPr>
          <w:p w14:paraId="252F4707" w14:textId="77777777" w:rsidR="0012098E" w:rsidRPr="0012098E" w:rsidRDefault="0012098E" w:rsidP="0012098E">
            <w:pPr>
              <w:numPr>
                <w:ilvl w:val="0"/>
                <w:numId w:val="3"/>
              </w:numPr>
              <w:shd w:val="clear" w:color="auto" w:fill="FFFFFF"/>
              <w:spacing w:before="100" w:beforeAutospacing="1" w:after="100" w:afterAutospacing="1" w:line="240" w:lineRule="auto"/>
              <w:rPr>
                <w:rFonts w:ascii="Lato" w:hAnsi="Lato"/>
                <w:color w:val="2D3B45"/>
                <w:sz w:val="20"/>
                <w:szCs w:val="20"/>
                <w:shd w:val="clear" w:color="auto" w:fill="FFFFFF"/>
              </w:rPr>
            </w:pPr>
            <w:r w:rsidRPr="0012098E">
              <w:rPr>
                <w:rFonts w:ascii="Lato" w:hAnsi="Lato"/>
                <w:color w:val="2D3B45"/>
                <w:sz w:val="20"/>
                <w:szCs w:val="20"/>
                <w:shd w:val="clear" w:color="auto" w:fill="FFFFFF"/>
              </w:rPr>
              <w:t xml:space="preserve">VMs run the OS in them, making them heavier and needing more time to deploy in comparison to a container. A hypervisor communicates with VM and the host OS. The hypervisor runs on the host OS. The VM advantage being that the most suited OS for an application is encapsulated in </w:t>
            </w:r>
            <w:proofErr w:type="gramStart"/>
            <w:r w:rsidRPr="0012098E">
              <w:rPr>
                <w:rFonts w:ascii="Lato" w:hAnsi="Lato"/>
                <w:color w:val="2D3B45"/>
                <w:sz w:val="20"/>
                <w:szCs w:val="20"/>
                <w:shd w:val="clear" w:color="auto" w:fill="FFFFFF"/>
              </w:rPr>
              <w:t>it</w:t>
            </w:r>
            <w:proofErr w:type="gramEnd"/>
          </w:p>
          <w:p w14:paraId="21C4A94B" w14:textId="77777777" w:rsidR="0012098E" w:rsidRPr="0012098E" w:rsidRDefault="0012098E" w:rsidP="0012098E">
            <w:pPr>
              <w:numPr>
                <w:ilvl w:val="0"/>
                <w:numId w:val="3"/>
              </w:numPr>
              <w:shd w:val="clear" w:color="auto" w:fill="FFFFFF"/>
              <w:spacing w:before="100" w:beforeAutospacing="1" w:after="100" w:afterAutospacing="1"/>
              <w:rPr>
                <w:rFonts w:ascii="Lato" w:hAnsi="Lato"/>
                <w:color w:val="2D3B45"/>
                <w:sz w:val="20"/>
                <w:szCs w:val="20"/>
                <w:shd w:val="clear" w:color="auto" w:fill="FFFFFF"/>
              </w:rPr>
            </w:pPr>
            <w:r w:rsidRPr="0012098E">
              <w:rPr>
                <w:rFonts w:ascii="Lato" w:hAnsi="Lato"/>
                <w:color w:val="2D3B45"/>
                <w:sz w:val="20"/>
                <w:szCs w:val="20"/>
                <w:shd w:val="clear" w:color="auto" w:fill="FFFFFF"/>
              </w:rPr>
              <w:t xml:space="preserve">Updating a VM to ensure that new OS updates are installed, would mean upgrading or at times creating a new VM. This is more effort and time when many VMs are in </w:t>
            </w:r>
            <w:proofErr w:type="gramStart"/>
            <w:r w:rsidRPr="0012098E">
              <w:rPr>
                <w:rFonts w:ascii="Lato" w:hAnsi="Lato"/>
                <w:color w:val="2D3B45"/>
                <w:sz w:val="20"/>
                <w:szCs w:val="20"/>
                <w:shd w:val="clear" w:color="auto" w:fill="FFFFFF"/>
              </w:rPr>
              <w:t>production</w:t>
            </w:r>
            <w:proofErr w:type="gramEnd"/>
          </w:p>
          <w:p w14:paraId="109F5C3E" w14:textId="77777777" w:rsidR="0012098E" w:rsidRPr="0012098E" w:rsidRDefault="0012098E" w:rsidP="0012098E">
            <w:pPr>
              <w:numPr>
                <w:ilvl w:val="0"/>
                <w:numId w:val="3"/>
              </w:numPr>
              <w:shd w:val="clear" w:color="auto" w:fill="FFFFFF"/>
              <w:spacing w:before="100" w:beforeAutospacing="1" w:after="100" w:afterAutospacing="1"/>
              <w:rPr>
                <w:rFonts w:ascii="Lato" w:hAnsi="Lato"/>
                <w:color w:val="2D3B45"/>
                <w:sz w:val="20"/>
                <w:szCs w:val="20"/>
                <w:shd w:val="clear" w:color="auto" w:fill="FFFFFF"/>
              </w:rPr>
            </w:pPr>
            <w:r w:rsidRPr="0012098E">
              <w:rPr>
                <w:rFonts w:ascii="Lato" w:hAnsi="Lato"/>
                <w:color w:val="2D3B45"/>
                <w:sz w:val="20"/>
                <w:szCs w:val="20"/>
                <w:shd w:val="clear" w:color="auto" w:fill="FFFFFF"/>
              </w:rPr>
              <w:t xml:space="preserve">An individual VM is deployed through the CLI interface, while a virtualization management application like VMware’s vSphere can be used to deploy multiple </w:t>
            </w:r>
            <w:proofErr w:type="gramStart"/>
            <w:r w:rsidRPr="0012098E">
              <w:rPr>
                <w:rFonts w:ascii="Lato" w:hAnsi="Lato"/>
                <w:color w:val="2D3B45"/>
                <w:sz w:val="20"/>
                <w:szCs w:val="20"/>
                <w:shd w:val="clear" w:color="auto" w:fill="FFFFFF"/>
              </w:rPr>
              <w:t>VMs</w:t>
            </w:r>
            <w:proofErr w:type="gramEnd"/>
          </w:p>
          <w:p w14:paraId="29C55244" w14:textId="77777777" w:rsidR="00965EAE" w:rsidRPr="0012098E" w:rsidRDefault="00965EAE">
            <w:pPr>
              <w:rPr>
                <w:rFonts w:ascii="Lato" w:hAnsi="Lato"/>
                <w:color w:val="2D3B45"/>
                <w:sz w:val="20"/>
                <w:szCs w:val="20"/>
                <w:shd w:val="clear" w:color="auto" w:fill="FFFFFF"/>
              </w:rPr>
            </w:pPr>
          </w:p>
        </w:tc>
      </w:tr>
      <w:tr w:rsidR="00965EAE" w:rsidRPr="0012098E" w14:paraId="6531FFD3" w14:textId="77777777" w:rsidTr="00965EAE">
        <w:tc>
          <w:tcPr>
            <w:tcW w:w="3116" w:type="dxa"/>
          </w:tcPr>
          <w:p w14:paraId="029C6AE4" w14:textId="10927DCC" w:rsidR="00965EAE" w:rsidRPr="0012098E" w:rsidRDefault="0012098E">
            <w:pPr>
              <w:rPr>
                <w:rFonts w:ascii="Lato" w:hAnsi="Lato"/>
                <w:color w:val="2D3B45"/>
                <w:sz w:val="20"/>
                <w:szCs w:val="20"/>
                <w:shd w:val="clear" w:color="auto" w:fill="FFFFFF"/>
              </w:rPr>
            </w:pPr>
            <w:r w:rsidRPr="0012098E">
              <w:rPr>
                <w:rFonts w:ascii="Lato" w:hAnsi="Lato"/>
                <w:color w:val="2D3B45"/>
                <w:sz w:val="20"/>
                <w:szCs w:val="20"/>
                <w:shd w:val="clear" w:color="auto" w:fill="FFFFFF"/>
              </w:rPr>
              <w:t>Persistent storage</w:t>
            </w:r>
          </w:p>
        </w:tc>
        <w:tc>
          <w:tcPr>
            <w:tcW w:w="3117" w:type="dxa"/>
          </w:tcPr>
          <w:p w14:paraId="45BD66AC" w14:textId="1A8DB89E" w:rsidR="00965EAE" w:rsidRPr="0012098E" w:rsidRDefault="0012098E">
            <w:pPr>
              <w:rPr>
                <w:rFonts w:ascii="Lato" w:hAnsi="Lato"/>
                <w:color w:val="2D3B45"/>
                <w:sz w:val="20"/>
                <w:szCs w:val="20"/>
                <w:shd w:val="clear" w:color="auto" w:fill="FFFFFF"/>
              </w:rPr>
            </w:pPr>
            <w:r w:rsidRPr="0012098E">
              <w:rPr>
                <w:rFonts w:ascii="Lato" w:hAnsi="Lato"/>
                <w:color w:val="2D3B45"/>
                <w:sz w:val="20"/>
                <w:szCs w:val="20"/>
                <w:shd w:val="clear" w:color="auto" w:fill="FFFFFF"/>
              </w:rPr>
              <w:t>Use local storage for a single node, or SMB shares for storage shared by multiple nodes or servers.</w:t>
            </w:r>
          </w:p>
        </w:tc>
        <w:tc>
          <w:tcPr>
            <w:tcW w:w="3117" w:type="dxa"/>
          </w:tcPr>
          <w:p w14:paraId="0E18B705" w14:textId="6EA183D1" w:rsidR="00965EAE" w:rsidRPr="0012098E" w:rsidRDefault="0012098E">
            <w:pPr>
              <w:rPr>
                <w:rFonts w:ascii="Lato" w:hAnsi="Lato"/>
                <w:color w:val="2D3B45"/>
                <w:sz w:val="20"/>
                <w:szCs w:val="20"/>
                <w:shd w:val="clear" w:color="auto" w:fill="FFFFFF"/>
              </w:rPr>
            </w:pPr>
            <w:r w:rsidRPr="0012098E">
              <w:rPr>
                <w:rFonts w:ascii="Lato" w:hAnsi="Lato"/>
                <w:color w:val="2D3B45"/>
                <w:sz w:val="20"/>
                <w:szCs w:val="20"/>
                <w:shd w:val="clear" w:color="auto" w:fill="FFFFFF"/>
              </w:rPr>
              <w:t>Use a virtual hard disk (VHD) for local storage for a single VM, or an SMB file share for storage shared by multiple servers.</w:t>
            </w:r>
          </w:p>
        </w:tc>
      </w:tr>
    </w:tbl>
    <w:p w14:paraId="1A490389" w14:textId="5B7A4AD9" w:rsidR="00965EAE" w:rsidRDefault="00965EAE" w:rsidP="0012098E">
      <w:pPr>
        <w:rPr>
          <w:rFonts w:ascii="Lato" w:hAnsi="Lato"/>
          <w:color w:val="2D3B45"/>
          <w:sz w:val="20"/>
          <w:szCs w:val="20"/>
          <w:shd w:val="clear" w:color="auto" w:fill="FFFFFF"/>
        </w:rPr>
      </w:pPr>
    </w:p>
    <w:p w14:paraId="7D964D1B" w14:textId="78668177" w:rsidR="0095621A" w:rsidRDefault="0095621A" w:rsidP="0012098E">
      <w:pPr>
        <w:rPr>
          <w:rFonts w:ascii="Lato" w:hAnsi="Lato"/>
          <w:b/>
          <w:bCs/>
          <w:color w:val="2D3B45"/>
          <w:sz w:val="20"/>
          <w:szCs w:val="20"/>
          <w:shd w:val="clear" w:color="auto" w:fill="FFFFFF"/>
        </w:rPr>
      </w:pPr>
      <w:r w:rsidRPr="0095621A">
        <w:rPr>
          <w:rFonts w:ascii="Lato" w:hAnsi="Lato"/>
          <w:b/>
          <w:bCs/>
          <w:color w:val="2D3B45"/>
          <w:sz w:val="20"/>
          <w:szCs w:val="20"/>
          <w:shd w:val="clear" w:color="auto" w:fill="FFFFFF"/>
        </w:rPr>
        <w:t xml:space="preserve">Question: </w:t>
      </w:r>
      <w:r w:rsidRPr="0095621A">
        <w:rPr>
          <w:rFonts w:ascii="Lato" w:hAnsi="Lato"/>
          <w:b/>
          <w:bCs/>
          <w:color w:val="2D3B45"/>
          <w:sz w:val="20"/>
          <w:szCs w:val="20"/>
          <w:shd w:val="clear" w:color="auto" w:fill="FFFFFF"/>
        </w:rPr>
        <w:t>What are 5 examples of container orchestration tools (please list tools)?</w:t>
      </w:r>
      <w:r>
        <w:rPr>
          <w:rFonts w:ascii="Lato" w:hAnsi="Lato"/>
          <w:b/>
          <w:bCs/>
          <w:color w:val="2D3B45"/>
          <w:sz w:val="20"/>
          <w:szCs w:val="20"/>
          <w:shd w:val="clear" w:color="auto" w:fill="FFFFFF"/>
        </w:rPr>
        <w:t xml:space="preserve"> </w:t>
      </w:r>
    </w:p>
    <w:p w14:paraId="0F819CB5" w14:textId="07FF6713" w:rsidR="0095621A" w:rsidRDefault="0095621A" w:rsidP="0012098E">
      <w:pPr>
        <w:rPr>
          <w:rFonts w:ascii="Lato" w:hAnsi="Lato"/>
          <w:b/>
          <w:bCs/>
          <w:color w:val="2D3B45"/>
          <w:sz w:val="20"/>
          <w:szCs w:val="20"/>
          <w:shd w:val="clear" w:color="auto" w:fill="FFFFFF"/>
        </w:rPr>
      </w:pPr>
      <w:r>
        <w:rPr>
          <w:rFonts w:ascii="Lato" w:hAnsi="Lato"/>
          <w:b/>
          <w:bCs/>
          <w:color w:val="2D3B45"/>
          <w:sz w:val="20"/>
          <w:szCs w:val="20"/>
          <w:shd w:val="clear" w:color="auto" w:fill="FFFFFF"/>
        </w:rPr>
        <w:t xml:space="preserve">The top orchestration tools for containers </w:t>
      </w:r>
      <w:proofErr w:type="gramStart"/>
      <w:r>
        <w:rPr>
          <w:rFonts w:ascii="Lato" w:hAnsi="Lato"/>
          <w:b/>
          <w:bCs/>
          <w:color w:val="2D3B45"/>
          <w:sz w:val="20"/>
          <w:szCs w:val="20"/>
          <w:shd w:val="clear" w:color="auto" w:fill="FFFFFF"/>
        </w:rPr>
        <w:t>are</w:t>
      </w:r>
      <w:proofErr w:type="gramEnd"/>
      <w:r>
        <w:rPr>
          <w:rFonts w:ascii="Lato" w:hAnsi="Lato"/>
          <w:b/>
          <w:bCs/>
          <w:color w:val="2D3B45"/>
          <w:sz w:val="20"/>
          <w:szCs w:val="20"/>
          <w:shd w:val="clear" w:color="auto" w:fill="FFFFFF"/>
        </w:rPr>
        <w:t xml:space="preserve"> </w:t>
      </w:r>
    </w:p>
    <w:p w14:paraId="6C21F4AE" w14:textId="2E46ABE0" w:rsidR="0095621A" w:rsidRDefault="0095621A" w:rsidP="0095621A">
      <w:pPr>
        <w:pStyle w:val="ListParagraph"/>
        <w:numPr>
          <w:ilvl w:val="0"/>
          <w:numId w:val="4"/>
        </w:numPr>
        <w:rPr>
          <w:rFonts w:ascii="Lato" w:hAnsi="Lato"/>
          <w:b/>
          <w:bCs/>
          <w:color w:val="2D3B45"/>
          <w:sz w:val="20"/>
          <w:szCs w:val="20"/>
          <w:shd w:val="clear" w:color="auto" w:fill="FFFFFF"/>
        </w:rPr>
      </w:pPr>
      <w:r>
        <w:rPr>
          <w:rFonts w:ascii="Lato" w:hAnsi="Lato"/>
          <w:b/>
          <w:bCs/>
          <w:color w:val="2D3B45"/>
          <w:sz w:val="20"/>
          <w:szCs w:val="20"/>
          <w:shd w:val="clear" w:color="auto" w:fill="FFFFFF"/>
        </w:rPr>
        <w:t>Kubernetes</w:t>
      </w:r>
    </w:p>
    <w:p w14:paraId="683C8F4F" w14:textId="3503DD03" w:rsidR="0095621A" w:rsidRPr="0034738E" w:rsidRDefault="0095621A" w:rsidP="0095621A">
      <w:pPr>
        <w:ind w:left="720"/>
        <w:rPr>
          <w:rFonts w:ascii="Lato" w:hAnsi="Lato"/>
          <w:color w:val="2D3B45"/>
          <w:sz w:val="20"/>
          <w:szCs w:val="20"/>
          <w:shd w:val="clear" w:color="auto" w:fill="FFFFFF"/>
        </w:rPr>
      </w:pPr>
      <w:hyperlink r:id="rId10" w:history="1">
        <w:r w:rsidRPr="0034738E">
          <w:rPr>
            <w:rFonts w:ascii="Lato" w:hAnsi="Lato"/>
            <w:color w:val="2D3B45"/>
            <w:sz w:val="20"/>
            <w:szCs w:val="20"/>
          </w:rPr>
          <w:t>Kubernetes</w:t>
        </w:r>
      </w:hyperlink>
      <w:r w:rsidRPr="0034738E">
        <w:rPr>
          <w:rFonts w:ascii="Lato" w:hAnsi="Lato"/>
          <w:color w:val="2D3B45"/>
          <w:sz w:val="20"/>
          <w:szCs w:val="20"/>
          <w:shd w:val="clear" w:color="auto" w:fill="FFFFFF"/>
        </w:rPr>
        <w:t> is an open-source platform that was designed and developed by Google. Currently, Kubernetes is maintained by </w:t>
      </w:r>
      <w:hyperlink r:id="rId11" w:history="1">
        <w:r w:rsidRPr="0034738E">
          <w:rPr>
            <w:rFonts w:ascii="Lato" w:hAnsi="Lato"/>
            <w:color w:val="2D3B45"/>
            <w:sz w:val="20"/>
            <w:szCs w:val="20"/>
          </w:rPr>
          <w:t>Cloud Native Computing Foundation</w:t>
        </w:r>
      </w:hyperlink>
      <w:r w:rsidRPr="0034738E">
        <w:rPr>
          <w:rFonts w:ascii="Lato" w:hAnsi="Lato"/>
          <w:color w:val="2D3B45"/>
          <w:sz w:val="20"/>
          <w:szCs w:val="20"/>
          <w:shd w:val="clear" w:color="auto" w:fill="FFFFFF"/>
        </w:rPr>
        <w:t xml:space="preserve">. It is the leading container orchestration system. This is because container solutions </w:t>
      </w:r>
      <w:proofErr w:type="gramStart"/>
      <w:r w:rsidRPr="0034738E">
        <w:rPr>
          <w:rFonts w:ascii="Lato" w:hAnsi="Lato"/>
          <w:color w:val="2D3B45"/>
          <w:sz w:val="20"/>
          <w:szCs w:val="20"/>
          <w:shd w:val="clear" w:color="auto" w:fill="FFFFFF"/>
        </w:rPr>
        <w:t>widely</w:t>
      </w:r>
      <w:proofErr w:type="gramEnd"/>
      <w:r w:rsidRPr="0034738E">
        <w:rPr>
          <w:rFonts w:ascii="Lato" w:hAnsi="Lato"/>
          <w:color w:val="2D3B45"/>
          <w:sz w:val="20"/>
          <w:szCs w:val="20"/>
          <w:shd w:val="clear" w:color="auto" w:fill="FFFFFF"/>
        </w:rPr>
        <w:t xml:space="preserve"> adopt</w:t>
      </w:r>
      <w:r w:rsidRPr="0034738E">
        <w:rPr>
          <w:rFonts w:ascii="Lato" w:hAnsi="Lato"/>
          <w:color w:val="2D3B45"/>
          <w:sz w:val="20"/>
          <w:szCs w:val="20"/>
          <w:shd w:val="clear" w:color="auto" w:fill="FFFFFF"/>
        </w:rPr>
        <w:t>ed</w:t>
      </w:r>
      <w:r w:rsidRPr="0034738E">
        <w:rPr>
          <w:rFonts w:ascii="Lato" w:hAnsi="Lato"/>
          <w:color w:val="2D3B45"/>
          <w:sz w:val="20"/>
          <w:szCs w:val="20"/>
          <w:shd w:val="clear" w:color="auto" w:fill="FFFFFF"/>
        </w:rPr>
        <w:t xml:space="preserve"> as it is user-friendly. Kubernetes automates deployment, scaling, and management of container applications.</w:t>
      </w:r>
    </w:p>
    <w:p w14:paraId="47B99941" w14:textId="3E5DD48E" w:rsidR="0095621A" w:rsidRDefault="0095621A" w:rsidP="0095621A">
      <w:pPr>
        <w:pStyle w:val="ListParagraph"/>
        <w:numPr>
          <w:ilvl w:val="0"/>
          <w:numId w:val="4"/>
        </w:numPr>
        <w:rPr>
          <w:rFonts w:ascii="Lato" w:hAnsi="Lato"/>
          <w:b/>
          <w:bCs/>
          <w:color w:val="2D3B45"/>
          <w:sz w:val="20"/>
          <w:szCs w:val="20"/>
          <w:shd w:val="clear" w:color="auto" w:fill="FFFFFF"/>
        </w:rPr>
      </w:pPr>
      <w:r>
        <w:rPr>
          <w:rFonts w:ascii="Lato" w:hAnsi="Lato"/>
          <w:b/>
          <w:bCs/>
          <w:color w:val="2D3B45"/>
          <w:sz w:val="20"/>
          <w:szCs w:val="20"/>
          <w:shd w:val="clear" w:color="auto" w:fill="FFFFFF"/>
        </w:rPr>
        <w:lastRenderedPageBreak/>
        <w:t>Docker Swarm</w:t>
      </w:r>
    </w:p>
    <w:p w14:paraId="30B01205" w14:textId="59AA784A" w:rsidR="0095621A" w:rsidRPr="0034738E" w:rsidRDefault="0095621A" w:rsidP="0095621A">
      <w:pPr>
        <w:ind w:left="720"/>
        <w:rPr>
          <w:rFonts w:ascii="Lato" w:hAnsi="Lato"/>
          <w:color w:val="2D3B45"/>
          <w:sz w:val="20"/>
          <w:szCs w:val="20"/>
          <w:shd w:val="clear" w:color="auto" w:fill="FFFFFF"/>
        </w:rPr>
      </w:pPr>
      <w:hyperlink r:id="rId12" w:history="1">
        <w:r w:rsidRPr="0034738E">
          <w:rPr>
            <w:rFonts w:ascii="Lato" w:hAnsi="Lato"/>
            <w:color w:val="2D3B45"/>
            <w:sz w:val="20"/>
            <w:szCs w:val="20"/>
          </w:rPr>
          <w:t>Docker Swarm</w:t>
        </w:r>
      </w:hyperlink>
      <w:r w:rsidRPr="0034738E">
        <w:rPr>
          <w:rFonts w:ascii="Lato" w:hAnsi="Lato"/>
          <w:color w:val="2D3B45"/>
          <w:sz w:val="20"/>
          <w:szCs w:val="20"/>
          <w:shd w:val="clear" w:color="auto" w:fill="FFFFFF"/>
        </w:rPr>
        <w:t> is a container orchestration tool for Docker applications. It gives you the most straightforward route for orchestrating a Docker hosts cluster. Docker is simple and does not need more software. It, thus, suits small-scale enterprises handling container technology.</w:t>
      </w:r>
    </w:p>
    <w:p w14:paraId="57AD4095" w14:textId="77777777" w:rsidR="0087276A" w:rsidRDefault="0095621A" w:rsidP="0095621A">
      <w:pPr>
        <w:pStyle w:val="ListParagraph"/>
        <w:numPr>
          <w:ilvl w:val="0"/>
          <w:numId w:val="4"/>
        </w:numPr>
        <w:rPr>
          <w:rFonts w:ascii="Lato" w:hAnsi="Lato"/>
          <w:b/>
          <w:bCs/>
          <w:color w:val="2D3B45"/>
          <w:sz w:val="20"/>
          <w:szCs w:val="20"/>
          <w:shd w:val="clear" w:color="auto" w:fill="FFFFFF"/>
        </w:rPr>
      </w:pPr>
      <w:r>
        <w:rPr>
          <w:rFonts w:ascii="Lato" w:hAnsi="Lato"/>
          <w:b/>
          <w:bCs/>
          <w:color w:val="2D3B45"/>
          <w:sz w:val="20"/>
          <w:szCs w:val="20"/>
          <w:shd w:val="clear" w:color="auto" w:fill="FFFFFF"/>
        </w:rPr>
        <w:t>Apache Mesos</w:t>
      </w:r>
    </w:p>
    <w:p w14:paraId="00B96BFD" w14:textId="77777777" w:rsidR="0087276A" w:rsidRPr="0034738E" w:rsidRDefault="0087276A" w:rsidP="0087276A">
      <w:pPr>
        <w:pStyle w:val="NormalWeb"/>
        <w:shd w:val="clear" w:color="auto" w:fill="FFFFFF"/>
        <w:spacing w:before="0" w:beforeAutospacing="0" w:afterLines="160" w:after="384" w:afterAutospacing="0" w:line="22" w:lineRule="atLeast"/>
        <w:ind w:left="720"/>
        <w:rPr>
          <w:rFonts w:ascii="Lato" w:eastAsiaTheme="minorHAnsi" w:hAnsi="Lato" w:cstheme="minorBidi"/>
          <w:color w:val="2D3B45"/>
          <w:kern w:val="2"/>
          <w:sz w:val="20"/>
          <w:szCs w:val="20"/>
          <w:shd w:val="clear" w:color="auto" w:fill="FFFFFF"/>
          <w14:ligatures w14:val="standardContextual"/>
        </w:rPr>
      </w:pPr>
      <w:hyperlink r:id="rId13" w:history="1">
        <w:r w:rsidRPr="0034738E">
          <w:rPr>
            <w:rFonts w:ascii="Lato" w:eastAsiaTheme="minorHAnsi" w:hAnsi="Lato" w:cstheme="minorBidi"/>
            <w:color w:val="2D3B45"/>
            <w:kern w:val="2"/>
            <w:sz w:val="20"/>
            <w:szCs w:val="20"/>
            <w:shd w:val="clear" w:color="auto" w:fill="FFFFFF"/>
            <w14:ligatures w14:val="standardContextual"/>
          </w:rPr>
          <w:t>Mesos</w:t>
        </w:r>
      </w:hyperlink>
      <w:r w:rsidRPr="0034738E">
        <w:rPr>
          <w:rFonts w:ascii="Lato" w:eastAsiaTheme="minorHAnsi" w:hAnsi="Lato" w:cstheme="minorBidi"/>
          <w:color w:val="2D3B45"/>
          <w:kern w:val="2"/>
          <w:sz w:val="20"/>
          <w:szCs w:val="20"/>
          <w:shd w:val="clear" w:color="auto" w:fill="FFFFFF"/>
          <w14:ligatures w14:val="standardContextual"/>
        </w:rPr>
        <w:t> is an open-source tool developed by </w:t>
      </w:r>
      <w:hyperlink r:id="rId14" w:history="1">
        <w:r w:rsidRPr="0034738E">
          <w:rPr>
            <w:rFonts w:ascii="Lato" w:eastAsiaTheme="minorHAnsi" w:hAnsi="Lato" w:cstheme="minorBidi"/>
            <w:color w:val="2D3B45"/>
            <w:kern w:val="2"/>
            <w:sz w:val="20"/>
            <w:szCs w:val="20"/>
            <w:shd w:val="clear" w:color="auto" w:fill="FFFFFF"/>
            <w14:ligatures w14:val="standardContextual"/>
          </w:rPr>
          <w:t>University of California at Berkeley</w:t>
        </w:r>
      </w:hyperlink>
      <w:r w:rsidRPr="0034738E">
        <w:rPr>
          <w:rFonts w:ascii="Lato" w:eastAsiaTheme="minorHAnsi" w:hAnsi="Lato" w:cstheme="minorBidi"/>
          <w:color w:val="2D3B45"/>
          <w:kern w:val="2"/>
          <w:sz w:val="20"/>
          <w:szCs w:val="20"/>
          <w:shd w:val="clear" w:color="auto" w:fill="FFFFFF"/>
          <w14:ligatures w14:val="standardContextual"/>
        </w:rPr>
        <w:t>. It is a cluster management tool that can effectively perform container orchestration.</w:t>
      </w:r>
    </w:p>
    <w:p w14:paraId="2ED818B1" w14:textId="11476925" w:rsidR="0095621A" w:rsidRPr="0034738E" w:rsidRDefault="0087276A" w:rsidP="0087276A">
      <w:pPr>
        <w:pStyle w:val="NormalWeb"/>
        <w:shd w:val="clear" w:color="auto" w:fill="FFFFFF"/>
        <w:spacing w:before="0" w:beforeAutospacing="0" w:afterLines="160" w:after="384" w:afterAutospacing="0" w:line="22" w:lineRule="atLeast"/>
        <w:ind w:left="720"/>
        <w:rPr>
          <w:rFonts w:ascii="Lato" w:eastAsiaTheme="minorHAnsi" w:hAnsi="Lato" w:cstheme="minorBidi"/>
          <w:color w:val="2D3B45"/>
          <w:kern w:val="2"/>
          <w:sz w:val="20"/>
          <w:szCs w:val="20"/>
          <w:shd w:val="clear" w:color="auto" w:fill="FFFFFF"/>
          <w14:ligatures w14:val="standardContextual"/>
        </w:rPr>
      </w:pPr>
      <w:r w:rsidRPr="0034738E">
        <w:rPr>
          <w:rFonts w:ascii="Lato" w:eastAsiaTheme="minorHAnsi" w:hAnsi="Lato" w:cstheme="minorBidi"/>
          <w:color w:val="2D3B45"/>
          <w:kern w:val="2"/>
          <w:sz w:val="20"/>
          <w:szCs w:val="20"/>
          <w:shd w:val="clear" w:color="auto" w:fill="FFFFFF"/>
          <w14:ligatures w14:val="standardContextual"/>
        </w:rPr>
        <w:t>Apache Mesos handle resource sharing and allocation across different containers. It enables resource allocation using kernel features such as </w:t>
      </w:r>
      <w:proofErr w:type="spellStart"/>
      <w:r w:rsidRPr="0034738E">
        <w:rPr>
          <w:rFonts w:ascii="Lato" w:eastAsiaTheme="minorHAnsi" w:hAnsi="Lato" w:cstheme="minorBidi"/>
          <w:color w:val="2D3B45"/>
          <w:kern w:val="2"/>
          <w:sz w:val="20"/>
          <w:szCs w:val="20"/>
          <w:shd w:val="clear" w:color="auto" w:fill="FFFFFF"/>
          <w14:ligatures w14:val="standardContextual"/>
        </w:rPr>
        <w:fldChar w:fldCharType="begin"/>
      </w:r>
      <w:r w:rsidRPr="0034738E">
        <w:rPr>
          <w:rFonts w:ascii="Lato" w:eastAsiaTheme="minorHAnsi" w:hAnsi="Lato" w:cstheme="minorBidi"/>
          <w:color w:val="2D3B45"/>
          <w:kern w:val="2"/>
          <w:sz w:val="20"/>
          <w:szCs w:val="20"/>
          <w:shd w:val="clear" w:color="auto" w:fill="FFFFFF"/>
          <w14:ligatures w14:val="standardContextual"/>
        </w:rPr>
        <w:instrText xml:space="preserve"> HYPERLINK "https://www.kernel.org/doc/html/latest/admin-guide/cgroup-v1/cgroups.html" </w:instrText>
      </w:r>
      <w:r w:rsidRPr="0034738E">
        <w:rPr>
          <w:rFonts w:ascii="Lato" w:eastAsiaTheme="minorHAnsi" w:hAnsi="Lato" w:cstheme="minorBidi"/>
          <w:color w:val="2D3B45"/>
          <w:kern w:val="2"/>
          <w:sz w:val="20"/>
          <w:szCs w:val="20"/>
          <w:shd w:val="clear" w:color="auto" w:fill="FFFFFF"/>
          <w14:ligatures w14:val="standardContextual"/>
        </w:rPr>
        <w:fldChar w:fldCharType="separate"/>
      </w:r>
      <w:r w:rsidRPr="0034738E">
        <w:rPr>
          <w:rFonts w:ascii="Lato" w:eastAsiaTheme="minorHAnsi" w:hAnsi="Lato" w:cstheme="minorBidi"/>
          <w:color w:val="2D3B45"/>
          <w:kern w:val="2"/>
          <w:sz w:val="20"/>
          <w:szCs w:val="20"/>
          <w:shd w:val="clear" w:color="auto" w:fill="FFFFFF"/>
          <w14:ligatures w14:val="standardContextual"/>
        </w:rPr>
        <w:t>CGroups</w:t>
      </w:r>
      <w:proofErr w:type="spellEnd"/>
      <w:r w:rsidRPr="0034738E">
        <w:rPr>
          <w:rFonts w:ascii="Lato" w:eastAsiaTheme="minorHAnsi" w:hAnsi="Lato" w:cstheme="minorBidi"/>
          <w:color w:val="2D3B45"/>
          <w:kern w:val="2"/>
          <w:sz w:val="20"/>
          <w:szCs w:val="20"/>
          <w:shd w:val="clear" w:color="auto" w:fill="FFFFFF"/>
          <w14:ligatures w14:val="standardContextual"/>
        </w:rPr>
        <w:t xml:space="preserve"> in Linux</w:t>
      </w:r>
      <w:r w:rsidRPr="0034738E">
        <w:rPr>
          <w:rFonts w:ascii="Lato" w:eastAsiaTheme="minorHAnsi" w:hAnsi="Lato" w:cstheme="minorBidi"/>
          <w:color w:val="2D3B45"/>
          <w:kern w:val="2"/>
          <w:sz w:val="20"/>
          <w:szCs w:val="20"/>
          <w:shd w:val="clear" w:color="auto" w:fill="FFFFFF"/>
          <w14:ligatures w14:val="standardContextual"/>
        </w:rPr>
        <w:fldChar w:fldCharType="end"/>
      </w:r>
      <w:r w:rsidRPr="0034738E">
        <w:rPr>
          <w:rFonts w:ascii="Lato" w:eastAsiaTheme="minorHAnsi" w:hAnsi="Lato" w:cstheme="minorBidi"/>
          <w:color w:val="2D3B45"/>
          <w:kern w:val="2"/>
          <w:sz w:val="20"/>
          <w:szCs w:val="20"/>
          <w:shd w:val="clear" w:color="auto" w:fill="FFFFFF"/>
          <w14:ligatures w14:val="standardContextual"/>
        </w:rPr>
        <w:t> and </w:t>
      </w:r>
      <w:hyperlink r:id="rId15" w:history="1">
        <w:r w:rsidRPr="0034738E">
          <w:rPr>
            <w:rFonts w:ascii="Lato" w:eastAsiaTheme="minorHAnsi" w:hAnsi="Lato" w:cstheme="minorBidi"/>
            <w:color w:val="2D3B45"/>
            <w:kern w:val="2"/>
            <w:sz w:val="20"/>
            <w:szCs w:val="20"/>
            <w:shd w:val="clear" w:color="auto" w:fill="FFFFFF"/>
            <w14:ligatures w14:val="standardContextual"/>
          </w:rPr>
          <w:t>Zones in Solaris</w:t>
        </w:r>
      </w:hyperlink>
      <w:r w:rsidRPr="0034738E">
        <w:rPr>
          <w:rFonts w:ascii="Lato" w:eastAsiaTheme="minorHAnsi" w:hAnsi="Lato" w:cstheme="minorBidi"/>
          <w:color w:val="2D3B45"/>
          <w:kern w:val="2"/>
          <w:sz w:val="20"/>
          <w:szCs w:val="20"/>
          <w:shd w:val="clear" w:color="auto" w:fill="FFFFFF"/>
          <w14:ligatures w14:val="standardContextual"/>
        </w:rPr>
        <w:t>.</w:t>
      </w:r>
    </w:p>
    <w:p w14:paraId="459E3BB6" w14:textId="5BA196DA" w:rsidR="0095621A" w:rsidRDefault="0095621A" w:rsidP="0095621A">
      <w:pPr>
        <w:pStyle w:val="ListParagraph"/>
        <w:numPr>
          <w:ilvl w:val="0"/>
          <w:numId w:val="4"/>
        </w:numPr>
        <w:rPr>
          <w:rFonts w:ascii="Lato" w:hAnsi="Lato"/>
          <w:b/>
          <w:bCs/>
          <w:color w:val="2D3B45"/>
          <w:sz w:val="20"/>
          <w:szCs w:val="20"/>
          <w:shd w:val="clear" w:color="auto" w:fill="FFFFFF"/>
        </w:rPr>
      </w:pPr>
      <w:r>
        <w:rPr>
          <w:rFonts w:ascii="Lato" w:hAnsi="Lato"/>
          <w:b/>
          <w:bCs/>
          <w:color w:val="2D3B45"/>
          <w:sz w:val="20"/>
          <w:szCs w:val="20"/>
          <w:shd w:val="clear" w:color="auto" w:fill="FFFFFF"/>
        </w:rPr>
        <w:t>Amazon Elastic Container Service (ECS)</w:t>
      </w:r>
    </w:p>
    <w:p w14:paraId="2152768F" w14:textId="77777777" w:rsidR="0095621A" w:rsidRPr="0034738E" w:rsidRDefault="0095621A" w:rsidP="0095621A">
      <w:pPr>
        <w:pStyle w:val="NormalWeb"/>
        <w:shd w:val="clear" w:color="auto" w:fill="FFFFFF"/>
        <w:spacing w:before="0" w:beforeAutospacing="0" w:after="160" w:afterAutospacing="0" w:line="22" w:lineRule="atLeast"/>
        <w:ind w:left="720"/>
        <w:rPr>
          <w:rFonts w:ascii="Lato" w:eastAsiaTheme="minorHAnsi" w:hAnsi="Lato" w:cstheme="minorBidi"/>
          <w:color w:val="2D3B45"/>
          <w:kern w:val="2"/>
          <w:sz w:val="20"/>
          <w:szCs w:val="20"/>
          <w:shd w:val="clear" w:color="auto" w:fill="FFFFFF"/>
          <w14:ligatures w14:val="standardContextual"/>
        </w:rPr>
      </w:pPr>
      <w:hyperlink r:id="rId16" w:history="1">
        <w:r w:rsidRPr="0034738E">
          <w:rPr>
            <w:rFonts w:ascii="Lato" w:eastAsiaTheme="minorHAnsi" w:hAnsi="Lato" w:cstheme="minorBidi"/>
            <w:color w:val="2D3B45"/>
            <w:kern w:val="2"/>
            <w:sz w:val="20"/>
            <w:szCs w:val="20"/>
            <w:shd w:val="clear" w:color="auto" w:fill="FFFFFF"/>
            <w14:ligatures w14:val="standardContextual"/>
          </w:rPr>
          <w:t>Amazon ECS</w:t>
        </w:r>
      </w:hyperlink>
      <w:r w:rsidRPr="0034738E">
        <w:rPr>
          <w:rFonts w:ascii="Lato" w:eastAsiaTheme="minorHAnsi" w:hAnsi="Lato" w:cstheme="minorBidi"/>
          <w:color w:val="2D3B45"/>
          <w:kern w:val="2"/>
          <w:sz w:val="20"/>
          <w:szCs w:val="20"/>
          <w:shd w:val="clear" w:color="auto" w:fill="FFFFFF"/>
          <w14:ligatures w14:val="standardContextual"/>
        </w:rPr>
        <w:t> is an orchestration tool that runs container clusters on </w:t>
      </w:r>
      <w:hyperlink r:id="rId17" w:history="1">
        <w:r w:rsidRPr="0034738E">
          <w:rPr>
            <w:rFonts w:ascii="Lato" w:eastAsiaTheme="minorHAnsi" w:hAnsi="Lato" w:cstheme="minorBidi"/>
            <w:color w:val="2D3B45"/>
            <w:kern w:val="2"/>
            <w:sz w:val="20"/>
            <w:szCs w:val="20"/>
            <w:shd w:val="clear" w:color="auto" w:fill="FFFFFF"/>
            <w14:ligatures w14:val="standardContextual"/>
          </w:rPr>
          <w:t>Amazon EC2 instances</w:t>
        </w:r>
      </w:hyperlink>
      <w:r w:rsidRPr="0034738E">
        <w:rPr>
          <w:rFonts w:ascii="Lato" w:eastAsiaTheme="minorHAnsi" w:hAnsi="Lato" w:cstheme="minorBidi"/>
          <w:color w:val="2D3B45"/>
          <w:kern w:val="2"/>
          <w:sz w:val="20"/>
          <w:szCs w:val="20"/>
          <w:shd w:val="clear" w:color="auto" w:fill="FFFFFF"/>
          <w14:ligatures w14:val="standardContextual"/>
        </w:rPr>
        <w:t>. ECS powers services such as Amazon Sage Maker, Amazon Batch, and Amazon recommendation engine.</w:t>
      </w:r>
    </w:p>
    <w:p w14:paraId="739B038B" w14:textId="77777777" w:rsidR="0095621A" w:rsidRPr="0034738E" w:rsidRDefault="0095621A" w:rsidP="0095621A">
      <w:pPr>
        <w:pStyle w:val="NormalWeb"/>
        <w:shd w:val="clear" w:color="auto" w:fill="FFFFFF"/>
        <w:spacing w:before="0" w:beforeAutospacing="0" w:after="160" w:afterAutospacing="0" w:line="22" w:lineRule="atLeast"/>
        <w:ind w:left="720"/>
        <w:rPr>
          <w:rFonts w:ascii="Lato" w:eastAsiaTheme="minorHAnsi" w:hAnsi="Lato" w:cstheme="minorBidi"/>
          <w:color w:val="2D3B45"/>
          <w:kern w:val="2"/>
          <w:sz w:val="20"/>
          <w:szCs w:val="20"/>
          <w:shd w:val="clear" w:color="auto" w:fill="FFFFFF"/>
          <w14:ligatures w14:val="standardContextual"/>
        </w:rPr>
      </w:pPr>
      <w:r w:rsidRPr="0034738E">
        <w:rPr>
          <w:rFonts w:ascii="Lato" w:eastAsiaTheme="minorHAnsi" w:hAnsi="Lato" w:cstheme="minorBidi"/>
          <w:color w:val="2D3B45"/>
          <w:kern w:val="2"/>
          <w:sz w:val="20"/>
          <w:szCs w:val="20"/>
          <w:shd w:val="clear" w:color="auto" w:fill="FFFFFF"/>
          <w14:ligatures w14:val="standardContextual"/>
        </w:rPr>
        <w:t>Amazon ECS provides a reliable, scalable, and secure orchestration platform. Therefore Amazon ECS can be considered appropriate for critical and sensitive applications.</w:t>
      </w:r>
    </w:p>
    <w:p w14:paraId="6125231A" w14:textId="3A09813C" w:rsidR="0095621A" w:rsidRDefault="0087276A" w:rsidP="0095621A">
      <w:pPr>
        <w:pStyle w:val="ListParagraph"/>
        <w:numPr>
          <w:ilvl w:val="0"/>
          <w:numId w:val="4"/>
        </w:numPr>
        <w:rPr>
          <w:rFonts w:ascii="Lato" w:hAnsi="Lato"/>
          <w:b/>
          <w:bCs/>
          <w:color w:val="2D3B45"/>
          <w:sz w:val="20"/>
          <w:szCs w:val="20"/>
          <w:shd w:val="clear" w:color="auto" w:fill="FFFFFF"/>
        </w:rPr>
      </w:pPr>
      <w:r>
        <w:rPr>
          <w:rFonts w:ascii="Lato" w:hAnsi="Lato"/>
          <w:b/>
          <w:bCs/>
          <w:color w:val="2D3B45"/>
          <w:sz w:val="20"/>
          <w:szCs w:val="20"/>
          <w:shd w:val="clear" w:color="auto" w:fill="FFFFFF"/>
        </w:rPr>
        <w:t>Azure Kubernetes Service (AKS)</w:t>
      </w:r>
    </w:p>
    <w:p w14:paraId="16B7D0E8" w14:textId="77777777" w:rsidR="0087276A" w:rsidRPr="0034738E" w:rsidRDefault="0087276A" w:rsidP="0087276A">
      <w:pPr>
        <w:pStyle w:val="NormalWeb"/>
        <w:shd w:val="clear" w:color="auto" w:fill="FFFFFF"/>
        <w:spacing w:before="0" w:beforeAutospacing="0" w:after="160" w:afterAutospacing="0" w:line="22" w:lineRule="atLeast"/>
        <w:ind w:left="720"/>
        <w:rPr>
          <w:rFonts w:ascii="Lato" w:eastAsiaTheme="minorHAnsi" w:hAnsi="Lato" w:cstheme="minorBidi"/>
          <w:color w:val="2D3B45"/>
          <w:kern w:val="2"/>
          <w:sz w:val="20"/>
          <w:szCs w:val="20"/>
          <w:shd w:val="clear" w:color="auto" w:fill="FFFFFF"/>
          <w14:ligatures w14:val="standardContextual"/>
        </w:rPr>
      </w:pPr>
      <w:hyperlink r:id="rId18" w:history="1">
        <w:r w:rsidRPr="0034738E">
          <w:rPr>
            <w:rFonts w:ascii="Lato" w:eastAsiaTheme="minorHAnsi" w:hAnsi="Lato" w:cstheme="minorBidi"/>
            <w:color w:val="2D3B45"/>
            <w:kern w:val="2"/>
            <w:sz w:val="20"/>
            <w:szCs w:val="20"/>
            <w:shd w:val="clear" w:color="auto" w:fill="FFFFFF"/>
            <w14:ligatures w14:val="standardContextual"/>
          </w:rPr>
          <w:t>AKS</w:t>
        </w:r>
      </w:hyperlink>
      <w:r w:rsidRPr="0034738E">
        <w:rPr>
          <w:rFonts w:ascii="Lato" w:eastAsiaTheme="minorHAnsi" w:hAnsi="Lato" w:cstheme="minorBidi"/>
          <w:color w:val="2D3B45"/>
          <w:kern w:val="2"/>
          <w:sz w:val="20"/>
          <w:szCs w:val="20"/>
          <w:shd w:val="clear" w:color="auto" w:fill="FFFFFF"/>
          <w14:ligatures w14:val="standardContextual"/>
        </w:rPr>
        <w:t xml:space="preserve"> is an open-source container orchestration tool that is a managed Kubernetes service hosted on the Azure cloud platform. AKS offers </w:t>
      </w:r>
      <w:proofErr w:type="gramStart"/>
      <w:r w:rsidRPr="0034738E">
        <w:rPr>
          <w:rFonts w:ascii="Lato" w:eastAsiaTheme="minorHAnsi" w:hAnsi="Lato" w:cstheme="minorBidi"/>
          <w:color w:val="2D3B45"/>
          <w:kern w:val="2"/>
          <w:sz w:val="20"/>
          <w:szCs w:val="20"/>
          <w:shd w:val="clear" w:color="auto" w:fill="FFFFFF"/>
          <w14:ligatures w14:val="standardContextual"/>
        </w:rPr>
        <w:t>a serverless</w:t>
      </w:r>
      <w:proofErr w:type="gramEnd"/>
      <w:r w:rsidRPr="0034738E">
        <w:rPr>
          <w:rFonts w:ascii="Lato" w:eastAsiaTheme="minorHAnsi" w:hAnsi="Lato" w:cstheme="minorBidi"/>
          <w:color w:val="2D3B45"/>
          <w:kern w:val="2"/>
          <w:sz w:val="20"/>
          <w:szCs w:val="20"/>
          <w:shd w:val="clear" w:color="auto" w:fill="FFFFFF"/>
          <w14:ligatures w14:val="standardContextual"/>
        </w:rPr>
        <w:t xml:space="preserve"> continuous integration (CI) and continuous deployment (CD) occurrence. Also, AKS offers scalability, end-to-end deployment, and availability.</w:t>
      </w:r>
    </w:p>
    <w:p w14:paraId="24D609B5" w14:textId="77777777" w:rsidR="0087276A" w:rsidRPr="0034738E" w:rsidRDefault="0087276A" w:rsidP="0087276A">
      <w:pPr>
        <w:pStyle w:val="NormalWeb"/>
        <w:shd w:val="clear" w:color="auto" w:fill="FFFFFF"/>
        <w:spacing w:before="0" w:beforeAutospacing="0" w:after="160" w:afterAutospacing="0" w:line="22" w:lineRule="atLeast"/>
        <w:ind w:left="720"/>
        <w:rPr>
          <w:rFonts w:ascii="Lato" w:eastAsiaTheme="minorHAnsi" w:hAnsi="Lato" w:cstheme="minorBidi"/>
          <w:color w:val="2D3B45"/>
          <w:kern w:val="2"/>
          <w:sz w:val="20"/>
          <w:szCs w:val="20"/>
          <w:shd w:val="clear" w:color="auto" w:fill="FFFFFF"/>
          <w14:ligatures w14:val="standardContextual"/>
        </w:rPr>
      </w:pPr>
      <w:r w:rsidRPr="0034738E">
        <w:rPr>
          <w:rFonts w:ascii="Lato" w:eastAsiaTheme="minorHAnsi" w:hAnsi="Lato" w:cstheme="minorBidi"/>
          <w:color w:val="2D3B45"/>
          <w:kern w:val="2"/>
          <w:sz w:val="20"/>
          <w:szCs w:val="20"/>
          <w:shd w:val="clear" w:color="auto" w:fill="FFFFFF"/>
          <w14:ligatures w14:val="standardContextual"/>
        </w:rPr>
        <w:t>Azure Kubernetes offer services that help DevOps in software development, such as planning, administration practices, and development practices. All these services are hosted on Microsoft Azure, and DevOps use them to benefit their requirements.</w:t>
      </w:r>
    </w:p>
    <w:p w14:paraId="19AFA594" w14:textId="684E955B" w:rsidR="0087276A" w:rsidRDefault="0087276A" w:rsidP="0087276A">
      <w:pPr>
        <w:ind w:left="360"/>
        <w:rPr>
          <w:rFonts w:ascii="Lato" w:hAnsi="Lato"/>
          <w:b/>
          <w:bCs/>
          <w:color w:val="2D3B45"/>
          <w:sz w:val="20"/>
          <w:szCs w:val="20"/>
          <w:shd w:val="clear" w:color="auto" w:fill="FFFFFF"/>
        </w:rPr>
      </w:pPr>
    </w:p>
    <w:p w14:paraId="29C4B6A0" w14:textId="69475D3B" w:rsidR="0034738E" w:rsidRDefault="0034738E" w:rsidP="0087276A">
      <w:pPr>
        <w:ind w:left="360"/>
        <w:rPr>
          <w:rFonts w:ascii="Lato" w:hAnsi="Lato"/>
          <w:b/>
          <w:bCs/>
          <w:color w:val="2D3B45"/>
          <w:sz w:val="20"/>
          <w:szCs w:val="20"/>
          <w:shd w:val="clear" w:color="auto" w:fill="FFFFFF"/>
        </w:rPr>
      </w:pPr>
      <w:r w:rsidRPr="0034738E">
        <w:rPr>
          <w:rFonts w:ascii="Lato" w:hAnsi="Lato"/>
          <w:b/>
          <w:bCs/>
          <w:color w:val="2D3B45"/>
          <w:sz w:val="20"/>
          <w:szCs w:val="20"/>
          <w:shd w:val="clear" w:color="auto" w:fill="FFFFFF"/>
        </w:rPr>
        <w:t xml:space="preserve">Question: </w:t>
      </w:r>
      <w:r w:rsidRPr="0034738E">
        <w:rPr>
          <w:rFonts w:ascii="Lato" w:hAnsi="Lato"/>
          <w:b/>
          <w:bCs/>
          <w:color w:val="2D3B45"/>
          <w:sz w:val="20"/>
          <w:szCs w:val="20"/>
          <w:shd w:val="clear" w:color="auto" w:fill="FFFFFF"/>
        </w:rPr>
        <w:t>How does a Docker image differ from a Docker container?</w:t>
      </w:r>
    </w:p>
    <w:p w14:paraId="48A4B615" w14:textId="1A2D8647" w:rsidR="0034738E" w:rsidRPr="0034738E" w:rsidRDefault="0034738E" w:rsidP="0087276A">
      <w:pPr>
        <w:ind w:left="360"/>
        <w:rPr>
          <w:rFonts w:ascii="Lato" w:hAnsi="Lato"/>
          <w:color w:val="2D3B45"/>
          <w:sz w:val="20"/>
          <w:szCs w:val="20"/>
          <w:shd w:val="clear" w:color="auto" w:fill="FFFFFF"/>
        </w:rPr>
      </w:pPr>
      <w:r w:rsidRPr="0034738E">
        <w:rPr>
          <w:rFonts w:ascii="Lato" w:hAnsi="Lato"/>
          <w:color w:val="2D3B45"/>
          <w:sz w:val="20"/>
          <w:szCs w:val="20"/>
          <w:shd w:val="clear" w:color="auto" w:fill="FFFFFF"/>
        </w:rPr>
        <w:t xml:space="preserve">In OOP language, </w:t>
      </w:r>
      <w:r w:rsidRPr="0034738E">
        <w:rPr>
          <w:rFonts w:ascii="Lato" w:hAnsi="Lato"/>
          <w:color w:val="2D3B45"/>
          <w:sz w:val="20"/>
          <w:szCs w:val="20"/>
          <w:shd w:val="clear" w:color="auto" w:fill="FFFFFF"/>
        </w:rPr>
        <w:t>if an image is a class, then a container is an instance of a class is a runtime object.</w:t>
      </w:r>
    </w:p>
    <w:p w14:paraId="7E68E886" w14:textId="77777777" w:rsidR="0034738E" w:rsidRPr="0034738E" w:rsidRDefault="0034738E" w:rsidP="0034738E">
      <w:pPr>
        <w:pStyle w:val="NormalWeb"/>
        <w:ind w:left="360"/>
        <w:rPr>
          <w:rFonts w:ascii="Lato" w:eastAsiaTheme="minorHAnsi" w:hAnsi="Lato" w:cstheme="minorBidi"/>
          <w:color w:val="2D3B45"/>
          <w:kern w:val="2"/>
          <w:sz w:val="20"/>
          <w:szCs w:val="20"/>
          <w:shd w:val="clear" w:color="auto" w:fill="FFFFFF"/>
          <w14:ligatures w14:val="standardContextual"/>
        </w:rPr>
      </w:pPr>
      <w:r w:rsidRPr="0034738E">
        <w:rPr>
          <w:rFonts w:ascii="Lato" w:eastAsiaTheme="minorHAnsi" w:hAnsi="Lato" w:cstheme="minorBidi"/>
          <w:color w:val="2D3B45"/>
          <w:kern w:val="2"/>
          <w:sz w:val="20"/>
          <w:szCs w:val="20"/>
          <w:shd w:val="clear" w:color="auto" w:fill="FFFFFF"/>
          <w14:ligatures w14:val="standardContextual"/>
        </w:rPr>
        <w:t>It all starts with a script of instructions that define how to build a specific Docker image. This script is called a </w:t>
      </w:r>
      <w:proofErr w:type="spellStart"/>
      <w:r w:rsidRPr="0034738E">
        <w:rPr>
          <w:rFonts w:ascii="Lato" w:eastAsiaTheme="minorHAnsi" w:hAnsi="Lato" w:cstheme="minorBidi"/>
          <w:color w:val="2D3B45"/>
          <w:kern w:val="2"/>
          <w:sz w:val="20"/>
          <w:szCs w:val="20"/>
          <w:shd w:val="clear" w:color="auto" w:fill="FFFFFF"/>
          <w14:ligatures w14:val="standardContextual"/>
        </w:rPr>
        <w:fldChar w:fldCharType="begin"/>
      </w:r>
      <w:r w:rsidRPr="0034738E">
        <w:rPr>
          <w:rFonts w:ascii="Lato" w:eastAsiaTheme="minorHAnsi" w:hAnsi="Lato" w:cstheme="minorBidi"/>
          <w:color w:val="2D3B45"/>
          <w:kern w:val="2"/>
          <w:sz w:val="20"/>
          <w:szCs w:val="20"/>
          <w:shd w:val="clear" w:color="auto" w:fill="FFFFFF"/>
          <w14:ligatures w14:val="standardContextual"/>
        </w:rPr>
        <w:instrText xml:space="preserve"> HYPERLINK "https://phoenixnap.com/kb/create-docker-images-with-dockerfile" \t "_blank" </w:instrText>
      </w:r>
      <w:r w:rsidRPr="0034738E">
        <w:rPr>
          <w:rFonts w:ascii="Lato" w:eastAsiaTheme="minorHAnsi" w:hAnsi="Lato" w:cstheme="minorBidi"/>
          <w:color w:val="2D3B45"/>
          <w:kern w:val="2"/>
          <w:sz w:val="20"/>
          <w:szCs w:val="20"/>
          <w:shd w:val="clear" w:color="auto" w:fill="FFFFFF"/>
          <w14:ligatures w14:val="standardContextual"/>
        </w:rPr>
        <w:fldChar w:fldCharType="separate"/>
      </w:r>
      <w:r w:rsidRPr="0034738E">
        <w:rPr>
          <w:rFonts w:ascii="Lato" w:eastAsiaTheme="minorHAnsi" w:hAnsi="Lato" w:cstheme="minorBidi"/>
          <w:color w:val="2D3B45"/>
          <w:kern w:val="2"/>
          <w:sz w:val="20"/>
          <w:szCs w:val="20"/>
          <w:shd w:val="clear" w:color="auto" w:fill="FFFFFF"/>
          <w14:ligatures w14:val="standardContextual"/>
        </w:rPr>
        <w:t>Dockerfile</w:t>
      </w:r>
      <w:proofErr w:type="spellEnd"/>
      <w:r w:rsidRPr="0034738E">
        <w:rPr>
          <w:rFonts w:ascii="Lato" w:eastAsiaTheme="minorHAnsi" w:hAnsi="Lato" w:cstheme="minorBidi"/>
          <w:color w:val="2D3B45"/>
          <w:kern w:val="2"/>
          <w:sz w:val="20"/>
          <w:szCs w:val="20"/>
          <w:shd w:val="clear" w:color="auto" w:fill="FFFFFF"/>
          <w14:ligatures w14:val="standardContextual"/>
        </w:rPr>
        <w:fldChar w:fldCharType="end"/>
      </w:r>
      <w:r w:rsidRPr="0034738E">
        <w:rPr>
          <w:rFonts w:ascii="Lato" w:eastAsiaTheme="minorHAnsi" w:hAnsi="Lato" w:cstheme="minorBidi"/>
          <w:color w:val="2D3B45"/>
          <w:kern w:val="2"/>
          <w:sz w:val="20"/>
          <w:szCs w:val="20"/>
          <w:shd w:val="clear" w:color="auto" w:fill="FFFFFF"/>
          <w14:ligatures w14:val="standardContextual"/>
        </w:rPr>
        <w:t>. The file automatically executes the outlined commands and creates a </w:t>
      </w:r>
      <w:r w:rsidRPr="0034738E">
        <w:rPr>
          <w:rFonts w:ascii="Lato" w:eastAsiaTheme="minorHAnsi" w:hAnsi="Lato" w:cstheme="minorBidi"/>
          <w:b/>
          <w:bCs/>
          <w:color w:val="2D3B45"/>
          <w:kern w:val="2"/>
          <w:sz w:val="20"/>
          <w:szCs w:val="20"/>
          <w:shd w:val="clear" w:color="auto" w:fill="FFFFFF"/>
          <w14:ligatures w14:val="standardContextual"/>
        </w:rPr>
        <w:t>Docker image</w:t>
      </w:r>
      <w:r w:rsidRPr="0034738E">
        <w:rPr>
          <w:rFonts w:ascii="Lato" w:eastAsiaTheme="minorHAnsi" w:hAnsi="Lato" w:cstheme="minorBidi"/>
          <w:color w:val="2D3B45"/>
          <w:kern w:val="2"/>
          <w:sz w:val="20"/>
          <w:szCs w:val="20"/>
          <w:shd w:val="clear" w:color="auto" w:fill="FFFFFF"/>
          <w14:ligatures w14:val="standardContextual"/>
        </w:rPr>
        <w:t>.</w:t>
      </w:r>
    </w:p>
    <w:p w14:paraId="19AD51B8" w14:textId="77777777" w:rsidR="0034738E" w:rsidRPr="0034738E" w:rsidRDefault="0034738E" w:rsidP="0034738E">
      <w:pPr>
        <w:pStyle w:val="NormalWeb"/>
        <w:ind w:left="360"/>
        <w:rPr>
          <w:rFonts w:ascii="Lato" w:eastAsiaTheme="minorHAnsi" w:hAnsi="Lato" w:cstheme="minorBidi"/>
          <w:color w:val="2D3B45"/>
          <w:kern w:val="2"/>
          <w:sz w:val="20"/>
          <w:szCs w:val="20"/>
          <w:shd w:val="clear" w:color="auto" w:fill="FFFFFF"/>
          <w14:ligatures w14:val="standardContextual"/>
        </w:rPr>
      </w:pPr>
      <w:r w:rsidRPr="0034738E">
        <w:rPr>
          <w:rFonts w:ascii="Lato" w:eastAsiaTheme="minorHAnsi" w:hAnsi="Lato" w:cstheme="minorBidi"/>
          <w:color w:val="2D3B45"/>
          <w:kern w:val="2"/>
          <w:sz w:val="20"/>
          <w:szCs w:val="20"/>
          <w:shd w:val="clear" w:color="auto" w:fill="FFFFFF"/>
          <w14:ligatures w14:val="standardContextual"/>
        </w:rPr>
        <w:t xml:space="preserve">The command for creating an image from a </w:t>
      </w:r>
      <w:proofErr w:type="spellStart"/>
      <w:r w:rsidRPr="0034738E">
        <w:rPr>
          <w:rFonts w:ascii="Lato" w:eastAsiaTheme="minorHAnsi" w:hAnsi="Lato" w:cstheme="minorBidi"/>
          <w:color w:val="2D3B45"/>
          <w:kern w:val="2"/>
          <w:sz w:val="20"/>
          <w:szCs w:val="20"/>
          <w:shd w:val="clear" w:color="auto" w:fill="FFFFFF"/>
          <w14:ligatures w14:val="standardContextual"/>
        </w:rPr>
        <w:t>Dockerfile</w:t>
      </w:r>
      <w:proofErr w:type="spellEnd"/>
      <w:r w:rsidRPr="0034738E">
        <w:rPr>
          <w:rFonts w:ascii="Lato" w:eastAsiaTheme="minorHAnsi" w:hAnsi="Lato" w:cstheme="minorBidi"/>
          <w:color w:val="2D3B45"/>
          <w:kern w:val="2"/>
          <w:sz w:val="20"/>
          <w:szCs w:val="20"/>
          <w:shd w:val="clear" w:color="auto" w:fill="FFFFFF"/>
          <w14:ligatures w14:val="standardContextual"/>
        </w:rPr>
        <w:t xml:space="preserve"> is docker build.</w:t>
      </w:r>
    </w:p>
    <w:p w14:paraId="2924CF32" w14:textId="77777777" w:rsidR="0034738E" w:rsidRPr="0034738E" w:rsidRDefault="0034738E" w:rsidP="0034738E">
      <w:pPr>
        <w:pStyle w:val="NormalWeb"/>
        <w:ind w:left="360"/>
        <w:rPr>
          <w:rFonts w:ascii="Lato" w:eastAsiaTheme="minorHAnsi" w:hAnsi="Lato" w:cstheme="minorBidi"/>
          <w:color w:val="2D3B45"/>
          <w:kern w:val="2"/>
          <w:sz w:val="20"/>
          <w:szCs w:val="20"/>
          <w:shd w:val="clear" w:color="auto" w:fill="FFFFFF"/>
          <w14:ligatures w14:val="standardContextual"/>
        </w:rPr>
      </w:pPr>
      <w:r w:rsidRPr="0034738E">
        <w:rPr>
          <w:rFonts w:ascii="Lato" w:eastAsiaTheme="minorHAnsi" w:hAnsi="Lato" w:cstheme="minorBidi"/>
          <w:color w:val="2D3B45"/>
          <w:kern w:val="2"/>
          <w:sz w:val="20"/>
          <w:szCs w:val="20"/>
          <w:shd w:val="clear" w:color="auto" w:fill="FFFFFF"/>
          <w14:ligatures w14:val="standardContextual"/>
        </w:rPr>
        <w:t xml:space="preserve">The image is then used as a template (or base), which a developer can copy and </w:t>
      </w:r>
      <w:proofErr w:type="gramStart"/>
      <w:r w:rsidRPr="0034738E">
        <w:rPr>
          <w:rFonts w:ascii="Lato" w:eastAsiaTheme="minorHAnsi" w:hAnsi="Lato" w:cstheme="minorBidi"/>
          <w:color w:val="2D3B45"/>
          <w:kern w:val="2"/>
          <w:sz w:val="20"/>
          <w:szCs w:val="20"/>
          <w:shd w:val="clear" w:color="auto" w:fill="FFFFFF"/>
          <w14:ligatures w14:val="standardContextual"/>
        </w:rPr>
        <w:t>use it</w:t>
      </w:r>
      <w:proofErr w:type="gramEnd"/>
      <w:r w:rsidRPr="0034738E">
        <w:rPr>
          <w:rFonts w:ascii="Lato" w:eastAsiaTheme="minorHAnsi" w:hAnsi="Lato" w:cstheme="minorBidi"/>
          <w:color w:val="2D3B45"/>
          <w:kern w:val="2"/>
          <w:sz w:val="20"/>
          <w:szCs w:val="20"/>
          <w:shd w:val="clear" w:color="auto" w:fill="FFFFFF"/>
          <w14:ligatures w14:val="standardContextual"/>
        </w:rPr>
        <w:t xml:space="preserve"> to run an application. The application needs an isolated environment in which to run – a </w:t>
      </w:r>
      <w:r w:rsidRPr="0034738E">
        <w:rPr>
          <w:rFonts w:ascii="Lato" w:eastAsiaTheme="minorHAnsi" w:hAnsi="Lato" w:cstheme="minorBidi"/>
          <w:b/>
          <w:bCs/>
          <w:color w:val="2D3B45"/>
          <w:kern w:val="2"/>
          <w:sz w:val="20"/>
          <w:szCs w:val="20"/>
          <w:shd w:val="clear" w:color="auto" w:fill="FFFFFF"/>
          <w14:ligatures w14:val="standardContextual"/>
        </w:rPr>
        <w:t>container</w:t>
      </w:r>
      <w:r w:rsidRPr="0034738E">
        <w:rPr>
          <w:rFonts w:ascii="Lato" w:eastAsiaTheme="minorHAnsi" w:hAnsi="Lato" w:cstheme="minorBidi"/>
          <w:color w:val="2D3B45"/>
          <w:kern w:val="2"/>
          <w:sz w:val="20"/>
          <w:szCs w:val="20"/>
          <w:shd w:val="clear" w:color="auto" w:fill="FFFFFF"/>
          <w14:ligatures w14:val="standardContextual"/>
        </w:rPr>
        <w:t>.</w:t>
      </w:r>
    </w:p>
    <w:p w14:paraId="042D725B" w14:textId="77777777" w:rsidR="0034738E" w:rsidRPr="0034738E" w:rsidRDefault="0034738E" w:rsidP="0034738E">
      <w:pPr>
        <w:pStyle w:val="NormalWeb"/>
        <w:ind w:left="360"/>
        <w:rPr>
          <w:rFonts w:ascii="Lato" w:eastAsiaTheme="minorHAnsi" w:hAnsi="Lato" w:cstheme="minorBidi"/>
          <w:color w:val="2D3B45"/>
          <w:kern w:val="2"/>
          <w:sz w:val="20"/>
          <w:szCs w:val="20"/>
          <w:shd w:val="clear" w:color="auto" w:fill="FFFFFF"/>
          <w14:ligatures w14:val="standardContextual"/>
        </w:rPr>
      </w:pPr>
      <w:r w:rsidRPr="0034738E">
        <w:rPr>
          <w:rFonts w:ascii="Lato" w:eastAsiaTheme="minorHAnsi" w:hAnsi="Lato" w:cstheme="minorBidi"/>
          <w:color w:val="2D3B45"/>
          <w:kern w:val="2"/>
          <w:sz w:val="20"/>
          <w:szCs w:val="20"/>
          <w:shd w:val="clear" w:color="auto" w:fill="FFFFFF"/>
          <w14:ligatures w14:val="standardContextual"/>
        </w:rPr>
        <w:t>This environment is not just a virtual “space”. It entirely relies on the image that created it. The source code, files, dependencies, and binary libraries, which are all found in the Docker image, are the ones that make up a container.</w:t>
      </w:r>
    </w:p>
    <w:p w14:paraId="5E88C195" w14:textId="77777777" w:rsidR="0034738E" w:rsidRPr="0034738E" w:rsidRDefault="0034738E" w:rsidP="0034738E">
      <w:pPr>
        <w:pStyle w:val="NormalWeb"/>
        <w:ind w:left="360"/>
        <w:rPr>
          <w:rFonts w:ascii="Lato" w:eastAsiaTheme="minorHAnsi" w:hAnsi="Lato" w:cstheme="minorBidi"/>
          <w:color w:val="2D3B45"/>
          <w:kern w:val="2"/>
          <w:sz w:val="20"/>
          <w:szCs w:val="20"/>
          <w:shd w:val="clear" w:color="auto" w:fill="FFFFFF"/>
          <w14:ligatures w14:val="standardContextual"/>
        </w:rPr>
      </w:pPr>
      <w:r w:rsidRPr="0034738E">
        <w:rPr>
          <w:rFonts w:ascii="Lato" w:eastAsiaTheme="minorHAnsi" w:hAnsi="Lato" w:cstheme="minorBidi"/>
          <w:color w:val="2D3B45"/>
          <w:kern w:val="2"/>
          <w:sz w:val="20"/>
          <w:szCs w:val="20"/>
          <w:shd w:val="clear" w:color="auto" w:fill="FFFFFF"/>
          <w14:ligatures w14:val="standardContextual"/>
        </w:rPr>
        <w:t>To create a container layer from an image, use the command docker create.</w:t>
      </w:r>
    </w:p>
    <w:p w14:paraId="3F7757A2" w14:textId="77777777" w:rsidR="0034738E" w:rsidRPr="0034738E" w:rsidRDefault="0034738E" w:rsidP="0034738E">
      <w:pPr>
        <w:pStyle w:val="NormalWeb"/>
        <w:ind w:left="360"/>
        <w:rPr>
          <w:rFonts w:ascii="Lato" w:eastAsiaTheme="minorHAnsi" w:hAnsi="Lato" w:cstheme="minorBidi"/>
          <w:color w:val="2D3B45"/>
          <w:kern w:val="2"/>
          <w:sz w:val="20"/>
          <w:szCs w:val="20"/>
          <w:shd w:val="clear" w:color="auto" w:fill="FFFFFF"/>
          <w14:ligatures w14:val="standardContextual"/>
        </w:rPr>
      </w:pPr>
      <w:r w:rsidRPr="0034738E">
        <w:rPr>
          <w:rFonts w:ascii="Lato" w:eastAsiaTheme="minorHAnsi" w:hAnsi="Lato" w:cstheme="minorBidi"/>
          <w:color w:val="2D3B45"/>
          <w:kern w:val="2"/>
          <w:sz w:val="20"/>
          <w:szCs w:val="20"/>
          <w:shd w:val="clear" w:color="auto" w:fill="FFFFFF"/>
          <w14:ligatures w14:val="standardContextual"/>
        </w:rPr>
        <w:lastRenderedPageBreak/>
        <w:t>Finally, after you have launched a container from an existing image, you start its service and run the application.</w:t>
      </w:r>
    </w:p>
    <w:p w14:paraId="5F8513E1" w14:textId="77777777" w:rsidR="0034738E" w:rsidRPr="0034738E" w:rsidRDefault="0034738E" w:rsidP="0087276A">
      <w:pPr>
        <w:spacing w:after="0" w:line="240" w:lineRule="auto"/>
        <w:ind w:left="360"/>
        <w:rPr>
          <w:rFonts w:ascii="Lato" w:hAnsi="Lato"/>
          <w:b/>
          <w:bCs/>
          <w:color w:val="2D3B45"/>
          <w:sz w:val="20"/>
          <w:szCs w:val="20"/>
          <w:shd w:val="clear" w:color="auto" w:fill="FFFFFF"/>
        </w:rPr>
      </w:pPr>
    </w:p>
    <w:sectPr w:rsidR="0034738E" w:rsidRPr="0034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C19"/>
    <w:multiLevelType w:val="multilevel"/>
    <w:tmpl w:val="3A0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D0C08"/>
    <w:multiLevelType w:val="multilevel"/>
    <w:tmpl w:val="A32A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F00212"/>
    <w:multiLevelType w:val="hybridMultilevel"/>
    <w:tmpl w:val="58D41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8437DD"/>
    <w:multiLevelType w:val="multilevel"/>
    <w:tmpl w:val="C83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281645">
    <w:abstractNumId w:val="0"/>
  </w:num>
  <w:num w:numId="2" w16cid:durableId="379132066">
    <w:abstractNumId w:val="1"/>
  </w:num>
  <w:num w:numId="3" w16cid:durableId="1293368148">
    <w:abstractNumId w:val="3"/>
  </w:num>
  <w:num w:numId="4" w16cid:durableId="804739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AE"/>
    <w:rsid w:val="0012098E"/>
    <w:rsid w:val="0034738E"/>
    <w:rsid w:val="005770AB"/>
    <w:rsid w:val="0087276A"/>
    <w:rsid w:val="0095621A"/>
    <w:rsid w:val="0096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4D94"/>
  <w15:chartTrackingRefBased/>
  <w15:docId w15:val="{681DD944-EB61-4416-8B7F-86F9C1F7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5EAE"/>
    <w:rPr>
      <w:color w:val="0000FF"/>
      <w:u w:val="single"/>
    </w:rPr>
  </w:style>
  <w:style w:type="paragraph" w:styleId="NormalWeb">
    <w:name w:val="Normal (Web)"/>
    <w:basedOn w:val="Normal"/>
    <w:uiPriority w:val="99"/>
    <w:unhideWhenUsed/>
    <w:rsid w:val="00965E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6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21A"/>
    <w:pPr>
      <w:ind w:left="720"/>
      <w:contextualSpacing/>
    </w:pPr>
  </w:style>
  <w:style w:type="character" w:styleId="Strong">
    <w:name w:val="Strong"/>
    <w:basedOn w:val="DefaultParagraphFont"/>
    <w:uiPriority w:val="22"/>
    <w:qFormat/>
    <w:rsid w:val="0034738E"/>
    <w:rPr>
      <w:b/>
      <w:bCs/>
    </w:rPr>
  </w:style>
  <w:style w:type="character" w:styleId="HTMLCode">
    <w:name w:val="HTML Code"/>
    <w:basedOn w:val="DefaultParagraphFont"/>
    <w:uiPriority w:val="99"/>
    <w:semiHidden/>
    <w:unhideWhenUsed/>
    <w:rsid w:val="003473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96077">
      <w:bodyDiv w:val="1"/>
      <w:marLeft w:val="0"/>
      <w:marRight w:val="0"/>
      <w:marTop w:val="0"/>
      <w:marBottom w:val="0"/>
      <w:divBdr>
        <w:top w:val="none" w:sz="0" w:space="0" w:color="auto"/>
        <w:left w:val="none" w:sz="0" w:space="0" w:color="auto"/>
        <w:bottom w:val="none" w:sz="0" w:space="0" w:color="auto"/>
        <w:right w:val="none" w:sz="0" w:space="0" w:color="auto"/>
      </w:divBdr>
    </w:div>
    <w:div w:id="920875184">
      <w:bodyDiv w:val="1"/>
      <w:marLeft w:val="0"/>
      <w:marRight w:val="0"/>
      <w:marTop w:val="0"/>
      <w:marBottom w:val="0"/>
      <w:divBdr>
        <w:top w:val="none" w:sz="0" w:space="0" w:color="auto"/>
        <w:left w:val="none" w:sz="0" w:space="0" w:color="auto"/>
        <w:bottom w:val="none" w:sz="0" w:space="0" w:color="auto"/>
        <w:right w:val="none" w:sz="0" w:space="0" w:color="auto"/>
      </w:divBdr>
    </w:div>
    <w:div w:id="1040547562">
      <w:bodyDiv w:val="1"/>
      <w:marLeft w:val="0"/>
      <w:marRight w:val="0"/>
      <w:marTop w:val="0"/>
      <w:marBottom w:val="0"/>
      <w:divBdr>
        <w:top w:val="none" w:sz="0" w:space="0" w:color="auto"/>
        <w:left w:val="none" w:sz="0" w:space="0" w:color="auto"/>
        <w:bottom w:val="none" w:sz="0" w:space="0" w:color="auto"/>
        <w:right w:val="none" w:sz="0" w:space="0" w:color="auto"/>
      </w:divBdr>
    </w:div>
    <w:div w:id="1153830924">
      <w:bodyDiv w:val="1"/>
      <w:marLeft w:val="0"/>
      <w:marRight w:val="0"/>
      <w:marTop w:val="0"/>
      <w:marBottom w:val="0"/>
      <w:divBdr>
        <w:top w:val="none" w:sz="0" w:space="0" w:color="auto"/>
        <w:left w:val="none" w:sz="0" w:space="0" w:color="auto"/>
        <w:bottom w:val="none" w:sz="0" w:space="0" w:color="auto"/>
        <w:right w:val="none" w:sz="0" w:space="0" w:color="auto"/>
      </w:divBdr>
    </w:div>
    <w:div w:id="1184636829">
      <w:bodyDiv w:val="1"/>
      <w:marLeft w:val="0"/>
      <w:marRight w:val="0"/>
      <w:marTop w:val="0"/>
      <w:marBottom w:val="0"/>
      <w:divBdr>
        <w:top w:val="none" w:sz="0" w:space="0" w:color="auto"/>
        <w:left w:val="none" w:sz="0" w:space="0" w:color="auto"/>
        <w:bottom w:val="none" w:sz="0" w:space="0" w:color="auto"/>
        <w:right w:val="none" w:sz="0" w:space="0" w:color="auto"/>
      </w:divBdr>
    </w:div>
    <w:div w:id="1253200059">
      <w:bodyDiv w:val="1"/>
      <w:marLeft w:val="0"/>
      <w:marRight w:val="0"/>
      <w:marTop w:val="0"/>
      <w:marBottom w:val="0"/>
      <w:divBdr>
        <w:top w:val="none" w:sz="0" w:space="0" w:color="auto"/>
        <w:left w:val="none" w:sz="0" w:space="0" w:color="auto"/>
        <w:bottom w:val="none" w:sz="0" w:space="0" w:color="auto"/>
        <w:right w:val="none" w:sz="0" w:space="0" w:color="auto"/>
      </w:divBdr>
    </w:div>
    <w:div w:id="1304699621">
      <w:bodyDiv w:val="1"/>
      <w:marLeft w:val="0"/>
      <w:marRight w:val="0"/>
      <w:marTop w:val="0"/>
      <w:marBottom w:val="0"/>
      <w:divBdr>
        <w:top w:val="none" w:sz="0" w:space="0" w:color="auto"/>
        <w:left w:val="none" w:sz="0" w:space="0" w:color="auto"/>
        <w:bottom w:val="none" w:sz="0" w:space="0" w:color="auto"/>
        <w:right w:val="none" w:sz="0" w:space="0" w:color="auto"/>
      </w:divBdr>
    </w:div>
    <w:div w:id="1487622669">
      <w:bodyDiv w:val="1"/>
      <w:marLeft w:val="0"/>
      <w:marRight w:val="0"/>
      <w:marTop w:val="0"/>
      <w:marBottom w:val="0"/>
      <w:divBdr>
        <w:top w:val="none" w:sz="0" w:space="0" w:color="auto"/>
        <w:left w:val="none" w:sz="0" w:space="0" w:color="auto"/>
        <w:bottom w:val="none" w:sz="0" w:space="0" w:color="auto"/>
        <w:right w:val="none" w:sz="0" w:space="0" w:color="auto"/>
      </w:divBdr>
    </w:div>
    <w:div w:id="1578048991">
      <w:bodyDiv w:val="1"/>
      <w:marLeft w:val="0"/>
      <w:marRight w:val="0"/>
      <w:marTop w:val="0"/>
      <w:marBottom w:val="0"/>
      <w:divBdr>
        <w:top w:val="none" w:sz="0" w:space="0" w:color="auto"/>
        <w:left w:val="none" w:sz="0" w:space="0" w:color="auto"/>
        <w:bottom w:val="none" w:sz="0" w:space="0" w:color="auto"/>
        <w:right w:val="none" w:sz="0" w:space="0" w:color="auto"/>
      </w:divBdr>
    </w:div>
    <w:div w:id="163132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definition/configuration-file" TargetMode="External"/><Relationship Id="rId13" Type="http://schemas.openxmlformats.org/officeDocument/2006/relationships/hyperlink" Target="http://mesos.apache.org/documentation/latest/" TargetMode="External"/><Relationship Id="rId18" Type="http://schemas.openxmlformats.org/officeDocument/2006/relationships/hyperlink" Target="https://azure.microsoft.com/en-us/services/kubernetes-service/" TargetMode="External"/><Relationship Id="rId3" Type="http://schemas.openxmlformats.org/officeDocument/2006/relationships/settings" Target="settings.xml"/><Relationship Id="rId7" Type="http://schemas.openxmlformats.org/officeDocument/2006/relationships/hyperlink" Target="https://www.techtarget.com/searchitoperations/tip/Optimize-Docker-images-for-improved-efficiency-and-security" TargetMode="External"/><Relationship Id="rId12" Type="http://schemas.openxmlformats.org/officeDocument/2006/relationships/hyperlink" Target="https://docs.docker.com/engine/swarm/key-concepts/" TargetMode="External"/><Relationship Id="rId17" Type="http://schemas.openxmlformats.org/officeDocument/2006/relationships/hyperlink" Target="https://aws.amazon.com/ec2/instance-types/" TargetMode="External"/><Relationship Id="rId2" Type="http://schemas.openxmlformats.org/officeDocument/2006/relationships/styles" Target="styles.xml"/><Relationship Id="rId16" Type="http://schemas.openxmlformats.org/officeDocument/2006/relationships/hyperlink" Target="https://docs.aws.amazon.com/AmazonECS/latest/developerguide/ECS_instanc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itoperations/definition/container-containerization-or-container-based-virtualization" TargetMode="External"/><Relationship Id="rId11" Type="http://schemas.openxmlformats.org/officeDocument/2006/relationships/hyperlink" Target="https://www.cncf.io/" TargetMode="External"/><Relationship Id="rId5" Type="http://schemas.openxmlformats.org/officeDocument/2006/relationships/hyperlink" Target="https://www.techtarget.com/searchitoperations/definition/Docker" TargetMode="External"/><Relationship Id="rId15" Type="http://schemas.openxmlformats.org/officeDocument/2006/relationships/hyperlink" Target="https://en.wikipedia.org/wiki/Solaris_Containers" TargetMode="External"/><Relationship Id="rId10" Type="http://schemas.openxmlformats.org/officeDocument/2006/relationships/hyperlink" Target="https://kubernetes.i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serverside.com/blog/Coffee-Talk-Java-News-Stories-and-Opinions/Docker-run-vs-docker-compose-Whats-the-difference" TargetMode="External"/><Relationship Id="rId14" Type="http://schemas.openxmlformats.org/officeDocument/2006/relationships/hyperlink" Target="https://en.wikipedia.org/wiki/Apache_Mes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28</TotalTime>
  <Pages>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Sharma</dc:creator>
  <cp:keywords/>
  <dc:description/>
  <cp:lastModifiedBy>Monika Sharma</cp:lastModifiedBy>
  <cp:revision>3</cp:revision>
  <dcterms:created xsi:type="dcterms:W3CDTF">2023-02-06T16:03:00Z</dcterms:created>
  <dcterms:modified xsi:type="dcterms:W3CDTF">2023-02-06T16:31:00Z</dcterms:modified>
</cp:coreProperties>
</file>