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0" w:lineRule="auto" w:before="62"/>
      </w:pPr>
      <w:r>
        <w:rPr>
          <w:color w:val="1F2023"/>
          <w:spacing w:val="-1"/>
        </w:rPr>
        <w:t>Title:</w:t>
      </w:r>
      <w:r>
        <w:rPr>
          <w:color w:val="1F2023"/>
          <w:spacing w:val="-15"/>
        </w:rPr>
        <w:t> </w:t>
      </w:r>
      <w:r>
        <w:rPr>
          <w:color w:val="1F2023"/>
          <w:spacing w:val="-1"/>
        </w:rPr>
        <w:t>Lung</w:t>
      </w:r>
      <w:r>
        <w:rPr>
          <w:color w:val="1F2023"/>
          <w:spacing w:val="-16"/>
        </w:rPr>
        <w:t> </w:t>
      </w:r>
      <w:r>
        <w:rPr>
          <w:color w:val="1F2023"/>
          <w:spacing w:val="-1"/>
        </w:rPr>
        <w:t>Cancer</w:t>
      </w:r>
      <w:r>
        <w:rPr>
          <w:color w:val="1F2023"/>
          <w:spacing w:val="-19"/>
        </w:rPr>
        <w:t> </w:t>
      </w:r>
      <w:r>
        <w:rPr>
          <w:color w:val="1F2023"/>
          <w:spacing w:val="-1"/>
        </w:rPr>
        <w:t>Detection</w:t>
      </w:r>
      <w:r>
        <w:rPr>
          <w:color w:val="1F2023"/>
          <w:spacing w:val="-17"/>
        </w:rPr>
        <w:t> </w:t>
      </w:r>
      <w:r>
        <w:rPr>
          <w:color w:val="1F2023"/>
        </w:rPr>
        <w:t>and</w:t>
      </w:r>
      <w:r>
        <w:rPr>
          <w:color w:val="1F2023"/>
          <w:spacing w:val="-18"/>
        </w:rPr>
        <w:t> </w:t>
      </w:r>
      <w:r>
        <w:rPr>
          <w:color w:val="1F2023"/>
        </w:rPr>
        <w:t>Classification</w:t>
      </w:r>
      <w:r>
        <w:rPr>
          <w:color w:val="1F2023"/>
          <w:spacing w:val="-17"/>
        </w:rPr>
        <w:t> </w:t>
      </w:r>
      <w:r>
        <w:rPr>
          <w:color w:val="1F2023"/>
        </w:rPr>
        <w:t>From</w:t>
      </w:r>
      <w:r>
        <w:rPr>
          <w:color w:val="1F2023"/>
          <w:spacing w:val="-18"/>
        </w:rPr>
        <w:t> </w:t>
      </w:r>
      <w:r>
        <w:rPr>
          <w:color w:val="1F2023"/>
        </w:rPr>
        <w:t>Chest</w:t>
      </w:r>
      <w:r>
        <w:rPr>
          <w:color w:val="1F2023"/>
          <w:spacing w:val="-17"/>
        </w:rPr>
        <w:t> </w:t>
      </w:r>
      <w:r>
        <w:rPr>
          <w:color w:val="1F2023"/>
        </w:rPr>
        <w:t>CT</w:t>
      </w:r>
      <w:r>
        <w:rPr>
          <w:color w:val="1F2023"/>
          <w:spacing w:val="-15"/>
        </w:rPr>
        <w:t> </w:t>
      </w:r>
      <w:r>
        <w:rPr>
          <w:color w:val="1F2023"/>
        </w:rPr>
        <w:t>Scans</w:t>
      </w:r>
      <w:r>
        <w:rPr>
          <w:color w:val="1F2023"/>
          <w:spacing w:val="-16"/>
        </w:rPr>
        <w:t> </w:t>
      </w:r>
      <w:r>
        <w:rPr>
          <w:color w:val="1F2023"/>
        </w:rPr>
        <w:t>Using</w:t>
      </w:r>
      <w:r>
        <w:rPr>
          <w:color w:val="1F2023"/>
          <w:spacing w:val="-67"/>
        </w:rPr>
        <w:t> </w:t>
      </w:r>
      <w:r>
        <w:rPr>
          <w:color w:val="1F2023"/>
        </w:rPr>
        <w:t>Machine</w:t>
      </w:r>
      <w:r>
        <w:rPr>
          <w:color w:val="1F2023"/>
          <w:spacing w:val="-1"/>
        </w:rPr>
        <w:t> </w:t>
      </w:r>
      <w:r>
        <w:rPr>
          <w:color w:val="1F2023"/>
        </w:rPr>
        <w:t>Learning</w:t>
      </w:r>
    </w:p>
    <w:p>
      <w:pPr>
        <w:pStyle w:val="Title"/>
        <w:spacing w:line="321" w:lineRule="exact"/>
      </w:pPr>
      <w:r>
        <w:rPr>
          <w:color w:val="1F2023"/>
        </w:rPr>
        <w:t>Abstract:</w:t>
      </w:r>
    </w:p>
    <w:p>
      <w:pPr>
        <w:pStyle w:val="BodyText"/>
        <w:spacing w:line="360" w:lineRule="auto"/>
      </w:pPr>
      <w:r>
        <w:rPr>
          <w:color w:val="1F2023"/>
        </w:rPr>
        <w:t>The</w:t>
      </w:r>
      <w:r>
        <w:rPr>
          <w:color w:val="1F2023"/>
          <w:spacing w:val="-12"/>
        </w:rPr>
        <w:t> </w:t>
      </w:r>
      <w:r>
        <w:rPr>
          <w:color w:val="1F2023"/>
        </w:rPr>
        <w:t>goal</w:t>
      </w:r>
      <w:r>
        <w:rPr>
          <w:color w:val="1F2023"/>
          <w:spacing w:val="-14"/>
        </w:rPr>
        <w:t> </w:t>
      </w:r>
      <w:r>
        <w:rPr>
          <w:color w:val="1F2023"/>
        </w:rPr>
        <w:t>of</w:t>
      </w:r>
      <w:r>
        <w:rPr>
          <w:color w:val="1F2023"/>
          <w:spacing w:val="-12"/>
        </w:rPr>
        <w:t> </w:t>
      </w:r>
      <w:r>
        <w:rPr>
          <w:color w:val="1F2023"/>
        </w:rPr>
        <w:t>the</w:t>
      </w:r>
      <w:r>
        <w:rPr>
          <w:color w:val="1F2023"/>
          <w:spacing w:val="-15"/>
        </w:rPr>
        <w:t> </w:t>
      </w:r>
      <w:r>
        <w:rPr>
          <w:color w:val="1F2023"/>
        </w:rPr>
        <w:t>project</w:t>
      </w:r>
      <w:r>
        <w:rPr>
          <w:color w:val="1F2023"/>
          <w:spacing w:val="-8"/>
        </w:rPr>
        <w:t> </w:t>
      </w:r>
      <w:r>
        <w:rPr>
          <w:color w:val="1F2023"/>
        </w:rPr>
        <w:t>is</w:t>
      </w:r>
      <w:r>
        <w:rPr>
          <w:color w:val="1F2023"/>
          <w:spacing w:val="-14"/>
        </w:rPr>
        <w:t> </w:t>
      </w:r>
      <w:r>
        <w:rPr>
          <w:color w:val="1F2023"/>
        </w:rPr>
        <w:t>to</w:t>
      </w:r>
      <w:r>
        <w:rPr>
          <w:color w:val="1F2023"/>
          <w:spacing w:val="-12"/>
        </w:rPr>
        <w:t> </w:t>
      </w:r>
      <w:r>
        <w:rPr>
          <w:color w:val="1F2023"/>
        </w:rPr>
        <w:t>create</w:t>
      </w:r>
      <w:r>
        <w:rPr>
          <w:color w:val="1F2023"/>
          <w:spacing w:val="-12"/>
        </w:rPr>
        <w:t> </w:t>
      </w:r>
      <w:r>
        <w:rPr>
          <w:color w:val="1F2023"/>
        </w:rPr>
        <w:t>a</w:t>
      </w:r>
      <w:r>
        <w:rPr>
          <w:color w:val="1F2023"/>
          <w:spacing w:val="-12"/>
        </w:rPr>
        <w:t> </w:t>
      </w:r>
      <w:r>
        <w:rPr>
          <w:color w:val="1F2023"/>
        </w:rPr>
        <w:t>machine</w:t>
      </w:r>
      <w:r>
        <w:rPr>
          <w:color w:val="1F2023"/>
          <w:spacing w:val="-12"/>
        </w:rPr>
        <w:t> </w:t>
      </w:r>
      <w:r>
        <w:rPr>
          <w:color w:val="1F2023"/>
        </w:rPr>
        <w:t>learning</w:t>
      </w:r>
      <w:r>
        <w:rPr>
          <w:color w:val="1F2023"/>
          <w:spacing w:val="-12"/>
        </w:rPr>
        <w:t> </w:t>
      </w:r>
      <w:r>
        <w:rPr>
          <w:color w:val="1F2023"/>
        </w:rPr>
        <w:t>model</w:t>
      </w:r>
      <w:r>
        <w:rPr>
          <w:color w:val="1F2023"/>
          <w:spacing w:val="-12"/>
        </w:rPr>
        <w:t> </w:t>
      </w:r>
      <w:r>
        <w:rPr>
          <w:color w:val="1F2023"/>
        </w:rPr>
        <w:t>that</w:t>
      </w:r>
      <w:r>
        <w:rPr>
          <w:color w:val="1F2023"/>
          <w:spacing w:val="-12"/>
        </w:rPr>
        <w:t> </w:t>
      </w:r>
      <w:r>
        <w:rPr>
          <w:color w:val="1F2023"/>
        </w:rPr>
        <w:t>can</w:t>
      </w:r>
      <w:r>
        <w:rPr>
          <w:color w:val="1F2023"/>
          <w:spacing w:val="-11"/>
        </w:rPr>
        <w:t> </w:t>
      </w:r>
      <w:r>
        <w:rPr>
          <w:color w:val="1F2023"/>
        </w:rPr>
        <w:t>identify</w:t>
      </w:r>
      <w:r>
        <w:rPr>
          <w:color w:val="1F2023"/>
          <w:spacing w:val="-12"/>
        </w:rPr>
        <w:t> </w:t>
      </w:r>
      <w:r>
        <w:rPr>
          <w:color w:val="1F2023"/>
        </w:rPr>
        <w:t>and</w:t>
      </w:r>
      <w:r>
        <w:rPr>
          <w:color w:val="1F2023"/>
          <w:spacing w:val="-67"/>
        </w:rPr>
        <w:t> </w:t>
      </w:r>
      <w:r>
        <w:rPr>
          <w:color w:val="1F2023"/>
        </w:rPr>
        <w:t>categorize lung cancer from CT scans of the chest. Through the use of deep</w:t>
      </w:r>
      <w:r>
        <w:rPr>
          <w:color w:val="1F2023"/>
          <w:spacing w:val="1"/>
        </w:rPr>
        <w:t> </w:t>
      </w:r>
      <w:r>
        <w:rPr>
          <w:color w:val="1F2023"/>
        </w:rPr>
        <w:t>learning algorithms and sophisticated image processing techniques, the system</w:t>
      </w:r>
      <w:r>
        <w:rPr>
          <w:color w:val="1F2023"/>
          <w:spacing w:val="1"/>
        </w:rPr>
        <w:t> </w:t>
      </w:r>
      <w:r>
        <w:rPr>
          <w:color w:val="1F2023"/>
        </w:rPr>
        <w:t>will</w:t>
      </w:r>
      <w:r>
        <w:rPr>
          <w:color w:val="1F2023"/>
          <w:spacing w:val="1"/>
        </w:rPr>
        <w:t> </w:t>
      </w:r>
      <w:r>
        <w:rPr>
          <w:color w:val="1F2023"/>
        </w:rPr>
        <w:t>evaluate</w:t>
      </w:r>
      <w:r>
        <w:rPr>
          <w:color w:val="1F2023"/>
          <w:spacing w:val="1"/>
        </w:rPr>
        <w:t> </w:t>
      </w:r>
      <w:r>
        <w:rPr>
          <w:color w:val="1F2023"/>
        </w:rPr>
        <w:t>radiological</w:t>
      </w:r>
      <w:r>
        <w:rPr>
          <w:color w:val="1F2023"/>
          <w:spacing w:val="1"/>
        </w:rPr>
        <w:t> </w:t>
      </w:r>
      <w:r>
        <w:rPr>
          <w:color w:val="1F2023"/>
        </w:rPr>
        <w:t>features</w:t>
      </w:r>
      <w:r>
        <w:rPr>
          <w:color w:val="1F2023"/>
          <w:spacing w:val="1"/>
        </w:rPr>
        <w:t> </w:t>
      </w:r>
      <w:r>
        <w:rPr>
          <w:color w:val="1F2023"/>
        </w:rPr>
        <w:t>to</w:t>
      </w:r>
      <w:r>
        <w:rPr>
          <w:color w:val="1F2023"/>
          <w:spacing w:val="1"/>
        </w:rPr>
        <w:t> </w:t>
      </w:r>
      <w:r>
        <w:rPr>
          <w:color w:val="1F2023"/>
        </w:rPr>
        <w:t>accurately</w:t>
      </w:r>
      <w:r>
        <w:rPr>
          <w:color w:val="1F2023"/>
          <w:spacing w:val="1"/>
        </w:rPr>
        <w:t> </w:t>
      </w:r>
      <w:r>
        <w:rPr>
          <w:color w:val="1F2023"/>
        </w:rPr>
        <w:t>identify</w:t>
      </w:r>
      <w:r>
        <w:rPr>
          <w:color w:val="1F2023"/>
          <w:spacing w:val="1"/>
        </w:rPr>
        <w:t> </w:t>
      </w:r>
      <w:r>
        <w:rPr>
          <w:color w:val="1F2023"/>
        </w:rPr>
        <w:t>spots</w:t>
      </w:r>
      <w:r>
        <w:rPr>
          <w:color w:val="1F2023"/>
          <w:spacing w:val="1"/>
        </w:rPr>
        <w:t> </w:t>
      </w:r>
      <w:r>
        <w:rPr>
          <w:color w:val="1F2023"/>
        </w:rPr>
        <w:t>that</w:t>
      </w:r>
      <w:r>
        <w:rPr>
          <w:color w:val="1F2023"/>
          <w:spacing w:val="1"/>
        </w:rPr>
        <w:t> </w:t>
      </w:r>
      <w:r>
        <w:rPr>
          <w:color w:val="1F2023"/>
        </w:rPr>
        <w:t>may</w:t>
      </w:r>
      <w:r>
        <w:rPr>
          <w:color w:val="1F2023"/>
          <w:spacing w:val="1"/>
        </w:rPr>
        <w:t> </w:t>
      </w:r>
      <w:r>
        <w:rPr>
          <w:color w:val="1F2023"/>
        </w:rPr>
        <w:t>be</w:t>
      </w:r>
      <w:r>
        <w:rPr>
          <w:color w:val="1F2023"/>
          <w:spacing w:val="-67"/>
        </w:rPr>
        <w:t> </w:t>
      </w:r>
      <w:r>
        <w:rPr>
          <w:color w:val="1F2023"/>
        </w:rPr>
        <w:t>malignant. The identified abnormalities will be categorized by the model into</w:t>
      </w:r>
      <w:r>
        <w:rPr>
          <w:color w:val="1F2023"/>
          <w:spacing w:val="1"/>
        </w:rPr>
        <w:t> </w:t>
      </w:r>
      <w:r>
        <w:rPr>
          <w:color w:val="1F2023"/>
        </w:rPr>
        <w:t>pertinent classes, yielding useful information like tumor type and stage. This</w:t>
      </w:r>
      <w:r>
        <w:rPr>
          <w:color w:val="1F2023"/>
          <w:spacing w:val="1"/>
        </w:rPr>
        <w:t> </w:t>
      </w:r>
      <w:r>
        <w:rPr>
          <w:color w:val="1F2023"/>
        </w:rPr>
        <w:t>application is very promising for lung cancer, one of the world's top causes of</w:t>
      </w:r>
      <w:r>
        <w:rPr>
          <w:color w:val="1F2023"/>
          <w:spacing w:val="1"/>
        </w:rPr>
        <w:t> </w:t>
      </w:r>
      <w:r>
        <w:rPr>
          <w:color w:val="1F2023"/>
        </w:rPr>
        <w:t>cancer-related</w:t>
      </w:r>
      <w:r>
        <w:rPr>
          <w:color w:val="1F2023"/>
          <w:spacing w:val="-13"/>
        </w:rPr>
        <w:t> </w:t>
      </w:r>
      <w:r>
        <w:rPr>
          <w:color w:val="1F2023"/>
        </w:rPr>
        <w:t>death,</w:t>
      </w:r>
      <w:r>
        <w:rPr>
          <w:color w:val="1F2023"/>
          <w:spacing w:val="-14"/>
        </w:rPr>
        <w:t> </w:t>
      </w:r>
      <w:r>
        <w:rPr>
          <w:color w:val="1F2023"/>
        </w:rPr>
        <w:t>as</w:t>
      </w:r>
      <w:r>
        <w:rPr>
          <w:color w:val="1F2023"/>
          <w:spacing w:val="-10"/>
        </w:rPr>
        <w:t> </w:t>
      </w:r>
      <w:r>
        <w:rPr>
          <w:color w:val="1F2023"/>
        </w:rPr>
        <w:t>it</w:t>
      </w:r>
      <w:r>
        <w:rPr>
          <w:color w:val="1F2023"/>
          <w:spacing w:val="-10"/>
        </w:rPr>
        <w:t> </w:t>
      </w:r>
      <w:r>
        <w:rPr>
          <w:color w:val="1F2023"/>
        </w:rPr>
        <w:t>can</w:t>
      </w:r>
      <w:r>
        <w:rPr>
          <w:color w:val="1F2023"/>
          <w:spacing w:val="-13"/>
        </w:rPr>
        <w:t> </w:t>
      </w:r>
      <w:r>
        <w:rPr>
          <w:color w:val="1F2023"/>
        </w:rPr>
        <w:t>help</w:t>
      </w:r>
      <w:r>
        <w:rPr>
          <w:color w:val="1F2023"/>
          <w:spacing w:val="-12"/>
        </w:rPr>
        <w:t> </w:t>
      </w:r>
      <w:r>
        <w:rPr>
          <w:color w:val="1F2023"/>
        </w:rPr>
        <w:t>with</w:t>
      </w:r>
      <w:r>
        <w:rPr>
          <w:color w:val="1F2023"/>
          <w:spacing w:val="-10"/>
        </w:rPr>
        <w:t> </w:t>
      </w:r>
      <w:r>
        <w:rPr>
          <w:color w:val="1F2023"/>
        </w:rPr>
        <w:t>early</w:t>
      </w:r>
      <w:r>
        <w:rPr>
          <w:color w:val="1F2023"/>
          <w:spacing w:val="-13"/>
        </w:rPr>
        <w:t> </w:t>
      </w:r>
      <w:r>
        <w:rPr>
          <w:color w:val="1F2023"/>
        </w:rPr>
        <w:t>diagnosis,</w:t>
      </w:r>
      <w:r>
        <w:rPr>
          <w:color w:val="1F2023"/>
          <w:spacing w:val="-12"/>
        </w:rPr>
        <w:t> </w:t>
      </w:r>
      <w:r>
        <w:rPr>
          <w:color w:val="1F2023"/>
        </w:rPr>
        <w:t>prompt</w:t>
      </w:r>
      <w:r>
        <w:rPr>
          <w:color w:val="1F2023"/>
          <w:spacing w:val="-13"/>
        </w:rPr>
        <w:t> </w:t>
      </w:r>
      <w:r>
        <w:rPr>
          <w:color w:val="1F2023"/>
        </w:rPr>
        <w:t>intervention,</w:t>
      </w:r>
      <w:r>
        <w:rPr>
          <w:color w:val="1F2023"/>
          <w:spacing w:val="-12"/>
        </w:rPr>
        <w:t> </w:t>
      </w:r>
      <w:r>
        <w:rPr>
          <w:color w:val="1F2023"/>
        </w:rPr>
        <w:t>and</w:t>
      </w:r>
      <w:r>
        <w:rPr>
          <w:color w:val="1F2023"/>
          <w:spacing w:val="-67"/>
        </w:rPr>
        <w:t> </w:t>
      </w:r>
      <w:r>
        <w:rPr>
          <w:color w:val="1F2023"/>
        </w:rPr>
        <w:t>better patient outcomes. This project is to classify and predict the lung cancer</w:t>
      </w:r>
      <w:r>
        <w:rPr>
          <w:color w:val="1F2023"/>
          <w:spacing w:val="1"/>
        </w:rPr>
        <w:t> </w:t>
      </w:r>
      <w:r>
        <w:rPr>
          <w:color w:val="1F2023"/>
        </w:rPr>
        <w:t>using chest CT scan and preprocess the data and split the data and apply deep</w:t>
      </w:r>
      <w:r>
        <w:rPr>
          <w:color w:val="1F2023"/>
          <w:spacing w:val="1"/>
        </w:rPr>
        <w:t> </w:t>
      </w:r>
      <w:r>
        <w:rPr>
          <w:color w:val="1F2023"/>
        </w:rPr>
        <w:t>learning for the feature extraction and then apply the machine learning for the</w:t>
      </w:r>
      <w:r>
        <w:rPr>
          <w:color w:val="1F2023"/>
          <w:spacing w:val="1"/>
        </w:rPr>
        <w:t> </w:t>
      </w:r>
      <w:r>
        <w:rPr>
          <w:color w:val="1F2023"/>
        </w:rPr>
        <w:t>classification and finally calculate</w:t>
      </w:r>
      <w:r>
        <w:rPr>
          <w:color w:val="1F2023"/>
          <w:spacing w:val="-4"/>
        </w:rPr>
        <w:t> </w:t>
      </w:r>
      <w:r>
        <w:rPr>
          <w:color w:val="1F2023"/>
        </w:rPr>
        <w:t>the</w:t>
      </w:r>
      <w:r>
        <w:rPr>
          <w:color w:val="1F2023"/>
          <w:spacing w:val="-1"/>
        </w:rPr>
        <w:t> </w:t>
      </w:r>
      <w:r>
        <w:rPr>
          <w:color w:val="1F2023"/>
        </w:rPr>
        <w:t>performance</w:t>
      </w:r>
      <w:r>
        <w:rPr>
          <w:color w:val="1F2023"/>
          <w:spacing w:val="-1"/>
        </w:rPr>
        <w:t> </w:t>
      </w:r>
      <w:r>
        <w:rPr>
          <w:color w:val="1F2023"/>
        </w:rPr>
        <w:t>metrics.</w:t>
      </w:r>
    </w:p>
    <w:sectPr>
      <w:type w:val="continuous"/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3"/>
      <w:ind w:left="100" w:right="114"/>
      <w:jc w:val="both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dcterms:created xsi:type="dcterms:W3CDTF">2024-02-28T08:29:45Z</dcterms:created>
  <dcterms:modified xsi:type="dcterms:W3CDTF">2024-02-28T08:29:45Z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</Properties>
</file>