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8CE4" w14:textId="1A3BDF07" w:rsidR="00121C8F" w:rsidRDefault="00000000" w:rsidP="005D1ADD">
      <w:pPr>
        <w:jc w:val="center"/>
      </w:pPr>
      <w:r>
        <w:rPr>
          <w:b/>
          <w:sz w:val="36"/>
        </w:rPr>
        <w:t>PENETRATION TESTING PRACTICAL ASSIGNMENT</w:t>
      </w:r>
    </w:p>
    <w:p w14:paraId="1534CFA9" w14:textId="77777777" w:rsidR="00121C8F" w:rsidRDefault="00000000">
      <w:pPr>
        <w:pStyle w:val="Heading1"/>
      </w:pPr>
      <w:r>
        <w:t>Task 1: Install Nmap and Scan the Local Network</w:t>
      </w:r>
    </w:p>
    <w:p w14:paraId="260F4F27" w14:textId="77777777" w:rsidR="00121C8F" w:rsidRDefault="00000000">
      <w:r>
        <w:t>Aim: Install Nmap, discover active devices on a network you own or are authorized to test, and save the output to scan_results.txt.</w:t>
      </w:r>
    </w:p>
    <w:p w14:paraId="345C4CF5" w14:textId="77777777" w:rsidR="00121C8F" w:rsidRDefault="00000000">
      <w:r>
        <w:t>Steps:</w:t>
      </w:r>
    </w:p>
    <w:p w14:paraId="540118E9" w14:textId="77777777" w:rsidR="00121C8F" w:rsidRDefault="00000000">
      <w:pPr>
        <w:pStyle w:val="ListNumber"/>
      </w:pPr>
      <w:r>
        <w:t>Download Nmap from the official site: https://nmap.org/download.html and install it for Windows. Install Npcap if the installer prompts you.</w:t>
      </w:r>
    </w:p>
    <w:p w14:paraId="49258E8B" w14:textId="77777777" w:rsidR="00121C8F" w:rsidRDefault="00000000">
      <w:pPr>
        <w:pStyle w:val="ListNumber"/>
      </w:pPr>
      <w:r>
        <w:t>Open Command Prompt (press Win + R, type cmd, and press Enter).</w:t>
      </w:r>
    </w:p>
    <w:p w14:paraId="40DA338D" w14:textId="77777777" w:rsidR="00121C8F" w:rsidRDefault="00000000">
      <w:pPr>
        <w:pStyle w:val="ListNumber"/>
      </w:pPr>
      <w:r>
        <w:t>Run ipconfig and find the IPv4 address and subnet mask for your active Wi-Fi or Ethernet adapter.</w:t>
      </w:r>
    </w:p>
    <w:p w14:paraId="0DF885E3" w14:textId="77777777" w:rsidR="00121C8F" w:rsidRDefault="00000000">
      <w:pPr>
        <w:pStyle w:val="ListNumber"/>
      </w:pPr>
      <w:r>
        <w:t>For a /24 network, use the matching network address. Example only: if your address is 192.168.1.10 with subnet mask 255.255.255.0, the subnet is 192.168.1.0/24.</w:t>
      </w:r>
    </w:p>
    <w:p w14:paraId="12350AE4" w14:textId="77777777" w:rsidR="00121C8F" w:rsidRDefault="00000000">
      <w:pPr>
        <w:pStyle w:val="ListNumber"/>
      </w:pPr>
      <w:r>
        <w:t>Run the scan below, replacing the example subnet with your own authorized subnet:</w:t>
      </w:r>
    </w:p>
    <w:p w14:paraId="17EF93DD" w14:textId="77777777" w:rsidR="00121C8F" w:rsidRDefault="00000000">
      <w:r>
        <w:rPr>
          <w:rFonts w:ascii="Consolas" w:hAnsi="Consolas"/>
          <w:b/>
        </w:rPr>
        <w:t>nmap -sn 192.168.1.0/24 -oN scan_results.txt</w:t>
      </w:r>
    </w:p>
    <w:p w14:paraId="5D084041" w14:textId="77777777" w:rsidR="00121C8F" w:rsidRDefault="00000000">
      <w:r>
        <w:t>The -sn option performs host discovery without a port scan. The -oN option saves normal-format output to scan_results.txt.</w:t>
      </w:r>
    </w:p>
    <w:p w14:paraId="2095D595" w14:textId="77777777" w:rsidR="00121C8F" w:rsidRDefault="00000000">
      <w:r>
        <w:t>To view the saved file, run: type scan_results.txt</w:t>
      </w:r>
    </w:p>
    <w:p w14:paraId="06C3C294" w14:textId="188EF7F7" w:rsidR="00F51859" w:rsidRDefault="00F51859">
      <w:r w:rsidRPr="00F51859">
        <w:drawing>
          <wp:inline distT="0" distB="0" distL="0" distR="0" wp14:anchorId="3FCB6DC9" wp14:editId="6C49E6C4">
            <wp:extent cx="4732020" cy="4632960"/>
            <wp:effectExtent l="0" t="0" r="0" b="0"/>
            <wp:docPr id="107612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28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1974" cy="464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D82D" w14:textId="77777777" w:rsidR="00121C8F" w:rsidRDefault="00000000">
      <w:pPr>
        <w:pStyle w:val="Heading1"/>
      </w:pPr>
      <w:r>
        <w:lastRenderedPageBreak/>
        <w:t>Task 2: Reconnaissance of a Popular App (Theory)</w:t>
      </w:r>
    </w:p>
    <w:p w14:paraId="652912BB" w14:textId="77777777" w:rsidR="00121C8F" w:rsidRDefault="00000000">
      <w:r>
        <w:t>Selected app: Instagram</w:t>
      </w:r>
    </w:p>
    <w:p w14:paraId="73C08EB6" w14:textId="77777777" w:rsidR="00121C8F" w:rsidRDefault="00000000">
      <w:r>
        <w:t>During the reconnaissance phase, a penetration tester assessing Instagram would gather publicly available information about its domain names, subdomains, website technologies, public-facing services, and security-related HTTP headers. The tester might review public documentation, privacy policies, login and password-recovery workflows, and publicly disclosed vulnerabilities to understand the application's attack surface. Information about third-party integrations may also be reviewed. All activities must remain within the approved scope and must not attempt to access private user information or accounts.</w:t>
      </w:r>
    </w:p>
    <w:p w14:paraId="3BBD504D" w14:textId="77777777" w:rsidR="00121C8F" w:rsidRDefault="00000000">
      <w:pPr>
        <w:pStyle w:val="Heading1"/>
      </w:pPr>
      <w:r>
        <w:t>Task 3: Port Scan of the Approved Nmap Test Server</w:t>
      </w:r>
    </w:p>
    <w:p w14:paraId="68BE7E4D" w14:textId="77777777" w:rsidR="00121C8F" w:rsidRDefault="00000000">
      <w:r>
        <w:t>Only scan the explicitly approved test target, scanme.nmap.org, and follow the target's usage limits. Run Command Prompt as Administrator if needed for a SYN scan.</w:t>
      </w:r>
    </w:p>
    <w:p w14:paraId="6F003220" w14:textId="77777777" w:rsidR="00121C8F" w:rsidRDefault="00000000">
      <w:r>
        <w:rPr>
          <w:rFonts w:ascii="Consolas" w:hAnsi="Consolas"/>
          <w:b/>
        </w:rPr>
        <w:t>nmap -sS scanme.nmap.org</w:t>
      </w:r>
    </w:p>
    <w:p w14:paraId="758FF3E0" w14:textId="77777777" w:rsidR="00121C8F" w:rsidRDefault="00000000">
      <w:r>
        <w:t>Review the PORT / STATE / SERVICE table and record only the ports shown as open in your actual scan. Results may change over time; do not copy example port numbers.</w:t>
      </w:r>
    </w:p>
    <w:p w14:paraId="13AC084A" w14:textId="77777777" w:rsidR="006110E3" w:rsidRDefault="003C035D">
      <w:pPr>
        <w:pStyle w:val="Heading1"/>
      </w:pPr>
      <w:r w:rsidRPr="003C035D">
        <w:rPr>
          <w:rFonts w:ascii="Arial" w:eastAsiaTheme="minorEastAsia" w:hAnsi="Arial" w:cstheme="minorBidi"/>
          <w:bCs w:val="0"/>
          <w:color w:val="auto"/>
          <w:sz w:val="21"/>
          <w:szCs w:val="22"/>
        </w:rPr>
        <w:drawing>
          <wp:inline distT="0" distB="0" distL="0" distR="0" wp14:anchorId="4271F0D8" wp14:editId="24AA2EDF">
            <wp:extent cx="5179544" cy="2689860"/>
            <wp:effectExtent l="0" t="0" r="2540" b="0"/>
            <wp:docPr id="100740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09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914" cy="26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E2C5" w14:textId="2FD4D995" w:rsidR="00121C8F" w:rsidRDefault="00000000">
      <w:pPr>
        <w:pStyle w:val="Heading1"/>
      </w:pPr>
      <w:r>
        <w:t>Task 4: Client-Style Scan Report</w:t>
      </w:r>
    </w:p>
    <w:p w14:paraId="5D67A443" w14:textId="77777777" w:rsidR="00121C8F" w:rsidRDefault="00000000">
      <w:r>
        <w:t>Complete the bracketed fields using your real scan output. Do not claim a vulnerability unless you verified it.</w:t>
      </w:r>
    </w:p>
    <w:p w14:paraId="6C15928D" w14:textId="77777777" w:rsidR="00121C8F" w:rsidRDefault="00000000">
      <w:pPr>
        <w:pStyle w:val="ListNumber"/>
      </w:pPr>
      <w:r>
        <w:t>Objective: A basic network discovery and port scan was performed using Nmap on authorized targets.</w:t>
      </w:r>
    </w:p>
    <w:p w14:paraId="12A420DD" w14:textId="77777777" w:rsidR="00121C8F" w:rsidRDefault="00000000">
      <w:pPr>
        <w:pStyle w:val="ListNumber"/>
      </w:pPr>
      <w:r>
        <w:t>Local network findings: The scan discovered [number] active hosts on the authorized local subnet.</w:t>
      </w:r>
    </w:p>
    <w:p w14:paraId="3D8D78A8" w14:textId="77777777" w:rsidR="00121C8F" w:rsidRDefault="00000000">
      <w:pPr>
        <w:pStyle w:val="ListNumber"/>
      </w:pPr>
      <w:r>
        <w:t>Port scan findings: The approved test server showed [number] open ports: [list actual ports and services].</w:t>
      </w:r>
    </w:p>
    <w:p w14:paraId="775A8B9C" w14:textId="77777777" w:rsidR="00121C8F" w:rsidRDefault="00000000">
      <w:pPr>
        <w:pStyle w:val="ListNumber"/>
      </w:pPr>
      <w:r>
        <w:t>Security observations: Open ports indicate services that may require further review; an open port alone does not prove a vulnerability.</w:t>
      </w:r>
    </w:p>
    <w:p w14:paraId="67AAE3EB" w14:textId="77777777" w:rsidR="00121C8F" w:rsidRDefault="00000000">
      <w:pPr>
        <w:pStyle w:val="ListNumber"/>
      </w:pPr>
      <w:r>
        <w:lastRenderedPageBreak/>
        <w:t>Potential risks: Unnecessary exposed services, outdated software, or weak configurations may present risks if confirmed during further assessment.</w:t>
      </w:r>
    </w:p>
    <w:p w14:paraId="21F69F24" w14:textId="77777777" w:rsidR="00121C8F" w:rsidRDefault="00000000">
      <w:pPr>
        <w:pStyle w:val="ListNumber"/>
      </w:pPr>
      <w:r>
        <w:t>Recommendations: Review whether each exposed service is required, apply security updates, and restrict access where appropriate.</w:t>
      </w:r>
    </w:p>
    <w:p w14:paraId="0D43E9B8" w14:textId="77777777" w:rsidR="00121C8F" w:rsidRDefault="00000000">
      <w:pPr>
        <w:pStyle w:val="ListNumber"/>
      </w:pPr>
      <w:r>
        <w:t>Conclusion: The scan provided an initial view of active hosts and exposed services. Additional authorized testing is needed to validate vulnerabilities.</w:t>
      </w:r>
    </w:p>
    <w:p w14:paraId="4BBD0A70" w14:textId="05E7C280" w:rsidR="00121C8F" w:rsidRDefault="00121C8F"/>
    <w:sectPr w:rsidR="00121C8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933602">
    <w:abstractNumId w:val="8"/>
  </w:num>
  <w:num w:numId="2" w16cid:durableId="2062247911">
    <w:abstractNumId w:val="6"/>
  </w:num>
  <w:num w:numId="3" w16cid:durableId="1831482321">
    <w:abstractNumId w:val="5"/>
  </w:num>
  <w:num w:numId="4" w16cid:durableId="1990284224">
    <w:abstractNumId w:val="4"/>
  </w:num>
  <w:num w:numId="5" w16cid:durableId="383144932">
    <w:abstractNumId w:val="7"/>
  </w:num>
  <w:num w:numId="6" w16cid:durableId="74477136">
    <w:abstractNumId w:val="3"/>
  </w:num>
  <w:num w:numId="7" w16cid:durableId="895430601">
    <w:abstractNumId w:val="2"/>
  </w:num>
  <w:num w:numId="8" w16cid:durableId="1578831154">
    <w:abstractNumId w:val="1"/>
  </w:num>
  <w:num w:numId="9" w16cid:durableId="178548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A51"/>
    <w:rsid w:val="00121C8F"/>
    <w:rsid w:val="0015074B"/>
    <w:rsid w:val="0026084A"/>
    <w:rsid w:val="0029639D"/>
    <w:rsid w:val="00326F90"/>
    <w:rsid w:val="003C035D"/>
    <w:rsid w:val="005D1ADD"/>
    <w:rsid w:val="006110E3"/>
    <w:rsid w:val="007C48EF"/>
    <w:rsid w:val="00AA1D8D"/>
    <w:rsid w:val="00B47730"/>
    <w:rsid w:val="00CB0664"/>
    <w:rsid w:val="00F51859"/>
    <w:rsid w:val="00F8265C"/>
    <w:rsid w:val="00FC693F"/>
    <w:rsid w:val="00FE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EC6D09"/>
  <w14:defaultImageDpi w14:val="300"/>
  <w15:docId w15:val="{7D7DF3FB-6D48-4DD0-87FE-855684A0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jangid</cp:lastModifiedBy>
  <cp:revision>9</cp:revision>
  <dcterms:created xsi:type="dcterms:W3CDTF">2013-12-23T23:15:00Z</dcterms:created>
  <dcterms:modified xsi:type="dcterms:W3CDTF">2026-10-17T10:08:00Z</dcterms:modified>
  <cp:category/>
</cp:coreProperties>
</file>