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3D" w:rsidRDefault="0026163D" w:rsidP="008F284C">
      <w:pPr>
        <w:pStyle w:val="ListParagraph"/>
        <w:numPr>
          <w:ilvl w:val="0"/>
          <w:numId w:val="9"/>
        </w:numPr>
      </w:pPr>
      <w:r>
        <w:t>Goal of the campaign</w:t>
      </w:r>
    </w:p>
    <w:p w:rsidR="0026163D" w:rsidRDefault="0026163D" w:rsidP="0026163D">
      <w:pPr>
        <w:pStyle w:val="ListParagraph"/>
        <w:numPr>
          <w:ilvl w:val="0"/>
          <w:numId w:val="5"/>
        </w:numPr>
      </w:pPr>
      <w:r>
        <w:t>Traffic</w:t>
      </w:r>
    </w:p>
    <w:p w:rsidR="0026163D" w:rsidRDefault="0026163D" w:rsidP="0026163D">
      <w:pPr>
        <w:pStyle w:val="ListParagraph"/>
        <w:numPr>
          <w:ilvl w:val="0"/>
          <w:numId w:val="5"/>
        </w:numPr>
      </w:pPr>
      <w:r>
        <w:t>Leads</w:t>
      </w:r>
    </w:p>
    <w:p w:rsidR="0026163D" w:rsidRDefault="0026163D" w:rsidP="008F284C">
      <w:pPr>
        <w:pStyle w:val="ListParagraph"/>
        <w:numPr>
          <w:ilvl w:val="0"/>
          <w:numId w:val="5"/>
        </w:numPr>
      </w:pPr>
      <w:r>
        <w:t>Conversion</w:t>
      </w:r>
    </w:p>
    <w:p w:rsidR="00FB6AB5" w:rsidRDefault="0026163D" w:rsidP="00FB6AB5">
      <w:r>
        <w:t xml:space="preserve">2. </w:t>
      </w:r>
      <w:r w:rsidR="00FB6AB5">
        <w:t xml:space="preserve"> Location to be targeted </w:t>
      </w:r>
    </w:p>
    <w:p w:rsidR="00FB6AB5" w:rsidRDefault="00FB6AB5" w:rsidP="00FB6AB5">
      <w:r>
        <w:t xml:space="preserve"> </w:t>
      </w:r>
      <w:r>
        <w:t>We</w:t>
      </w:r>
      <w:r>
        <w:t xml:space="preserve"> will be targeting city wise to see good </w:t>
      </w:r>
      <w:r>
        <w:t>results. Like</w:t>
      </w:r>
      <w:r>
        <w:t xml:space="preserve"> we h</w:t>
      </w:r>
      <w:r>
        <w:t xml:space="preserve">ave 6 countries to be targeted </w:t>
      </w:r>
    </w:p>
    <w:p w:rsidR="00FB6AB5" w:rsidRDefault="00FB6AB5" w:rsidP="00FB6AB5">
      <w:r>
        <w:t xml:space="preserve">For an example </w:t>
      </w:r>
      <w:r>
        <w:t>- Target</w:t>
      </w:r>
      <w:r>
        <w:t xml:space="preserve"> country--India </w:t>
      </w:r>
    </w:p>
    <w:p w:rsidR="00FB6AB5" w:rsidRDefault="00FB6AB5" w:rsidP="00FB6AB5">
      <w:r>
        <w:t xml:space="preserve">                  </w:t>
      </w:r>
      <w:r>
        <w:t xml:space="preserve">             Specific location -Delhi</w:t>
      </w:r>
    </w:p>
    <w:p w:rsidR="00FB6AB5" w:rsidRDefault="00FB6AB5" w:rsidP="00FB6AB5">
      <w:r>
        <w:t>2. Bid strategy</w:t>
      </w:r>
      <w:r>
        <w:t xml:space="preserve"> </w:t>
      </w:r>
    </w:p>
    <w:p w:rsidR="00FB6AB5" w:rsidRDefault="00FB6AB5" w:rsidP="00FB6AB5">
      <w:pPr>
        <w:pStyle w:val="ListParagraph"/>
        <w:numPr>
          <w:ilvl w:val="0"/>
          <w:numId w:val="1"/>
        </w:numPr>
      </w:pPr>
      <w:r>
        <w:t>Ad pricing and Bidding</w:t>
      </w:r>
    </w:p>
    <w:p w:rsidR="00FB6AB5" w:rsidRDefault="00FB6AB5" w:rsidP="00FB6AB5">
      <w:r>
        <w:t xml:space="preserve"> </w:t>
      </w:r>
      <w:r>
        <w:t>We will get 3 options here:</w:t>
      </w:r>
    </w:p>
    <w:p w:rsidR="00FB6AB5" w:rsidRDefault="00FB6AB5" w:rsidP="00FB6AB5">
      <w:pPr>
        <w:pStyle w:val="ListParagraph"/>
        <w:numPr>
          <w:ilvl w:val="0"/>
          <w:numId w:val="1"/>
        </w:numPr>
      </w:pPr>
      <w:r>
        <w:t>bid for likes</w:t>
      </w:r>
    </w:p>
    <w:p w:rsidR="00FB6AB5" w:rsidRDefault="00FB6AB5" w:rsidP="00FB6AB5">
      <w:pPr>
        <w:pStyle w:val="ListParagraph"/>
        <w:numPr>
          <w:ilvl w:val="0"/>
          <w:numId w:val="1"/>
        </w:numPr>
      </w:pPr>
      <w:r>
        <w:t>bid for clicks</w:t>
      </w:r>
    </w:p>
    <w:p w:rsidR="00FB6AB5" w:rsidRDefault="00FB6AB5" w:rsidP="00FB6AB5">
      <w:pPr>
        <w:pStyle w:val="ListParagraph"/>
        <w:numPr>
          <w:ilvl w:val="0"/>
          <w:numId w:val="1"/>
        </w:numPr>
      </w:pPr>
      <w:r>
        <w:t>bid for impressions</w:t>
      </w:r>
    </w:p>
    <w:p w:rsidR="00FB6AB5" w:rsidRDefault="00FB6AB5" w:rsidP="00FB6AB5">
      <w:r>
        <w:t xml:space="preserve">Explanation about how the ad will be charged </w:t>
      </w:r>
    </w:p>
    <w:p w:rsidR="00FB6AB5" w:rsidRDefault="00FB6AB5" w:rsidP="00FB6AB5">
      <w:pPr>
        <w:pStyle w:val="ListParagraph"/>
        <w:numPr>
          <w:ilvl w:val="0"/>
          <w:numId w:val="2"/>
        </w:numPr>
      </w:pPr>
      <w:r>
        <w:t>CPC</w:t>
      </w:r>
      <w:r>
        <w:t xml:space="preserve"> (</w:t>
      </w:r>
      <w:r>
        <w:t>cost per click</w:t>
      </w:r>
      <w:r>
        <w:t>)</w:t>
      </w:r>
      <w:r>
        <w:t xml:space="preserve">: </w:t>
      </w:r>
      <w:r>
        <w:t xml:space="preserve">Here </w:t>
      </w:r>
      <w:r>
        <w:t xml:space="preserve">you will be charged per click </w:t>
      </w:r>
    </w:p>
    <w:p w:rsidR="00FB6AB5" w:rsidRDefault="00FB6AB5" w:rsidP="00FB6AB5">
      <w:pPr>
        <w:pStyle w:val="ListParagraph"/>
        <w:numPr>
          <w:ilvl w:val="0"/>
          <w:numId w:val="2"/>
        </w:numPr>
      </w:pPr>
      <w:r>
        <w:t xml:space="preserve">CPM </w:t>
      </w:r>
      <w:r>
        <w:t>(</w:t>
      </w:r>
      <w:r>
        <w:t>cost per impressions</w:t>
      </w:r>
      <w:r>
        <w:t>)</w:t>
      </w:r>
      <w:r>
        <w:t>: here you will be charged in every impression</w:t>
      </w:r>
      <w:r>
        <w:t xml:space="preserve"> (whenever you ad will show)</w:t>
      </w:r>
    </w:p>
    <w:p w:rsidR="00FB6AB5" w:rsidRDefault="00FB6AB5" w:rsidP="00FB6AB5">
      <w:r>
        <w:t xml:space="preserve">3. Video: </w:t>
      </w:r>
    </w:p>
    <w:p w:rsidR="00FB6AB5" w:rsidRDefault="00FB6AB5" w:rsidP="00FB6AB5">
      <w:r>
        <w:t xml:space="preserve">We will be required more attractive images to make the </w:t>
      </w:r>
      <w:r w:rsidR="0026163D">
        <w:t xml:space="preserve">video. That can be provided by you or else we will provide you </w:t>
      </w:r>
    </w:p>
    <w:p w:rsidR="00FB6AB5" w:rsidRDefault="00FB6AB5" w:rsidP="00FB6AB5">
      <w:r>
        <w:t xml:space="preserve">4. </w:t>
      </w:r>
      <w:r>
        <w:t xml:space="preserve">Ad </w:t>
      </w:r>
      <w:r w:rsidR="0026163D">
        <w:t>Schedule (best timing to run the ads)</w:t>
      </w:r>
    </w:p>
    <w:p w:rsidR="00FB6AB5" w:rsidRDefault="00FB6AB5" w:rsidP="00FB6AB5">
      <w:r>
        <w:t xml:space="preserve">Info about </w:t>
      </w:r>
      <w:r>
        <w:t xml:space="preserve">When to start and end </w:t>
      </w:r>
      <w:r>
        <w:t xml:space="preserve">the campaign </w:t>
      </w:r>
    </w:p>
    <w:p w:rsidR="00FB6AB5" w:rsidRDefault="00FB6AB5" w:rsidP="00FB6AB5">
      <w:r>
        <w:t xml:space="preserve">6. Audience creation (as per your </w:t>
      </w:r>
      <w:r>
        <w:t xml:space="preserve">business requirement) </w:t>
      </w:r>
    </w:p>
    <w:p w:rsidR="00FB6AB5" w:rsidRDefault="00FB6AB5" w:rsidP="00FB6AB5">
      <w:r>
        <w:t xml:space="preserve">    Need</w:t>
      </w:r>
      <w:r>
        <w:t xml:space="preserve"> information ab</w:t>
      </w:r>
      <w:r>
        <w:t>out the targeted audience like (as per preference)</w:t>
      </w:r>
    </w:p>
    <w:p w:rsidR="00FB6AB5" w:rsidRDefault="00FB6AB5" w:rsidP="00FB6AB5">
      <w:pPr>
        <w:pStyle w:val="ListParagraph"/>
        <w:numPr>
          <w:ilvl w:val="0"/>
          <w:numId w:val="3"/>
        </w:numPr>
      </w:pPr>
      <w:r>
        <w:t xml:space="preserve">Age </w:t>
      </w:r>
    </w:p>
    <w:p w:rsidR="00FB6AB5" w:rsidRDefault="00FB6AB5" w:rsidP="00FB6AB5">
      <w:pPr>
        <w:pStyle w:val="ListParagraph"/>
        <w:numPr>
          <w:ilvl w:val="0"/>
          <w:numId w:val="3"/>
        </w:numPr>
      </w:pPr>
      <w:r>
        <w:t>Gender wise</w:t>
      </w:r>
    </w:p>
    <w:p w:rsidR="00FB6AB5" w:rsidRDefault="00FB6AB5" w:rsidP="00FB6AB5">
      <w:pPr>
        <w:pStyle w:val="ListParagraph"/>
        <w:numPr>
          <w:ilvl w:val="0"/>
          <w:numId w:val="3"/>
        </w:numPr>
      </w:pPr>
      <w:r>
        <w:t>Language</w:t>
      </w:r>
      <w:r w:rsidR="0026163D">
        <w:t>s spoken</w:t>
      </w:r>
    </w:p>
    <w:p w:rsidR="008F284C" w:rsidRDefault="0026163D" w:rsidP="0026163D">
      <w:r>
        <w:t xml:space="preserve">7. Facebook ad </w:t>
      </w:r>
      <w:r w:rsidR="00524CC4">
        <w:t xml:space="preserve">frequency: </w:t>
      </w:r>
      <w:r w:rsidR="008F284C" w:rsidRPr="008F284C">
        <w:rPr>
          <w:rFonts w:ascii="Arial" w:hAnsi="Arial" w:cs="Arial"/>
          <w:color w:val="31251C"/>
          <w:spacing w:val="-3"/>
          <w:shd w:val="clear" w:color="auto" w:fill="FFFFFF"/>
        </w:rPr>
        <w:t>Facebook will serve your ad to the maximum number of people within your selected audience, but no more than once a day</w:t>
      </w:r>
      <w:r w:rsidR="008F284C">
        <w:rPr>
          <w:rFonts w:ascii="Arial" w:hAnsi="Arial" w:cs="Arial"/>
          <w:color w:val="31251C"/>
          <w:spacing w:val="-3"/>
          <w:shd w:val="clear" w:color="auto" w:fill="FFFFFF"/>
        </w:rPr>
        <w:t>.</w:t>
      </w:r>
    </w:p>
    <w:p w:rsidR="00524CC4" w:rsidRDefault="00524CC4" w:rsidP="0026163D">
      <w:r>
        <w:lastRenderedPageBreak/>
        <w:t>8. Facebook ad relevancy</w:t>
      </w:r>
      <w:r w:rsidR="008F284C">
        <w:t xml:space="preserve"> (1-10)</w:t>
      </w:r>
      <w:r>
        <w:t>: Facebook a</w:t>
      </w:r>
      <w:bookmarkStart w:id="0" w:name="_GoBack"/>
      <w:bookmarkEnd w:id="0"/>
      <w:r>
        <w:t xml:space="preserve">d relevancy is inversely proportional to ads frequency </w:t>
      </w:r>
    </w:p>
    <w:p w:rsidR="00524CC4" w:rsidRDefault="00524CC4" w:rsidP="0026163D">
      <w:r>
        <w:t>Suppose your ads frequency get increase, your ads relevancy score will go down.</w:t>
      </w:r>
    </w:p>
    <w:p w:rsidR="00524CC4" w:rsidRDefault="00524CC4" w:rsidP="0026163D">
      <w:r>
        <w:t>For example: if someone does not like your ads they have the option to hide it.They have to choose the option why to hide it ,if they chose it’s not relevant this feedback will submit and that’s how your ads relevancy score will get effected.</w:t>
      </w:r>
    </w:p>
    <w:p w:rsidR="00524CC4" w:rsidRDefault="00524CC4" w:rsidP="0026163D"/>
    <w:p w:rsidR="00524CC4" w:rsidRDefault="00524CC4" w:rsidP="0026163D"/>
    <w:p w:rsidR="00524CC4" w:rsidRDefault="00524CC4" w:rsidP="0026163D"/>
    <w:p w:rsidR="0026163D" w:rsidRDefault="0026163D" w:rsidP="0026163D"/>
    <w:p w:rsidR="00FB6AB5" w:rsidRDefault="00FB6AB5" w:rsidP="00FB6AB5"/>
    <w:sectPr w:rsidR="00FB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2281B"/>
    <w:multiLevelType w:val="hybridMultilevel"/>
    <w:tmpl w:val="A0FC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77384"/>
    <w:multiLevelType w:val="hybridMultilevel"/>
    <w:tmpl w:val="3C5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83397"/>
    <w:multiLevelType w:val="hybridMultilevel"/>
    <w:tmpl w:val="1062FB7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41CD04C4"/>
    <w:multiLevelType w:val="hybridMultilevel"/>
    <w:tmpl w:val="E060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F05F0"/>
    <w:multiLevelType w:val="hybridMultilevel"/>
    <w:tmpl w:val="F6CA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071419"/>
    <w:multiLevelType w:val="hybridMultilevel"/>
    <w:tmpl w:val="64C8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35995"/>
    <w:multiLevelType w:val="hybridMultilevel"/>
    <w:tmpl w:val="9AD67E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76240F7"/>
    <w:multiLevelType w:val="multilevel"/>
    <w:tmpl w:val="E56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3C4404"/>
    <w:multiLevelType w:val="hybridMultilevel"/>
    <w:tmpl w:val="3C7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4"/>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46"/>
    <w:rsid w:val="000C3E74"/>
    <w:rsid w:val="0026163D"/>
    <w:rsid w:val="003A6EB5"/>
    <w:rsid w:val="00524CC4"/>
    <w:rsid w:val="00811746"/>
    <w:rsid w:val="008563DF"/>
    <w:rsid w:val="008F284C"/>
    <w:rsid w:val="00960BBD"/>
    <w:rsid w:val="00F5772C"/>
    <w:rsid w:val="00FB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09649">
      <w:bodyDiv w:val="1"/>
      <w:marLeft w:val="0"/>
      <w:marRight w:val="0"/>
      <w:marTop w:val="0"/>
      <w:marBottom w:val="0"/>
      <w:divBdr>
        <w:top w:val="none" w:sz="0" w:space="0" w:color="auto"/>
        <w:left w:val="none" w:sz="0" w:space="0" w:color="auto"/>
        <w:bottom w:val="none" w:sz="0" w:space="0" w:color="auto"/>
        <w:right w:val="none" w:sz="0" w:space="0" w:color="auto"/>
      </w:divBdr>
      <w:divsChild>
        <w:div w:id="1660575249">
          <w:marLeft w:val="0"/>
          <w:marRight w:val="0"/>
          <w:marTop w:val="0"/>
          <w:marBottom w:val="0"/>
          <w:divBdr>
            <w:top w:val="none" w:sz="0" w:space="0" w:color="auto"/>
            <w:left w:val="none" w:sz="0" w:space="0" w:color="auto"/>
            <w:bottom w:val="none" w:sz="0" w:space="0" w:color="auto"/>
            <w:right w:val="none" w:sz="0" w:space="0" w:color="auto"/>
          </w:divBdr>
        </w:div>
        <w:div w:id="136475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dc:creator>
  <cp:lastModifiedBy>CTS</cp:lastModifiedBy>
  <cp:revision>2</cp:revision>
  <dcterms:created xsi:type="dcterms:W3CDTF">2020-02-26T14:51:00Z</dcterms:created>
  <dcterms:modified xsi:type="dcterms:W3CDTF">2020-02-26T14:51:00Z</dcterms:modified>
</cp:coreProperties>
</file>