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F6C0" w14:textId="77777777" w:rsidR="006730AA" w:rsidRPr="00D07D54" w:rsidRDefault="006730AA" w:rsidP="006730AA">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Name -Monika Gariya</w:t>
      </w:r>
    </w:p>
    <w:p w14:paraId="338CFECA" w14:textId="77777777" w:rsidR="006730AA" w:rsidRPr="00D07D54" w:rsidRDefault="006730AA" w:rsidP="006730AA">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 xml:space="preserve">Email- </w:t>
      </w:r>
      <w:hyperlink r:id="rId5" w:history="1">
        <w:r w:rsidRPr="00D07D54">
          <w:rPr>
            <w:rStyle w:val="Hyperlink"/>
            <w:rFonts w:ascii="Times New Roman" w:hAnsi="Times New Roman" w:cs="Times New Roman"/>
            <w:b/>
            <w:bCs/>
            <w:sz w:val="28"/>
            <w:szCs w:val="28"/>
            <w:lang w:val="en-US"/>
          </w:rPr>
          <w:t>monikagariya2023@gmail.com</w:t>
        </w:r>
      </w:hyperlink>
    </w:p>
    <w:p w14:paraId="43175975" w14:textId="77777777" w:rsidR="006730AA" w:rsidRDefault="006730AA" w:rsidP="006730AA">
      <w:pPr>
        <w:rPr>
          <w:rFonts w:ascii="Times New Roman" w:hAnsi="Times New Roman" w:cs="Times New Roman"/>
          <w:b/>
          <w:bCs/>
          <w:sz w:val="28"/>
          <w:szCs w:val="28"/>
          <w:lang w:val="en-US"/>
        </w:rPr>
      </w:pPr>
      <w:r w:rsidRPr="00CA0580">
        <w:rPr>
          <w:rFonts w:ascii="Times New Roman" w:hAnsi="Times New Roman" w:cs="Times New Roman"/>
          <w:b/>
          <w:bCs/>
          <w:sz w:val="28"/>
          <w:szCs w:val="28"/>
          <w:lang w:val="en-US"/>
        </w:rPr>
        <w:t>Data Engineering Batch 1</w:t>
      </w:r>
    </w:p>
    <w:p w14:paraId="71CFC1AE" w14:textId="683A5C43" w:rsidR="006730AA" w:rsidRDefault="006730AA" w:rsidP="006730AA">
      <w:pPr>
        <w:rPr>
          <w:rFonts w:ascii="Times New Roman" w:hAnsi="Times New Roman" w:cs="Times New Roman"/>
          <w:b/>
          <w:bCs/>
          <w:sz w:val="28"/>
          <w:szCs w:val="28"/>
          <w:lang w:val="en-US"/>
        </w:rPr>
      </w:pPr>
      <w:r>
        <w:rPr>
          <w:rFonts w:ascii="Times New Roman" w:hAnsi="Times New Roman" w:cs="Times New Roman"/>
          <w:b/>
          <w:bCs/>
          <w:sz w:val="28"/>
          <w:szCs w:val="28"/>
          <w:lang w:val="en-US"/>
        </w:rPr>
        <w:t>Date – 06-02-2024</w:t>
      </w:r>
    </w:p>
    <w:p w14:paraId="4A462ACB" w14:textId="77777777" w:rsidR="006730AA" w:rsidRPr="00CA0580" w:rsidRDefault="006730AA" w:rsidP="006730AA">
      <w:pPr>
        <w:rPr>
          <w:rFonts w:ascii="Times New Roman" w:hAnsi="Times New Roman" w:cs="Times New Roman"/>
          <w:b/>
          <w:bCs/>
          <w:sz w:val="28"/>
          <w:szCs w:val="28"/>
          <w:lang w:val="en-US"/>
        </w:rPr>
      </w:pPr>
    </w:p>
    <w:p w14:paraId="79DC6C18" w14:textId="17465F59" w:rsidR="004152CB" w:rsidRDefault="006730AA" w:rsidP="006730AA">
      <w:pPr>
        <w:rPr>
          <w:rFonts w:ascii="Times New Roman" w:hAnsi="Times New Roman" w:cs="Times New Roman"/>
          <w:b/>
          <w:bCs/>
          <w:sz w:val="32"/>
          <w:szCs w:val="32"/>
          <w:lang w:val="en-US"/>
        </w:rPr>
      </w:pPr>
      <w:r w:rsidRPr="00D07D54">
        <w:rPr>
          <w:rFonts w:ascii="Times New Roman" w:hAnsi="Times New Roman" w:cs="Times New Roman"/>
          <w:b/>
          <w:bCs/>
          <w:sz w:val="32"/>
          <w:szCs w:val="32"/>
          <w:lang w:val="en-US"/>
        </w:rPr>
        <w:t>Topi</w:t>
      </w:r>
      <w:r>
        <w:rPr>
          <w:rFonts w:ascii="Times New Roman" w:hAnsi="Times New Roman" w:cs="Times New Roman"/>
          <w:b/>
          <w:bCs/>
          <w:sz w:val="32"/>
          <w:szCs w:val="32"/>
          <w:lang w:val="en-US"/>
        </w:rPr>
        <w:t xml:space="preserve">c- Transforming Data with PySpark </w:t>
      </w:r>
      <w:bookmarkStart w:id="0" w:name="_Hlk158130014"/>
      <w:r w:rsidR="006711B2">
        <w:rPr>
          <w:rFonts w:ascii="Times New Roman" w:hAnsi="Times New Roman" w:cs="Times New Roman"/>
          <w:b/>
          <w:bCs/>
          <w:sz w:val="32"/>
          <w:szCs w:val="32"/>
          <w:lang w:val="en-US"/>
        </w:rPr>
        <w:t>RDD’S, Selecting, renaming</w:t>
      </w:r>
      <w:r w:rsidR="004152CB">
        <w:rPr>
          <w:rFonts w:ascii="Times New Roman" w:hAnsi="Times New Roman" w:cs="Times New Roman"/>
          <w:b/>
          <w:bCs/>
          <w:sz w:val="32"/>
          <w:szCs w:val="32"/>
          <w:lang w:val="en-US"/>
        </w:rPr>
        <w:t xml:space="preserve"> and filtering data in panda dataframe</w:t>
      </w:r>
      <w:bookmarkEnd w:id="0"/>
    </w:p>
    <w:p w14:paraId="37CF7E39" w14:textId="77777777" w:rsidR="007C09A0" w:rsidRDefault="007C09A0" w:rsidP="006730AA">
      <w:pPr>
        <w:rPr>
          <w:rFonts w:ascii="Times New Roman" w:hAnsi="Times New Roman" w:cs="Times New Roman"/>
          <w:b/>
          <w:bCs/>
          <w:sz w:val="32"/>
          <w:szCs w:val="32"/>
          <w:lang w:val="en-US"/>
        </w:rPr>
      </w:pPr>
    </w:p>
    <w:p w14:paraId="2341A7F0" w14:textId="1A8EB178" w:rsidR="007C09A0" w:rsidRDefault="007C09A0" w:rsidP="006730AA">
      <w:pPr>
        <w:rPr>
          <w:rFonts w:ascii="Times New Roman" w:hAnsi="Times New Roman" w:cs="Times New Roman"/>
          <w:b/>
          <w:bCs/>
          <w:color w:val="383838"/>
          <w:sz w:val="32"/>
          <w:szCs w:val="32"/>
        </w:rPr>
      </w:pPr>
      <w:r w:rsidRPr="007C09A0">
        <w:rPr>
          <w:rFonts w:ascii="Times New Roman" w:hAnsi="Times New Roman" w:cs="Times New Roman"/>
          <w:b/>
          <w:bCs/>
          <w:color w:val="383838"/>
          <w:sz w:val="32"/>
          <w:szCs w:val="32"/>
        </w:rPr>
        <w:t>PySpark RDD Operations</w:t>
      </w:r>
    </w:p>
    <w:p w14:paraId="56AA4468" w14:textId="1E92DC2B" w:rsidR="00551283" w:rsidRDefault="00551283" w:rsidP="006730AA">
      <w:pPr>
        <w:rPr>
          <w:rFonts w:ascii="Arial" w:hAnsi="Arial" w:cs="Arial"/>
          <w:color w:val="383838"/>
        </w:rPr>
      </w:pPr>
      <w:r w:rsidRPr="00551283">
        <w:rPr>
          <w:rFonts w:ascii="Times New Roman" w:hAnsi="Times New Roman" w:cs="Times New Roman"/>
          <w:color w:val="383838"/>
          <w:sz w:val="28"/>
          <w:szCs w:val="28"/>
        </w:rPr>
        <w:t>Resilient Distributed Dataset or RDD in a PySpark is a core data structure of PySpark. PySpark RDD’s is a low-level object and are highly efficient in performing distributed tasks</w:t>
      </w:r>
      <w:r>
        <w:rPr>
          <w:rFonts w:ascii="Arial" w:hAnsi="Arial" w:cs="Arial"/>
          <w:color w:val="383838"/>
        </w:rPr>
        <w:t>.</w:t>
      </w:r>
    </w:p>
    <w:p w14:paraId="5C437F3E" w14:textId="77777777" w:rsidR="00551283" w:rsidRPr="00551283" w:rsidRDefault="00551283" w:rsidP="00551283">
      <w:pPr>
        <w:shd w:val="clear" w:color="auto" w:fill="FFFFFF"/>
        <w:spacing w:before="280" w:after="0" w:line="240" w:lineRule="auto"/>
        <w:rPr>
          <w:rFonts w:ascii="Times New Roman" w:eastAsia="Times New Roman" w:hAnsi="Times New Roman" w:cs="Times New Roman"/>
          <w:kern w:val="0"/>
          <w:sz w:val="28"/>
          <w:szCs w:val="28"/>
          <w:lang w:eastAsia="en-IN"/>
          <w14:ligatures w14:val="none"/>
        </w:rPr>
      </w:pPr>
      <w:r w:rsidRPr="00551283">
        <w:rPr>
          <w:rFonts w:ascii="Times New Roman" w:eastAsia="Times New Roman" w:hAnsi="Times New Roman" w:cs="Times New Roman"/>
          <w:color w:val="383838"/>
          <w:kern w:val="0"/>
          <w:sz w:val="28"/>
          <w:szCs w:val="28"/>
          <w:lang w:eastAsia="en-IN"/>
          <w14:ligatures w14:val="none"/>
        </w:rPr>
        <w:t>PySpark RDD has a set of operations to accomplish any task. These operations are of two types:</w:t>
      </w:r>
    </w:p>
    <w:p w14:paraId="24754DE2" w14:textId="77777777" w:rsidR="00551283" w:rsidRPr="00551283" w:rsidRDefault="00551283" w:rsidP="00551283">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51283">
        <w:rPr>
          <w:rFonts w:ascii="Times New Roman" w:eastAsia="Times New Roman" w:hAnsi="Times New Roman" w:cs="Times New Roman"/>
          <w:color w:val="383838"/>
          <w:kern w:val="0"/>
          <w:sz w:val="28"/>
          <w:szCs w:val="28"/>
          <w:lang w:eastAsia="en-IN"/>
          <w14:ligatures w14:val="none"/>
        </w:rPr>
        <w:t>1. Transformations</w:t>
      </w:r>
    </w:p>
    <w:p w14:paraId="4339A135" w14:textId="77777777" w:rsidR="00551283" w:rsidRPr="00551283" w:rsidRDefault="00551283" w:rsidP="00551283">
      <w:pPr>
        <w:shd w:val="clear" w:color="auto" w:fill="FFFFFF"/>
        <w:spacing w:after="0" w:line="240" w:lineRule="auto"/>
        <w:rPr>
          <w:rFonts w:ascii="Times New Roman" w:eastAsia="Times New Roman" w:hAnsi="Times New Roman" w:cs="Times New Roman"/>
          <w:color w:val="383838"/>
          <w:kern w:val="0"/>
          <w:sz w:val="28"/>
          <w:szCs w:val="28"/>
          <w:lang w:eastAsia="en-IN"/>
          <w14:ligatures w14:val="none"/>
        </w:rPr>
      </w:pPr>
      <w:r w:rsidRPr="00551283">
        <w:rPr>
          <w:rFonts w:ascii="Times New Roman" w:eastAsia="Times New Roman" w:hAnsi="Times New Roman" w:cs="Times New Roman"/>
          <w:color w:val="383838"/>
          <w:kern w:val="0"/>
          <w:sz w:val="28"/>
          <w:szCs w:val="28"/>
          <w:lang w:eastAsia="en-IN"/>
          <w14:ligatures w14:val="none"/>
        </w:rPr>
        <w:t>2. Actions</w:t>
      </w:r>
    </w:p>
    <w:p w14:paraId="7AF55346" w14:textId="77777777" w:rsidR="00551283" w:rsidRPr="00551283" w:rsidRDefault="00551283" w:rsidP="00551283">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14EA3A62" w14:textId="77777777" w:rsidR="00551283" w:rsidRPr="00551283" w:rsidRDefault="00551283" w:rsidP="00551283">
      <w:pPr>
        <w:shd w:val="clear" w:color="auto" w:fill="FFFFFF"/>
        <w:spacing w:after="0" w:line="240" w:lineRule="auto"/>
        <w:rPr>
          <w:rFonts w:ascii="Times New Roman" w:eastAsia="Times New Roman" w:hAnsi="Times New Roman" w:cs="Times New Roman"/>
          <w:color w:val="383838"/>
          <w:kern w:val="0"/>
          <w:sz w:val="28"/>
          <w:szCs w:val="28"/>
          <w:lang w:eastAsia="en-IN"/>
          <w14:ligatures w14:val="none"/>
        </w:rPr>
      </w:pPr>
      <w:r w:rsidRPr="00551283">
        <w:rPr>
          <w:rFonts w:ascii="Times New Roman" w:eastAsia="Times New Roman" w:hAnsi="Times New Roman" w:cs="Times New Roman"/>
          <w:b/>
          <w:bCs/>
          <w:color w:val="383838"/>
          <w:kern w:val="0"/>
          <w:sz w:val="28"/>
          <w:szCs w:val="28"/>
          <w:lang w:eastAsia="en-IN"/>
          <w14:ligatures w14:val="none"/>
        </w:rPr>
        <w:t>Transformations </w:t>
      </w:r>
      <w:r w:rsidRPr="00551283">
        <w:rPr>
          <w:rFonts w:ascii="Times New Roman" w:eastAsia="Times New Roman" w:hAnsi="Times New Roman" w:cs="Times New Roman"/>
          <w:color w:val="383838"/>
          <w:kern w:val="0"/>
          <w:sz w:val="28"/>
          <w:szCs w:val="28"/>
          <w:lang w:eastAsia="en-IN"/>
          <w14:ligatures w14:val="none"/>
        </w:rPr>
        <w:t>are a kind of operation that takes an RDD as input and produces another RDD as output. Once a transformation is applied to an RDD, it returns a new RDD, the original RDD remains the same and thus are immutable. After applying the transformation, it creates a Directed Acyclic Graph or DAG for computations and ends after applying any actions on it. This is the reason they are called lazy evaluation processes.</w:t>
      </w:r>
    </w:p>
    <w:p w14:paraId="0301651F" w14:textId="77777777" w:rsidR="00551283" w:rsidRPr="00551283" w:rsidRDefault="00551283" w:rsidP="00551283">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3387E448" w14:textId="78CE8A0E" w:rsidR="00551283" w:rsidRDefault="00551283" w:rsidP="00551283">
      <w:pPr>
        <w:rPr>
          <w:rFonts w:ascii="Times New Roman" w:eastAsia="Times New Roman" w:hAnsi="Times New Roman" w:cs="Times New Roman"/>
          <w:color w:val="383838"/>
          <w:kern w:val="0"/>
          <w:sz w:val="28"/>
          <w:szCs w:val="28"/>
          <w:lang w:eastAsia="en-IN"/>
          <w14:ligatures w14:val="none"/>
        </w:rPr>
      </w:pPr>
      <w:r w:rsidRPr="00551283">
        <w:rPr>
          <w:rFonts w:ascii="Times New Roman" w:eastAsia="Times New Roman" w:hAnsi="Times New Roman" w:cs="Times New Roman"/>
          <w:b/>
          <w:bCs/>
          <w:color w:val="383838"/>
          <w:kern w:val="0"/>
          <w:sz w:val="28"/>
          <w:szCs w:val="28"/>
          <w:lang w:eastAsia="en-IN"/>
          <w14:ligatures w14:val="none"/>
        </w:rPr>
        <w:t>Actions </w:t>
      </w:r>
      <w:r w:rsidRPr="00551283">
        <w:rPr>
          <w:rFonts w:ascii="Times New Roman" w:eastAsia="Times New Roman" w:hAnsi="Times New Roman" w:cs="Times New Roman"/>
          <w:color w:val="383838"/>
          <w:kern w:val="0"/>
          <w:sz w:val="28"/>
          <w:szCs w:val="28"/>
          <w:lang w:eastAsia="en-IN"/>
          <w14:ligatures w14:val="none"/>
        </w:rPr>
        <w:t>are a kind of operation which are applied on an RDD to produce a single value. These methods are applied on a resultant RDD and produces a non-RDD value, thus removing the laziness of the transformation of RDD.</w:t>
      </w:r>
    </w:p>
    <w:p w14:paraId="4E16F5B0" w14:textId="77777777" w:rsidR="001A5F3E" w:rsidRDefault="001A5F3E" w:rsidP="00551283">
      <w:pPr>
        <w:rPr>
          <w:rFonts w:ascii="Times New Roman" w:eastAsia="Times New Roman" w:hAnsi="Times New Roman" w:cs="Times New Roman"/>
          <w:color w:val="383838"/>
          <w:kern w:val="0"/>
          <w:sz w:val="28"/>
          <w:szCs w:val="28"/>
          <w:lang w:eastAsia="en-IN"/>
          <w14:ligatures w14:val="none"/>
        </w:rPr>
      </w:pPr>
    </w:p>
    <w:p w14:paraId="2A46981F" w14:textId="77777777" w:rsidR="001A5F3E" w:rsidRDefault="001A5F3E" w:rsidP="001A5F3E">
      <w:pPr>
        <w:pStyle w:val="NormalWeb"/>
        <w:shd w:val="clear" w:color="auto" w:fill="FFFFFF"/>
        <w:spacing w:before="280" w:beforeAutospacing="0" w:after="0" w:afterAutospacing="0"/>
        <w:rPr>
          <w:b/>
          <w:bCs/>
          <w:color w:val="383838"/>
          <w:sz w:val="28"/>
          <w:szCs w:val="28"/>
        </w:rPr>
      </w:pPr>
      <w:r w:rsidRPr="001A5F3E">
        <w:rPr>
          <w:b/>
          <w:bCs/>
          <w:color w:val="383838"/>
          <w:sz w:val="28"/>
          <w:szCs w:val="28"/>
        </w:rPr>
        <w:t>Actions in PySpark RDDs</w:t>
      </w:r>
    </w:p>
    <w:p w14:paraId="69527AB7" w14:textId="77777777" w:rsidR="001A5F3E" w:rsidRPr="001A5F3E" w:rsidRDefault="001A5F3E" w:rsidP="001A5F3E">
      <w:pPr>
        <w:pStyle w:val="NormalWeb"/>
        <w:shd w:val="clear" w:color="auto" w:fill="FFFFFF"/>
        <w:spacing w:before="280" w:beforeAutospacing="0" w:after="0" w:afterAutospacing="0"/>
        <w:rPr>
          <w:sz w:val="28"/>
          <w:szCs w:val="28"/>
        </w:rPr>
      </w:pPr>
    </w:p>
    <w:p w14:paraId="7146A843" w14:textId="77777777" w:rsidR="001A5F3E" w:rsidRDefault="001A5F3E" w:rsidP="001A5F3E">
      <w:pPr>
        <w:pStyle w:val="NormalWeb"/>
        <w:shd w:val="clear" w:color="auto" w:fill="FFFFFF"/>
        <w:spacing w:before="0" w:beforeAutospacing="0" w:after="280" w:afterAutospacing="0"/>
        <w:rPr>
          <w:color w:val="383838"/>
          <w:sz w:val="28"/>
          <w:szCs w:val="28"/>
        </w:rPr>
      </w:pPr>
      <w:r w:rsidRPr="001A5F3E">
        <w:rPr>
          <w:color w:val="383838"/>
          <w:sz w:val="28"/>
          <w:szCs w:val="28"/>
        </w:rPr>
        <w:t>In PySpark RDDs, Actions are a kind of operation that returns a value on being applied to an RDD.</w:t>
      </w:r>
    </w:p>
    <w:p w14:paraId="6DB1A372" w14:textId="77777777" w:rsidR="001A5F3E" w:rsidRDefault="001A5F3E" w:rsidP="001A5F3E">
      <w:pPr>
        <w:pStyle w:val="NormalWeb"/>
        <w:shd w:val="clear" w:color="auto" w:fill="FFFFFF"/>
        <w:spacing w:before="280" w:beforeAutospacing="0" w:after="0" w:afterAutospacing="0"/>
        <w:rPr>
          <w:b/>
          <w:bCs/>
          <w:color w:val="383838"/>
          <w:sz w:val="28"/>
          <w:szCs w:val="28"/>
        </w:rPr>
      </w:pPr>
    </w:p>
    <w:p w14:paraId="537FFF7D" w14:textId="6915357B" w:rsidR="001A5F3E" w:rsidRDefault="001A5F3E" w:rsidP="001A5F3E">
      <w:pPr>
        <w:pStyle w:val="NormalWeb"/>
        <w:shd w:val="clear" w:color="auto" w:fill="FFFFFF"/>
        <w:spacing w:before="280" w:beforeAutospacing="0" w:after="0" w:afterAutospacing="0"/>
        <w:rPr>
          <w:b/>
          <w:bCs/>
          <w:color w:val="383838"/>
          <w:sz w:val="28"/>
          <w:szCs w:val="28"/>
        </w:rPr>
      </w:pPr>
      <w:r>
        <w:rPr>
          <w:b/>
          <w:bCs/>
          <w:color w:val="383838"/>
          <w:sz w:val="28"/>
          <w:szCs w:val="28"/>
        </w:rPr>
        <w:lastRenderedPageBreak/>
        <w:t>1)</w:t>
      </w:r>
      <w:r w:rsidRPr="001A5F3E">
        <w:rPr>
          <w:b/>
          <w:bCs/>
          <w:color w:val="383838"/>
          <w:sz w:val="28"/>
          <w:szCs w:val="28"/>
        </w:rPr>
        <w:t>The .collect() Action</w:t>
      </w:r>
    </w:p>
    <w:p w14:paraId="4CE69341" w14:textId="77777777" w:rsidR="001A5F3E" w:rsidRPr="001A5F3E" w:rsidRDefault="001A5F3E" w:rsidP="001A5F3E">
      <w:pPr>
        <w:pStyle w:val="NormalWeb"/>
        <w:shd w:val="clear" w:color="auto" w:fill="FFFFFF"/>
        <w:spacing w:before="280" w:beforeAutospacing="0" w:after="0" w:afterAutospacing="0"/>
        <w:rPr>
          <w:b/>
          <w:bCs/>
          <w:color w:val="383838"/>
          <w:sz w:val="28"/>
          <w:szCs w:val="28"/>
        </w:rPr>
      </w:pPr>
    </w:p>
    <w:p w14:paraId="14FFADC2" w14:textId="593A97B3" w:rsidR="001A5F3E" w:rsidRDefault="001A5F3E" w:rsidP="001A5F3E">
      <w:pPr>
        <w:pStyle w:val="NormalWeb"/>
        <w:shd w:val="clear" w:color="auto" w:fill="FFFFFF"/>
        <w:spacing w:before="0" w:beforeAutospacing="0" w:after="280" w:afterAutospacing="0"/>
        <w:rPr>
          <w:color w:val="383838"/>
          <w:sz w:val="28"/>
          <w:szCs w:val="28"/>
        </w:rPr>
      </w:pPr>
      <w:r w:rsidRPr="001A5F3E">
        <w:rPr>
          <w:color w:val="383838"/>
          <w:sz w:val="28"/>
          <w:szCs w:val="28"/>
        </w:rPr>
        <w:t>The </w:t>
      </w:r>
      <w:r w:rsidRPr="001A5F3E">
        <w:rPr>
          <w:b/>
          <w:bCs/>
          <w:color w:val="383838"/>
          <w:sz w:val="28"/>
          <w:szCs w:val="28"/>
        </w:rPr>
        <w:t>.collect()</w:t>
      </w:r>
      <w:r w:rsidRPr="001A5F3E">
        <w:rPr>
          <w:color w:val="383838"/>
          <w:sz w:val="28"/>
          <w:szCs w:val="28"/>
        </w:rPr>
        <w:t> action on an RDD returns a list of all the elements of the RDD. It’s a great asset for displaying all the contents of our RDD</w:t>
      </w:r>
    </w:p>
    <w:p w14:paraId="1283FF8F" w14:textId="459F9250" w:rsidR="008B4BFF" w:rsidRPr="008B4BFF" w:rsidRDefault="008B4BFF" w:rsidP="008B4BFF">
      <w:pPr>
        <w:pStyle w:val="NormalWeb"/>
        <w:shd w:val="clear" w:color="auto" w:fill="FFFFFF"/>
        <w:spacing w:before="0" w:beforeAutospacing="0" w:after="280" w:afterAutospacing="0"/>
        <w:rPr>
          <w:sz w:val="28"/>
          <w:szCs w:val="28"/>
        </w:rPr>
      </w:pPr>
      <w:r w:rsidRPr="008B4BFF">
        <w:rPr>
          <w:noProof/>
          <w:sz w:val="28"/>
          <w:szCs w:val="28"/>
        </w:rPr>
        <w:drawing>
          <wp:inline distT="0" distB="0" distL="0" distR="0" wp14:anchorId="42ECD3BE" wp14:editId="1D5449CA">
            <wp:extent cx="5731510" cy="3034030"/>
            <wp:effectExtent l="0" t="0" r="2540" b="0"/>
            <wp:docPr id="37673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5754E6A6" w14:textId="77777777" w:rsidR="001A5F3E" w:rsidRDefault="001A5F3E" w:rsidP="00551283">
      <w:pPr>
        <w:rPr>
          <w:rFonts w:ascii="Times New Roman" w:hAnsi="Times New Roman" w:cs="Times New Roman"/>
          <w:sz w:val="28"/>
          <w:szCs w:val="28"/>
        </w:rPr>
      </w:pPr>
    </w:p>
    <w:p w14:paraId="0F79874A" w14:textId="77777777" w:rsidR="003E4F0B" w:rsidRDefault="003E4F0B" w:rsidP="003E4F0B">
      <w:pPr>
        <w:shd w:val="clear" w:color="auto" w:fill="FFFFFF"/>
        <w:spacing w:before="280" w:after="0" w:line="240" w:lineRule="auto"/>
        <w:rPr>
          <w:rFonts w:ascii="Arial" w:eastAsia="Times New Roman" w:hAnsi="Arial" w:cs="Arial"/>
          <w:b/>
          <w:bCs/>
          <w:color w:val="383838"/>
          <w:kern w:val="0"/>
          <w:sz w:val="24"/>
          <w:szCs w:val="24"/>
          <w:lang w:eastAsia="en-IN"/>
          <w14:ligatures w14:val="none"/>
        </w:rPr>
      </w:pPr>
      <w:r w:rsidRPr="003E4F0B">
        <w:rPr>
          <w:rFonts w:ascii="Arial" w:eastAsia="Times New Roman" w:hAnsi="Arial" w:cs="Arial"/>
          <w:b/>
          <w:bCs/>
          <w:color w:val="383838"/>
          <w:kern w:val="0"/>
          <w:sz w:val="24"/>
          <w:szCs w:val="24"/>
          <w:lang w:eastAsia="en-IN"/>
          <w14:ligatures w14:val="none"/>
        </w:rPr>
        <w:t>2. The .count() Action</w:t>
      </w:r>
    </w:p>
    <w:p w14:paraId="0915A4F0" w14:textId="77777777" w:rsidR="003E4F0B" w:rsidRPr="003E4F0B" w:rsidRDefault="003E4F0B" w:rsidP="003E4F0B">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59D19BF2" w14:textId="4447D9C8" w:rsidR="003E4F0B" w:rsidRDefault="003E4F0B" w:rsidP="003E4F0B">
      <w:pPr>
        <w:rPr>
          <w:rFonts w:ascii="Arial" w:eastAsia="Times New Roman" w:hAnsi="Arial" w:cs="Arial"/>
          <w:color w:val="383838"/>
          <w:kern w:val="0"/>
          <w:sz w:val="24"/>
          <w:szCs w:val="24"/>
          <w:lang w:eastAsia="en-IN"/>
          <w14:ligatures w14:val="none"/>
        </w:rPr>
      </w:pPr>
      <w:r w:rsidRPr="003E4F0B">
        <w:rPr>
          <w:rFonts w:ascii="Arial" w:eastAsia="Times New Roman" w:hAnsi="Arial" w:cs="Arial"/>
          <w:color w:val="383838"/>
          <w:kern w:val="0"/>
          <w:sz w:val="24"/>
          <w:szCs w:val="24"/>
          <w:lang w:eastAsia="en-IN"/>
          <w14:ligatures w14:val="none"/>
        </w:rPr>
        <w:t>The </w:t>
      </w:r>
      <w:r w:rsidRPr="003E4F0B">
        <w:rPr>
          <w:rFonts w:ascii="Arial" w:eastAsia="Times New Roman" w:hAnsi="Arial" w:cs="Arial"/>
          <w:b/>
          <w:bCs/>
          <w:color w:val="383838"/>
          <w:kern w:val="0"/>
          <w:sz w:val="24"/>
          <w:szCs w:val="24"/>
          <w:lang w:eastAsia="en-IN"/>
          <w14:ligatures w14:val="none"/>
        </w:rPr>
        <w:t>.count()</w:t>
      </w:r>
      <w:r w:rsidRPr="003E4F0B">
        <w:rPr>
          <w:rFonts w:ascii="Arial" w:eastAsia="Times New Roman" w:hAnsi="Arial" w:cs="Arial"/>
          <w:color w:val="383838"/>
          <w:kern w:val="0"/>
          <w:sz w:val="24"/>
          <w:szCs w:val="24"/>
          <w:lang w:eastAsia="en-IN"/>
          <w14:ligatures w14:val="none"/>
        </w:rPr>
        <w:t> action on an RDD is an operation that returns the number of elements of our RDD.</w:t>
      </w:r>
    </w:p>
    <w:p w14:paraId="74F08185" w14:textId="66E34C32" w:rsidR="00134560" w:rsidRPr="00134560" w:rsidRDefault="00134560" w:rsidP="00134560">
      <w:pPr>
        <w:rPr>
          <w:rFonts w:ascii="Times New Roman" w:hAnsi="Times New Roman" w:cs="Times New Roman"/>
          <w:sz w:val="28"/>
          <w:szCs w:val="28"/>
        </w:rPr>
      </w:pPr>
      <w:r w:rsidRPr="00134560">
        <w:rPr>
          <w:rFonts w:ascii="Times New Roman" w:hAnsi="Times New Roman" w:cs="Times New Roman"/>
          <w:noProof/>
          <w:sz w:val="28"/>
          <w:szCs w:val="28"/>
        </w:rPr>
        <w:drawing>
          <wp:inline distT="0" distB="0" distL="0" distR="0" wp14:anchorId="00C732B2" wp14:editId="75660BE5">
            <wp:extent cx="5731510" cy="1517650"/>
            <wp:effectExtent l="0" t="0" r="2540" b="6350"/>
            <wp:docPr id="624146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17650"/>
                    </a:xfrm>
                    <a:prstGeom prst="rect">
                      <a:avLst/>
                    </a:prstGeom>
                    <a:noFill/>
                    <a:ln>
                      <a:noFill/>
                    </a:ln>
                  </pic:spPr>
                </pic:pic>
              </a:graphicData>
            </a:graphic>
          </wp:inline>
        </w:drawing>
      </w:r>
    </w:p>
    <w:p w14:paraId="1B41DF7B" w14:textId="77777777" w:rsidR="00134560" w:rsidRDefault="00134560" w:rsidP="00134560">
      <w:pPr>
        <w:shd w:val="clear" w:color="auto" w:fill="FFFFFF"/>
        <w:spacing w:before="280" w:after="0" w:line="240" w:lineRule="auto"/>
        <w:rPr>
          <w:rFonts w:ascii="Arial" w:eastAsia="Times New Roman" w:hAnsi="Arial" w:cs="Arial"/>
          <w:b/>
          <w:bCs/>
          <w:color w:val="383838"/>
          <w:kern w:val="0"/>
          <w:sz w:val="24"/>
          <w:szCs w:val="24"/>
          <w:lang w:eastAsia="en-IN"/>
          <w14:ligatures w14:val="none"/>
        </w:rPr>
      </w:pPr>
      <w:r w:rsidRPr="00134560">
        <w:rPr>
          <w:rFonts w:ascii="Arial" w:eastAsia="Times New Roman" w:hAnsi="Arial" w:cs="Arial"/>
          <w:b/>
          <w:bCs/>
          <w:color w:val="383838"/>
          <w:kern w:val="0"/>
          <w:sz w:val="24"/>
          <w:szCs w:val="24"/>
          <w:lang w:eastAsia="en-IN"/>
          <w14:ligatures w14:val="none"/>
        </w:rPr>
        <w:t>3. The .first() Action</w:t>
      </w:r>
    </w:p>
    <w:p w14:paraId="613DD0FE" w14:textId="77777777" w:rsidR="00134560" w:rsidRPr="00134560" w:rsidRDefault="00134560" w:rsidP="00134560">
      <w:pPr>
        <w:shd w:val="clear" w:color="auto" w:fill="FFFFFF"/>
        <w:spacing w:before="280" w:after="0" w:line="240" w:lineRule="auto"/>
        <w:rPr>
          <w:rFonts w:ascii="Times New Roman" w:eastAsia="Times New Roman" w:hAnsi="Times New Roman" w:cs="Times New Roman"/>
          <w:kern w:val="0"/>
          <w:sz w:val="28"/>
          <w:szCs w:val="28"/>
          <w:lang w:eastAsia="en-IN"/>
          <w14:ligatures w14:val="none"/>
        </w:rPr>
      </w:pPr>
    </w:p>
    <w:p w14:paraId="27B91E3C" w14:textId="492735DE" w:rsidR="00134560" w:rsidRDefault="00134560" w:rsidP="00134560">
      <w:pPr>
        <w:rPr>
          <w:rFonts w:ascii="Times New Roman" w:eastAsia="Times New Roman" w:hAnsi="Times New Roman" w:cs="Times New Roman"/>
          <w:color w:val="383838"/>
          <w:kern w:val="0"/>
          <w:sz w:val="24"/>
          <w:szCs w:val="24"/>
          <w:lang w:eastAsia="en-IN"/>
          <w14:ligatures w14:val="none"/>
        </w:rPr>
      </w:pPr>
      <w:proofErr w:type="gramStart"/>
      <w:r w:rsidRPr="00134560">
        <w:rPr>
          <w:rFonts w:ascii="Times New Roman" w:eastAsia="Times New Roman" w:hAnsi="Times New Roman" w:cs="Times New Roman"/>
          <w:color w:val="383838"/>
          <w:kern w:val="0"/>
          <w:sz w:val="24"/>
          <w:szCs w:val="24"/>
          <w:lang w:eastAsia="en-IN"/>
          <w14:ligatures w14:val="none"/>
        </w:rPr>
        <w:t>The </w:t>
      </w:r>
      <w:r w:rsidRPr="00134560">
        <w:rPr>
          <w:rFonts w:ascii="Times New Roman" w:eastAsia="Times New Roman" w:hAnsi="Times New Roman" w:cs="Times New Roman"/>
          <w:b/>
          <w:bCs/>
          <w:color w:val="383838"/>
          <w:kern w:val="0"/>
          <w:sz w:val="24"/>
          <w:szCs w:val="24"/>
          <w:lang w:eastAsia="en-IN"/>
          <w14:ligatures w14:val="none"/>
        </w:rPr>
        <w:t>.first</w:t>
      </w:r>
      <w:proofErr w:type="gramEnd"/>
      <w:r w:rsidRPr="00134560">
        <w:rPr>
          <w:rFonts w:ascii="Times New Roman" w:eastAsia="Times New Roman" w:hAnsi="Times New Roman" w:cs="Times New Roman"/>
          <w:b/>
          <w:bCs/>
          <w:color w:val="383838"/>
          <w:kern w:val="0"/>
          <w:sz w:val="24"/>
          <w:szCs w:val="24"/>
          <w:lang w:eastAsia="en-IN"/>
          <w14:ligatures w14:val="none"/>
        </w:rPr>
        <w:t>()</w:t>
      </w:r>
      <w:r w:rsidRPr="00134560">
        <w:rPr>
          <w:rFonts w:ascii="Times New Roman" w:eastAsia="Times New Roman" w:hAnsi="Times New Roman" w:cs="Times New Roman"/>
          <w:color w:val="383838"/>
          <w:kern w:val="0"/>
          <w:sz w:val="24"/>
          <w:szCs w:val="24"/>
          <w:lang w:eastAsia="en-IN"/>
          <w14:ligatures w14:val="none"/>
        </w:rPr>
        <w:t> action on an RDD returns the first element from our RDD. This can be helpful when we want to verify if the exact kind of data has been loaded in our RDD as per the requirements.</w:t>
      </w:r>
    </w:p>
    <w:p w14:paraId="354666AA" w14:textId="789B4650" w:rsidR="00134560" w:rsidRPr="00134560" w:rsidRDefault="00134560" w:rsidP="00134560">
      <w:pPr>
        <w:rPr>
          <w:rFonts w:ascii="Times New Roman" w:hAnsi="Times New Roman" w:cs="Times New Roman"/>
          <w:sz w:val="28"/>
          <w:szCs w:val="28"/>
        </w:rPr>
      </w:pPr>
      <w:r w:rsidRPr="00134560">
        <w:rPr>
          <w:rFonts w:ascii="Times New Roman" w:hAnsi="Times New Roman" w:cs="Times New Roman"/>
          <w:noProof/>
          <w:sz w:val="28"/>
          <w:szCs w:val="28"/>
        </w:rPr>
        <w:lastRenderedPageBreak/>
        <w:drawing>
          <wp:inline distT="0" distB="0" distL="0" distR="0" wp14:anchorId="6959CE26" wp14:editId="33B66DB3">
            <wp:extent cx="5731510" cy="1426210"/>
            <wp:effectExtent l="0" t="0" r="2540" b="2540"/>
            <wp:docPr id="516924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26210"/>
                    </a:xfrm>
                    <a:prstGeom prst="rect">
                      <a:avLst/>
                    </a:prstGeom>
                    <a:noFill/>
                    <a:ln>
                      <a:noFill/>
                    </a:ln>
                  </pic:spPr>
                </pic:pic>
              </a:graphicData>
            </a:graphic>
          </wp:inline>
        </w:drawing>
      </w:r>
    </w:p>
    <w:p w14:paraId="6F428F42" w14:textId="77777777" w:rsidR="00134560" w:rsidRDefault="00134560" w:rsidP="00134560">
      <w:pPr>
        <w:rPr>
          <w:rFonts w:ascii="Times New Roman" w:hAnsi="Times New Roman" w:cs="Times New Roman"/>
          <w:sz w:val="28"/>
          <w:szCs w:val="28"/>
        </w:rPr>
      </w:pPr>
    </w:p>
    <w:p w14:paraId="50DA8D24" w14:textId="77777777" w:rsidR="00134560" w:rsidRDefault="00134560" w:rsidP="00134560">
      <w:pPr>
        <w:shd w:val="clear" w:color="auto" w:fill="FFFFFF"/>
        <w:spacing w:before="280" w:after="0" w:line="240" w:lineRule="auto"/>
        <w:rPr>
          <w:rFonts w:ascii="Times New Roman" w:eastAsia="Times New Roman" w:hAnsi="Times New Roman" w:cs="Times New Roman"/>
          <w:b/>
          <w:bCs/>
          <w:color w:val="383838"/>
          <w:kern w:val="0"/>
          <w:sz w:val="28"/>
          <w:szCs w:val="28"/>
          <w:lang w:eastAsia="en-IN"/>
          <w14:ligatures w14:val="none"/>
        </w:rPr>
      </w:pPr>
      <w:r w:rsidRPr="00134560">
        <w:rPr>
          <w:rFonts w:ascii="Times New Roman" w:eastAsia="Times New Roman" w:hAnsi="Times New Roman" w:cs="Times New Roman"/>
          <w:b/>
          <w:bCs/>
          <w:color w:val="383838"/>
          <w:kern w:val="0"/>
          <w:sz w:val="28"/>
          <w:szCs w:val="28"/>
          <w:lang w:eastAsia="en-IN"/>
          <w14:ligatures w14:val="none"/>
        </w:rPr>
        <w:t>4. The .take() Action</w:t>
      </w:r>
    </w:p>
    <w:p w14:paraId="4B270D0B" w14:textId="77777777" w:rsidR="00134560" w:rsidRPr="00134560" w:rsidRDefault="00134560" w:rsidP="00134560">
      <w:pPr>
        <w:shd w:val="clear" w:color="auto" w:fill="FFFFFF"/>
        <w:spacing w:before="280" w:after="0" w:line="240" w:lineRule="auto"/>
        <w:rPr>
          <w:rFonts w:ascii="Times New Roman" w:eastAsia="Times New Roman" w:hAnsi="Times New Roman" w:cs="Times New Roman"/>
          <w:kern w:val="0"/>
          <w:sz w:val="28"/>
          <w:szCs w:val="28"/>
          <w:lang w:eastAsia="en-IN"/>
          <w14:ligatures w14:val="none"/>
        </w:rPr>
      </w:pPr>
    </w:p>
    <w:p w14:paraId="07FAA6DC" w14:textId="6B6574FE" w:rsidR="00134560" w:rsidRDefault="00134560" w:rsidP="00134560">
      <w:pPr>
        <w:rPr>
          <w:rFonts w:ascii="Times New Roman" w:eastAsia="Times New Roman" w:hAnsi="Times New Roman" w:cs="Times New Roman"/>
          <w:color w:val="383838"/>
          <w:kern w:val="0"/>
          <w:sz w:val="28"/>
          <w:szCs w:val="28"/>
          <w:lang w:eastAsia="en-IN"/>
          <w14:ligatures w14:val="none"/>
        </w:rPr>
      </w:pPr>
      <w:proofErr w:type="gramStart"/>
      <w:r w:rsidRPr="00134560">
        <w:rPr>
          <w:rFonts w:ascii="Times New Roman" w:eastAsia="Times New Roman" w:hAnsi="Times New Roman" w:cs="Times New Roman"/>
          <w:color w:val="383838"/>
          <w:kern w:val="0"/>
          <w:sz w:val="28"/>
          <w:szCs w:val="28"/>
          <w:lang w:eastAsia="en-IN"/>
          <w14:ligatures w14:val="none"/>
        </w:rPr>
        <w:t>The </w:t>
      </w:r>
      <w:r w:rsidRPr="00134560">
        <w:rPr>
          <w:rFonts w:ascii="Times New Roman" w:eastAsia="Times New Roman" w:hAnsi="Times New Roman" w:cs="Times New Roman"/>
          <w:b/>
          <w:bCs/>
          <w:color w:val="383838"/>
          <w:kern w:val="0"/>
          <w:sz w:val="28"/>
          <w:szCs w:val="28"/>
          <w:lang w:eastAsia="en-IN"/>
          <w14:ligatures w14:val="none"/>
        </w:rPr>
        <w:t>.take</w:t>
      </w:r>
      <w:proofErr w:type="gramEnd"/>
      <w:r w:rsidRPr="00134560">
        <w:rPr>
          <w:rFonts w:ascii="Times New Roman" w:eastAsia="Times New Roman" w:hAnsi="Times New Roman" w:cs="Times New Roman"/>
          <w:b/>
          <w:bCs/>
          <w:color w:val="383838"/>
          <w:kern w:val="0"/>
          <w:sz w:val="28"/>
          <w:szCs w:val="28"/>
          <w:lang w:eastAsia="en-IN"/>
          <w14:ligatures w14:val="none"/>
        </w:rPr>
        <w:t>(n)</w:t>
      </w:r>
      <w:r w:rsidRPr="00134560">
        <w:rPr>
          <w:rFonts w:ascii="Times New Roman" w:eastAsia="Times New Roman" w:hAnsi="Times New Roman" w:cs="Times New Roman"/>
          <w:color w:val="383838"/>
          <w:kern w:val="0"/>
          <w:sz w:val="28"/>
          <w:szCs w:val="28"/>
          <w:lang w:eastAsia="en-IN"/>
          <w14:ligatures w14:val="none"/>
        </w:rPr>
        <w:t> action on an RDD returns n number of elements from the RDD. The ‘n’ argument takes an integer which refers to the number of elements we want to extract from the RDD</w:t>
      </w:r>
    </w:p>
    <w:p w14:paraId="6BF219E0" w14:textId="126B532B" w:rsidR="00134560" w:rsidRPr="00134560" w:rsidRDefault="00134560" w:rsidP="00134560">
      <w:pPr>
        <w:rPr>
          <w:rFonts w:ascii="Times New Roman" w:hAnsi="Times New Roman" w:cs="Times New Roman"/>
          <w:sz w:val="28"/>
          <w:szCs w:val="28"/>
        </w:rPr>
      </w:pPr>
      <w:r w:rsidRPr="00134560">
        <w:rPr>
          <w:rFonts w:ascii="Times New Roman" w:hAnsi="Times New Roman" w:cs="Times New Roman"/>
          <w:noProof/>
          <w:sz w:val="28"/>
          <w:szCs w:val="28"/>
        </w:rPr>
        <w:drawing>
          <wp:inline distT="0" distB="0" distL="0" distR="0" wp14:anchorId="689309F6" wp14:editId="5578B2AC">
            <wp:extent cx="5731510" cy="2753995"/>
            <wp:effectExtent l="0" t="0" r="2540" b="8255"/>
            <wp:docPr id="1346137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3995"/>
                    </a:xfrm>
                    <a:prstGeom prst="rect">
                      <a:avLst/>
                    </a:prstGeom>
                    <a:noFill/>
                    <a:ln>
                      <a:noFill/>
                    </a:ln>
                  </pic:spPr>
                </pic:pic>
              </a:graphicData>
            </a:graphic>
          </wp:inline>
        </w:drawing>
      </w:r>
    </w:p>
    <w:p w14:paraId="1DE0EEB0" w14:textId="77777777" w:rsidR="00134560" w:rsidRDefault="00134560" w:rsidP="00134560">
      <w:pPr>
        <w:rPr>
          <w:rFonts w:ascii="Times New Roman" w:hAnsi="Times New Roman" w:cs="Times New Roman"/>
          <w:sz w:val="28"/>
          <w:szCs w:val="28"/>
        </w:rPr>
      </w:pPr>
    </w:p>
    <w:p w14:paraId="73C342D0" w14:textId="77777777" w:rsidR="00134560" w:rsidRPr="00134560" w:rsidRDefault="00134560" w:rsidP="00134560">
      <w:pPr>
        <w:shd w:val="clear" w:color="auto" w:fill="FFFFFF"/>
        <w:spacing w:before="280" w:after="0" w:line="240" w:lineRule="auto"/>
        <w:rPr>
          <w:rFonts w:ascii="Times New Roman" w:eastAsia="Times New Roman" w:hAnsi="Times New Roman" w:cs="Times New Roman"/>
          <w:b/>
          <w:bCs/>
          <w:color w:val="383838"/>
          <w:kern w:val="0"/>
          <w:sz w:val="28"/>
          <w:szCs w:val="28"/>
          <w:lang w:eastAsia="en-IN"/>
          <w14:ligatures w14:val="none"/>
        </w:rPr>
      </w:pPr>
      <w:r w:rsidRPr="00134560">
        <w:rPr>
          <w:rFonts w:ascii="Times New Roman" w:eastAsia="Times New Roman" w:hAnsi="Times New Roman" w:cs="Times New Roman"/>
          <w:b/>
          <w:bCs/>
          <w:color w:val="383838"/>
          <w:kern w:val="0"/>
          <w:sz w:val="28"/>
          <w:szCs w:val="28"/>
          <w:lang w:eastAsia="en-IN"/>
          <w14:ligatures w14:val="none"/>
        </w:rPr>
        <w:t>5. The .reduce() Action</w:t>
      </w:r>
    </w:p>
    <w:p w14:paraId="589239FF" w14:textId="77777777" w:rsidR="00134560" w:rsidRPr="00134560" w:rsidRDefault="00134560" w:rsidP="00134560">
      <w:pPr>
        <w:shd w:val="clear" w:color="auto" w:fill="FFFFFF"/>
        <w:spacing w:before="280" w:after="0" w:line="240" w:lineRule="auto"/>
        <w:rPr>
          <w:rFonts w:ascii="Times New Roman" w:eastAsia="Times New Roman" w:hAnsi="Times New Roman" w:cs="Times New Roman"/>
          <w:kern w:val="0"/>
          <w:sz w:val="28"/>
          <w:szCs w:val="28"/>
          <w:lang w:eastAsia="en-IN"/>
          <w14:ligatures w14:val="none"/>
        </w:rPr>
      </w:pPr>
    </w:p>
    <w:p w14:paraId="2BD18ECE" w14:textId="5CA59143" w:rsidR="00134560" w:rsidRDefault="00134560" w:rsidP="00134560">
      <w:pPr>
        <w:rPr>
          <w:rFonts w:ascii="Times New Roman" w:eastAsia="Times New Roman" w:hAnsi="Times New Roman" w:cs="Times New Roman"/>
          <w:color w:val="383838"/>
          <w:kern w:val="0"/>
          <w:sz w:val="28"/>
          <w:szCs w:val="28"/>
          <w:lang w:eastAsia="en-IN"/>
          <w14:ligatures w14:val="none"/>
        </w:rPr>
      </w:pPr>
      <w:r w:rsidRPr="00134560">
        <w:rPr>
          <w:rFonts w:ascii="Times New Roman" w:eastAsia="Times New Roman" w:hAnsi="Times New Roman" w:cs="Times New Roman"/>
          <w:color w:val="383838"/>
          <w:kern w:val="0"/>
          <w:sz w:val="28"/>
          <w:szCs w:val="28"/>
          <w:lang w:eastAsia="en-IN"/>
          <w14:ligatures w14:val="none"/>
        </w:rPr>
        <w:t>The </w:t>
      </w:r>
      <w:r w:rsidRPr="00134560">
        <w:rPr>
          <w:rFonts w:ascii="Times New Roman" w:eastAsia="Times New Roman" w:hAnsi="Times New Roman" w:cs="Times New Roman"/>
          <w:b/>
          <w:bCs/>
          <w:color w:val="383838"/>
          <w:kern w:val="0"/>
          <w:sz w:val="28"/>
          <w:szCs w:val="28"/>
          <w:lang w:eastAsia="en-IN"/>
          <w14:ligatures w14:val="none"/>
        </w:rPr>
        <w:t>.reduce()</w:t>
      </w:r>
      <w:r w:rsidRPr="00134560">
        <w:rPr>
          <w:rFonts w:ascii="Times New Roman" w:eastAsia="Times New Roman" w:hAnsi="Times New Roman" w:cs="Times New Roman"/>
          <w:color w:val="383838"/>
          <w:kern w:val="0"/>
          <w:sz w:val="28"/>
          <w:szCs w:val="28"/>
          <w:lang w:eastAsia="en-IN"/>
          <w14:ligatures w14:val="none"/>
        </w:rPr>
        <w:t> Action</w:t>
      </w:r>
      <w:r>
        <w:rPr>
          <w:rFonts w:ascii="Times New Roman" w:eastAsia="Times New Roman" w:hAnsi="Times New Roman" w:cs="Times New Roman"/>
          <w:color w:val="383838"/>
          <w:kern w:val="0"/>
          <w:sz w:val="28"/>
          <w:szCs w:val="28"/>
          <w:lang w:eastAsia="en-IN"/>
          <w14:ligatures w14:val="none"/>
        </w:rPr>
        <w:t xml:space="preserve"> </w:t>
      </w:r>
      <w:r w:rsidRPr="00134560">
        <w:rPr>
          <w:rFonts w:ascii="Times New Roman" w:eastAsia="Times New Roman" w:hAnsi="Times New Roman" w:cs="Times New Roman"/>
          <w:color w:val="383838"/>
          <w:kern w:val="0"/>
          <w:sz w:val="28"/>
          <w:szCs w:val="28"/>
          <w:lang w:eastAsia="en-IN"/>
          <w14:ligatures w14:val="none"/>
        </w:rPr>
        <w:t>takes two elements from the given RDD and operates. This operation is performed using an anonymous function or lambda</w:t>
      </w:r>
    </w:p>
    <w:p w14:paraId="7C91A212" w14:textId="0DF75D7C" w:rsidR="00134560" w:rsidRPr="00134560" w:rsidRDefault="00134560" w:rsidP="00134560">
      <w:pPr>
        <w:rPr>
          <w:rFonts w:ascii="Times New Roman" w:hAnsi="Times New Roman" w:cs="Times New Roman"/>
          <w:sz w:val="28"/>
          <w:szCs w:val="28"/>
        </w:rPr>
      </w:pPr>
      <w:r w:rsidRPr="00134560">
        <w:rPr>
          <w:rFonts w:ascii="Times New Roman" w:hAnsi="Times New Roman" w:cs="Times New Roman"/>
          <w:noProof/>
          <w:sz w:val="28"/>
          <w:szCs w:val="28"/>
        </w:rPr>
        <w:drawing>
          <wp:inline distT="0" distB="0" distL="0" distR="0" wp14:anchorId="423B6B56" wp14:editId="4F8256DB">
            <wp:extent cx="5306291" cy="1129030"/>
            <wp:effectExtent l="0" t="0" r="8890" b="0"/>
            <wp:docPr id="2050578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162" cy="1132832"/>
                    </a:xfrm>
                    <a:prstGeom prst="rect">
                      <a:avLst/>
                    </a:prstGeom>
                    <a:noFill/>
                    <a:ln>
                      <a:noFill/>
                    </a:ln>
                  </pic:spPr>
                </pic:pic>
              </a:graphicData>
            </a:graphic>
          </wp:inline>
        </w:drawing>
      </w:r>
    </w:p>
    <w:p w14:paraId="7B1ECB11" w14:textId="77777777" w:rsidR="00134560" w:rsidRPr="00134560" w:rsidRDefault="00134560" w:rsidP="00134560">
      <w:pPr>
        <w:shd w:val="clear" w:color="auto" w:fill="FFFFFF"/>
        <w:spacing w:before="280" w:after="0" w:line="240" w:lineRule="auto"/>
        <w:rPr>
          <w:rFonts w:ascii="Times New Roman" w:eastAsia="Times New Roman" w:hAnsi="Times New Roman" w:cs="Times New Roman"/>
          <w:b/>
          <w:bCs/>
          <w:color w:val="383838"/>
          <w:kern w:val="0"/>
          <w:sz w:val="28"/>
          <w:szCs w:val="28"/>
          <w:lang w:eastAsia="en-IN"/>
          <w14:ligatures w14:val="none"/>
        </w:rPr>
      </w:pPr>
      <w:r w:rsidRPr="00134560">
        <w:rPr>
          <w:rFonts w:ascii="Times New Roman" w:eastAsia="Times New Roman" w:hAnsi="Times New Roman" w:cs="Times New Roman"/>
          <w:b/>
          <w:bCs/>
          <w:color w:val="383838"/>
          <w:kern w:val="0"/>
          <w:sz w:val="28"/>
          <w:szCs w:val="28"/>
          <w:lang w:eastAsia="en-IN"/>
          <w14:ligatures w14:val="none"/>
        </w:rPr>
        <w:lastRenderedPageBreak/>
        <w:t>6. The .saveAsTextFile() Action</w:t>
      </w:r>
    </w:p>
    <w:p w14:paraId="2A64306C" w14:textId="77777777" w:rsidR="00134560" w:rsidRPr="00134560" w:rsidRDefault="00134560" w:rsidP="00134560">
      <w:pPr>
        <w:shd w:val="clear" w:color="auto" w:fill="FFFFFF"/>
        <w:spacing w:before="280" w:after="0" w:line="240" w:lineRule="auto"/>
        <w:rPr>
          <w:rFonts w:ascii="Times New Roman" w:eastAsia="Times New Roman" w:hAnsi="Times New Roman" w:cs="Times New Roman"/>
          <w:kern w:val="0"/>
          <w:sz w:val="28"/>
          <w:szCs w:val="28"/>
          <w:lang w:eastAsia="en-IN"/>
          <w14:ligatures w14:val="none"/>
        </w:rPr>
      </w:pPr>
    </w:p>
    <w:p w14:paraId="013F67C3" w14:textId="67614981" w:rsidR="00134560" w:rsidRDefault="00134560" w:rsidP="00134560">
      <w:pPr>
        <w:rPr>
          <w:rFonts w:ascii="Times New Roman" w:eastAsia="Times New Roman" w:hAnsi="Times New Roman" w:cs="Times New Roman"/>
          <w:color w:val="383838"/>
          <w:kern w:val="0"/>
          <w:sz w:val="28"/>
          <w:szCs w:val="28"/>
          <w:lang w:eastAsia="en-IN"/>
          <w14:ligatures w14:val="none"/>
        </w:rPr>
      </w:pPr>
      <w:r w:rsidRPr="00134560">
        <w:rPr>
          <w:rFonts w:ascii="Times New Roman" w:eastAsia="Times New Roman" w:hAnsi="Times New Roman" w:cs="Times New Roman"/>
          <w:color w:val="383838"/>
          <w:kern w:val="0"/>
          <w:sz w:val="28"/>
          <w:szCs w:val="28"/>
          <w:lang w:eastAsia="en-IN"/>
          <w14:ligatures w14:val="none"/>
        </w:rPr>
        <w:t>The </w:t>
      </w:r>
      <w:r w:rsidRPr="00134560">
        <w:rPr>
          <w:rFonts w:ascii="Times New Roman" w:eastAsia="Times New Roman" w:hAnsi="Times New Roman" w:cs="Times New Roman"/>
          <w:b/>
          <w:bCs/>
          <w:color w:val="383838"/>
          <w:kern w:val="0"/>
          <w:sz w:val="28"/>
          <w:szCs w:val="28"/>
          <w:lang w:eastAsia="en-IN"/>
          <w14:ligatures w14:val="none"/>
        </w:rPr>
        <w:t>.saveAsTextFile()</w:t>
      </w:r>
      <w:r w:rsidRPr="00134560">
        <w:rPr>
          <w:rFonts w:ascii="Times New Roman" w:eastAsia="Times New Roman" w:hAnsi="Times New Roman" w:cs="Times New Roman"/>
          <w:color w:val="383838"/>
          <w:kern w:val="0"/>
          <w:sz w:val="28"/>
          <w:szCs w:val="28"/>
          <w:lang w:eastAsia="en-IN"/>
          <w14:ligatures w14:val="none"/>
        </w:rPr>
        <w:t> Action is used to serve the resultant RDD as a text file. We can also specify the path to which file needed to be saved.</w:t>
      </w:r>
    </w:p>
    <w:p w14:paraId="69A3C36C" w14:textId="77777777" w:rsidR="00134560" w:rsidRDefault="00134560" w:rsidP="00134560">
      <w:pPr>
        <w:pStyle w:val="NormalWeb"/>
      </w:pPr>
      <w:r>
        <w:rPr>
          <w:noProof/>
        </w:rPr>
        <w:drawing>
          <wp:inline distT="0" distB="0" distL="0" distR="0" wp14:anchorId="4A8D04A3" wp14:editId="59017C89">
            <wp:extent cx="6137737" cy="1629345"/>
            <wp:effectExtent l="0" t="0" r="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749" cy="1637843"/>
                    </a:xfrm>
                    <a:prstGeom prst="rect">
                      <a:avLst/>
                    </a:prstGeom>
                    <a:noFill/>
                    <a:ln>
                      <a:noFill/>
                    </a:ln>
                  </pic:spPr>
                </pic:pic>
              </a:graphicData>
            </a:graphic>
          </wp:inline>
        </w:drawing>
      </w:r>
    </w:p>
    <w:p w14:paraId="00E129DD" w14:textId="77777777" w:rsidR="004152CB" w:rsidRDefault="004152CB" w:rsidP="004152CB">
      <w:pPr>
        <w:pStyle w:val="NormalWeb"/>
        <w:shd w:val="clear" w:color="auto" w:fill="FFFFFF"/>
        <w:spacing w:before="0" w:beforeAutospacing="0" w:after="0" w:afterAutospacing="0"/>
        <w:rPr>
          <w:rFonts w:ascii="Nunito" w:hAnsi="Nunito"/>
          <w:b/>
          <w:bCs/>
          <w:color w:val="273239"/>
          <w:sz w:val="28"/>
          <w:szCs w:val="28"/>
        </w:rPr>
      </w:pPr>
    </w:p>
    <w:p w14:paraId="0B259C5C" w14:textId="5393D40D" w:rsidR="004152CB" w:rsidRPr="004152CB" w:rsidRDefault="004152CB" w:rsidP="004152CB">
      <w:pPr>
        <w:pStyle w:val="NormalWeb"/>
        <w:shd w:val="clear" w:color="auto" w:fill="FFFFFF"/>
        <w:spacing w:before="0" w:beforeAutospacing="0" w:after="0" w:afterAutospacing="0"/>
        <w:rPr>
          <w:b/>
          <w:bCs/>
          <w:sz w:val="32"/>
          <w:szCs w:val="32"/>
          <w:lang w:val="en-US"/>
        </w:rPr>
      </w:pPr>
      <w:r w:rsidRPr="004152CB">
        <w:rPr>
          <w:b/>
          <w:bCs/>
          <w:sz w:val="32"/>
          <w:szCs w:val="32"/>
          <w:lang w:val="en-US"/>
        </w:rPr>
        <w:t>2.</w:t>
      </w:r>
      <w:proofErr w:type="gramStart"/>
      <w:r w:rsidRPr="004152CB">
        <w:rPr>
          <w:b/>
          <w:bCs/>
          <w:sz w:val="32"/>
          <w:szCs w:val="32"/>
          <w:lang w:val="en-US"/>
        </w:rPr>
        <w:t>Selecting,renaming</w:t>
      </w:r>
      <w:proofErr w:type="gramEnd"/>
      <w:r w:rsidRPr="004152CB">
        <w:rPr>
          <w:b/>
          <w:bCs/>
          <w:sz w:val="32"/>
          <w:szCs w:val="32"/>
          <w:lang w:val="en-US"/>
        </w:rPr>
        <w:t xml:space="preserve"> and filtering data in panda dataframe</w:t>
      </w:r>
    </w:p>
    <w:p w14:paraId="7EBD0B28" w14:textId="77777777" w:rsidR="004152CB" w:rsidRPr="004152CB" w:rsidRDefault="004152CB" w:rsidP="004152CB">
      <w:pPr>
        <w:pStyle w:val="NormalWeb"/>
        <w:shd w:val="clear" w:color="auto" w:fill="FFFFFF"/>
        <w:spacing w:before="0" w:beforeAutospacing="0" w:after="0" w:afterAutospacing="0"/>
        <w:rPr>
          <w:b/>
          <w:bCs/>
          <w:color w:val="273239"/>
          <w:sz w:val="28"/>
          <w:szCs w:val="28"/>
        </w:rPr>
      </w:pPr>
    </w:p>
    <w:p w14:paraId="52370E0D" w14:textId="3242B0AE" w:rsidR="004152CB" w:rsidRPr="004152CB" w:rsidRDefault="004152CB" w:rsidP="004152CB">
      <w:pPr>
        <w:pStyle w:val="NormalWeb"/>
        <w:shd w:val="clear" w:color="auto" w:fill="FFFFFF"/>
        <w:spacing w:before="0" w:beforeAutospacing="0" w:after="0" w:afterAutospacing="0"/>
        <w:rPr>
          <w:b/>
          <w:bCs/>
          <w:color w:val="273239"/>
          <w:sz w:val="28"/>
          <w:szCs w:val="28"/>
        </w:rPr>
      </w:pPr>
      <w:r w:rsidRPr="004152CB">
        <w:rPr>
          <w:b/>
          <w:bCs/>
          <w:color w:val="273239"/>
          <w:sz w:val="28"/>
          <w:szCs w:val="28"/>
        </w:rPr>
        <w:t>Method 1: Using with</w:t>
      </w:r>
      <w:r>
        <w:rPr>
          <w:b/>
          <w:bCs/>
          <w:color w:val="273239"/>
          <w:sz w:val="28"/>
          <w:szCs w:val="28"/>
        </w:rPr>
        <w:t xml:space="preserve"> </w:t>
      </w:r>
      <w:proofErr w:type="gramStart"/>
      <w:r w:rsidRPr="004152CB">
        <w:rPr>
          <w:b/>
          <w:bCs/>
          <w:color w:val="273239"/>
          <w:sz w:val="28"/>
          <w:szCs w:val="28"/>
        </w:rPr>
        <w:t>ColumnRenamed(</w:t>
      </w:r>
      <w:proofErr w:type="gramEnd"/>
      <w:r w:rsidRPr="004152CB">
        <w:rPr>
          <w:b/>
          <w:bCs/>
          <w:color w:val="273239"/>
          <w:sz w:val="28"/>
          <w:szCs w:val="28"/>
        </w:rPr>
        <w:t>)</w:t>
      </w:r>
    </w:p>
    <w:p w14:paraId="08AC655D" w14:textId="77777777" w:rsidR="004152CB" w:rsidRPr="004152CB" w:rsidRDefault="004152CB" w:rsidP="004152CB">
      <w:pPr>
        <w:pStyle w:val="NormalWeb"/>
        <w:shd w:val="clear" w:color="auto" w:fill="FFFFFF"/>
        <w:spacing w:before="0" w:beforeAutospacing="0" w:after="0" w:afterAutospacing="0"/>
        <w:rPr>
          <w:sz w:val="28"/>
          <w:szCs w:val="28"/>
        </w:rPr>
      </w:pPr>
    </w:p>
    <w:p w14:paraId="2522DCCB" w14:textId="4380E42B" w:rsidR="004152CB" w:rsidRDefault="004152CB" w:rsidP="004152CB">
      <w:pPr>
        <w:pStyle w:val="NormalWeb"/>
        <w:shd w:val="clear" w:color="auto" w:fill="FFFFFF"/>
        <w:spacing w:before="0" w:beforeAutospacing="0" w:after="150" w:afterAutospacing="0"/>
        <w:rPr>
          <w:color w:val="273239"/>
          <w:sz w:val="28"/>
          <w:szCs w:val="28"/>
        </w:rPr>
      </w:pPr>
      <w:r w:rsidRPr="004152CB">
        <w:rPr>
          <w:color w:val="273239"/>
          <w:sz w:val="28"/>
          <w:szCs w:val="28"/>
        </w:rPr>
        <w:t>We will use of with</w:t>
      </w:r>
      <w:r>
        <w:rPr>
          <w:color w:val="273239"/>
          <w:sz w:val="28"/>
          <w:szCs w:val="28"/>
        </w:rPr>
        <w:t xml:space="preserve"> </w:t>
      </w:r>
      <w:proofErr w:type="gramStart"/>
      <w:r w:rsidRPr="004152CB">
        <w:rPr>
          <w:color w:val="273239"/>
          <w:sz w:val="28"/>
          <w:szCs w:val="28"/>
        </w:rPr>
        <w:t>ColumnRenamed(</w:t>
      </w:r>
      <w:proofErr w:type="gramEnd"/>
      <w:r w:rsidRPr="004152CB">
        <w:rPr>
          <w:color w:val="273239"/>
          <w:sz w:val="28"/>
          <w:szCs w:val="28"/>
        </w:rPr>
        <w:t xml:space="preserve">) method to change the column names of </w:t>
      </w:r>
      <w:proofErr w:type="spellStart"/>
      <w:r w:rsidRPr="004152CB">
        <w:rPr>
          <w:color w:val="273239"/>
          <w:sz w:val="28"/>
          <w:szCs w:val="28"/>
        </w:rPr>
        <w:t>pyspark</w:t>
      </w:r>
      <w:proofErr w:type="spellEnd"/>
      <w:r w:rsidRPr="004152CB">
        <w:rPr>
          <w:color w:val="273239"/>
          <w:sz w:val="28"/>
          <w:szCs w:val="28"/>
        </w:rPr>
        <w:t xml:space="preserve"> data frame.</w:t>
      </w:r>
    </w:p>
    <w:p w14:paraId="659F7D8F" w14:textId="77777777" w:rsidR="004152CB" w:rsidRDefault="004152CB" w:rsidP="004152CB">
      <w:pPr>
        <w:pStyle w:val="NormalWeb"/>
        <w:shd w:val="clear" w:color="auto" w:fill="FFFFFF"/>
        <w:spacing w:before="0" w:beforeAutospacing="0" w:after="150" w:afterAutospacing="0"/>
        <w:rPr>
          <w:color w:val="273239"/>
          <w:sz w:val="28"/>
          <w:szCs w:val="28"/>
        </w:rPr>
      </w:pPr>
    </w:p>
    <w:p w14:paraId="5147B575" w14:textId="004B2580" w:rsidR="004152CB" w:rsidRDefault="004152CB" w:rsidP="004152CB">
      <w:pPr>
        <w:pStyle w:val="NormalWeb"/>
        <w:shd w:val="clear" w:color="auto" w:fill="FFFFFF"/>
        <w:spacing w:before="0" w:beforeAutospacing="0" w:after="150" w:afterAutospacing="0"/>
        <w:rPr>
          <w:sz w:val="28"/>
          <w:szCs w:val="28"/>
        </w:rPr>
      </w:pPr>
      <w:r w:rsidRPr="004152CB">
        <w:rPr>
          <w:noProof/>
          <w:sz w:val="28"/>
          <w:szCs w:val="28"/>
        </w:rPr>
        <w:drawing>
          <wp:inline distT="0" distB="0" distL="0" distR="0" wp14:anchorId="79F1EE16" wp14:editId="6130B5EA">
            <wp:extent cx="5442965" cy="3851564"/>
            <wp:effectExtent l="0" t="0" r="5715" b="0"/>
            <wp:docPr id="102880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344" cy="3861739"/>
                    </a:xfrm>
                    <a:prstGeom prst="rect">
                      <a:avLst/>
                    </a:prstGeom>
                    <a:noFill/>
                    <a:ln>
                      <a:noFill/>
                    </a:ln>
                  </pic:spPr>
                </pic:pic>
              </a:graphicData>
            </a:graphic>
          </wp:inline>
        </w:drawing>
      </w:r>
    </w:p>
    <w:p w14:paraId="7FF3039F" w14:textId="4A84ED0E" w:rsidR="004152CB" w:rsidRDefault="004152CB" w:rsidP="004152CB">
      <w:pPr>
        <w:pStyle w:val="NormalWeb"/>
      </w:pPr>
      <w:r>
        <w:rPr>
          <w:noProof/>
        </w:rPr>
        <w:lastRenderedPageBreak/>
        <w:drawing>
          <wp:inline distT="0" distB="0" distL="0" distR="0" wp14:anchorId="29E637AF" wp14:editId="479C1957">
            <wp:extent cx="5731510" cy="3690620"/>
            <wp:effectExtent l="0" t="0" r="2540" b="5080"/>
            <wp:docPr id="432052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0620"/>
                    </a:xfrm>
                    <a:prstGeom prst="rect">
                      <a:avLst/>
                    </a:prstGeom>
                    <a:noFill/>
                    <a:ln>
                      <a:noFill/>
                    </a:ln>
                  </pic:spPr>
                </pic:pic>
              </a:graphicData>
            </a:graphic>
          </wp:inline>
        </w:drawing>
      </w:r>
    </w:p>
    <w:p w14:paraId="6BEACA91" w14:textId="77777777" w:rsidR="004152CB" w:rsidRPr="004152CB" w:rsidRDefault="004152CB" w:rsidP="004152CB">
      <w:pPr>
        <w:pStyle w:val="NormalWeb"/>
        <w:shd w:val="clear" w:color="auto" w:fill="FFFFFF"/>
        <w:spacing w:before="0" w:beforeAutospacing="0" w:after="150" w:afterAutospacing="0"/>
        <w:rPr>
          <w:sz w:val="28"/>
          <w:szCs w:val="28"/>
        </w:rPr>
      </w:pPr>
    </w:p>
    <w:p w14:paraId="5C7F6677" w14:textId="0F5C1EC1" w:rsidR="004152CB" w:rsidRPr="004152CB" w:rsidRDefault="004152CB" w:rsidP="004152CB">
      <w:pPr>
        <w:pStyle w:val="NormalWeb"/>
        <w:shd w:val="clear" w:color="auto" w:fill="FFFFFF"/>
        <w:spacing w:before="0" w:beforeAutospacing="0" w:after="150" w:afterAutospacing="0"/>
        <w:rPr>
          <w:sz w:val="28"/>
          <w:szCs w:val="28"/>
        </w:rPr>
      </w:pPr>
      <w:r w:rsidRPr="004152CB">
        <w:rPr>
          <w:b/>
          <w:bCs/>
          <w:color w:val="273239"/>
          <w:sz w:val="28"/>
          <w:szCs w:val="28"/>
        </w:rPr>
        <w:t>Example 2:</w:t>
      </w:r>
      <w:r w:rsidRPr="004152CB">
        <w:rPr>
          <w:color w:val="273239"/>
          <w:sz w:val="28"/>
          <w:szCs w:val="28"/>
        </w:rPr>
        <w:t> Renaming multiple column names</w:t>
      </w:r>
    </w:p>
    <w:p w14:paraId="51A1A468" w14:textId="060F55C6" w:rsidR="004152CB" w:rsidRPr="004152CB" w:rsidRDefault="004152CB" w:rsidP="004152CB">
      <w:pPr>
        <w:rPr>
          <w:rFonts w:ascii="Times New Roman" w:hAnsi="Times New Roman" w:cs="Times New Roman"/>
          <w:sz w:val="28"/>
          <w:szCs w:val="28"/>
        </w:rPr>
      </w:pPr>
      <w:r w:rsidRPr="004152CB">
        <w:rPr>
          <w:rFonts w:ascii="Times New Roman" w:hAnsi="Times New Roman" w:cs="Times New Roman"/>
          <w:noProof/>
          <w:sz w:val="28"/>
          <w:szCs w:val="28"/>
        </w:rPr>
        <w:drawing>
          <wp:inline distT="0" distB="0" distL="0" distR="0" wp14:anchorId="5A718FAC" wp14:editId="78CA5AEE">
            <wp:extent cx="5731510" cy="3021330"/>
            <wp:effectExtent l="0" t="0" r="2540" b="7620"/>
            <wp:docPr id="500768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3C901F94" w14:textId="77777777" w:rsidR="00134560" w:rsidRDefault="00134560" w:rsidP="00134560">
      <w:pPr>
        <w:rPr>
          <w:rFonts w:ascii="Times New Roman" w:hAnsi="Times New Roman" w:cs="Times New Roman"/>
          <w:sz w:val="28"/>
          <w:szCs w:val="28"/>
        </w:rPr>
      </w:pPr>
    </w:p>
    <w:p w14:paraId="5F360F12" w14:textId="77777777" w:rsidR="004152CB" w:rsidRDefault="004152CB" w:rsidP="004152CB">
      <w:pPr>
        <w:pStyle w:val="NormalWeb"/>
        <w:shd w:val="clear" w:color="auto" w:fill="FFFFFF"/>
        <w:spacing w:before="0" w:beforeAutospacing="0" w:after="0" w:afterAutospacing="0"/>
        <w:rPr>
          <w:b/>
          <w:bCs/>
          <w:color w:val="273239"/>
          <w:sz w:val="28"/>
          <w:szCs w:val="28"/>
        </w:rPr>
      </w:pPr>
      <w:r w:rsidRPr="004152CB">
        <w:rPr>
          <w:b/>
          <w:bCs/>
          <w:color w:val="273239"/>
          <w:sz w:val="28"/>
          <w:szCs w:val="28"/>
        </w:rPr>
        <w:t xml:space="preserve">Method 2: Using </w:t>
      </w:r>
      <w:proofErr w:type="spellStart"/>
      <w:proofErr w:type="gramStart"/>
      <w:r w:rsidRPr="004152CB">
        <w:rPr>
          <w:b/>
          <w:bCs/>
          <w:color w:val="273239"/>
          <w:sz w:val="28"/>
          <w:szCs w:val="28"/>
        </w:rPr>
        <w:t>selectExpr</w:t>
      </w:r>
      <w:proofErr w:type="spellEnd"/>
      <w:r w:rsidRPr="004152CB">
        <w:rPr>
          <w:b/>
          <w:bCs/>
          <w:color w:val="273239"/>
          <w:sz w:val="28"/>
          <w:szCs w:val="28"/>
        </w:rPr>
        <w:t>(</w:t>
      </w:r>
      <w:proofErr w:type="gramEnd"/>
      <w:r w:rsidRPr="004152CB">
        <w:rPr>
          <w:b/>
          <w:bCs/>
          <w:color w:val="273239"/>
          <w:sz w:val="28"/>
          <w:szCs w:val="28"/>
        </w:rPr>
        <w:t>)</w:t>
      </w:r>
    </w:p>
    <w:p w14:paraId="1818DBFF" w14:textId="77777777" w:rsidR="004152CB" w:rsidRPr="004152CB" w:rsidRDefault="004152CB" w:rsidP="004152CB">
      <w:pPr>
        <w:pStyle w:val="NormalWeb"/>
        <w:shd w:val="clear" w:color="auto" w:fill="FFFFFF"/>
        <w:spacing w:before="0" w:beforeAutospacing="0" w:after="0" w:afterAutospacing="0"/>
        <w:rPr>
          <w:sz w:val="28"/>
          <w:szCs w:val="28"/>
        </w:rPr>
      </w:pPr>
    </w:p>
    <w:p w14:paraId="37ED1675" w14:textId="77777777" w:rsidR="004152CB" w:rsidRDefault="004152CB" w:rsidP="004152CB">
      <w:pPr>
        <w:pStyle w:val="NormalWeb"/>
        <w:shd w:val="clear" w:color="auto" w:fill="FFFFFF"/>
        <w:spacing w:before="0" w:beforeAutospacing="0" w:after="0" w:afterAutospacing="0"/>
        <w:rPr>
          <w:color w:val="273239"/>
          <w:sz w:val="28"/>
          <w:szCs w:val="28"/>
        </w:rPr>
      </w:pPr>
      <w:r w:rsidRPr="004152CB">
        <w:rPr>
          <w:color w:val="273239"/>
          <w:sz w:val="28"/>
          <w:szCs w:val="28"/>
        </w:rPr>
        <w:t>Renaming</w:t>
      </w:r>
      <w:r w:rsidRPr="004152CB">
        <w:rPr>
          <w:b/>
          <w:bCs/>
          <w:color w:val="273239"/>
          <w:sz w:val="28"/>
          <w:szCs w:val="28"/>
        </w:rPr>
        <w:t> </w:t>
      </w:r>
      <w:r w:rsidRPr="004152CB">
        <w:rPr>
          <w:color w:val="273239"/>
          <w:sz w:val="28"/>
          <w:szCs w:val="28"/>
        </w:rPr>
        <w:t>the column names using</w:t>
      </w:r>
      <w:r w:rsidRPr="004152CB">
        <w:rPr>
          <w:b/>
          <w:bCs/>
          <w:color w:val="273239"/>
          <w:sz w:val="28"/>
          <w:szCs w:val="28"/>
        </w:rPr>
        <w:t> </w:t>
      </w:r>
      <w:proofErr w:type="spellStart"/>
      <w:proofErr w:type="gramStart"/>
      <w:r w:rsidRPr="004152CB">
        <w:rPr>
          <w:b/>
          <w:bCs/>
          <w:color w:val="273239"/>
          <w:sz w:val="28"/>
          <w:szCs w:val="28"/>
        </w:rPr>
        <w:t>selectExpr</w:t>
      </w:r>
      <w:proofErr w:type="spellEnd"/>
      <w:r w:rsidRPr="004152CB">
        <w:rPr>
          <w:b/>
          <w:bCs/>
          <w:color w:val="273239"/>
          <w:sz w:val="28"/>
          <w:szCs w:val="28"/>
        </w:rPr>
        <w:t>(</w:t>
      </w:r>
      <w:proofErr w:type="gramEnd"/>
      <w:r w:rsidRPr="004152CB">
        <w:rPr>
          <w:b/>
          <w:bCs/>
          <w:color w:val="273239"/>
          <w:sz w:val="28"/>
          <w:szCs w:val="28"/>
        </w:rPr>
        <w:t>) </w:t>
      </w:r>
      <w:r w:rsidRPr="004152CB">
        <w:rPr>
          <w:color w:val="273239"/>
          <w:sz w:val="28"/>
          <w:szCs w:val="28"/>
        </w:rPr>
        <w:t>method</w:t>
      </w:r>
    </w:p>
    <w:p w14:paraId="38B25A5A" w14:textId="77777777" w:rsidR="004152CB" w:rsidRDefault="004152CB" w:rsidP="004152CB">
      <w:pPr>
        <w:pStyle w:val="NormalWeb"/>
        <w:shd w:val="clear" w:color="auto" w:fill="FFFFFF"/>
        <w:spacing w:before="0" w:beforeAutospacing="0" w:after="0" w:afterAutospacing="0"/>
        <w:rPr>
          <w:color w:val="273239"/>
          <w:sz w:val="28"/>
          <w:szCs w:val="28"/>
        </w:rPr>
      </w:pPr>
    </w:p>
    <w:p w14:paraId="32F872F7" w14:textId="3384B0A5" w:rsidR="004152CB" w:rsidRDefault="004152CB" w:rsidP="004152CB">
      <w:pPr>
        <w:pStyle w:val="NormalWeb"/>
      </w:pPr>
      <w:r>
        <w:rPr>
          <w:noProof/>
        </w:rPr>
        <w:lastRenderedPageBreak/>
        <w:drawing>
          <wp:inline distT="0" distB="0" distL="0" distR="0" wp14:anchorId="4549957B" wp14:editId="79E078BC">
            <wp:extent cx="5731510" cy="3256915"/>
            <wp:effectExtent l="0" t="0" r="2540" b="635"/>
            <wp:docPr id="187211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707FB532" w14:textId="77777777" w:rsidR="004152CB" w:rsidRDefault="004152CB" w:rsidP="004152CB">
      <w:pPr>
        <w:pStyle w:val="NormalWeb"/>
        <w:shd w:val="clear" w:color="auto" w:fill="FFFFFF"/>
        <w:spacing w:before="0" w:beforeAutospacing="0" w:after="0" w:afterAutospacing="0"/>
        <w:rPr>
          <w:b/>
          <w:bCs/>
          <w:color w:val="273239"/>
          <w:sz w:val="28"/>
          <w:szCs w:val="28"/>
        </w:rPr>
      </w:pPr>
      <w:r w:rsidRPr="004152CB">
        <w:rPr>
          <w:b/>
          <w:bCs/>
          <w:color w:val="273239"/>
          <w:sz w:val="28"/>
          <w:szCs w:val="28"/>
        </w:rPr>
        <w:t xml:space="preserve">Method 3: Using </w:t>
      </w:r>
      <w:proofErr w:type="gramStart"/>
      <w:r w:rsidRPr="004152CB">
        <w:rPr>
          <w:b/>
          <w:bCs/>
          <w:color w:val="273239"/>
          <w:sz w:val="28"/>
          <w:szCs w:val="28"/>
        </w:rPr>
        <w:t>select(</w:t>
      </w:r>
      <w:proofErr w:type="gramEnd"/>
      <w:r w:rsidRPr="004152CB">
        <w:rPr>
          <w:b/>
          <w:bCs/>
          <w:color w:val="273239"/>
          <w:sz w:val="28"/>
          <w:szCs w:val="28"/>
        </w:rPr>
        <w:t>) method</w:t>
      </w:r>
    </w:p>
    <w:p w14:paraId="71BA22A9" w14:textId="77777777" w:rsidR="004152CB" w:rsidRPr="004152CB" w:rsidRDefault="004152CB" w:rsidP="004152CB">
      <w:pPr>
        <w:pStyle w:val="NormalWeb"/>
        <w:shd w:val="clear" w:color="auto" w:fill="FFFFFF"/>
        <w:spacing w:before="0" w:beforeAutospacing="0" w:after="0" w:afterAutospacing="0"/>
        <w:rPr>
          <w:sz w:val="28"/>
          <w:szCs w:val="28"/>
        </w:rPr>
      </w:pPr>
    </w:p>
    <w:p w14:paraId="3A23CDDE" w14:textId="36EB0085" w:rsidR="004152CB" w:rsidRDefault="004152CB" w:rsidP="004152CB">
      <w:pPr>
        <w:pStyle w:val="NormalWeb"/>
        <w:shd w:val="clear" w:color="auto" w:fill="FFFFFF"/>
        <w:spacing w:before="0" w:beforeAutospacing="0" w:after="0" w:afterAutospacing="0"/>
        <w:rPr>
          <w:rFonts w:ascii="Nunito" w:hAnsi="Nunito"/>
          <w:color w:val="273239"/>
          <w:sz w:val="28"/>
          <w:szCs w:val="28"/>
        </w:rPr>
      </w:pPr>
      <w:r w:rsidRPr="004152CB">
        <w:rPr>
          <w:color w:val="273239"/>
          <w:sz w:val="28"/>
          <w:szCs w:val="28"/>
        </w:rPr>
        <w:t xml:space="preserve">Selects the </w:t>
      </w:r>
      <w:proofErr w:type="spellStart"/>
      <w:r w:rsidRPr="004152CB">
        <w:rPr>
          <w:color w:val="273239"/>
          <w:sz w:val="28"/>
          <w:szCs w:val="28"/>
        </w:rPr>
        <w:t>cols</w:t>
      </w:r>
      <w:proofErr w:type="spellEnd"/>
      <w:r w:rsidRPr="004152CB">
        <w:rPr>
          <w:color w:val="273239"/>
          <w:sz w:val="28"/>
          <w:szCs w:val="28"/>
        </w:rPr>
        <w:t xml:space="preserve"> in the </w:t>
      </w:r>
      <w:proofErr w:type="spellStart"/>
      <w:r w:rsidRPr="004152CB">
        <w:rPr>
          <w:color w:val="273239"/>
          <w:sz w:val="28"/>
          <w:szCs w:val="28"/>
        </w:rPr>
        <w:t>dataframe</w:t>
      </w:r>
      <w:proofErr w:type="spellEnd"/>
      <w:r w:rsidRPr="004152CB">
        <w:rPr>
          <w:color w:val="273239"/>
          <w:sz w:val="28"/>
          <w:szCs w:val="28"/>
        </w:rPr>
        <w:t xml:space="preserve"> and returns a new </w:t>
      </w:r>
      <w:proofErr w:type="spellStart"/>
      <w:r w:rsidRPr="004152CB">
        <w:rPr>
          <w:color w:val="273239"/>
          <w:sz w:val="28"/>
          <w:szCs w:val="28"/>
        </w:rPr>
        <w:t>DataFrame</w:t>
      </w:r>
      <w:proofErr w:type="spellEnd"/>
      <w:r w:rsidRPr="004152CB">
        <w:rPr>
          <w:rFonts w:ascii="Nunito" w:hAnsi="Nunito"/>
          <w:color w:val="273239"/>
          <w:sz w:val="28"/>
          <w:szCs w:val="28"/>
        </w:rPr>
        <w:t>.</w:t>
      </w:r>
    </w:p>
    <w:p w14:paraId="0D8ED074" w14:textId="77777777" w:rsidR="008653C2" w:rsidRDefault="008653C2" w:rsidP="004152CB">
      <w:pPr>
        <w:pStyle w:val="NormalWeb"/>
        <w:shd w:val="clear" w:color="auto" w:fill="FFFFFF"/>
        <w:spacing w:before="0" w:beforeAutospacing="0" w:after="0" w:afterAutospacing="0"/>
        <w:rPr>
          <w:rFonts w:ascii="Nunito" w:hAnsi="Nunito"/>
          <w:color w:val="273239"/>
          <w:sz w:val="28"/>
          <w:szCs w:val="28"/>
        </w:rPr>
      </w:pPr>
    </w:p>
    <w:p w14:paraId="661E178E" w14:textId="77C6838F" w:rsidR="008653C2" w:rsidRPr="008653C2" w:rsidRDefault="008653C2" w:rsidP="008653C2">
      <w:pPr>
        <w:pStyle w:val="NormalWeb"/>
        <w:shd w:val="clear" w:color="auto" w:fill="FFFFFF"/>
        <w:spacing w:before="0" w:beforeAutospacing="0" w:after="0" w:afterAutospacing="0"/>
        <w:rPr>
          <w:sz w:val="28"/>
          <w:szCs w:val="28"/>
        </w:rPr>
      </w:pPr>
      <w:r w:rsidRPr="008653C2">
        <w:rPr>
          <w:noProof/>
          <w:sz w:val="28"/>
          <w:szCs w:val="28"/>
        </w:rPr>
        <w:drawing>
          <wp:inline distT="0" distB="0" distL="0" distR="0" wp14:anchorId="073061A1" wp14:editId="734D4E6C">
            <wp:extent cx="5731510" cy="4095115"/>
            <wp:effectExtent l="0" t="0" r="2540" b="635"/>
            <wp:docPr id="423554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5115"/>
                    </a:xfrm>
                    <a:prstGeom prst="rect">
                      <a:avLst/>
                    </a:prstGeom>
                    <a:noFill/>
                    <a:ln>
                      <a:noFill/>
                    </a:ln>
                  </pic:spPr>
                </pic:pic>
              </a:graphicData>
            </a:graphic>
          </wp:inline>
        </w:drawing>
      </w:r>
    </w:p>
    <w:p w14:paraId="2F0A0548" w14:textId="77777777" w:rsidR="008653C2" w:rsidRDefault="008653C2" w:rsidP="004152CB">
      <w:pPr>
        <w:pStyle w:val="NormalWeb"/>
        <w:shd w:val="clear" w:color="auto" w:fill="FFFFFF"/>
        <w:spacing w:before="0" w:beforeAutospacing="0" w:after="0" w:afterAutospacing="0"/>
        <w:rPr>
          <w:sz w:val="28"/>
          <w:szCs w:val="28"/>
        </w:rPr>
      </w:pPr>
    </w:p>
    <w:p w14:paraId="0405DF23" w14:textId="77777777" w:rsidR="008653C2" w:rsidRDefault="008653C2" w:rsidP="008653C2">
      <w:pPr>
        <w:pStyle w:val="NormalWeb"/>
        <w:shd w:val="clear" w:color="auto" w:fill="FFFFFF"/>
        <w:spacing w:before="0" w:beforeAutospacing="0" w:after="0" w:afterAutospacing="0"/>
        <w:rPr>
          <w:b/>
          <w:bCs/>
          <w:color w:val="273239"/>
          <w:sz w:val="28"/>
          <w:szCs w:val="28"/>
        </w:rPr>
      </w:pPr>
    </w:p>
    <w:p w14:paraId="14425483" w14:textId="38147629" w:rsidR="008653C2" w:rsidRDefault="008653C2" w:rsidP="008653C2">
      <w:pPr>
        <w:pStyle w:val="NormalWeb"/>
        <w:shd w:val="clear" w:color="auto" w:fill="FFFFFF"/>
        <w:spacing w:before="0" w:beforeAutospacing="0" w:after="0" w:afterAutospacing="0"/>
        <w:rPr>
          <w:b/>
          <w:bCs/>
          <w:color w:val="273239"/>
          <w:sz w:val="28"/>
          <w:szCs w:val="28"/>
        </w:rPr>
      </w:pPr>
      <w:r w:rsidRPr="008653C2">
        <w:rPr>
          <w:b/>
          <w:bCs/>
          <w:color w:val="273239"/>
          <w:sz w:val="28"/>
          <w:szCs w:val="28"/>
        </w:rPr>
        <w:lastRenderedPageBreak/>
        <w:t xml:space="preserve">Method 4: Using </w:t>
      </w:r>
      <w:proofErr w:type="spellStart"/>
      <w:proofErr w:type="gramStart"/>
      <w:r w:rsidRPr="008653C2">
        <w:rPr>
          <w:b/>
          <w:bCs/>
          <w:color w:val="273239"/>
          <w:sz w:val="28"/>
          <w:szCs w:val="28"/>
        </w:rPr>
        <w:t>toDF</w:t>
      </w:r>
      <w:proofErr w:type="spellEnd"/>
      <w:r w:rsidRPr="008653C2">
        <w:rPr>
          <w:b/>
          <w:bCs/>
          <w:color w:val="273239"/>
          <w:sz w:val="28"/>
          <w:szCs w:val="28"/>
        </w:rPr>
        <w:t>(</w:t>
      </w:r>
      <w:proofErr w:type="gramEnd"/>
      <w:r w:rsidRPr="008653C2">
        <w:rPr>
          <w:b/>
          <w:bCs/>
          <w:color w:val="273239"/>
          <w:sz w:val="28"/>
          <w:szCs w:val="28"/>
        </w:rPr>
        <w:t>)</w:t>
      </w:r>
    </w:p>
    <w:p w14:paraId="7776E4FB" w14:textId="77777777" w:rsidR="008653C2" w:rsidRPr="008653C2" w:rsidRDefault="008653C2" w:rsidP="008653C2">
      <w:pPr>
        <w:pStyle w:val="NormalWeb"/>
        <w:shd w:val="clear" w:color="auto" w:fill="FFFFFF"/>
        <w:spacing w:before="0" w:beforeAutospacing="0" w:after="0" w:afterAutospacing="0"/>
        <w:rPr>
          <w:sz w:val="28"/>
          <w:szCs w:val="28"/>
        </w:rPr>
      </w:pPr>
    </w:p>
    <w:p w14:paraId="4FB0DF6F" w14:textId="77777777" w:rsidR="008653C2" w:rsidRDefault="008653C2" w:rsidP="008653C2">
      <w:pPr>
        <w:pStyle w:val="NormalWeb"/>
        <w:shd w:val="clear" w:color="auto" w:fill="FFFFFF"/>
        <w:spacing w:before="0" w:beforeAutospacing="0" w:after="150" w:afterAutospacing="0"/>
        <w:rPr>
          <w:color w:val="273239"/>
          <w:sz w:val="28"/>
          <w:szCs w:val="28"/>
        </w:rPr>
      </w:pPr>
      <w:r w:rsidRPr="008653C2">
        <w:rPr>
          <w:color w:val="273239"/>
          <w:sz w:val="28"/>
          <w:szCs w:val="28"/>
        </w:rPr>
        <w:t xml:space="preserve">This function returns a new </w:t>
      </w:r>
      <w:proofErr w:type="spellStart"/>
      <w:r w:rsidRPr="008653C2">
        <w:rPr>
          <w:color w:val="273239"/>
          <w:sz w:val="28"/>
          <w:szCs w:val="28"/>
        </w:rPr>
        <w:t>DataFrame</w:t>
      </w:r>
      <w:proofErr w:type="spellEnd"/>
      <w:r w:rsidRPr="008653C2">
        <w:rPr>
          <w:color w:val="273239"/>
          <w:sz w:val="28"/>
          <w:szCs w:val="28"/>
        </w:rPr>
        <w:t xml:space="preserve"> that with new specified column names.</w:t>
      </w:r>
    </w:p>
    <w:p w14:paraId="2E8AF3F0" w14:textId="77777777" w:rsidR="008653C2" w:rsidRDefault="008653C2" w:rsidP="008653C2">
      <w:pPr>
        <w:pStyle w:val="NormalWeb"/>
        <w:shd w:val="clear" w:color="auto" w:fill="FFFFFF"/>
        <w:spacing w:before="0" w:beforeAutospacing="0" w:after="150" w:afterAutospacing="0"/>
        <w:rPr>
          <w:color w:val="273239"/>
          <w:sz w:val="28"/>
          <w:szCs w:val="28"/>
        </w:rPr>
      </w:pPr>
    </w:p>
    <w:p w14:paraId="19761E63" w14:textId="779DCC09" w:rsidR="008653C2" w:rsidRPr="008653C2" w:rsidRDefault="008653C2" w:rsidP="008653C2">
      <w:pPr>
        <w:pStyle w:val="NormalWeb"/>
        <w:shd w:val="clear" w:color="auto" w:fill="FFFFFF"/>
        <w:spacing w:before="0" w:beforeAutospacing="0" w:after="150" w:afterAutospacing="0"/>
        <w:rPr>
          <w:sz w:val="28"/>
          <w:szCs w:val="28"/>
        </w:rPr>
      </w:pPr>
      <w:r w:rsidRPr="008653C2">
        <w:rPr>
          <w:noProof/>
          <w:sz w:val="28"/>
          <w:szCs w:val="28"/>
        </w:rPr>
        <w:drawing>
          <wp:inline distT="0" distB="0" distL="0" distR="0" wp14:anchorId="5F3BF014" wp14:editId="187C6790">
            <wp:extent cx="5731510" cy="2698750"/>
            <wp:effectExtent l="0" t="0" r="2540" b="6350"/>
            <wp:docPr id="2116812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p>
    <w:p w14:paraId="259515A5" w14:textId="77777777" w:rsidR="008653C2" w:rsidRPr="008653C2" w:rsidRDefault="008653C2" w:rsidP="008653C2">
      <w:pPr>
        <w:pStyle w:val="NormalWeb"/>
        <w:shd w:val="clear" w:color="auto" w:fill="FFFFFF"/>
        <w:spacing w:before="0" w:beforeAutospacing="0" w:after="150" w:afterAutospacing="0"/>
        <w:rPr>
          <w:sz w:val="28"/>
          <w:szCs w:val="28"/>
        </w:rPr>
      </w:pPr>
    </w:p>
    <w:p w14:paraId="2ADAF3B7" w14:textId="77777777" w:rsidR="008653C2" w:rsidRPr="004152CB" w:rsidRDefault="008653C2" w:rsidP="004152CB">
      <w:pPr>
        <w:pStyle w:val="NormalWeb"/>
        <w:shd w:val="clear" w:color="auto" w:fill="FFFFFF"/>
        <w:spacing w:before="0" w:beforeAutospacing="0" w:after="0" w:afterAutospacing="0"/>
        <w:rPr>
          <w:sz w:val="28"/>
          <w:szCs w:val="28"/>
        </w:rPr>
      </w:pPr>
    </w:p>
    <w:p w14:paraId="2F568AF5" w14:textId="77777777" w:rsidR="004152CB" w:rsidRPr="004152CB" w:rsidRDefault="004152CB" w:rsidP="004152CB">
      <w:pPr>
        <w:pStyle w:val="NormalWeb"/>
        <w:shd w:val="clear" w:color="auto" w:fill="FFFFFF"/>
        <w:spacing w:before="0" w:beforeAutospacing="0" w:after="0" w:afterAutospacing="0"/>
        <w:rPr>
          <w:sz w:val="28"/>
          <w:szCs w:val="28"/>
        </w:rPr>
      </w:pPr>
    </w:p>
    <w:p w14:paraId="690E625D" w14:textId="77777777" w:rsidR="004152CB" w:rsidRPr="00134560" w:rsidRDefault="004152CB" w:rsidP="00134560">
      <w:pPr>
        <w:rPr>
          <w:rFonts w:ascii="Times New Roman" w:hAnsi="Times New Roman" w:cs="Times New Roman"/>
          <w:sz w:val="28"/>
          <w:szCs w:val="28"/>
        </w:rPr>
      </w:pPr>
    </w:p>
    <w:sectPr w:rsidR="004152CB" w:rsidRPr="00134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B0083"/>
    <w:multiLevelType w:val="hybridMultilevel"/>
    <w:tmpl w:val="34D2D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072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A6"/>
    <w:rsid w:val="00134560"/>
    <w:rsid w:val="001A5F3E"/>
    <w:rsid w:val="003E4F0B"/>
    <w:rsid w:val="004152CB"/>
    <w:rsid w:val="00551283"/>
    <w:rsid w:val="006711B2"/>
    <w:rsid w:val="006730AA"/>
    <w:rsid w:val="007C09A0"/>
    <w:rsid w:val="008653C2"/>
    <w:rsid w:val="008B4BFF"/>
    <w:rsid w:val="00C7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6E07"/>
  <w15:chartTrackingRefBased/>
  <w15:docId w15:val="{D103A55F-E456-4A0C-BF43-348D6CBB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0AA"/>
    <w:rPr>
      <w:color w:val="0563C1" w:themeColor="hyperlink"/>
      <w:u w:val="single"/>
    </w:rPr>
  </w:style>
  <w:style w:type="paragraph" w:styleId="NormalWeb">
    <w:name w:val="Normal (Web)"/>
    <w:basedOn w:val="Normal"/>
    <w:uiPriority w:val="99"/>
    <w:semiHidden/>
    <w:unhideWhenUsed/>
    <w:rsid w:val="005512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1248">
      <w:bodyDiv w:val="1"/>
      <w:marLeft w:val="0"/>
      <w:marRight w:val="0"/>
      <w:marTop w:val="0"/>
      <w:marBottom w:val="0"/>
      <w:divBdr>
        <w:top w:val="none" w:sz="0" w:space="0" w:color="auto"/>
        <w:left w:val="none" w:sz="0" w:space="0" w:color="auto"/>
        <w:bottom w:val="none" w:sz="0" w:space="0" w:color="auto"/>
        <w:right w:val="none" w:sz="0" w:space="0" w:color="auto"/>
      </w:divBdr>
    </w:div>
    <w:div w:id="145780287">
      <w:bodyDiv w:val="1"/>
      <w:marLeft w:val="0"/>
      <w:marRight w:val="0"/>
      <w:marTop w:val="0"/>
      <w:marBottom w:val="0"/>
      <w:divBdr>
        <w:top w:val="none" w:sz="0" w:space="0" w:color="auto"/>
        <w:left w:val="none" w:sz="0" w:space="0" w:color="auto"/>
        <w:bottom w:val="none" w:sz="0" w:space="0" w:color="auto"/>
        <w:right w:val="none" w:sz="0" w:space="0" w:color="auto"/>
      </w:divBdr>
    </w:div>
    <w:div w:id="178932945">
      <w:bodyDiv w:val="1"/>
      <w:marLeft w:val="0"/>
      <w:marRight w:val="0"/>
      <w:marTop w:val="0"/>
      <w:marBottom w:val="0"/>
      <w:divBdr>
        <w:top w:val="none" w:sz="0" w:space="0" w:color="auto"/>
        <w:left w:val="none" w:sz="0" w:space="0" w:color="auto"/>
        <w:bottom w:val="none" w:sz="0" w:space="0" w:color="auto"/>
        <w:right w:val="none" w:sz="0" w:space="0" w:color="auto"/>
      </w:divBdr>
    </w:div>
    <w:div w:id="238709778">
      <w:bodyDiv w:val="1"/>
      <w:marLeft w:val="0"/>
      <w:marRight w:val="0"/>
      <w:marTop w:val="0"/>
      <w:marBottom w:val="0"/>
      <w:divBdr>
        <w:top w:val="none" w:sz="0" w:space="0" w:color="auto"/>
        <w:left w:val="none" w:sz="0" w:space="0" w:color="auto"/>
        <w:bottom w:val="none" w:sz="0" w:space="0" w:color="auto"/>
        <w:right w:val="none" w:sz="0" w:space="0" w:color="auto"/>
      </w:divBdr>
    </w:div>
    <w:div w:id="258410700">
      <w:bodyDiv w:val="1"/>
      <w:marLeft w:val="0"/>
      <w:marRight w:val="0"/>
      <w:marTop w:val="0"/>
      <w:marBottom w:val="0"/>
      <w:divBdr>
        <w:top w:val="none" w:sz="0" w:space="0" w:color="auto"/>
        <w:left w:val="none" w:sz="0" w:space="0" w:color="auto"/>
        <w:bottom w:val="none" w:sz="0" w:space="0" w:color="auto"/>
        <w:right w:val="none" w:sz="0" w:space="0" w:color="auto"/>
      </w:divBdr>
    </w:div>
    <w:div w:id="388849252">
      <w:bodyDiv w:val="1"/>
      <w:marLeft w:val="0"/>
      <w:marRight w:val="0"/>
      <w:marTop w:val="0"/>
      <w:marBottom w:val="0"/>
      <w:divBdr>
        <w:top w:val="none" w:sz="0" w:space="0" w:color="auto"/>
        <w:left w:val="none" w:sz="0" w:space="0" w:color="auto"/>
        <w:bottom w:val="none" w:sz="0" w:space="0" w:color="auto"/>
        <w:right w:val="none" w:sz="0" w:space="0" w:color="auto"/>
      </w:divBdr>
    </w:div>
    <w:div w:id="391663746">
      <w:bodyDiv w:val="1"/>
      <w:marLeft w:val="0"/>
      <w:marRight w:val="0"/>
      <w:marTop w:val="0"/>
      <w:marBottom w:val="0"/>
      <w:divBdr>
        <w:top w:val="none" w:sz="0" w:space="0" w:color="auto"/>
        <w:left w:val="none" w:sz="0" w:space="0" w:color="auto"/>
        <w:bottom w:val="none" w:sz="0" w:space="0" w:color="auto"/>
        <w:right w:val="none" w:sz="0" w:space="0" w:color="auto"/>
      </w:divBdr>
    </w:div>
    <w:div w:id="443430046">
      <w:bodyDiv w:val="1"/>
      <w:marLeft w:val="0"/>
      <w:marRight w:val="0"/>
      <w:marTop w:val="0"/>
      <w:marBottom w:val="0"/>
      <w:divBdr>
        <w:top w:val="none" w:sz="0" w:space="0" w:color="auto"/>
        <w:left w:val="none" w:sz="0" w:space="0" w:color="auto"/>
        <w:bottom w:val="none" w:sz="0" w:space="0" w:color="auto"/>
        <w:right w:val="none" w:sz="0" w:space="0" w:color="auto"/>
      </w:divBdr>
    </w:div>
    <w:div w:id="449663673">
      <w:bodyDiv w:val="1"/>
      <w:marLeft w:val="0"/>
      <w:marRight w:val="0"/>
      <w:marTop w:val="0"/>
      <w:marBottom w:val="0"/>
      <w:divBdr>
        <w:top w:val="none" w:sz="0" w:space="0" w:color="auto"/>
        <w:left w:val="none" w:sz="0" w:space="0" w:color="auto"/>
        <w:bottom w:val="none" w:sz="0" w:space="0" w:color="auto"/>
        <w:right w:val="none" w:sz="0" w:space="0" w:color="auto"/>
      </w:divBdr>
    </w:div>
    <w:div w:id="589658803">
      <w:bodyDiv w:val="1"/>
      <w:marLeft w:val="0"/>
      <w:marRight w:val="0"/>
      <w:marTop w:val="0"/>
      <w:marBottom w:val="0"/>
      <w:divBdr>
        <w:top w:val="none" w:sz="0" w:space="0" w:color="auto"/>
        <w:left w:val="none" w:sz="0" w:space="0" w:color="auto"/>
        <w:bottom w:val="none" w:sz="0" w:space="0" w:color="auto"/>
        <w:right w:val="none" w:sz="0" w:space="0" w:color="auto"/>
      </w:divBdr>
    </w:div>
    <w:div w:id="605500096">
      <w:bodyDiv w:val="1"/>
      <w:marLeft w:val="0"/>
      <w:marRight w:val="0"/>
      <w:marTop w:val="0"/>
      <w:marBottom w:val="0"/>
      <w:divBdr>
        <w:top w:val="none" w:sz="0" w:space="0" w:color="auto"/>
        <w:left w:val="none" w:sz="0" w:space="0" w:color="auto"/>
        <w:bottom w:val="none" w:sz="0" w:space="0" w:color="auto"/>
        <w:right w:val="none" w:sz="0" w:space="0" w:color="auto"/>
      </w:divBdr>
    </w:div>
    <w:div w:id="609047974">
      <w:bodyDiv w:val="1"/>
      <w:marLeft w:val="0"/>
      <w:marRight w:val="0"/>
      <w:marTop w:val="0"/>
      <w:marBottom w:val="0"/>
      <w:divBdr>
        <w:top w:val="none" w:sz="0" w:space="0" w:color="auto"/>
        <w:left w:val="none" w:sz="0" w:space="0" w:color="auto"/>
        <w:bottom w:val="none" w:sz="0" w:space="0" w:color="auto"/>
        <w:right w:val="none" w:sz="0" w:space="0" w:color="auto"/>
      </w:divBdr>
    </w:div>
    <w:div w:id="659574739">
      <w:bodyDiv w:val="1"/>
      <w:marLeft w:val="0"/>
      <w:marRight w:val="0"/>
      <w:marTop w:val="0"/>
      <w:marBottom w:val="0"/>
      <w:divBdr>
        <w:top w:val="none" w:sz="0" w:space="0" w:color="auto"/>
        <w:left w:val="none" w:sz="0" w:space="0" w:color="auto"/>
        <w:bottom w:val="none" w:sz="0" w:space="0" w:color="auto"/>
        <w:right w:val="none" w:sz="0" w:space="0" w:color="auto"/>
      </w:divBdr>
    </w:div>
    <w:div w:id="686248644">
      <w:bodyDiv w:val="1"/>
      <w:marLeft w:val="0"/>
      <w:marRight w:val="0"/>
      <w:marTop w:val="0"/>
      <w:marBottom w:val="0"/>
      <w:divBdr>
        <w:top w:val="none" w:sz="0" w:space="0" w:color="auto"/>
        <w:left w:val="none" w:sz="0" w:space="0" w:color="auto"/>
        <w:bottom w:val="none" w:sz="0" w:space="0" w:color="auto"/>
        <w:right w:val="none" w:sz="0" w:space="0" w:color="auto"/>
      </w:divBdr>
    </w:div>
    <w:div w:id="691418737">
      <w:bodyDiv w:val="1"/>
      <w:marLeft w:val="0"/>
      <w:marRight w:val="0"/>
      <w:marTop w:val="0"/>
      <w:marBottom w:val="0"/>
      <w:divBdr>
        <w:top w:val="none" w:sz="0" w:space="0" w:color="auto"/>
        <w:left w:val="none" w:sz="0" w:space="0" w:color="auto"/>
        <w:bottom w:val="none" w:sz="0" w:space="0" w:color="auto"/>
        <w:right w:val="none" w:sz="0" w:space="0" w:color="auto"/>
      </w:divBdr>
    </w:div>
    <w:div w:id="729233221">
      <w:bodyDiv w:val="1"/>
      <w:marLeft w:val="0"/>
      <w:marRight w:val="0"/>
      <w:marTop w:val="0"/>
      <w:marBottom w:val="0"/>
      <w:divBdr>
        <w:top w:val="none" w:sz="0" w:space="0" w:color="auto"/>
        <w:left w:val="none" w:sz="0" w:space="0" w:color="auto"/>
        <w:bottom w:val="none" w:sz="0" w:space="0" w:color="auto"/>
        <w:right w:val="none" w:sz="0" w:space="0" w:color="auto"/>
      </w:divBdr>
    </w:div>
    <w:div w:id="790368132">
      <w:bodyDiv w:val="1"/>
      <w:marLeft w:val="0"/>
      <w:marRight w:val="0"/>
      <w:marTop w:val="0"/>
      <w:marBottom w:val="0"/>
      <w:divBdr>
        <w:top w:val="none" w:sz="0" w:space="0" w:color="auto"/>
        <w:left w:val="none" w:sz="0" w:space="0" w:color="auto"/>
        <w:bottom w:val="none" w:sz="0" w:space="0" w:color="auto"/>
        <w:right w:val="none" w:sz="0" w:space="0" w:color="auto"/>
      </w:divBdr>
    </w:div>
    <w:div w:id="1343508753">
      <w:bodyDiv w:val="1"/>
      <w:marLeft w:val="0"/>
      <w:marRight w:val="0"/>
      <w:marTop w:val="0"/>
      <w:marBottom w:val="0"/>
      <w:divBdr>
        <w:top w:val="none" w:sz="0" w:space="0" w:color="auto"/>
        <w:left w:val="none" w:sz="0" w:space="0" w:color="auto"/>
        <w:bottom w:val="none" w:sz="0" w:space="0" w:color="auto"/>
        <w:right w:val="none" w:sz="0" w:space="0" w:color="auto"/>
      </w:divBdr>
    </w:div>
    <w:div w:id="1348099023">
      <w:bodyDiv w:val="1"/>
      <w:marLeft w:val="0"/>
      <w:marRight w:val="0"/>
      <w:marTop w:val="0"/>
      <w:marBottom w:val="0"/>
      <w:divBdr>
        <w:top w:val="none" w:sz="0" w:space="0" w:color="auto"/>
        <w:left w:val="none" w:sz="0" w:space="0" w:color="auto"/>
        <w:bottom w:val="none" w:sz="0" w:space="0" w:color="auto"/>
        <w:right w:val="none" w:sz="0" w:space="0" w:color="auto"/>
      </w:divBdr>
    </w:div>
    <w:div w:id="1448550813">
      <w:bodyDiv w:val="1"/>
      <w:marLeft w:val="0"/>
      <w:marRight w:val="0"/>
      <w:marTop w:val="0"/>
      <w:marBottom w:val="0"/>
      <w:divBdr>
        <w:top w:val="none" w:sz="0" w:space="0" w:color="auto"/>
        <w:left w:val="none" w:sz="0" w:space="0" w:color="auto"/>
        <w:bottom w:val="none" w:sz="0" w:space="0" w:color="auto"/>
        <w:right w:val="none" w:sz="0" w:space="0" w:color="auto"/>
      </w:divBdr>
    </w:div>
    <w:div w:id="1626692858">
      <w:bodyDiv w:val="1"/>
      <w:marLeft w:val="0"/>
      <w:marRight w:val="0"/>
      <w:marTop w:val="0"/>
      <w:marBottom w:val="0"/>
      <w:divBdr>
        <w:top w:val="none" w:sz="0" w:space="0" w:color="auto"/>
        <w:left w:val="none" w:sz="0" w:space="0" w:color="auto"/>
        <w:bottom w:val="none" w:sz="0" w:space="0" w:color="auto"/>
        <w:right w:val="none" w:sz="0" w:space="0" w:color="auto"/>
      </w:divBdr>
    </w:div>
    <w:div w:id="1870140646">
      <w:bodyDiv w:val="1"/>
      <w:marLeft w:val="0"/>
      <w:marRight w:val="0"/>
      <w:marTop w:val="0"/>
      <w:marBottom w:val="0"/>
      <w:divBdr>
        <w:top w:val="none" w:sz="0" w:space="0" w:color="auto"/>
        <w:left w:val="none" w:sz="0" w:space="0" w:color="auto"/>
        <w:bottom w:val="none" w:sz="0" w:space="0" w:color="auto"/>
        <w:right w:val="none" w:sz="0" w:space="0" w:color="auto"/>
      </w:divBdr>
    </w:div>
    <w:div w:id="1978104165">
      <w:bodyDiv w:val="1"/>
      <w:marLeft w:val="0"/>
      <w:marRight w:val="0"/>
      <w:marTop w:val="0"/>
      <w:marBottom w:val="0"/>
      <w:divBdr>
        <w:top w:val="none" w:sz="0" w:space="0" w:color="auto"/>
        <w:left w:val="none" w:sz="0" w:space="0" w:color="auto"/>
        <w:bottom w:val="none" w:sz="0" w:space="0" w:color="auto"/>
        <w:right w:val="none" w:sz="0" w:space="0" w:color="auto"/>
      </w:divBdr>
    </w:div>
    <w:div w:id="20696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monikagariya2023@gmail.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8</cp:revision>
  <dcterms:created xsi:type="dcterms:W3CDTF">2024-02-06T08:58:00Z</dcterms:created>
  <dcterms:modified xsi:type="dcterms:W3CDTF">2024-02-06T11:23:00Z</dcterms:modified>
</cp:coreProperties>
</file>